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6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2</w:t>
        <w:br/>
        <w:t>เรื่อง นวัตกรรม​เครื่องประกอบ​จังหวะ (Rhythm Invention &amp; Upcycling)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เครื่องประกอบ​จังหวะ​ประดิษฐ์ 1 ชิ้น/กลุ่ม พร้อม​ใบ​กิจกรรม ผ06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ม.1/3 ร้องเพลง​และ​ใช้​เครื่องดนตรี​บรรเลง​ประกอบ​การร้อง​ด้วย​บทเพลง​ที่​หลากหลาย​รูปแบบ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การประดิษฐ์​เครื่องประกอบ​จังหวะ​จาก​วัสดุ​เหลือใช้​ตาม​แนวคิด​เศรษฐกิจพอเพียง ช่วย​เสริมสร้าง​ความคิดสร้างสรรค์​และ​นำมาใช้​บรรเลง​ประกอบ​การร้อง​และ​เสียง​คา​ลิ​ม​บ้า​ได้​อย่าง​ลงตัว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อกแบบ​และ​อธิบาย​กลไก​การ​กำเนิด​เสียง​ของ​เครื่องประกอบ​จังหวะ​ประดิษฐ์​จาก​วัสดุ​เหลือใช้​ที่​สัมพันธ์​กับ​อัตรา​จังหวะ​ดนตรี​ได้​อย่าง​สร้างสรรค์</w:t>
        <w:br/>
        <w:t xml:space="preserve">  2. ด้าน​ทักษะ​กระบวนการ (P)</w:t>
        <w:br/>
        <w:t xml:space="preserve">     2.1 ประดิษฐ์​เครื่องประกอบ​จังหวะ​จาก​วัสดุ​เหลือใช้ และ​นำมา​บรรเลง​เคาะ​จังหวะ​ประกอบ​การร้อง​และ​เสียง​คา​ลิ​ม​บ้า​ของ​กลุ่ม​ได้​อย่าง​แม่นยำ​ตรง​จังหวะ​ตก</w:t>
        <w:br/>
        <w:t xml:space="preserve">  3. ด้าน​คุณลักษณะ​อัน​พึงประสงค์ (A)</w:t>
        <w:br/>
        <w:t xml:space="preserve">     3.1 แสดง​ความ​กระตือรือร้น​ใน​การทำงาน​สร้างสรรค์​ร่วมกับ​กลุ่ม และ​ปฏิบัติตาม​แนวคิด​เศรษฐกิจพอเพียง​ใน​การ​ใช้​วัสดุ​อย่าง​คุ้มค่า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เครื่องประกอบ​จังหวะ​ประดิษฐ์ 1 ชิ้น/กลุ่ม พร้อม​ใบ​กิจกรรม ผ06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6: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สื่อ_น2_ผ06_ใบ​กิจกรรม​นวัตกรรม​เครื่องประกอบ​จังหวะ​รีไซเคิล.docx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"ขวด​น้ำ​พลาสติก ฝา​กระป๋อง หรือ​กล่อง​กระดาษ​เหลือ​ทิ้ง กลายเป็น​เครื่องดนตรี​ได้​อย่างไร? นักดนตรี​ที่​แท้จริง​ต้องการ​เครื่องดนตรี​ราคาแพง หรือ​ต้องการ​หู​ที่​ได้ยิน​ความเป็นไปได้​ใน​ทุก​สรรพสิ่ง?"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ผลัดกัน​ทดสอบ​ระดับ​ความดัง (Dynamic Balance) ระหว่าง Shaker รีไซเคิล​กับ​เสียง​คา​ลิ​ม​บ้า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หยุด​เขย่า​จังหวะ​และ​วาง​เครื่องใน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แนะนำ​ปริมาณ​เม็ดทราย​หรือ​เมล็ด​ถั่ว​ที่​ใส่​ใน​ขวด ไม่​ให้​หนัก​เกินไป​จน​กลบ​เสียง​แผ่ว​ของ​คา​ลิ​ม​บ้า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Acoustic Balance Challenge ปรับ​น้ำหนัก​การ​เขย่า​จังหวะ​ให้​ผสาน​กลมกลืน​กับ​คา​ลิ​ม​บ้า​ใน​ระยะ 5 เมตร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3: แบบ​ประเมิน​การประดิษฐ์​เครื่องประกอบ​จังหวะ​รีไซเคิล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บันทึก​แนวคิด Upcycling ลง​สมุด และ​ตั้งเป้าหมาย​นำ​วัสดุ​รอบตัว​มา​สร้างสรรค์​งานศิลปะ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ประเมิน​จาก​แนวคิด​การ​ออกแบบ​กลไก​กำเนิด​เสียง​ใน​ใบ​กิจกรรม ผ06</w:t>
        <w:br/>
        <w:t xml:space="preserve">  2. ด้าน​ทักษะ​กระบวนการ (P): ประเมิน​จาก​ความประณีต​ของ​เครื่อง​ประดิษฐ์​และ​ความแม่นยำ​ใน​การ​เคาะ​จังหวะ​ประกอบ​บทเพลง</w:t>
        <w:br/>
        <w:t xml:space="preserve">  3. ด้าน​คุณลักษณะ (A): ประเมิน​จาก​ความร่วมมือ​ใน​กลุ่ม​และ​การ​ประยุกต์ใช้​วัสดุ​ตาม​หลัก​ปรัชญา​เศรษฐกิจพอเพียง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การประดิษฐ์​เครื่อง​จังหวะ​และ​ตี​ประกอบ​เพลง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ประดิษฐ์​เครื่องประกอบ​จังหวะ​จาก​วัสดุ​เหลือใช้ (Upcycling) ได้​อย่าง​ประณีต แข็งแรง ให้​สีสัน​เสียง (Timbre) แปลกใหม่ และ​เคาะ​ประกอบ​จังหวะ​เพลง​พื้นบ้าน​พะเยา​ได้​อย่าง​แม่นยำ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ประดิษฐ์​เครื่องประกอบ​จังหวะ​จาก​วัสดุ​รอบตัว​ได้​แข็งแรง ใช้งาน​ได้​จริง และ​เคาะ​จังหวะ​ประกอบ​เพลง​ได้​ถูกต้อง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ประดิษฐ์​เครื่องประกอบ​จังหวะ​ได้​แต่​ความทนทาน​น้อย ตี​จังหวะ​ประกอบ​เพลง​หลุด​บาง​ช่วง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ไม่​สามารถ​ประดิษฐ์​เครื่องดนตรี​ได้ หรือ​ประดิษฐ์​แล้ว​ใช้งาน​ไม่​ได้ ตี​ไม่​ตรง​จังหวะ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ความคิดสร้างสรรค์​และ​หลัก​พอเพียง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อธิบาย​หลักการ​กำเนิด​เสียง​ของ​เครื่องประกอบ​จังหวะ เชื่อมโยง​แนวคิด​เศรษฐกิจพอเพียง​และ​ความคิดสร้างสรรค์​ใน​การ​เลือก​ใช้​วัสดุ​ท้องถิ่น​ได้​อย่าง​ชาญฉลาด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การ​เกิด​เสียง​และ​การนำ​วัสดุ​เหลือใช้​มา​สร้าง​ประโยชน์​ได้​ถูก​ต้องตาม​แนวคิด​พอเพีย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อธิบาย​ประโยชน์​ของ​เครื่อง​ประดิษฐ์​ได้​บางส่วน ขาด​การ​เชื่อมโยง​แนวคิด​ความยั่งยืน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ไม่​เข้าใจ​หลักการ​สั่นสะเทือน​ของ​เครื่อง​เคาะ และ​ไม่​เห็นคุณค่า​ของ​การ​ใช้​วัสดุ​เหลือใช้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6)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