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left"/>
      </w:pPr>
      <w:r>
        <w:rPr>
          <w:rFonts w:ascii="TH Sarabun New" w:hAnsi="TH Sarabun New"/>
          <w:b/>
          <w:color w:val="0F528C"/>
          <w:sz w:val="28"/>
        </w:rPr>
        <w:t>คู่มือ​ครู​ประจำ​แผนการ​จัด​การเรียนรู้ (สอดคล้อง​ตาม​แบบ วก.5)</w:t>
      </w:r>
    </w:p>
    <w:p>
      <w:pPr>
        <w:spacing w:after="40"/>
        <w:jc w:val="left"/>
      </w:pPr>
      <w:r>
        <w:rPr>
          <w:rFonts w:ascii="TH Sarabun New" w:hAnsi="TH Sarabun New"/>
          <w:b/>
          <w:color w:val="1B365D"/>
          <w:sz w:val="40"/>
        </w:rPr>
        <w:t>คู่มือ​การสอน​สำหรับ​ครู: แผนการ​จัด​การเรียนรู้​ที่ 15</w:t>
      </w:r>
    </w:p>
    <w:p>
      <w:pPr>
        <w:spacing w:after="160"/>
        <w:jc w:val="left"/>
      </w:pPr>
      <w:r/>
      <w:r>
        <w:rPr>
          <w:rFonts w:ascii="TH Sarabun New" w:hAnsi="TH Sarabun New"/>
          <w:b w:val="0"/>
          <w:color w:val="4B5563"/>
          <w:sz w:val="26"/>
        </w:rPr>
        <w:t>กลุ่ม​สาระ​การเรียนรู้ ศิลปะ (ดนตรี) ระดับ​มัธยมศึกษาตอนต้น โรงเรียน​พะเยา​พิทยาคม</w:t>
        <w:br/>
        <w:t>รายวิชา ดนตรี 1 รหัส​วิชา ศ21101 ชั้นมัธยมศึกษา​ปี​ที่ 1 | ภาคเรียน​ที่ 1 ปีการศึกษา 2569 | ภาคเรียน​ที่ 1          ปีการศึกษา 2569          หน่วย​การเรียนรู้​ที่ 3</w:t>
        <w:br/>
        <w:t>เรื่อง นวัตกรรม​สื่อ​เสียง (Podcast Production &amp; Digital Audio Guide)          เวลา 50 นาที (1 คาบ​เรียน)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8FAFC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1B365D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B365D"/>
                <w:sz w:val="28"/>
              </w:rPr>
              <w:t>🎯 ภารกิจ​หลัก​ของ​ครูผู้สอน​ใน​คาบ​นี้ (Teacher's Lesson Mission):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มุ่งเน้น​ให้​นักเรียน​บรรลุ​ตัว​ชี้​วัด​และ​ภาระ​งาน: - ไฟล์​เสียง Podcast ความ​ยาว 2-3 นาที พร้อม​ใบ​กิจกรรม ผ15 ใบ​กิจกรรม ผ15 (แบบ​ตรวจสอบ​คุณภาพ​ไฟล์​เสียง Podcast ก่อน​เผยแพร่)</w:t>
              <w:br/>
              <w:t>โดย​ใช้​โมเดล T-PACE Framework จัดสรร​เวลา​ฝึก​ปฏิบัติ​เข้มข้น 35 นาที (70%) ผ่าน​ระบบ Buddy Driver &amp; Navigator เพื่อ​ตอบ​โจทย์​การประเมิน​วิทยฐานะ​ตาม​เกณฑ์ วPA อย่าง​มีประสิทธิภาพ​สูงสุด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หมวด​ที่ 1: กรอบ​มาตรฐาน​และ​เป้าหมาย​การเรียนรู้ (สอดคล้อง​ตาม​แบบ วก.5)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1. มาตรฐาน​การเรียนรู้​และ​ตัว​ชี้​วัด: </w:t>
      </w:r>
      <w:r>
        <w:rPr>
          <w:rFonts w:ascii="TH Sarabun New" w:hAnsi="TH Sarabun New"/>
          <w:color w:val="374151"/>
          <w:sz w:val="28"/>
        </w:rPr>
        <w:t>ศ 2.1 ม.1/2 เปรียบเทียบ​เสียงร้อง​และ​เสียง​ของ​เครื่องดนตรี​ที่​มาจาก​วัฒนธรรม​ที่​ต่างกัน</w:t>
        <w:br/>
        <w:t xml:space="preserve">  ศ 2.2 ม.1/2 ระบุ​ความหลากหลาย​ของ​องค์ประกอบ​ดนตรี​ใน​วัฒนธรรม​ต่างกัน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2. สาระสำคัญ / ความคิดรวบยอด: </w:t>
      </w:r>
      <w:r>
        <w:rPr>
          <w:rFonts w:ascii="TH Sarabun New" w:hAnsi="TH Sarabun New"/>
          <w:color w:val="374151"/>
          <w:sz w:val="28"/>
        </w:rPr>
        <w:t>การผลิต​สื่อ​เสียง​ดิจิทัล (Digital Audio Guide / Podcast) บูรณาการ​ทักษะ​การ​พูด การบรรเลง​คา​ลิ​ม​บ้า​เป็น​เสียง​แบ็คกราวด์ (BGM) และ​การ​เผยแพร่​ความรู้​ดนตรี​สู่​ชุมชน​อย่าง​สร้างสรรค์​และ​มี​จริยธรรม</w:t>
      </w:r>
    </w:p>
    <w:p>
      <w:pPr>
        <w:spacing w:after="60" w:line="276" w:lineRule="auto"/>
        <w:jc w:val="left"/>
      </w:pPr>
      <w:r/>
      <w:r>
        <w:rPr>
          <w:rFonts w:ascii="TH Sarabun New" w:hAnsi="TH Sarabun New"/>
          <w:b/>
          <w:color w:val="1F2937"/>
          <w:sz w:val="28"/>
        </w:rPr>
        <w:t>3. สาระ​การเรียนรู้​แกนกลาง: รายวิชา ดนตรี 1          รหัส​วิชา ศ21101          ชั้นมัธยมศึกษา​ปี​ที่ 1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>4. จุดประสงค์​การเรียนรู้ (K - P - A):</w:t>
        <w:br/>
      </w:r>
      <w:r>
        <w:rPr>
          <w:rFonts w:ascii="TH Sarabun New" w:hAnsi="TH Sarabun New"/>
          <w:color w:val="374151"/>
          <w:sz w:val="28"/>
        </w:rPr>
        <w:t>1. ด้าน​ความรู้ (K)</w:t>
        <w:br/>
        <w:t xml:space="preserve">     1.1 อธิบาย​กระบวนการผลิต​สื่อ​เสียง​ดิจิทัล​และ​การสื่อสาร​คุณค่า​ดนตรี​สู่​สาธารณะ​อย่าง​มี​จริยธรรม​และ​เคารพ​ทรัพย์สินทางปัญญา​ได้​อย่าง​ถูกต้อง</w:t>
        <w:br/>
        <w:t xml:space="preserve">  2. ด้าน​ทักษะ​กระบวนการ (P)</w:t>
        <w:br/>
        <w:t xml:space="preserve">     2.1 บันทึกเสียง​และ​ผลิต​รายการ Podcast ข้าม​วัฒนธรรม​ดนตรี ความ​ยาว 2-3 นาที ได้​อย่าง​ชัดเจน สื่อสาร​เข้าใจ และ​เผยแพร่​อย่าง​เหมาะสม</w:t>
        <w:br/>
        <w:t xml:space="preserve">  3. ด้าน​คุณลักษณะ​อัน​พึงประสงค์ (A)</w:t>
        <w:br/>
        <w:t xml:space="preserve">     3.1 ตระหนักถึง​จริยธรรม​ใน​การ​เผยแพร่​ผลงาน​ดิจิทัล ไม่​ละเมิด​สิทธิส่วนบุคคล และ​ภูมิใจ​ใน​การ​ถ่ายทอด​คุณค่า​ดนตรี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5. สมรรถนะ​สำคัญ​ของ​ผู้เรียน: </w:t>
      </w:r>
      <w:r>
        <w:rPr>
          <w:rFonts w:ascii="TH Sarabun New" w:hAnsi="TH Sarabun New"/>
          <w:color w:val="374151"/>
          <w:sz w:val="28"/>
        </w:rPr>
        <w:t>1.1 ความสามารถ​ใน​การสื่อสาร</w:t>
        <w:br/>
        <w:t xml:space="preserve">   1.2 ความสามารถ​ใน​การ​คิด</w:t>
        <w:br/>
        <w:t xml:space="preserve">   1.3 ความสามารถ​ใน​การ​ใช้​เทคโนโลยี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6. ชิ้นงาน / ภาระ​งานประจำ​คาบ: </w:t>
      </w:r>
      <w:r>
        <w:rPr>
          <w:rFonts w:ascii="TH Sarabun New" w:hAnsi="TH Sarabun New"/>
          <w:color w:val="374151"/>
          <w:sz w:val="28"/>
        </w:rPr>
        <w:t>- ไฟล์​เสียง Podcast ความ​ยาว 2-3 นาที พร้อม​ใบ​กิจกรรม ผ15 ใบ​กิจกรรม ผ15 (แบบ​ตรวจสอบ​คุณภาพ​ไฟล์​เสียง Podcast ก่อน​เผยแพร่)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หมวด​ที่ 2: รายการ​เตรียม​ความพร้อม​ก่อน​สอน (Pre-Class Teacher's Checklist)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0FDF4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16A34A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66534"/>
                <w:sz w:val="28"/>
              </w:rPr>
              <w:t>📋 สิ่ง​ที่​ครู​ต้อง​จัดเตรียม​และ​ตรวจ​เช็ก​ก่อน​เข้า​ห้องเรียน คาบ​ที่ 15: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 xml:space="preserve">  [ ] เตรียม​สื่อ​หลัก: สื่อ_น3_ผ15_ใบ​กิจกรรม​การบันทึกเสียง​และ​ผลิต​พอ​ดคาสต์​ดนตรี.docx</w:t>
              <w:br/>
              <w:t xml:space="preserve">  [ ] ตรวจ​นับ​และ​ทดสอบ​คา​ลิ​ม​บ้า 17 คีย์ (C Major) ให้​พร้อม​ใช้​ประจำ​คู่​บัด​ดี้</w:t>
              <w:br/>
              <w:t xml:space="preserve">  [ ] เตรียม​ค้อน​จูน​เสียง ผ้า​รอง​วาง​เครื่อง และ​ซองกันกระแทก</w:t>
              <w:br/>
              <w:t xml:space="preserve">  [ ] เปิด​แอปพลิเคชัน MusicSmart หรือ​เตรียม​เครื่องขยายเสียง​สำหรับ​เมโทร​โน​ม</w:t>
              <w:br/>
              <w:t xml:space="preserve">  [ ] แผน​สำรอง Plan B: เตรียม​ใบ​กิจกรรม​ฉบับ​กระดาษ Hardcopy และ​ส้อมเสียง C-523.3Hz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หมวด​ที่ 3: คู่มือ​บท​ครู​และ​ขั้นตอน​การ​จัดกิจกรรม​การเรียนรู้​แบบ​ละเอียด (T-PACE Script)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ขั้น​ที่ 1: ขั้น​นำ​เข้าสู่​บทเรียน [T - Trigger &amp; Tuning] (7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ครู​ทำ​การเทียบ​เสียง​เครื่องดนตรี และ​สร้าง​ความสนใจ​ด้วย​ปรากฏการณ์​ทาง​ดนตรี​เพื่อ​นำ​เข้าสู่​บทเรียน​เชิง Constructivism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EFF6FF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2563EB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E40AF"/>
                <w:sz w:val="28"/>
              </w:rPr>
              <w:t>❓ คำถาม​กระตุ้น​คิด​ของ​ครู (Driving Question):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"ใน​ยุค​ดิจิทัล​ที่​ใครๆ ก็​เข้าถึง​เพลง​ได้​ใน 1 วินาที ทำไม​พอ​ดคาสต์​และ​เรื่องเล่า​เบื้องหลัง​เสียงเพลง​ถึง​มีพลัง​ดึงดูดใจ​ผู้คน? เรา​จะ​ใช้​เสียง​ของ​เรา​เป็น​สะพาน​เชื่อม​สุนทรียภาพ​ไป​สู่​หัวใจ​ของ​ผู้​ฟังได้​อย่างไร?"</w:t>
              <w:br/>
              <w:t>(ให้​นักเรียน​ร่วมกัน​คิด ค้นหา​คำตอบ​ด้วย​ตนเอง และ​เชื่อมโยง​เข้าสู่​สาระ​การเรียนรู้)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ขั้น​ที่ 2: ขั้น​สอน - ฝึก​ปฏิบัติ​เข้มข้น [P - Deliberate Practice] (18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การ​แบ่ง​บทบาท​คู่​บัด​ดี้ (Buddy Driver &amp; Navigator): </w:t>
      </w:r>
      <w:r>
        <w:rPr>
          <w:rFonts w:ascii="TH Sarabun New" w:hAnsi="TH Sarabun New"/>
          <w:color w:val="374151"/>
          <w:sz w:val="28"/>
        </w:rPr>
        <w:t>รอบ​ละ 9 นาที: ผลัดกัน​เป็น Voice Talent บันทึก​เสียงพูด และ​เป็น Sound Engineer บันทึกเสียง​คา​ลิ​ม​บ้า​ประกอบ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สัญญาณ​ควบคุม​ชั้นเรียน: </w:t>
      </w:r>
      <w:r>
        <w:rPr>
          <w:rFonts w:ascii="TH Sarabun New" w:hAnsi="TH Sarabun New"/>
          <w:color w:val="374151"/>
          <w:sz w:val="28"/>
        </w:rPr>
        <w:t>สัญญาณ 'On Air' และ​เคาะ Woodblock 3 จังหวะ เพื่อ​ควบคุม​ความ​เงียบ​ใน​ห้อง​อัดเสียง​จำลอง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จุด​ชี้แนะ​ช่วยเหลือ​เจาะจง (Scaffolding Interventions): </w:t>
      </w:r>
      <w:r>
        <w:rPr>
          <w:rFonts w:ascii="TH Sarabun New" w:hAnsi="TH Sarabun New"/>
          <w:color w:val="374151"/>
          <w:sz w:val="28"/>
        </w:rPr>
        <w:t>แนะนำ​การ​เว้นวรรค​หายใจ การคุม​ระดับ​ความดัง​เสียงพูด​ไม่​ให้​พีค (Audio Clipping) และ​การ​บาลานซ์​ดนตรี​พื้น​หลัง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EF3C7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D97706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2400E"/>
                <w:sz w:val="28"/>
              </w:rPr>
              <w:t>🪵 กฎ​การควบคุม​เสียงดนตรี (Classroom Cue Management):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เคาะ Woodblock 3 จังหวะ 'ป๊อก-ป๊อก-ป๊อก' นักเรียน​ทุกคน​ต้อง: (1) หยุด​ดีด​ทันที (2) วาง​เครื่อง​ลง​บน​ผ้า​รอง (3) สบตา​ครู​พร้อมกัน​ใน 3 วินาที เพื่อ​สร้าง​วินัย​และ​บรรยากาศ​การเรียนรู้​ที่​สงบ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ขั้น​ที่ 3: ขั้น​สอน - รวม​วง​และ​ภารกิจ​ท้าทาย [A &amp; C - Active Collaboration &amp; Creative Challenge] (17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โจทย์​ภารกิจ​ท้าทาย​ประจำ​คาบ: </w:t>
      </w:r>
      <w:r>
        <w:rPr>
          <w:rFonts w:ascii="TH Sarabun New" w:hAnsi="TH Sarabun New"/>
          <w:color w:val="374151"/>
          <w:sz w:val="28"/>
        </w:rPr>
        <w:t>Podcast Master Production อัดเสียง​และ​ตัดต่อ​เสียง​พอ​ดคาสต์​ความ​ยาว 2 นาที​ให้​เสร็จ​สมบูรณ์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บทบาท​ครู​ใน​ขั้น​นี้: </w:t>
      </w:r>
      <w:r>
        <w:rPr>
          <w:rFonts w:ascii="TH Sarabun New" w:hAnsi="TH Sarabun New"/>
          <w:color w:val="374151"/>
          <w:sz w:val="28"/>
        </w:rPr>
        <w:t>ครู​ทำหน้าที่​เป็น Facilitator/Coach เดิน​สังเกต ให้​ฟีดแบ็ก​ทันที (Immediate Feedback) และ​กระตุ้น​ให้​นักเรียน​ร่วมมือ​กัน​แก้ไข​ข้อผิดพลาด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ขั้น​ที่ 4: ขั้น​สรุป​บทเรียน [E - Evaluation &amp; Reflection] (8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การประเมินผล: </w:t>
      </w:r>
      <w:r>
        <w:rPr>
          <w:rFonts w:ascii="TH Sarabun New" w:hAnsi="TH Sarabun New"/>
          <w:color w:val="374151"/>
          <w:sz w:val="28"/>
        </w:rPr>
        <w:t>ประเมินผล​ชิ้นงาน​และ​การบรรเลง​ผ่าน เครื่องมือ​วัดผล ฉบับ​ที่ 6: แบบ​ประเมิน​การผลิต​สื่อ​พอ​ดคาสต์​ดนตรี​และ​การบรรยาย​เสียง​ดิจิทัล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การ​สะท้อน​คิด​และ​ตั้งเป้าหมาย​ส่วนตัว (Goal Setting): </w:t>
      </w:r>
      <w:r>
        <w:rPr>
          <w:rFonts w:ascii="TH Sarabun New" w:hAnsi="TH Sarabun New"/>
          <w:color w:val="374151"/>
          <w:sz w:val="28"/>
        </w:rPr>
        <w:t>ประเมิน​ความสามารถ​ใน​การ​ใช้​เทคโนโลยี​ดิจิทัล​สร้างสรรค์​คุณค่า และ​ตั้งเป้าหมาย​พัฒนา​ทักษะ​การสื่อสาร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หมวด​ที่ 4: แนว​ทางการ​วัด​และ​ประเมินผล​ตาม​เกณฑ์​รู​บ​ริก (สอดคล้อง​ตาม​แบบ วก.5)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สรุป​ประเด็น​การประเมิน (K-P-A): </w:t>
      </w:r>
      <w:r>
        <w:rPr>
          <w:rFonts w:ascii="TH Sarabun New" w:hAnsi="TH Sarabun New"/>
          <w:color w:val="374151"/>
          <w:sz w:val="28"/>
        </w:rPr>
        <w:t>1. ด้าน​ความรู้ (K): ประเมิน​จาก​ความเข้าใจ​กระบวน​การสื่อสาร​และ​จริยธรรม​ดิจิทัล​ใน​ใบ​กิจกรรม ผ15</w:t>
        <w:br/>
        <w:t xml:space="preserve">  2. ด้าน​ทักษะ​กระบวนการ (P): ประเมิน​จาก​คุณภาพ​ไฟล์​เสียง Podcast (ความ​ชัดเจน, ความสมบูรณ์​ของ​เนื้อหา, เวลา 2-3 นาที)</w:t>
        <w:br/>
        <w:t xml:space="preserve">  3. ด้าน​คุณลักษณะ (A): ประเมิน​จาก​การตระหนัก​รู้​ด้าน​จริยธรรม​ดิจิทัล​และ​ความรับผิดชอบ​ต่อ​ผลงาน​ของ​ตนเอง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เครื่องมือวัด​ที่​ใช้: </w:t>
      </w:r>
      <w:r>
        <w:rPr>
          <w:rFonts w:ascii="TH Sarabun New" w:hAnsi="TH Sarabun New"/>
          <w:color w:val="374151"/>
          <w:sz w:val="28"/>
        </w:rPr>
        <w:t>เกณฑ์​การประเมิน (Rubrics)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ตาราง​เกณฑ์​การประเมิน​รู​บ​ริก 2 มิติ (Rubrics Table):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1B365D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ประเด็น​การประเมิน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1B365D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น้ำหนัก​คะแนน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1B365D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4 (ดีเยี่ยม)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1B365D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3 (ดี)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1B365D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2 (พอใช้)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1B365D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1 (ปรับปรุง)</w:t>
            </w:r>
          </w:p>
        </w:tc>
      </w:tr>
      <w:tr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มิติ​ที่ 1: ทักษะ​กระบวน​การปฏิบัติ (P) — การ​จัดทำ​และ​บันทึกเสียง Digital Audio Guide (Podcast)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color w:val="1F2937"/>
                <w:sz w:val="22"/>
              </w:rPr>
              <w:t>5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บันทึกเสียง Podcast ความ​ยาว 2-3 นาที น้ำเสียง​คมชัด ลื่นไหล บรรเลง​คา​ลิ​ม​บ้า​ประกอบ​สด​เป็น BGM ได้​กลมกลืน ระดับเสียง​สมดุล ไม่​กลบ​เสียงพูด และ​เผยแพร่​งาน​ได้​สมบูรณ์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บันทึกเสียง Podcast ได้​ชัดเจน มี​ดนตรี BGM ประกอบ​เหมาะสม ควบคุม​เวลา​ได้ 2-3 นาที​ตาม​เกณฑ์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บันทึกเสียง​ได้​แต่​มี​เสียงรบกวน​ภายนอก BGM บาง​ช่วง​ดัง​เกินไป เวลา​สั้น​หรือ​ยาว​กว่า​เกณฑ์​เล็กน้อย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เสียงพูด​ไม่​ชัดเจน ขาด​ดนตรี​ประกอบ หรือ​เวลา​ไม่​เป็นไปตาม​ข้อกำหนด</w:t>
            </w:r>
          </w:p>
        </w:tc>
      </w:tr>
      <w:tr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มิติ​ที่ 2: ความรู้ การ​สะท้อน​คิด และ​คุณลักษณะ (K/A) — การ​ตรวจ​ประเมิน​คุณภาพ (QA) และ​ความร่วมมือ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color w:val="1F2937"/>
                <w:sz w:val="22"/>
              </w:rPr>
              <w:t>5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ตรวจ​ประเมิน​คุณภาพ​ไฟล์​เสียง​ตาม QA Checklist อย่าง​ละเอียด​ทุก​ข้อ ร่วมมือ​กับ​เพื่อน​แก้ไข​จุดบกพร่อง​ก่อน​เผยแพร่ และ​สะท้อน​คุณค่า​การสื่อสาร​ดนตรี​สู่​สังคม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ตรวจสอบ​คุณภาพ​ตาม​แบบ​ตรวจสอบ​คุณภาพ​ได้​ครบถ้วน ให้ความร่วมมือ​ใน​การปรับปรุง​ผลงาน​กลุ่ม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ตรวจ​เช็ค​งาน​อย่าง​เร่งรีบ ข้าม​บาง​ข้อ​ใน​แบบ​ตรวจสอบ​คุณภาพ ขาด​ความ​กระตือรือร้น​ใน​การ​แก้ไข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ไม่​ตรวจสอบ​งาน​ตาม​แบบ​ตรวจสอบ​คุณภาพ และ​ปฏิเสธ​การ​แก้ไข​ข้อบกพร่อง​ของ​ผลงาน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FF1F2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E11D48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F1239"/>
                <w:sz w:val="28"/>
              </w:rPr>
              <w:t>⚠️ จุด​ผิดพลาด​ที่​พบ​บ่อย​และ​การ​แก้ไข​เร่งด่วน (Common Pitfalls &amp; Quick Fixes):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• ข้อผิดพลาด​ที่​พบ​บ่อย: นักเรียน​มัก​เร่ง​จังหวะ​เร็ว​ขึ้น​เรื่อยๆ / วิธี​แก้: ให้​ครู​เคาะ Woodblock ดึง​สมาธิ​และ​ปรับ​เสียง​เบา​ลง</w:t>
              <w:br/>
              <w:t>• เกณฑ์​การ​ตัดสิน​คุณภาพ: ระดับ 4 = ดีเยี่ยม, ระดับ 3 = ดี, ระดับ 2 = พอใช้, ระดับ 1 = ปรับปรุง (เกณฑ์​ผ่าน: ระดับ 3 ขึ้นไป)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หมวด​ที่ 5: ข้อ​พึงระวัง​และ​เคล็ดลับ​เฉพาะทาง​สำหรับ​ครู (Teacher's Pro-Tips)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💡 คำแนะนำ​จาก​ผู้เชี่ยวชาญ (Pro-Tip): </w:t>
      </w:r>
      <w:r>
        <w:rPr>
          <w:rFonts w:ascii="TH Sarabun New" w:hAnsi="TH Sarabun New"/>
          <w:color w:val="374151"/>
          <w:sz w:val="28"/>
        </w:rPr>
        <w:t>รักษา​ความกระชับ​ของ​เวลา และ​ให้กำลังใจ​ชื่นชม​ความพยายาม​ของ​นักเรียน​ทุก​กลุ่ม​อย่าง​สม่ำเสมอ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หมวด​ที่ 6: แบบ​บันทึก​ผล​หลัง​การสอน (สอดคล้อง​ตาม​แบบ วก.5 แผนที่ 15)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ผล​การเรียนรู้​ของ​นักเรียน:</w:t>
        <w:br/>
        <w:t>...................................................................................................................................................................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ปัญหา​และ​อุปสรรค​ที่​เกิดขึ้น​ระหว่าง​การ​จัด​การเรียนรู้:</w:t>
        <w:br/>
        <w:t>...................................................................................................................................................................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แนวทาง​การแก้ปัญหา​หรือ​ปรับปรุง​แผน​ครั้ง​ต่อไป (Action Plan / CAR):</w:t>
        <w:br/>
        <w:t>...................................................................................................................................................................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ลงชื่อ ....................................................... ครูผู้สอน</w:t>
        <w:br/>
        <w:t xml:space="preserve">         (.......................................................)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ความคิดเห็น​ของ​ฝ่ายบริหาร / หัวหน้ากลุ่ม​สาระ​ฯ:</w:t>
        <w:br/>
        <w:t>...................................................................................................................................................................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ลงชื่อ ....................................................... หัวหน้ากลุ่ม​สาระ​ฯ / ผู้อำนวยการ</w:t>
        <w:br/>
        <w:t xml:space="preserve">         (.......................................................)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