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76" w:lineRule="auto"/>
      </w:pPr>
      <w:r>
        <w:rPr>
          <w:rFonts w:ascii="TH Sarabun New" w:hAnsi="TH Sarabun New"/>
          <w:b/>
          <w:i w:val="0"/>
          <w:sz w:val="36"/>
          <w:rFonts w:ascii="TH Sarabun New" w:hAnsi="TH Sarabun New" w:cs="TH Sarabun New"/>
        </w:rPr>
        <w:t>หน่วยการเรียนรู้ที่ 1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ชื่อหน่วย: พื้นฐานคาลิมบ้า (Kalimba Fundamentals)   รหัสวิชา: ศ21101   ชื่อรายวิชา: ดนตรี 1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กลุ่มสาระการเรียนรู้ศิลปะ   ชั้นมัธยมศึกษาปีที่ 1   ภาคเรียนที่ 1   เวลา 4 คาบ (200 นาที) [คาบละ 50 นาที]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โรงเรียนพะเยาพิทยาคม   สำนักงานเขตพื้นที่การศึกษามัธยมศึกษาพะเยา</w:t>
      </w:r>
    </w:p>
    <w:p>
      <w:pPr>
        <w:spacing w:after="120" w:line="276" w:lineRule="auto"/>
      </w:pPr>
      <w:r>
        <w:rPr>
          <w:rFonts w:ascii="TH Sarabun New" w:hAnsi="TH Sarabun New"/>
          <w:b w:val="0"/>
          <w:i w:val="0"/>
          <w:sz w:val="24"/>
          <w:rFonts w:ascii="TH Sarabun New" w:hAnsi="TH Sarabun New" w:cs="TH Sarabun New"/>
        </w:rPr>
        <w:t>———————————————————————————————————————————————————————</w:t>
      </w: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1. มาตรฐานการเรียนรู้และตัวชี้วัด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มาตรฐาน ศ 2.1 เข้าใจและแสดงออกทางดนตรีอย่างสร้างสรรค์ วิเคราะห์ วิพากษ์วิจารณ์คุณค่าดนตรี ถ่ายทอดความรู้สึก ความคิดต่อดนตรีอย่างอิสระ ชื่นชม และประยุกต์ใช้ในชีวิตประจำวัน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ตัวชี้วัดชั้นปี: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• ศ 2.1 ม.1/1 อ่าน เขียน ร้องโน้ตไทย และโน้ตสากล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• ศ 2.1 ม.1/9 นำเสนอแนวทางในการใช้และบำรุงรักษาเครื่องดนตรีอย่างถูกวิธี</w:t>
      </w: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2. สาระสำคัญและความคิดรวบยอด (Constructivism &amp; Active Learning Framework)</w:t>
      </w:r>
    </w:p>
    <w:p>
      <w:pPr>
        <w:spacing w:after="6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2.1 สาระสำคัญ: การจัดการเรียนรู้ตามทฤษฎีการสร้างความรู้ด้วยตนเอง (Constructivism) ร่วมกับแนวคิด Active Learning และนวัตกรรม T-PACE Framework มุ่งเน้นให้ผู้เรียนค้นพบความรู้เชิงวิทยาศาสตร์ดนตรีด้วยตนเองผ่านผัสสะ โดยเริ่มต้นจากการสำรวจกายวิภาคของมือ การสั่นสะเทือนทางฟิสิกส์ (Acoustics &amp; Resonance) สู่การอ่านโน้ตสากลบรรทัด 5 เส้น การขับร้อง Solfege เปล่งเสียงตรงระดับเสียง และการเชื่อมโยงสู่ระบบ Kalimba Tablature 17 คีย์ ผู้เรียนลงมือปฏิบัติจริงผ่านกระบวนการ Buddy Coaching และกำกับตนเองในการประเมินและตั้งเป้าหมาย (Self-Directed Goal Setting) เพื่อสร้างทักษะการบรรเลงเดี่ยวควบคู่กับจิตสำนึกในการดูแลรักษาเครื่องดนตรีอย่างถูกวิธีและปลอดภัย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2.2 คำถามสำคัญ (Essential Questions):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1. คุณภาพเสียงที่ไพเราะก้องกังวานของคาลิมบ้าสัมพันธ์กับกายวิภาคของมือและปรากฏการณ์ทางฟิสิกส์อย่างไร?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2. การขับร้อง Solfege และการอ่านโน้ตบรรทัด 5 เส้น ช่วยยกระดับความแม่นยำในการปฏิบัติเครื่องดนตรีได้อย่างไร?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3. การวิเคราะห์ข้อบกพร่องของตนเองผ่านคลิปวิดีโอ (Self-Reflection) นำไปสู่การพัฒนาทักษะทางดนตรีอย่างยั่งยืนได้อย่างไร?</w:t>
      </w:r>
    </w:p>
    <w:p>
      <w:pPr>
        <w:spacing w:after="6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3. สาระการเรียนรู้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3.1 สาระการเรียนรู้แกนกลาง:</w:t>
      </w:r>
    </w:p>
    <w:p>
      <w:pPr>
        <w:spacing w:after="6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- กายวิภาคและการปรับสรีระมือตามหลักสรีรวิทยา (Biomechanics)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- ปรากฏการณ์การสั่นสะเทือนและการก้องกังวาน (Acoustics &amp; Resonance Box)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- การอ่าน เขียน และขับร้องโน้ตสากลบนบรรทัด 5 เส้น (Treble Clef C4-D6) และโน้ตไทย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- การขับร้อง Solfege บันไดเสียง C Major และการถอดรหัสสู่ Kalimba Tablature 17 คีย์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- การควบคุมอัตราจังหวะและค่าตัวโน้ตด้วยเครื่องเคาะจังหวะ (Metronome 60-80 BPM)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- เทคนิคการควบคุมน้ำหนักนิ้วสร้างมิติเสียง (Dynamics: p, mp, mf, f) ในบทเพลงเดี่ยว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- ขั้นตอนการเทียบเสียง (Tuning by Ear &amp; Tuner) และการบำรุงรักษาเครื่องดนตรีอย่างถูกวิธี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3.2 สาระการเรียนรู้ท้องถิ่น (จังหวัดพะเยา / วัฒนธรรมล้านนา):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การเทียบเคียงระดับเสียงคาลิมบ้า (C Major) กับระบบเสียงดนตรีพื้นบ้านล้านนาเบื้องต้น และการสร้างความตระหนักรู้ในการดูแลรักษาทรัพย์สินส่วนรวมของสถานศึกษา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4. สมรรถนะสำคัญของผู้เรียน (5 สมรรถนะหลัก)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4.1 ความสามารถในการสื่อสาร: สื่อสารอารมณ์ดนตรี ร้องเพลง ถ่ายทอดความคิด และวิพากษ์วิจารณ์อย่างสร้างสรรค์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4.2 ความสามารถในการคิด: คิดวิเคราะห์องค์ประกอบดนตรี คิดเปรียบเทียบข้ามวัฒนธรรม และคิดสร้างสรรค์นวัตกรรม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4.3 ความสามารถในการแก้ปัญหา: แก้ปัญหาเฉพาะหน้าในการบรรเลงรวมวงและปรับจูนความถูกต้องของระบบเสียง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4.4 ความสามารถในการใช้ทักษะชีวิต: มีวินัยในการฝึกซ้อม ทำงานเป็นทีมร่วมกับผู้อื่น และดูแลรักษาเครื่องดนตรี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4.5 ความสามารถในการใช้เทคโนโลยี: ประยุกต์ใช้แอปพลิเคชัน MusicSmart บันทึกเสียง Podcast และวิเคราะห์ข้อมูลดนตรี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5. คุณลักษณะอันพึงประสงค์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มีวินัย, ใฝ่เรียนรู้, อยู่อย่างพอเพียง, มุ่งมั่นในการทำงาน, รักความเป็นไทย (เห็นคุณค่าและร่วมสืบสานดนตรีล้านนาพะเยา)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6. ชิ้นงานและภาระงานรวบยอด (Culminating Performance Task)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แฟ้มสะสมงานดิจิทัล (Digital Portfolio: คลิปวิดีโอเดี่ยว 8 ห้องเพลง + บันทึก Self-Reflection) และการตั้งเป้าหมายส่วนบุคคลบน MusicSmart App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7. แนวทางการวัดและประเมินผล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การประเมินรวบยอด (Summative Assessment): แบบประเมินทักษะปฏิบัติตามเกณฑ์รูบริก 2 มิติ (P 5 คะแนน, K/A 5 คะแนน) และแบบทดสอบท้ายหน่วย (K: 5, P: 10, A: 5 รวม 20 คะแนน + กลางภาค 5 คะแนน รวม 25 คะแนน)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8. กิจกรรมการเรียนรู้ (Active Learning ตามโมเดล T-PACE Framework คาบละ 50 นาที)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• แผนการจัดการเรียนรู้ที่ 01: กายวิภาคและการก้องกังวาน (Acoustics &amp; Posture) (50 นาที)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กิจกรรม: T (7 น.) T - 1. (7 นาที) นักเรียนทดลองนำมืออุดรูกล่องเ... | P (18 น.) P - 2. (18 นาที) นักเรียนจับคู่บัดดี้ (Buddy ... | A&amp;C (17 น.) A &amp; C - 3. (17 นาที) กิจกรรม Blind Tuning Cha... | E (8 น.) E - 4. (8 นาที) นักเรียนตรวจเช็กความเที่...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• แผนการจัดการเรียนรู้ที่ 02: รหัสนามธรรมสู่ระบบเสียงและการขับร้อง (Tab, 5-Line Staff &amp; Solfege Singing) (50 นาที)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กิจกรรม: T (7 น.) T - 1. (7 นาที) นักเรียนทดลองเคาะสิ่งของรอบตั... | P (18 น.) P - 2. (18 นาที) ฝึกอ่านโน้ตบนบรรทัด 5 เส้น (... | A&amp;C (17 น.) A &amp; C - 3. (17 นาที) กิจกรรม Buddy Read-Sing-... | E (8 น.) E - 4. (8 นาที) นักเรียนทดสอบอ่านโน้ตและ...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• แผนการจัดการเรียนรู้ที่ 03: จังหวะ ทิศทางเสียง และการขับร้องบันไดเสียง (C Major Scale, Singing &amp; Metronome) (50 นาที)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กิจกรรม: T (7 น.) T - 1. (7 นาที) เชื่อมโยงจังหวะการเต้นของหัวใ... | P (18 น.) P - 2. (18 นาที) วอร์มเสียงร้อง Solfege ไต่ระ... | A&amp;C (17 น.) A &amp; C - 3. (17 นาที) กิจกรรม Sing &amp; Play Metr... | E (8 น.) E - 4. (8 นาที) ประเมินความคงที่ของจังหว...</w:t>
      </w:r>
    </w:p>
    <w:p>
      <w:pPr>
        <w:spacing w:after="2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 xml:space="preserve">  • แผนการจัดการเรียนรู้ที่ 04: การบรรเลงเดี่ยวเชิงประยุกต์และการขับร้องประกอบ (Solo Performance, Singing &amp; Care) (50 นาที)</w:t>
      </w:r>
    </w:p>
    <w:p>
      <w:pPr>
        <w:spacing w:after="40" w:line="276" w:lineRule="auto"/>
      </w:pPr>
      <w:r>
        <w:rPr>
          <w:rFonts w:ascii="TH Sarabun New" w:hAnsi="TH Sarabun New"/>
          <w:b w:val="0"/>
          <w:i w:val="0"/>
          <w:sz w:val="28"/>
          <w:rFonts w:ascii="TH Sarabun New" w:hAnsi="TH Sarabun New" w:cs="TH Sarabun New"/>
        </w:rPr>
        <w:t xml:space="preserve">    กิจกรรม: T (7 น.) T - 1. (7 นาที) นักเรียนเลือกบทเพลงสั้น 1 เพล... | P (18 น.) P - 2. (18 นาที) กิจกรรม Sight-Singing before... | A&amp;C (17 น.) A &amp; C - 3. (17 นาที) นักเรียนจับคู่บัดดี้ ผลั... | E (8 น.) E - 4. (8 นาที) บันทึกผลการบรรเลงเดี่ยวแ...</w:t>
      </w:r>
    </w:p>
    <w:p>
      <w:pPr>
        <w:spacing w:after="4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9. สื่อและแหล่งการเรียนรู้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นวัตกรรมหลัก: แอปพลิเคชัน MusicSmart บนอุปกรณ์แท็บเล็ต/สมาร์ทโฟน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เครื่องดนตรี: คาลิมบ้า 17 คีย์ (C Major), เครื่องเคาะจังหวะประดิษฐ์, เปียโน/คีย์บอร์ดของครู</w:t>
      </w:r>
    </w:p>
    <w:p>
      <w:pPr>
        <w:spacing w:after="2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สื่อการสอนฉบับเอกสาร: ใบงาน ใบกิจกรรม และแบบประเมินประจำแผน (ชุดสื่อการจัดการเรียนรู้ประจำวิชา (สื่อ_นX_ผXX))</w:t>
      </w:r>
    </w:p>
    <w:p>
      <w:pPr>
        <w:spacing w:after="80" w:line="276" w:lineRule="auto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 Plan B (แผนสำรองออฟไลน์): ใบกิจกรรม Hardcopy, ชาร์ตแผนภูมิขนาดใหญ่, ส้อมเสียงเทียบเสียง และระบบบัดดี้ (Buddy Pair) รองรับนักเรียน 40 คน</w:t>
      </w:r>
    </w:p>
    <w:p>
      <w:pPr>
        <w:spacing w:after="80" w:line="276" w:lineRule="auto"/>
      </w:pP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</w:r>
      <w:r>
        <w:br/>
      </w:r>
      <w:r>
        <w:rPr>
          <w:rFonts w:ascii="TH Sarabun New" w:hAnsi="TH Sarabun New"/>
          <w:b/>
          <w:i w:val="0"/>
          <w:sz w:val="32"/>
          <w:rFonts w:ascii="TH Sarabun New" w:hAnsi="TH Sarabun New" w:cs="TH Sarabun New"/>
        </w:rPr>
        <w:t>ตารางสรุปโครงสร้างแผนการจัดการเรียนรู้ หน่วยที่ 1: พื้นฐานคาลิมบ้า (Kalimba Fundamentals)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แผนที่ / เรื่อง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จุดประสงค์การเรียนรู้ (K, P, A)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ชิ้นงาน / ภาระงาน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ขั้นตอนกิจกรรม (T-PACE 50 นาที)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นวัตกรรม / กลวิธี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สื่อการเรียนรู้ (รวม Plan B)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การวัดผลและรูบริก</w:t>
            </w:r>
          </w:p>
        </w:tc>
      </w:tr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แผนที่ 01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กายวิภาคและการก้องกังวาน (Acoustics &amp; Posture)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(50 นาที)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K: อธิบายหลักกายวิภาคในการจับเครื่องดน...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P: ปรับสรีระท่าทางการจับคาลิมบ้า กรีดน...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A: แสดงความรับผิดชอบในการตรวจเช็ก...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บันทึกผลการจูนเสียงและการวิเคราะห์สรีระตนเองลงในสมุดบันทึกดนตรี/MusicSmart App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>T (7น.): T - 1. (7 นาที) ครูเคาะลิ่มเสียง C5 ให้ก้องกังวาน แล้วนำนิ้วแตะอุดรูกล่องเสียงด้านหลังทันท...</w:t>
              <w:br/>
              <w:t>P (18น.): P - 2. (18 นาที) ศึกษา 3D Anatomy Model ผ่านแอป MusicSmart หรือแผนภาพกายวิภาค ปรับสรีระมือ...</w:t>
              <w:br/>
              <w:t>A/C (17น.): A &amp; C - 3. (17 นาที) กิจกรรม Blind Tuning Challenge: ครูตั้งโจทย์ปรับลิ่มเสียงเพี้ยน C Maj...</w:t>
              <w:br/>
              <w:t>E (8น.): E - 4. (8 นาที) ตรวจเช็กความเที่ยงตรง บันทึกผลการจูนเสียงและการวิเคราะห์สรีระตนเองลงในใบกิ...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T-PACE Model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Active Learning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Buddy Coaching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สื่อ_น1_ผ01_ใบกิจกรรมการเทียบเสียงและฝึกโสตทัศน์EarTraining.docx</w:t>
              <w:br/>
              <w:t>MusicSmart App</w:t>
              <w:br/>
              <w:t>Plan B ออฟไลน์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รูบริก 2 มิติ (10 คะแนน)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P (5): มิติที่ 1: ทักษะกระบวนการ...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K/A (5): มิติที่ 2: ความรู้ การสะท...</w:t>
            </w:r>
          </w:p>
        </w:tc>
      </w:tr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แผนที่ 02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รหัสนามธรรมสู่ระบบเสียงและการขับร้อง (Tab, 5-Line Staff &amp; Solfege Singing)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(50 นาที)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K: อธิบายความสัมพันธ์ระหว่างสัญลักษณ์โ...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P: อ่านโน้ตสากลบนบรรทัด 5 เส้น ร้องโน้...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A: มีความมุ่งมั่นและกระตือรือร้นใ...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ใบกิจกรรม ผ02: ถอดรหัส Kalimba Tablature &amp; 5-Line Staff พร้อมคลิปเสียงการร้อง Solfege และดีดโน้ต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>T (7น.): T - 1. (7 นาที) ครูเคาะจังหวะ 3 แบบบนโต๊ะ แล้วให้นักเรียนลองวาดสัญลักษณ์แทนเสียงลงในกระดาษ...</w:t>
              <w:br/>
              <w:t>P (18น.): P - 2. (18 นาที) ฝึกอ่านโน้ตสากลบนบรรทัด 5 เส้น (C4-D6) เชื่อมโยงสู่หมายเลข Tab และฝึกเปล่...</w:t>
              <w:br/>
              <w:t>A/C (17น.): A &amp; C - 3. (17 นาที) กิจกรรม Buddy Read-Sing-Play Challenge: จับคู่ทำโจทย์ถอดรหัสโน้ต 5 เส...</w:t>
              <w:br/>
              <w:t>E (8น.): E - 4. (8 นาที) ทดสอบอ่านโน้ตและดีดตามจังหวะ บันทึก Note-reading Speed ลงในใบกิจกรรม ผ02 แ...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T-PACE Model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Active Learning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Buddy Coaching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สื่อ_น1_ผ02_ใบกิจกรรมการอ่านโน้ตสากลขับร้องและแท็บคาลิมบ้า.docx</w:t>
              <w:br/>
              <w:t>MusicSmart App</w:t>
              <w:br/>
              <w:t>Plan B ออฟไลน์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รูบริก 2 มิติ (10 คะแนน)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P (5): มิติที่ 1: ทักษะกระบวนการ...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K/A (5): มิติที่ 2: ความรู้ การสะท...</w:t>
            </w:r>
          </w:p>
        </w:tc>
      </w:tr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แผนที่ 03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จังหวะ ทิศทางเสียง และการขับร้องบันไดเสียง (C Major Scale, Singing &amp; Metronome)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(50 นาที)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K: อธิบายโครงสร้างบันไดเสียง C Major ท...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P: ร้องทำนองและบรรเลงคาลิมบ้าบันไดเสีย...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A: แสดงความอดทน มีวินัยในการฝึกซ้...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บันทึกการไล่สเกลพร้อมร้องโน้ต C Major คู่ขนานกับ Metronome และใบกิจกรรม ผ03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>T (7น.): T - 1. (7 นาที) ให้นักเรียนวางมือทาบอก สัมผัสจังหวะการเต้นของหัวใจ เทียบกับเสียงฝีเท้าที่ก...</w:t>
              <w:br/>
              <w:t>P (18น.): P - 2. (18 นาที) ฝึกร้องบันไดเสียง C Major ขึ้น-ลง ควบคู่กับการปรบมือและดีดคาลิมบ้าตามเข็ม...</w:t>
              <w:br/>
              <w:t>A/C (17น.): A &amp; C - 3. (17 นาที) กิจกรรม Sing &amp; Play Metronome Challenge &amp; Blind Rhythm Dictation: บัด...</w:t>
              <w:br/>
              <w:t>E (8น.): E - 4. (8 นาที) ประเมินความคงที่ของจังหวะและความแม่นยำของระดับเสียง บันทึกสถิติความแม่นยำแ...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T-PACE Model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Active Learning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Buddy Coaching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สื่อ_น1_ผ03_ใบกิจกรรมการขับร้องบันไดเสียงและRhythmDictation.docx</w:t>
              <w:br/>
              <w:t>MusicSmart App</w:t>
              <w:br/>
              <w:t>Plan B ออฟไลน์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รูบริก 2 มิติ (10 คะแนน)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P (5): มิติที่ 1: ทักษะกระบวนการ...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K/A (5): มิติที่ 2: ความรู้ การสะท...</w:t>
            </w:r>
          </w:p>
        </w:tc>
      </w:tr>
      <w:tr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แผนที่ 04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การบรรเลงเดี่ยวเชิงประยุกต์และการขับร้องประกอบ (Solo Performance, Singing &amp; Care)</w:t>
            </w:r>
            <w:r>
              <w:br/>
            </w:r>
            <w:r>
              <w:rPr>
                <w:rFonts w:ascii="TH Sarabun New" w:hAnsi="TH Sarabun New"/>
                <w:b/>
                <w:i w:val="0"/>
                <w:sz w:val="24"/>
                <w:rFonts w:ascii="TH Sarabun New" w:hAnsi="TH Sarabun New" w:cs="TH Sarabun New"/>
              </w:rPr>
              <w:t>(50 นาที)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K: วิเคราะห์โครงสร้างทำนอง ประโยคเพลงส...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P: อ่านโน้ตบรรทัด 5 เส้น ร้องทำนอง และ...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A: นำเสนอผลการประเมินตนเอง (Self-...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บันทึกคลิปวิดีโอเดี่ยว (Digital Portfolio) พร้อมใบกิจกรรม ผ04 (Self-Reflection &amp; Care Checklist)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0"/>
                <w:rFonts w:ascii="TH Sarabun New" w:hAnsi="TH Sarabun New" w:cs="TH Sarabun New"/>
              </w:rPr>
              <w:t>T (7น.): T - 1. (7 นาที) เปิดคลิปสั้นเปรียบเทียบการบรรเลงคาลิมบ้าเดี่ยวของศิลปินมืออาชีพกับมือใหม่ ...</w:t>
              <w:br/>
              <w:t>P (18น.): P - 2. (18 นาที) กระบวนการ Sight-Singing before Playing &amp; Differentiated Practice: นักเรีย...</w:t>
              <w:br/>
              <w:t>A/C (17น.): A &amp; C - 3. (17 นาที) กิจกรรม Buddy Peer Rehearsal &amp; Instrument Care: นักเรียนจับคู่บัดดี้ ...</w:t>
              <w:br/>
              <w:t>E (8น.): E - 4. (8 นาที) อัดคลิปวิดีโอเดี่ยวสั้น 8 ห้องลงใน MusicSmart Portfolio (หรือสอบปฏิบัติสดห...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T-PACE Model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Active Learning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Buddy Coaching</w:t>
            </w:r>
          </w:p>
        </w:tc>
        <w:tc>
          <w:tcPr>
            <w:tcW w:type="dxa" w:w="1337"/>
          </w:tcPr>
          <w:p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สื่อ_น1_ผ04_ใบสะท้อนผลการประเมินตนเองหลังการบรรเลงเดี่ยว.docx</w:t>
              <w:br/>
              <w:t>MusicSmart App</w:t>
              <w:br/>
              <w:t>Plan B ออฟไลน์</w:t>
            </w:r>
          </w:p>
        </w:tc>
        <w:tc>
          <w:tcPr>
            <w:tcW w:type="dxa" w:w="1337"/>
          </w:tcPr>
          <w:p>
            <w:pPr>
              <w:spacing w:after="20" w:line="276" w:lineRule="auto"/>
            </w:pPr>
            <w:r/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รูบริก 2 มิติ (10 คะแนน)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P (5): มิติที่ 1: ทักษะกระบวนการ...</w:t>
            </w:r>
            <w:r>
              <w:br/>
            </w:r>
            <w:r>
              <w:rPr>
                <w:rFonts w:ascii="TH Sarabun New" w:hAnsi="TH Sarabun New"/>
                <w:b w:val="0"/>
                <w:i w:val="0"/>
                <w:sz w:val="22"/>
                <w:rFonts w:ascii="TH Sarabun New" w:hAnsi="TH Sarabun New" w:cs="TH Sarabun New"/>
              </w:rPr>
              <w:t>K/A (5): มิติที่ 2: ความรู้ การสะท...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