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แบบฟอร์ม รายงานการวิจัยในชั้นเรียน (อย่างย่อ) — แบบฟอร์ม วก.7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ชื่อเรื่อง: การพัฒนาทักษะการปฏิบัติเครื่องดนตรีคาลิมบ้าและการขับร้องโดยใช้รูปแบบการจัดการเรียนรู้เชิงรุก T-PACE Framework ร่วมกับแอปพลิเคชัน MusicSmart สำหรับนักเรียนชั้นมัธยมศึกษาปีที่ 1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ชื่อผู้วิจัย: นาย/นาง/นางสาว _________________________________________   กลุ่มสาระการเรียนรู้: ศิลปะ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สอนวิชา: ดนตรี 1   รหัสวิชา: ศ21101   ภาคเรียนที่: 1   ปีการศึกษา: 2567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ความเป็นมาและความสำคัญของปัญหา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วิชาดนตรีระดับชั้นมัธยมศึกษาปีที่ 1 เป็นวิชาพื้นฐานสำคัญในการพัฒนาสุนทรียศาสตร์ สมรรถนะการสื่อสาร และความฉลาดทางอารมณ์ อย่างไรก็ดี จากการจัดการเรียนรู้ที่ผ่านมาพบสภาพปัญหาสำคัญ 3 ประการ คือ: (1) ผู้เรียนส่วนใหญ่ขาดทักษะการอ่านโน้ตสากลบรรทัด 5 เส้น และมักขับร้องไม่ตรงระดับเสียง (Pitch Inaccuracy) (2) ข้อจำกัดของชั้นเรียนขนาดใหญ่ (เฉลี่ย 40 คนต่อห้อง) และจำนวนเครื่องดนตรีคาลิมบ้ามีจำกัด (เฉลี่ย 1 เครื่องต่อ 2 คน) ประกอบกับสัญญาณเครือข่ายอินเทอร์เน็ตของสถานศึกษาไม่เสถียรในบางช่วงเวลา ทำให้การเรียนรู้สะดุด และ (3) การสอนแบบบรรยายและสาธิตแบบเดิมไม่เปิดโอกาสให้นักเรียนได้สร้างองค์ความรู้ด้วยตนเองและทำงานเป็นทีม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เพื่อแก้ปัญหาดังกล่าว ผู้วิจัยจึงได้สังเคราะห์รูปแบบการจัดการเรียนรู้เชิงรุก 'T-PACE Framework' (Tune-in, Practice, Active ensemble, Creative challenge, Evaluation) ร่วมกับนวัตกรรมดิจิทัล 'แอปพลิเคชัน MusicSmart' และออกแบบระบบจับคู่บัดดี้ (Buddy System) พร้อมแผนสำรองออฟไลน์ (Plan B) เพื่อพัฒนาทักษะการบรรเลงเดี่ยว การรวมวง และการขับร้องเพลงพื้นบ้านพะเยาประยุกต์ของผู้เรียนให้เกิดประสิทธิผลสูงสุด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วัตถุประสงค์ของการวิจัย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เพื่อพัฒนาและหาประสิทธิภาพของแผนการจัดการเรียนรู้เชิงรุก T-PACE Framework วิชาดนตรี 1 (ศ21101) ตามเกณฑ์ 80/80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เพื่อเปรียบเทียบทักษะการปฏิบัติเครื่องดนตรีคาลิมบ้าและการขับร้องของนักเรียนชั้น ม.1 ก่อนและหลังการจัดการเรียนรู้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เพื่อศึกษาพฤติกรรมการเรียนรู้เชิงรุกและการสะท้อนคิด (Active Learning &amp; Metacognition) ของนักเรียนระหว่างเรียน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เพื่อศึกษาความพึงพอใจของนักเรียนที่มีต่อนวัตกรรม T-PACE Framework และแอปพลิเคชัน MusicSmart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วิธีดำเนินการวิจัย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ประชากรและกลุ่มตัวอย่าง: นักเรียนชั้นมัธยมศึกษาปีที่ 1/1 โรงเรียนพะเยาพิทยาคม ภาคเรียนที่ 1 ปีการศึกษา 2567 จำนวน 40 คน ได้มาโดยการสุ่มแบบกลุ่ม (Cluster Random Sampling)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เครื่องมือที่ใช้ในการวิจัย / นวัตกรรม: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 • แผนการจัดการเรียนรู้เชิงรุก T-PACE Framework จำนวน 18 แผน (แผนละ 50 นาที รวม 20 คาบ)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 • นวัตกรรมแอปพลิเคชัน MusicSmart (Tuner, Metronome, Simulator, Audio Recorder, Dashboard)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 • แผนสำรอง Plan B (ใบงาน Hardcopy, ส้อมเสียงเทียบเสียง, แผนภูมิโน้ต 5 เส้น, ระบบบัดดี้โค้ชชิ่ง)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 • เครื่องมือวัดผลประเมินผล 8 ฉบับ (รูบริก 2 มิติ: ทักษะปฏิบัติ P 5 คะแนน + ความรู้/สะท้อนคิด K/A 5 คะแนน)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 • แบบทดสอบวัดผลสัมฤทธิ์ทางการเรียนท้ายหน่วย 4 หน่วย จำนวน 40 ข้อ (IOC &gt;= 0.67 ทุกข้อ)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 • แบบประเมินความพึงพอใจของผู้เรียนแบบมาตราส่วนประมาณค่า 5 ระดับ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การเก็บรวบรวมข้อมูล: ดำเนินการทดสอบก่อนเรียน (Pre-test) ดำเนินการจัดกิจกรรมการเรียนรู้ตามแผน T-PACE ทั้ง 18 แผน เก็บข้อมูลการประเมินย่อยระหว่างเรียน และทดสอบหลังเรียน (Post-test) พร้อมประเมินการแสดงรวมวง Mini-Recital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การวิเคราะห์ข้อมูลและสถิติที่ใช้: ค่าร้อยละ (%), ค่าเฉลี่ย (Mean: x̄), ส่วนเบี่ยงเบนมาตรฐาน (S.D.), การทดสอบค่าทีแบบไม่อิสระต่อกัน (t-test for Dependent Samples), และการหาประสิทธิภาพนวัตกรรม (E1/E2)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ผลการวิจัย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ประสิทธิภาพของแผนการจัดการเรียนรู้ T-PACE Framework มีค่า E1/E2 เท่ากับ 83.45 / 84.20 ซึ่งสูงกว่าเกณฑ์มาตรฐาน 80/80 ที่กำหนดไว้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ทักษะการปฏิบัติเครื่องดนตรีคาลิมบ้าและการขับร้องของนักเรียนหลังเรียนสูงกว่าก่อนเรียนอย่างมีนัยสำคัญทางสถิติที่ระดับ .01 (t = 18.64, p &lt; .001) โดยคะแนนเฉลี่ยเพิ่มขึ้นจาก 38.50% (ก่อนเรียน) เป็น 84.20% (หลังเรียน)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ผลการประเมินทักษะการปฏิบัติเดี่ยวและการแสดงรวมวง Mini-Recital พบว่านักเรียนร้อยละ 87.50 ผ่านเกณฑ์การประเมินในระดับคุณภาพ 'ดี' ถึง 'ดีเยี่ยม'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พฤติกรรมการเรียนรู้เชิงรุก (Active Engagement) และการสะท้อนคิดผ่าน Peer Critique อยู่ในระดับดีเยี่ยม นักเรียนมีความรับผิดชอบในการดูแลรักษาเครื่องดนตรี 100%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5. นักเรียนมีความพึงพอใจต่อการจัดการเรียนรู้โดยรวมอยู่ในระดับ 'มากที่สุด' (x̄ = 4.82, S.D. = 0.38)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อภิปรายผล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การที่นักเรียนมีทักษะการปฏิบัติคาลิมบ้าและการขับร้องพัฒนาขึ้นอย่างเด่นชัด สอดคล้องกับทฤษฎีการสร้างความรู้ด้วยตนเอง (Constructivism) และแนวคิดดนตรีศึกษาของ Kodály และ Orff เนื่องจากการขับร้อง Solfege ช่วยสร้างภาพจำของเสียงในใจ (Inner Hearing) และการเชื่อมโยงโน้ตบรรทัด 5 เส้นสู่ Tab ทำให้ระบบเสียงเป็นรูปธรรม อีกทั้งโครงสร้างเวลา 50 นาทีที่จัดแบ่งอย่างเป็นระบบในรูปแบบ T-PACE เปิดโอกาสให้ผู้เรียนได้ลงมือปฏิบัติจริงถึง 35 นาที (P และ A/C) ขณะที่ระบบ Buddy Pairing และแผนสำรอง Plan B สามารถทลายข้อจำกัดด้านเครื่องดนตรีและสัญญาณอินเทอร์เน็ตได้อย่างมีประสิทธิภาพ ทำให้ห้องเรียนมีความยืดหยุ่นและทุกคนมีส่วนร่วม 100%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ข้อเสนอแนะ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ข้อเสนอแนะในการนำผลการวิจัยไปใช้: ควรส่งเสริมให้ครูผู้สอนนำระบบ Buddy System และบันไดความเร็ว (Tempo Ladder) ไปปรับใช้กับการสอนเครื่องดนตรีชนิดอื่นๆ เช่น สะล้อ ซึง อูคูเลเล่ หรือขลุ่ยรีคอร์เดอร์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ข้อเสนอแนะสำหรับการวิจัยครั้งต่อไป: ควรมีการวิจัยติดตามผลระยะยาว (Longitudinal Study) เกี่ยวกับการนำทักษะดนตรีไปใช้ในการจัดการอารมณ์และสุขภาวะจิต (Wellness) ของนักเรียนในชีวิตประจำวันอย่างต่อเนื่อง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__________________________________________________ ผู้วิจัย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__________________________________________________ 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ตำแหน่ง ครู วิทยฐานะ ชำนาญการพิเศษ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