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นวัตกรรมเครื่องประกอบจังหวะ (Rhythm Invention &amp; Upcycling)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การประดิษฐ์เครื่องประกอบจังหวะจากวัสดุเหลือใช้ตามแนวคิดเศรษฐกิจพอเพียง ช่วยเสริมสร้างความคิดสร้างสรรค์และนำมาใช้บรรเลงประกอบการร้องและเสียงคาลิมบ้าได้อย่างลงตัว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 (Upcycled Percussion), การออกแบบแพทเทิร์นจังหวะ และการบรรเลงประกอบบทเพลง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อกแบบและอธิบายกลไกการกำเนิดเสียงของเครื่องประกอบจังหวะประดิษฐ์จากวัสดุเหลือใช้ที่สัมพันธ์กับอัตราจังหวะดนตรีได้อย่างสร้างสรรค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ประดิษฐ์เครื่องประกอบจังหวะจากวัสดุเหลือใช้ และนำมาบรรเลงเคาะจังหวะประกอบการร้องและเสียงคาลิมบ้าของกลุ่มได้อย่างแม่นยำตรงจังหวะตก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แสดงความกระตือรือร้นในการทำงานสร้างสรรค์ร่วมกับกลุ่ม และปฏิบัติตามแนวคิดเศรษฐกิจพอเพียงในการใช้วัสดุอย่างคุ้มค่า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เครื่องประกอบจังหวะประดิษฐ์ 1 ชิ้น/กลุ่ม พร้อมใบกิจกรรม ผ06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ครูนำขวดน้ำเปล่าใส่ลูกปัด, กล่องกระดาษติดยางวง, และฝาขวดน้ำมาเคาะให้เกิดจังหวะ • คำถามกระตุ้นคิด (Driving Question): "เครื่องดนตรีจำเป็นต้องมีราคาแพงเสมอไปหรือไม่? วัสดุเหลือใช้รอบตัวเราสามารถสร้างสรรค์ 'มิติเสียงและสีสันทางดนตรี' (Timbre) ที่เข้ากับเพลงพื้นบ้านพะเยาได้อย่างไร?" • สำรวจวัสดุเหลือใช้รอบตัว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แต่ละกลุ่มร่วมกันออกแบบและประดิษฐ์เครื่องประกอบจังหวะ (Shaker, Guiro จำลอง, หรือ Hand Drum) ให้มีมิติเสียงเข้ากับบทเพลงรวมวง • การแบ่งหน้าที่ในกลุ่ม: 2 คนปรับปรุงวัสดุ, 2 คนทดสอบเสียงร่วมกับคาลิมบ้า, 1 คนบันทึกแบบร่าง • Classroom Cue: สัญญาณ Woodblock 3 จังหวะ • Scaffolding: ครูช่วยกลุ่มที่เสียงเครื่องเคาะดังแหลมเกินไป แนะนำให้บุผ้านุ่มด้านในกล่องเพื่อลดความกระด้างของเสียง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Creative Rhythm Challenge: นำเครื่องประกอบจังหวะที่ประดิษฐ์มาบรรเลงเคาะจังหวะร่วมกับการร้องเพลงและดีดคาลิมบ้า ทดสอบความกระชับ ความคงที่ของจังหวะ และระดับความดังที่ไม่กลบเสียงทำนอง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แต่ละกลุ่มส่งตัวแทนสาธิตเสียงเครื่องเคาะประดิษฐ์หน้าห้อง 30 วินาที บันทึกแนวคิดการประดิษฐ์และประเมินความสอดคล้องกับจังหวะเพลงลงในใบกิจกรรม ผ06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สื่อ_น2_ผ06_ใบกิจกรรมการออกแบบเครื่องประกอบจังหวะประดิษฐ์.docx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Beat Maker &amp; Decibel Meter)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วัสดุเหลือใช้ (ขวดพลาสติก ลูกปัด เมล็ดพืช), กรรไกร เทปกาว, ใบกิจกรรม ผ06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ใช้วัสดุธรรมชาติและของเหลือใช้ที่นักเรียนนำมาจากบ้าน ทดสอบจังหวะโดยครูเคาะเป็นเกณฑ์อ้างอิง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ประเมินจากแนวคิดการออกแบบกลไกกำเนิดเสียงในใบกิจกรรม ผ06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ประเมินจากความประณีตของเครื่องประดิษฐ์และความแม่นยำในการเคาะจังหวะประกอบบทเพลง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ประเมินจากความร่วมมือในกลุ่มและการประยุกต์ใช้วัสดุตามหลักปรัชญาเศรษฐกิจพอเพียง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การประดิษฐ์เครื่องจังหวะและตีประกอบเพลง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ประดิษฐ์เครื่องประกอบจังหวะจากวัสดุเหลือใช้ (Upcycling) ได้อย่างประณีต แข็งแรง ให้สีสันเสียง (Timbre) แปลกใหม่ และเคาะประกอบจังหวะเพลงพื้นบ้านพะเยาได้อย่างแม่นยำ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ประดิษฐ์เครื่องประกอบจังหวะจากวัสดุรอบตัวได้แข็งแรง ใช้งานได้จริง และเคาะจังหวะประกอบเพลงได้ถูกต้อง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ประดิษฐ์เครื่องประกอบจังหวะได้แต่ความทนทานน้อย ตีจังหวะประกอบเพลงหลุดบางช่วง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ไม่สามารถประดิษฐ์เครื่องดนตรีได้ หรือประดิษฐ์แล้วใช้งานไม่ได้ ตีไม่ตรงจังหวะ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ความคิดสร้างสรรค์และหลักพอเพียง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อธิบายหลักการกำเนิดเสียงของเครื่องประกอบจังหวะ เชื่อมโยงแนวคิดเศรษฐกิจพอเพียงและความคิดสร้างสรรค์ในการเลือกใช้วัสดุท้องถิ่นได้อย่างชาญฉลาด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อธิบายการเกิดเสียงและการนำวัสดุเหลือใช้มาสร้างประโยชน์ได้ถูกต้องตามแนวคิดพอเพียง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อธิบายประโยชน์ของเครื่องประดิษฐ์ได้บางส่วน ขาดการเชื่อมโยงแนวคิดความยั่งยืน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ไม่เข้าใจหลักการสั่นสะเทือนของเครื่องเคาะ และไม่เห็นคุณค่าของการใช้วัสดุเหลือใช้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​นักประดิษฐ์​จังหวะ​ ​(DIY​ ​Percussion​ ​Design​)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​ชื่อ​กลุ่ม​:​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'เสียงดีฟังดูดี' โดยไม่อธิบาย Tone Color ของเสียงที่ได้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​ต้อง​อธิบาย​เสียง​ด้วย​:​ ​Attack​ ​(​สั้น​/​ยาว​)​ ​+​ ​Tone​ ​(​แหลม​/​ทุ้ม​)​ ​+​ ​Sustain​ ​(​หาย​เร็ว​/​ค้าง​)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📌​ ​แพทเทิร์น​จังหวะ​ต้อง​เขียน​ด้วย​สัญลักษณ์​:​ ​●​ ​=​ ​ตี​  ​○​ ​=​ ​เงียบ​  ​◎​ ​=​ ​เน้น​เสียง​ ​(Accent)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​ออกแบบ​เครื่องดนตรี​ ​(Sound​ ​Design​)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วัสดุ​ที่​ใช้​ประดิษฐ์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วิธีการ​สร้าง​เสียง​ ​(​เช่น​ ​เขย่า​,​ ​กระทบ​,​ ​เป่า​)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ลักษณะ​ ​Tone​ ​Color​ ​(​เช่น​ ​โลหะ​-​แหลม​-Attack​ ​สั้น​)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เสียง​นี้​เหมาะกับ​บทบาท​ใด​ใน​วง​?​ ​(​เช่น​ ​จังหวะ​ตก​,​ ​จังหวะ​ยก​,​ ​Accent​)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​ออกแบบ​แพทเทิร์น​จังหวะ​ ​(Rhythm​ ​Pattern​ ​Design​)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สัญลักษณ์​:​ ​●​ ​=​ ​ตี​  ​○​ ​=​ ​เงียบ​  ​◎​ ​=​ ​เน้น​ ​(Accent)​  ​|​ ​=​ ​ขีด​แบ่ง​จังหวะ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จังหวะ​ ​(4/4​ ​=​ ​4​ ​ตี​ต่อ​ห้อง​)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เครื่องประกอบ​จังหวะ​ ​1​ ​(​ตัวเอง​)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●​ ​○​ ​●​ ​○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(​ออกแบบ​เอง​)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(​ออกแบบ​เอง​)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(​ออกแบบ​เอง​)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เครื่องประกอบ​จังหวะ​ ​2​ ​(​เพื่อน​)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คา​ลิ​ม​บ้า​ ​(​ทำนอง​หลัก​)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​ทดลอง​เล่น​และ​ประเมินผล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​(​ต้อง​ระบุ​ศัพท์​ดนตรี​)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เสียง​เครื่องประกอบ​จังหวะ​ของ​คุณ​ ​สนับสนุน​หรือ​ขัดขวาง​ทำนอง​หลัก​ของ​คา​ลิ​ม​บ้า​?​ ​เพราะอะไร​?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ถ้า​จะ​ปรับ​ให้​กลมกลืน​ขึ้น​ ​คุณ​จะ​เปลี่ยน​ ​Dynamics​ ​หรือ​ ​Timing​ ​อย่างไร​?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