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นวัตกรรมสื่อเสียง (Podcast Production &amp; Digital Audio Guide)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ม.1/2 เปรียบเทียบเสียงร้องและเสียงของเครื่องดนตรีที่มาจากวัฒนธรรมที่ต่างกัน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การผลิตสื่อเสียงดิจิทัล (Digital Audio Guide / Podcast) บูรณาการทักษะการพูด การบรรเลงคาลิมบ้าเป็นเสียงแบ็คกราวด์ (BGM) และการเผยแพร่ความรู้ดนตรีสู่ชุมชนอย่างสร้างสรรค์และมีจริยธรรม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เทคนิคการบันทึกเสียงสด One-take สั้น (2-3 นาที), การใส่เสียงคาลิมบ้าประกอบ (BGM) และจริยธรรมการเผยแพร่ข้อมูลดิจิทัล (PDPA &amp; ลิขสิทธิ์)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ไฟล์เสียง Podcast ความยาว 2-3 นาที พร้อมใบกิจกรรม ผ15 ใบกิจกรรม ผ15 (แบบตรวจสอบคุณภาพไฟล์เสียง Podcast ก่อนเผยแพร่)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(6 นาที) เปิดตัวอย่าง Podcast ทางดนตรีความยาว 1 นาที ให้นักเรียนสังเกตจังหวะการเว้นวรรคคำพูด และความดังของเพลง BGM • คำถามกระตุ้นคิด (Driving Question): "อะไรคือเส้นแบ่งระหว่าง 'เพลงประกอบที่ช่วยเสริมอารมณ์' กับ 'เสียงรบกวนที่ทำลายการสื่อสาร'? จริยธรรมการอ้างอิงแหล่งที่มาของบทเพลงมีความสำคัญอย่างไรในยุคดิจิทัล?"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(20 นาที) กิจกรรม Studio Recording (One-take Challenge): แต่ละคู่บัดดี้กระจายตัวหามุมสงบในห้องเรียน บันทึกเสียงสดความยาว 2-3 นาทีผ่านแอป MusicSmart หรือ Voice Recorder ตามสคริปต์ที่เตรียมไว้ โดยดีดคาลิมบ้าประกอบสดเป็น BGM ท่อนเปิด-ปิด • Classroom Cue: สัญญาณ Woodblock 3 จังหวะ รวมความสนใจเข้าสู่ห้องเรียนรวม • Scaffolding: ครูช่วยคู่ที่พูดติดขัด แนะนำให้ใช้การหายใจลึกๆ และใช้คีย์เวิร์ดแทนการอ่านสคริปต์ทีละคำ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(16 นาที) กิจกรรม Quality Check &amp; Showcase: ตรวจสอบคุณภาพไฟล์เสียงตามแบบตรวจสอบคุณภาพในใบกิจกรรม ผ15 (ความคมชัด, เวลา 2-3 นาที, การอ้างอิงลิขสิทธิ์) และสุ่มเปิดฟังตัวแทน 2 ผลงานหน้าชั้นเรียน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ส่งไฟล์เสียงลงระบบ MusicSmart Community (หรือแฟลชไดรฟ์ Plan B) บันทึกคะแนนประเมินตนเองและสะท้อนความรู้สึกในการเป็นผู้ผลิตสื่อเสียงดนตรีเชิงสร้างสรรค์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สื่อ_น3_ผ15_แบบตรวจสอบคุณภาพไฟล์เสียงPodcastก่อนเผยแพร่.docx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Podcast Recorder &amp; Community Publisher)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สมาร์ทโฟน/อุปกรณ์อัดเสียง, คาลิมบ้า 17 คีย์สำหรับเล่น BGM, ไมโครโฟนเสริม (ถ้ามี), ใบกิจกรรม ผ15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กรณีไม่มีสมาร์ทโฟนครบทุกคู่ ให้ใช้แอปบันทึกเสียงธรรมดาแบบออฟไลน์ หรือให้แสดงสดแบบ Live Radio Theater สั้น 2 นาที หน้าชั้นเรียน โดยครูใช้โทรศัพท์เครื่องเดียวบันทึกเสียงตัวแทน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ประเมินจากความเข้าใจกระบวนการสื่อสารและจริยธรรมดิจิทัลในใบกิจกรรม ผ15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ประเมินจากคุณภาพไฟล์เสียง Podcast (ความชัดเจน, ความสมบูรณ์ของเนื้อหา, เวลา 2-3 นาที)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ประเมินจากการตระหนักรู้ด้านจริยธรรมดิจิทัลและความรับผิดชอบต่อผลงานของตนเอง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แบบประเมินการจัดทำ Digital Audio Guide / Podcast (เครื่องมือวัดผล ฉบับที่ 5)</w:t>
        <w:br/>
        <w:t xml:space="preserve">  2. แบบสังเกตสุนทรียภาพและการฟังดนตรีข้ามวัฒนธรรม (เครื่องมือวัดผล ฉบับที่ 8)</w:t>
        <w:br/>
        <w:t xml:space="preserve">  3. ใบกิจกรรม ผ12 (การจำแนกและวิเคราะห์เสียงดนตรี Audio Quiz) และ ใบกิจกรรม ผ13 (แผนผังเชื่อมโยงเครื่องดนตรีข้ามวัฒนธรรม)</w:t>
        <w:br/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การจัดทำและบันทึกเสียง Digital Audio Guide (Podcast)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ความยาว 2-3 นาที น้ำเสียงคมชัด ลื่นไหล บรรเลงคาลิมบ้าประกอบสดเป็น BGM ได้กลมกลืน ระดับเสียงสมดุล ไม่กลบเสียงพูด และเผยแพร่งานได้สมบูรณ์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ได้ชัดเจน มีดนตรี BGM ประกอบเหมาะสม ควบคุมเวลาได้ 2-3 นาทีตามเกณฑ์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บันทึกเสียงได้แต่มีเสียงรบกวนภายนอก BGM บางช่วงดังเกินไป เวลาสั้นหรือยาวกว่าเกณฑ์เล็กน้อย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เสียงพูดไม่ชัดเจน ขาดดนตรีประกอบ หรือเวลาไม่เป็นไปตามข้อกำหนด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การตรวจประเมินคุณภาพ (QA) และความร่วมมือ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ตรวจประเมินคุณภาพไฟล์เสียงตาม QA Checklist อย่างละเอียดทุกข้อ ร่วมมือกับเพื่อนแก้ไขจุดบกพร่องก่อนเผยแพร่ และสะท้อนคุณค่าการสื่อสารดนตรีสู่สังคม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ตรวจสอบคุณภาพตามแบบตรวจสอบคุณภาพได้ครบถ้วน ให้ความร่วมมือในการปรับปรุงผลงานกลุ่ม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ตรวจเช็คงานอย่างเร่งรีบ ข้ามบางข้อในแบบตรวจสอบคุณภาพ ขาดความกระตือรือร้นในการแก้ไข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ไม่ตรวจสอบงานตามแบบตรวจสอบคุณภาพ และปฏิเสธการแก้ไขข้อบกพร่องของผลงาน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ใบ​ประเมิน​:​ ​QA​ ​Checklist​ ​ตรวจสอบ​คุณภาพ​ ​Podcast​ ​ก่อน​เผยแพร่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​ชื่อ​กลุ่ม​:​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​⚠️​ ​กฎ​บังคับ​การประเมิน​ ​(​กฎ​เหล็ก​ก่อน​ใช้​แบบฟอร์ม​นี้​)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🚫 🎯 ภารกิจยกระดับนักวิจารณ์:</w:t>
            </w:r>
          </w:p>
          <w:p>
            <w: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​ต้อง​อ้างอิง​ด้วย​ศัพท์​ดนตรี​/​เทคนิค​ ​เช่น​:​ ​ระดับเสียง​ ​(dB),​ ​ความถี่​เสียง​,​ ​Tone​ ​Color​,​ ​จังหวะ​การ​พูด​ ​(pacing),​ ​การ​เว้นวรรค​ ​(silence),​ ​Balance​ ​ระหว่าง​ ​BGM​ ​กับ​ ​Voiceover</w:t>
            </w:r>
          </w:p>
          <w:p>
            <w: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​คุณภาพ​เนื้อหา​ ​(Content​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หมายเหตุ​ ​(​ระบุ​ด้วย​ศัพท์​ดนตรี​/​เทคนิค​)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1.1​ ​เนื้อหา​มี​การ​วิเคราะห์​เปรียบเทียบ​เครื่องดนตรี​ต่าง​วัฒนธรรม​อย่าง​น้อย​ ​2​ ​มิติ​ ​(​เช่น​ ​วัสดุ​,​ ​บทบาท​ใน​วง​,​ ​บันได​เสียง​)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1.2​ ​มี​การ​ยกตัวอย่าง​เสียง​จริง​ ​(​ระบุ​ ​Timestamp​:​ ​__:__)​ ​เพื่อ​ประกอบ​การอธิบาย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1.3​ ​ข้อมูล​เชิง​ดนตรี​วิทยา​ถูกต้อง​ ​(​ตรวจสอบ​แล้ว​กับ​แหล่ง​อ้างอิง​)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1.4​ ​ไม่​มี​การ​คัดลอก​ข้อมูล​จาก​อินเทอร์เน็ต​โดย​ไม่​สังเคราะห์​ ​(​เขียน​ด้วย​สำนวน​ตนเอง​)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​คุณภาพ​เสียง​ ​(Audio​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หมายเหตุ​ ​(​ระบุ​ด้วย​ศัพท์​เทคนิค​)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2.1​ ​ระดับ​เสียงพูด​ ​(Voice​ ​Level​)​ ​สม่ำเสมอ​ตลอด​ ​ไม่​มี​เสียงแตก​หรือ​หาย​กลางคัน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2.2​ ​เสียงดนตรี​ประกอบ​ ​(BGM)​ ​ไม่​ดัง​กลบ​เสียงพูด​มากกว่า​ ​30​%​ ​ของ​ ​Waveform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2.3​ ​BGM​ ​ที่​เลือก​มี​ความสอดคล้อง​กับ​ธีม​วัฒนธรรม​ที่​นำเสนอ​ ​(​ระบุ​เหตุผล​เชิง​สุนทรียภาพ​)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2.4​ ​มี​การ​ใช้​ ​Silence​ ​หรือ​ ​Sound​ ​Effect​ ​อย่าง​น้อย​ ​1​ ​จุด​ ​เพื่อ​สร้าง​จังหวะ​ใน​การ​เล่าเรื่อง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​คุณภาพ​การ​เล่าเรื่อง​ ​(Storytelling​ ​Quality​)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รายการ​ตรวจสอบ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3.1​ ​มี​โครงสร้าง​ชัดเจน​:​ ​บทนำ​ ​(Hook)​ ​→​ ​เนื้อหา​เปรียบเทียบ​ ​→​ ​บทสรุป​ที่​กระตุ้น​ให้​คิด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3.2​ ​ผู้พูด​ใช้​คำศัพท์​ทาง​ดนตรี​อย่าง​ถูกต้อง​และ​คล่องแคล่ว​ ​(​ไม่​ออกเสียง​ผิด​)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3.3​ ​ความ​ยาว​รวม​ ​3​-​5​ ​นาที​ ​(​บันทึก​เวลาจริง​:​ ​___​ ​นาที​ ​___​ ​วินาที​)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0"/>
        </w:rPr>
        <w:t>สรุป​จุด​ที่​ต้อง​แก้ไข​ก่อน​เผยแพร่​ ​(​ระบุ​เป็น​ข้อ​ ​พร้อม​วิธี​แก้ไข​ที่​เป็น​รูปธรรม​):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ลงชื่อ​ผู้ตรวจสอบ​:​ ​_________________________​  ​วันที่​:​ ​_______________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แบบ​ประเมิน​ทักษะ​การ​จัดทำ​ ​Digital​ ​Audio​ ​Guide​ ​/​ ​Podcast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​ประเมิน​ทักษะ​การ​วิเคราะห์​ดนตรี​ต่าง​วัฒนธรรม​ผ่าน​สื่อ​ดิจิทัล​ ​(​หน่วย​ที่​ ​3​)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​การวิเคราะห์เนื้อหา​ ​(Analysis)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วิเคราะห์​ประวัติ​และ​เปรียบเทียบ​เครื่องดนตรี​ต่าง​วัฒนธรรม​ได้​อย่าง​ลึกซึ้ง​ ​มี​การ​ตีความ​และ​นำเสนอ​มุมมอง​ใหม่​ทาง​ดนตรี​วิทยา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อธิบาย​และ​เปรียบเทียบ​เครื่องดนตรี​ได้​ถูกต้อง​ครบถ้วน​ตาม​ทฤษฎี​ ​แต่​อาจ​ขาด​การ​วิเคราะห์​เชิง​ลึก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อธิบาย​เนื้อหา​ได้​กว้างๆ​ ​ข้อมูล​ถูกต้อง​บางส่วน​ ​ไม่​มี​การ​เปรียบเทียบ​เชิง​ลึก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ข้อมูล​ผิดพลาด​ ​ขาด​การ​วิเคราะห์​ ​และ​ไม่​ได้​แสดงถึง​ความเข้าใจ​ใน​ความแตกต่าง​ทางวัฒนธรรม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​การ​ถ่ายทอด​ ​(Storytelling)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ลำดับ​เรื่องราว​ผ่าน​น้ำเสียง​ที่​มี​จังหวะจะโคน​ ​สามารถ​เชื่อมโยง​บริบท​ทาง​ดนตรี​ให้​ผู้ฟัง​เห็นภาพ​และ​คล้อยตาม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เล่าเรื่อง​ได้​ลื่นไหล​ ​ชัดเจน​ ​และ​น่า​ติดตาม​ ​แต่​อาจ​ยัง​ขาด​ความ​ดึงดูด​ใน​บาง​ช่วง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การ​เล่าเรื่อง​คล้าย​การ​อ่าน​สคริปต์​ ​ขาด​อารมณ์​ร่วม​ ​ไม่​ดึงดูด​ความสนใจ​ผู้ฟัง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พูด​ตะกุกตะกัก​ ​จับ​ใจความ​ไม่​ได้​ ​ลำดับ​เรื่องราว​สับสน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​สุนทรียภาพ​ของ​เสียง​ ​(Audio​ ​Aesthetics​)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​ออกแบบ​ดนตรี​ประกอบ​ ​(BGM)​ ​และ​ ​Sound​ ​Effects​ ​ที่​สอดคล้อง​กับ​ธีม​การ​นำเสนอ​เพื่อ​กระตุ้น​อารมณ์​ผู้​ฟังได้​อย่าง​กลมกลืน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​มี​การ​ใช้​ ​BGM​ ​อย่าง​เหมาะสม​ ​แต่​อาจ​ไม่​ส่งเสริม​อารมณ์​ของ​เนื้อหา​เท่าที่ควร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ใช้​ ​BGM​ ​แบบ​สุ่ม​ ​ไม่​มี​ความเกี่ยวข้อง​กับ​เนื้อหา​ ​หรือ​ระดับเสียง​กลบ​เสียง​ผู้บรรยาย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ไม่​มี​ ​BGM​ ​คุณภาพ​เสียง​แย่​จน​ไม่​สามารถ​สื่อสาร​เนื้อหา​ได้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​กระบวนการ​กลุ่ม​ ​(Process)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แบ่งหน้าที่​ชัดเจน​ ​ทำงาน​อย่าง​เป็นระบบ​ ​และ​แก้​ปัญหาเฉพาะหน้า​ระหว่าง​การผลิต​สื่อ​ได้​อย่าง​มีประสิทธิภาพ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ให้ความร่วมมือ​ใน​การทำงาน​กลุ่ม​ ​ส่ง​งาน​ตรงเวลา​ ​แต่​อาจ​ต้อง​พึ่งพา​ผู้นำ​กลุ่ม​มาก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มีส่วน​ร่วมใน​งาน​น้อย​ ​ขาด​ความรับผิดชอบ​ใน​บาง​ขั้นตอน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ไม่​ให้ความร่วมมือ​ ​ทิ้ง​ภาระ​ให้​เพื่อน​ร่วม​กลุ่ม​ ​ส่ง​งาน​ล่าช้า​มาก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