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​2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​ปฏิบัติ​รวม​วง​คา​ลิ​ม​บา​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​7​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​ม.​1​/3​ ​ร้องเพลง​และ​ใช้​เครื่องดนตรี​บรรเลง​ประกอบการ​ร้องเพลง</w:t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0"/>
        </w:rPr>
        <w:t>2​.​2​ ​ค​ำ​ถ​า​ม​ส​ำ​ค​ั​ญ​ ​(​E​s​s​e​n​t​i​a​l​ ​Q​u​e​s​t​i​o​n​)​:​ ​เ​ส​ี​ย​ง​ห​ล​า​ย​ช​ิ​้​น​จ​ะ​ร​ว​ม​เ​ป​็​น​ห​น​ึ​่​ง​เ​ด​ี​ย​ว​ไ​ด​้​อ​ย​่​า​ง​ไ​ร​?​ ​ก​ร​ะ​บ​ว​น​ก​า​ร​ ​P​e​e​r​ ​C​r​i​t​i​q​u​e​ ​ช​่​ว​ย​ย​ก​ร​ะ​ด​ั​บ​ ​M​i​n​i​-​R​e​c​i​t​a​l​ ​ไ​ด​้​จ​ร​ิ​ง​ห​ร​ื​อ​?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​สาระสำคัญ​:​ ​การบรรเลง​เครื่องดนตรี​รวม​วง​เพลง​ท้องถิ่น​ ​เป็นการ​ถ่าย​ทอดอารมณ์​เพลง​เบื้องต้น​ ​ก่อน​นำไปสู่​การ​วิเคราะห์​รากเหง้า​ทาง​ประวัติศาสตร์​ ​ต้อง​อาศัย​ทักษะ​ความสามัคคี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2​.​2​ ​ค​ำ​ถ​า​ม​ส​ำ​ค​ั​ญ​ ​(​E​s​s​e​n​t​i​a​l​ ​Q​u​e​s​t​i​o​n​)​:​ ​เ​ส​ี​ย​ง​ห​ล​า​ย​ช​ิ​้​น​จ​ะ​ร​ว​ม​เ​ป​็​น​ห​น​ึ​่​ง​เ​ด​ี​ย​ว​ไ​ด​้​อ​ย​่​า​ง​ไ​ร​?​ ​ก​ร​ะ​บ​ว​น​ก​า​ร​ ​P​e​e​r​ ​C​r​i​t​i​q​u​e​ ​ช​่​ว​ย​ย​ก​ร​ะ​ด​ั​บ​ ​M​i​n​i​-​R​e​c​i​t​a​l​ ​ไ​ด​้​จ​ร​ิ​ง​ห​ร​ื​อ​?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​การร้อง​และ​การบรรเลง​เครื่องดนตรี​ประกอบ​เพลง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​การ​ประยุกต์​บทเพลง​พื้นบ้าน​ล้านนา​/​พะเยา​ ​เพื่อ​บรรเลง​ด้วย​คา​ลิ​ม​บ้า​รวม​วง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</w:t>
        <w:br/>
        <w:t>​   ​4.3​ ​ความสามารถ​ใน​การแก้ปัญหา​   ​4.4​ ​ความสามารถ​ใน​การ​ใช้​ทักษะ​ชีวิต​</w:t>
        <w:br/>
        <w:t>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​ซื่อสัตย์สุจริต​</w:t>
        <w:br/>
        <w:t>​   ​5.3​ ​มีวินัย​                ​5.4​ ​ใฝ่​เรียนรู้​</w:t>
        <w:br/>
        <w:t>​   ​5.5​ ​อยู่​อย่าง​พอเพียง​         ​5.6​ ​มุ่งมั่น​ใน​การทำงาน​</w:t>
        <w:br/>
        <w:t>​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​การ​จัดแสดง​ดนตรี​รวม​วง​ขนาดย่อม​ ​(Mini-Recital)​ ​เพลง​พื้นบ้าน​พะเยา​ประยุกต์​ ​พร้อม​รับ​การวิพากษ์​ ​(Peer​ ​Critique​)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​ตรวจ​ชิ้นงาน​ ​สังเกต​พฤติกรรม​ ​และ​ประเมิน​ทักษะ​ปฏิบัติ​ด้วย​ ​Rubrics​ ​ที่วัด​พฤติกรรม​รูปธรรม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ก​า​ร​จ​ั​ด​ก​า​ร​เ​ร​ี​ย​น​ร​ู​้​เ​ช​ิ​ง​ร​ุ​ก​ ​(​A​c​t​i​v​e​ ​L​e​a​r​n​i​n​g​)​ ​ด​้​ว​ย​ร​ู​ป​แ​บ​บ​ ​T​-​P​A​C​E​ ​F​r​a​m​e​w​o​r​k​ ​ค​ว​บ​ค​ู​่​ก​ั​บ​ ​M​u​s​i​c​S​m​a​r​t​ ​A​p​p​ ​โ​ด​ย​ใ​ช​้​ห​ล​ั​ก​ ​C​o​n​s​t​r​u​c​t​i​v​i​s​m​:​ ​น​ั​ก​เ​ร​ี​ย​น​ท​ด​ล​อ​ง​ร​ว​ม​ว​ง​อ​ิ​ส​ร​ะ​ก​่​อ​น​ ​(​C​h​a​o​s​ ​→​ ​C​o​n​s​t​r​u​c​t​)​ ​เ​พ​ื​่​อ​ค​้​น​พ​บ​ค​ว​า​ม​ส​ำ​ค​ั​ญ​ข​อ​ง​ก​า​ร​ส​อ​ด​ป​ร​ะ​ส​า​น​ ​แ​ล​ะ​ใ​ช​้​ ​S​e​l​f​-​D​i​r​e​c​t​e​d​ ​G​o​a​l​ ​S​e​t​t​i​n​g​ ​ใ​น​ ​S​e​c​t​i​o​n​a​l​ ​R​e​h​e​a​r​s​a​l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​และ​ไฟล์​เสียง​/​คลิป​วิดีโอ​สาธิต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​2​ ​(7​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​5​:​ ​พื้นฐาน​รวม​วง</w:t>
            </w:r>
          </w:p>
        </w:tc>
        <w:tc>
          <w:tcPr>
            <w:tcW w:type="dxa" w:w="1425"/>
          </w:tcPr>
          <w:p>
            <w:r>
              <w:t>K​:​ ​เข้าใจ​วง​</w:t>
              <w:br/>
              <w:t>​P​:​ ​เล่น​เข้าจังหวะ​</w:t>
              <w:br/>
              <w:t>​A​:​ ​มีวินัย</w:t>
            </w:r>
          </w:p>
        </w:tc>
        <w:tc>
          <w:tcPr>
            <w:tcW w:type="dxa" w:w="1425"/>
          </w:tcPr>
          <w:p>
            <w:r>
              <w:t>ฝึกซ้อม</w:t>
            </w:r>
          </w:p>
        </w:tc>
        <w:tc>
          <w:tcPr>
            <w:tcW w:type="dxa" w:w="1425"/>
          </w:tcPr>
          <w:p>
            <w:r>
              <w:t>ขั้น​นำ​:​ ​สาธิต​</w:t>
              <w:br/>
              <w:t>​ขั้น​สอน​:​ ​แบ่งกลุ่ม​ตาม​ความถนัด​</w:t>
              <w:br/>
              <w:t>​ขั้น​สรุป​:​ ​ทบทวน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  <w:tr>
        <w:tc>
          <w:tcPr>
            <w:tcW w:type="dxa" w:w="1425"/>
          </w:tcPr>
          <w:p>
            <w:r>
              <w:t>แผน​ ​6​:​ ​เครื่องประกอบ​จังหวะ</w:t>
            </w:r>
          </w:p>
        </w:tc>
        <w:tc>
          <w:tcPr>
            <w:tcW w:type="dxa" w:w="1425"/>
          </w:tcPr>
          <w:p>
            <w:r>
              <w:t>K​:​ ​รู้​จังหวะ​</w:t>
              <w:br/>
              <w:t>​P​:​ ​ตี​จังหวะ​ได้​</w:t>
              <w:br/>
              <w:t>​A​:​ ​สามัคคี</w:t>
            </w:r>
          </w:p>
        </w:tc>
        <w:tc>
          <w:tcPr>
            <w:tcW w:type="dxa" w:w="1425"/>
          </w:tcPr>
          <w:p>
            <w:r>
              <w:t>ฝึก​ตี​จังหวะ</w:t>
            </w:r>
          </w:p>
        </w:tc>
        <w:tc>
          <w:tcPr>
            <w:tcW w:type="dxa" w:w="1425"/>
          </w:tcPr>
          <w:p>
            <w:r>
              <w:t>ขั้น​นำ​:​ ​ฟังเพลง​</w:t>
              <w:br/>
              <w:t>​ขั้น​สอน​:​ ​ลอง​เคาะ​</w:t>
              <w:br/>
              <w:t>​ขั้น​สรุป​:​ ​แลกเปลี่ยน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แก้วน้ำ​/Metronome</w:t>
            </w:r>
          </w:p>
        </w:tc>
        <w:tc>
          <w:tcPr>
            <w:tcW w:type="dxa" w:w="1425"/>
          </w:tcPr>
          <w:p>
            <w:r>
              <w:t>สังเกต</w:t>
            </w:r>
          </w:p>
        </w:tc>
      </w:tr>
      <w:tr>
        <w:tc>
          <w:tcPr>
            <w:tcW w:type="dxa" w:w="1425"/>
          </w:tcPr>
          <w:p>
            <w:r>
              <w:t>แผน​ ​7​-​8​:​ ​ซ้อม​เพลง​ท้องถิ่น</w:t>
            </w:r>
          </w:p>
        </w:tc>
        <w:tc>
          <w:tcPr>
            <w:tcW w:type="dxa" w:w="1425"/>
          </w:tcPr>
          <w:p>
            <w:r>
              <w:t>K​:​ ​เข้าใจ​บทเพลง​ล้านนา​</w:t>
              <w:br/>
              <w:t>​P​:​ ​บรรเลง​เพลง​พื้นบ้าน​พะเยา​</w:t>
              <w:br/>
              <w:t>​A​:​ ​รัก​ความ​เป็น​ไทย</w:t>
            </w:r>
          </w:p>
        </w:tc>
        <w:tc>
          <w:tcPr>
            <w:tcW w:type="dxa" w:w="1425"/>
          </w:tcPr>
          <w:p>
            <w:r>
              <w:t>ซ้อม​วง​เพลง​พะเยา</w:t>
            </w:r>
          </w:p>
        </w:tc>
        <w:tc>
          <w:tcPr>
            <w:tcW w:type="dxa" w:w="1425"/>
          </w:tcPr>
          <w:p>
            <w:r>
              <w:t>ขั้น​นำ​:​ ​ฟังเพลง​ถิ่น​</w:t>
              <w:br/>
              <w:t>​ขั้น​สอน​:​ ​ซ้อม​วง​คา​ลิ​ม​บ้า​เพลง​ถิ่น​</w:t>
              <w:br/>
              <w:t>​ขั้น​สรุป​:​ ​แนะนำ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โน้ตเพลง​พื้นบ้าน</w:t>
            </w:r>
          </w:p>
        </w:tc>
        <w:tc>
          <w:tcPr>
            <w:tcW w:type="dxa" w:w="1425"/>
          </w:tcPr>
          <w:p>
            <w:r>
              <w:t>สังเกต</w:t>
            </w:r>
          </w:p>
        </w:tc>
      </w:tr>
      <w:tr>
        <w:tc>
          <w:tcPr>
            <w:tcW w:type="dxa" w:w="1425"/>
          </w:tcPr>
          <w:p>
            <w:r>
              <w:t>แผน​ ​9​:​ ​ซ้อม​รวม​ใหญ่</w:t>
            </w:r>
          </w:p>
        </w:tc>
        <w:tc>
          <w:tcPr>
            <w:tcW w:type="dxa" w:w="1425"/>
          </w:tcPr>
          <w:p>
            <w:r>
              <w:t>K​:​ ​เข้าใจ​ภาพรวม​</w:t>
              <w:br/>
              <w:t>​P​:​ ​เล่น​รวม​ได้​</w:t>
              <w:br/>
              <w:t>​A​:​ ​ฟัง​เพื่อน</w:t>
            </w:r>
          </w:p>
        </w:tc>
        <w:tc>
          <w:tcPr>
            <w:tcW w:type="dxa" w:w="1425"/>
          </w:tcPr>
          <w:p>
            <w:r>
              <w:t>ซ้อมใหญ่</w:t>
            </w:r>
          </w:p>
        </w:tc>
        <w:tc>
          <w:tcPr>
            <w:tcW w:type="dxa" w:w="1425"/>
          </w:tcPr>
          <w:p>
            <w:r>
              <w:t>ขั้น​นำ​:​ ​นัดแนะ​</w:t>
              <w:br/>
              <w:t>​ขั้น​สอน​:​ ​เล่น​จริง​</w:t>
              <w:br/>
              <w:t>​ขั้น​สรุป​:​ ​ปรับ​แก้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ห้อง​ซ้อม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  <w:tr>
        <w:tc>
          <w:tcPr>
            <w:tcW w:type="dxa" w:w="1425"/>
          </w:tcPr>
          <w:p>
            <w:r>
              <w:t>แผน​ ​10​-​11​:​ ​สอบ​รวม​วง</w:t>
            </w:r>
          </w:p>
        </w:tc>
        <w:tc>
          <w:tcPr>
            <w:tcW w:type="dxa" w:w="1425"/>
          </w:tcPr>
          <w:p>
            <w:r>
              <w:t>K​:​ ​รู้​จังหวะ​</w:t>
              <w:br/>
              <w:t>​P​:​ ​เล่น​วง​สมบูรณ์​</w:t>
              <w:br/>
              <w:t>​A​:​ ​มีความสุข</w:t>
            </w:r>
          </w:p>
        </w:tc>
        <w:tc>
          <w:tcPr>
            <w:tcW w:type="dxa" w:w="1425"/>
          </w:tcPr>
          <w:p>
            <w:r>
              <w:t>สอบ</w:t>
            </w:r>
          </w:p>
        </w:tc>
        <w:tc>
          <w:tcPr>
            <w:tcW w:type="dxa" w:w="1425"/>
          </w:tcPr>
          <w:p>
            <w:r>
              <w:t>ขั้น​นำ​:​ ​เตรียมตัว​</w:t>
              <w:br/>
              <w:t>​ขั้น​สอน​:​ ​สอบ​บรรเลง​เพลง​ท้องถิ่น​</w:t>
              <w:br/>
              <w:t>​ขั้น​สรุป​:​ ​ชื่นชม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เวที​/Web​ ​App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