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9 เรื่อง สมดุลแห่งเสียง (Balance &amp; Run-through)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Decibel Meter &amp; Sound Balance Evaluation)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แผนผังเวที, 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ประเมินจากความเข้าใจเรื่องสมดุลเสียงและการจัดตำแหน่งเวทีในใบกิจกรรม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9 ออกแบบมาเพื่อให้นักเรียนได้ลงมือปฏิบัติจริง (Hands-on Experience) สอดคล้องกับหัวข้อเรื่อง สมดุลแห่งเสียง (Balance &amp; Run-through)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