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Multi-track Practice และ Ensemble Balance Guide)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ประเมินจากการระบุบทบาทหน้าที่และการจัดสมดุลพาร์ทในใบกิจกรรม ผ05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t xml:space="preserve">  1. แบบประเมินการแสดงรวมวง Mini-Recital และการขับร้อง (เครื่องมือวัดผล ฉบับที่ 2)</w:t>
        <w:br/>
        <w:t xml:space="preserve">  2. แบบประเมินเพื่อนวิพากษ์เพื่อน Peer Critique (เครื่องมือวัดผล ฉบับที่ 4)</w:t>
        <w:br/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  <w:br/>
        <w:t xml:space="preserve">  4. แบบบันทึกคะแนนปฏิบัติ (Rubrics 2 มิติ: P 1 คะแนน, K/A 1 คะแนน) บนแอปพลิเคชัน MusicSmart</w:t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5: พลวัตของการรวมวง (Ensemble Dynamics)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(สื่อ_น2_ผ05_ใบกิจกรรมการวางแผนและจัดบทบาทการรวมวง.docx)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5: พลวัตของการรวมวง (Ensemble Dynamics)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1</w:t>
      </w:r>
    </w:p>
    <w:p>
      <w:r>
        <w:t>กิจกรรมหลัก: ใบกิจกรรมการวางแผนและจัดบทบาทการรวมวง (Ensemble Management)  |  วิชา: ดนตรี 1 (ศ21101) ม.1  |  หน่วยที่ 2  |  ชื่อวง: _________________________  เพลง: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(Ensemble Structure &amp; Rehearsal Goal)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"กลุ่มเราเล่นดี ไม่มีปัญหา"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"กลุ่มแบ่งพาร์ทเป็น: คาลิมบ้า 1 เดินทำนองหลัก, คาลิมบ้า 2 เล่นคอร์ดคลอ (Arpeggio), และเครื่องเคาะคุมจังหวะ 76 BPM เป้าหมายคือความพร้อมเพรียงในท่อน A"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แบ่งหน้าที่สมาชิก (Role Assignment)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แบ่งหน้าที่ตามความสามารถ โดยคำนึงถึงสมดุลเสียง (Balance) ของวง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ชื่อ-สกุลสมาชิก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พาร์ท/หน้าที่ (เช่น ทำนองหลัก, คอร์ด, เบส)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ย่านเสียง (สูง/กลาง/ต่ำ)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เหตุผลที่มอบหมายพาร์ทนี้ให้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เป้าหมายการซ้อมย่อย (Sectional Goals)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ตั้งเป้าหมายที่วัดได้ชัดเจนสำหรับแต่ละช่วงการซ้อม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เป้าหมายการซ้อม (ต้องวัดได้จริง)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ท่อน/ส่วนที่ฝึก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ผลการซ้อม (บรรลุ ✔ / ไม่บรรลุ ✗)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ปัญหาที่พบ (ระบุองค์ประกอบดนตรี)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กลยุทธ์ซ้อมครั้งต่อไป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เล่น Intro 4 ห้อง พร้อมกัน 3 รอบที่ 60 BPM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Intro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ประเมินความพร้อมก่อนแสดงจริง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จุดตรวจ (Readiness Checkpoint)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พร้อม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ต้องฝึกเพิ่ม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ท่อน/ส่วนที่ยังมีปัญหา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ทุกสมาชิกจำโน้ตทั้งเพลงได้โดยไม่ต้องดูโน้ต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วงรักษาจังหวะร่วมกันได้ตลอดทั้งเพลง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สมดุลเสียง (ทำนองหลักได้ยินชัดกว่าคอร์ด)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ทุกคนทำ Eye Contact ได้อย่างน้อย 2 ครั้งในการซ้อมรอบสุดท้าย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ลงชื่อหัวหน้าวง: _________________________  วันที่พร้อมแสดง: _________________________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