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แผนการจัดการเรียนรู้ที่ 17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รหัสวิชา ศ21101          ชั้นมัธยมศึกษาปีที่ 1</w:t>
      </w:r>
    </w:p>
    <w:p>
      <w:pPr>
        <w:spacing w:after="0" w:line="240" w:lineRule="auto"/>
        <w:jc w:val="left"/>
      </w:pPr>
      <w:r>
        <w:t>ภาคเรียนที่ 1          ปีการศึกษา 2569          หน่วยการเรียนรู้ที่ 4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สุนทรียศาสตร์และการวิจารณ์ (Feldman's Art Criticism Method)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สอนวันที่....... เดือน....................... พ.ศ. ........          ผู้สอน นาย/นาง................................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มาตรฐานการเรียนรู้และตัวชี้วัด</w:t>
      </w:r>
    </w:p>
    <w:p>
      <w:pPr>
        <w:spacing w:after="0" w:line="240" w:lineRule="auto"/>
        <w:jc w:val="left"/>
      </w:pPr>
      <w:r>
        <w:t xml:space="preserve">  ศ 2.1 ม.1/8 ใช้เกณฑ์สำหรับประเมินคุณภาพงานดนตรีหรือเพลงที่ฟัง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สาระสำคัญ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การวิจารณ์ดนตรีตามกระบวนการ 4 ขั้นตอนของ Feldman (บรรยาย วิเคราะห์ ตีความ ประเมินค่า) ช่วยเปลี่ยนคำวิจารณ์จากความชอบส่วนบุคคล ให้เป็นการประเมินคุณภาพงานดนตรีที่มีหลักฐานเชิงประจักษ์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กระบวนการวิจารณ์ 4 ขั้นตอนของ Edmund Feldman: 1. Description (บรรยายข้อเท็จจริง) 2. Analysis (วิเคราะห์องค์ประกอบ) 3. Interpretation (ตีความความหมาย) 4. Judgment (ประเมินคุณค่า)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จุดประสงค์การเรียนรู้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ด้านความรู้ (K)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1.1 อธิบายขั้นตอนการวิจารณ์งานดนตรีตามแนวคิดของ Feldman ทั้ง 4 ขั้นตอนได้อย่างถูกต้องเป็นลำดับขั้นตอน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ด้านทักษะกระบวนการ (P)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2.1 เขียนบทวิจารณ์ผลงานการแสดงดนตรีหรือผลงานเพลง (เช่น ผลงาน Mini-Recital หรือ Podcast ของเพื่อน) ตามกระบวนการ 4 ขั้นตอนของ Feldman ได้อย่างมีหลักฐานอ้างอิง (ผ17)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ด้านคุณลักษณะอันพึงประสงค์ (A)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3.1 แสดงทัศนคติที่เป็นกลางในการวิจารณ์ดนตรี ใช้ภาษาที่สุภาพสร้างสรรค์ และยอมรับฟังมุมมองสุนทรียภาพที่หลากหลาย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สมรรถนะสำคัญของผู้เรียน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  1.1 ความสามารถในการสื่อสาร</w:t>
        <w:br/>
        <w:t xml:space="preserve">   1.2 ความสามารถในการคิด</w:t>
        <w:br/>
        <w:t xml:space="preserve">   1.3 ความสามารถในการใช้เทคโนโลยี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ชิ้นงาน/ภาระงาน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บทวิจารณ์ดนตรีตามกระบวนการ Feldman 4 ขั้น ในใบกิจกรรม ผ17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กิจกรรมการเรียนรู้ (รูปแบบ T-PACE Framework ควบคู่กับ Web Application)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ขั้นนำเข้าสู่บทเรียน (7 นาที) [T - Trigger &amp; Tuning]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T - 1. (7 นาที) ครูนำตัวอย่างคอมเมนต์บนโซเชียลมีเดีย 2 แบบมาให้อ่าน: แบบที่ 1 'เพลงนี้แย่มาก ฟังไม่ได้เลย' เทียบกับ แบบที่ 2 'เพลงนี้ท่อนฮุกใช้คอร์ด Minor สวนทางกับจังหวะที่เร็ว ทำให้เกิดความรู้สึกขัดแย้งที่ไม่ลงตัว' • คำถามกระตุ้นคิด (Driving Question): "คอมเมนต์แบบไหนคือ 'คำวิจารณ์เชิงวิชาการ' ที่ช่วยให้ศิลปินพัฒนาผลงาน? และทำไมการตัดสินคุณค่าโดยไร้หลักฐานจึงเป็นเพียงแค่ 'อคติส่วนตัว'?"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ขั้นสอน (35 นาที) [P - Practice &amp; A/C - Active Collaboration &amp; Creative Challenge]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P - 2. (18 นาที) ทำความเข้าใจกระบวนการวิจารณ์ 4 ขั้นตอนของ Feldman (1. บรรยาย Description -&gt; 2. วิเคราะห์ Analysis -&gt; 3. ตีความ Interpretation -&gt; 4. ประเมินคุณค่า Judgement) ภายใต้ กฎเหล็ก Golden Evidence Rule (ทุกคำชมหรือคำติในขั้นที่ 4 ต้องมีหลักฐานจากขั้นที่ 1 และ 2 รองรับเสมอ) • Classroom Cue: สัญญาณ Woodblock 3 จังหวะ • Scaffolding: ครูชี้แนะว่าห้ามใช้คำว่า 'เพราะ/ไม่เพราะ' ลอยๆ แต่ให้ระบุองค์ประกอบเสียง เช่น ความกลมกลืนของเสียงร้อง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A &amp; C - 3. (17 นาที) กิจกรรม Collaborative Criticism: นักเรียนจับคู่บัดดี้ เลือกรีวิวคลิป Mini-Recital หรือ Podcast ของเพื่อน 1 ผลงาน ร่วมกันเขียนบทวิจารณ์ดนตรีตามโครงร่าง 4 ขั้นตอนลงในใบกิจกรรม ผ17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ขั้นสรุปบทเรียน (8 นาที) [E - Evaluation &amp; Reflection]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E - 4. (8 นาที) ผลัดกันอ่านบทวิจารณ์ให้เจ้าของผลงานรับฟัง สะท้อนความรู้สึก และสรุปประโยชน์ของการวิจารณ์เชิงสุนทรียศาสตร์ลงในใบกิจกรรม ผ17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สื่อ / แหล่งเรียนรู้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สื่อหลักประจำแผน: สื่อ_น4_ผ17_โครงร่างการเขียนบทวิจารณ์ดนตรีตามวิธีFeldman.docx (ใบกิจกรรม/คู่มือการเรียนรู้)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นวัตกรรมหลัก: แอปพลิเคชัน MusicSmart (ฟีเจอร์ Feldman Review Scaffold &amp; Peer Feedback)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เครื่องดนตรีและอุปกรณ์: คลิปบันทึกการแสดง Mini-Recital / Podcast ในหน่วยที่ 2-3, ใบกิจกรรม ผ17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Plan B (แผนสำรองกรณีออฟไลน์/ไม่มีเน็ต/อุปกรณ์จำกัด): ใช้ใบงาน ผ17 ฉบับกระดาษที่มีตาราง Feldman 4 ช่องชัดเจน และใช้ผลงานการแสดงสดที่นักเรียนจำได้จากคาบที่ 10-11 เป็นโจทย์ในการวิจารณ์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การวัดและประเมินผล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ด้านความรู้ (K): ประเมินจากความเข้าใจขั้นตอนการวิจารณ์ 4 ขั้นของ Feldman ในใบกิจกรรม ผ17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ด้านทักษะกระบวนการ (P): ประเมินจากการเขียนบทวิจารณ์ที่มีตรรกะเชื่อมโยงและอ้างอิงหลักฐานทางดนตรีครบ 4 ขั้น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ด้านคุณลักษณะ (A): ประเมินจากความเป็นกลางทางสุนทรียภาพและการใช้ภาษาที่สุภาพสร้างสรรค์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เครื่องมือวัด</w:t>
      </w:r>
    </w:p>
    <w:p>
      <w:pPr>
        <w:spacing w:after="0" w:line="240" w:lineRule="auto"/>
        <w:jc w:val="left"/>
      </w:pPr>
      <w:r>
        <w:t xml:space="preserve">  1. แบบประเมินการเขียนบทวิจารณ์ดนตรีตามขั้นตอนของ Feldman (เครื่องมือวัดผล ฉบับที่ 7)</w:t>
        <w:br/>
        <w:t xml:space="preserve">  2. แบบประเมินการคัดสรรรังสรรค์ Digital Playlist (เครื่องมือวัดผล ฉบับที่ 6)</w:t>
        <w:br/>
        <w:t xml:space="preserve">  3. แบบสังเกตสุนทรียภาพและการสะท้อนพัฒนาการตนเอง (เครื่องมือวัดผล ฉบับที่ 8)</w:t>
        <w:br/>
        <w:t xml:space="preserve">  4. แบบบันทึกคะแนนปฏิบัติ (Rubrics 2 มิติ: P 2 คะแนน, K/A 4 คะแนน) บนแอปพลิเคชัน MusicSmart</w:t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</w: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</w: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</w: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เกณฑ์การประเมิน (Rubrics)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1: ทักษะกระบวนการปฏิบัติ (P) — การเขียนบทวิจารณ์ดนตรีตามขั้นตอน Feldman ขั้น 1-2</w:t>
            </w:r>
          </w:p>
        </w:tc>
        <w:tc>
          <w:tcPr>
            <w:tcW w:type="dxa" w:w="1440"/>
          </w:tcPr>
          <w:p>
            <w:r>
              <w:t>2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เขียนพรรณนาข้อเท็จจริง (Description) ได้เป็นกลาง ปราศจากอคติ และวิเคราะห์องค์ประกอบดนตรี (Analysis) ทั้งจังหวะ ทำนอง สีสันเสียง โดยใช้ศัพท์สังคีตถูกต้องแม่นยำ 100%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เขียนบันทึกข้อเท็จจริงและวิเคราะห์องค์ประกอบดนตรีหลักได้ถูกต้อง ใช้ศัพท์สังคีตได้เหมาะสม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บันทึกข้อเท็จจริงได้บางส่วน วิเคราะห์องค์ประกอบดนตรียังไม่ครบถ้วน มีการสับสนศัพท์ดนตรี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ข้อมูลไม่ถูกต้อง นำความรู้สึกส่วนตัวมาปนในขั้นพรรณนาข้อเท็จจริง และใช้ศัพท์ดนตรีผิดพลาด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2: ความรู้ การสะท้อนคิด และคุณลักษณะ (K/A) — การฟังอย่างมีสติและการแยกแยะข้อเท็จจริง</w:t>
            </w:r>
          </w:p>
        </w:tc>
        <w:tc>
          <w:tcPr>
            <w:tcW w:type="dxa" w:w="1440"/>
          </w:tcPr>
          <w:p>
            <w:r>
              <w:t>4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แสดงสมาธิในการฟังอย่างลึกซึ้ง (Deep Listening) แยกแยะระหว่าง 'ข้อเท็จจริง' กับ 'ความคิดเห็น' ได้อย่างเด็ดขาด และปฏิบัติตามมารยาทการฟังและการวิจารณ์อย่างเคร่งครัด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มีสมาธิในการฟัง แยกแยะข้อเท็จจริงและความคิดเห็นได้ถูกต้องเป็นส่วนใหญ่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วอกแวกขณะฟังดนตรี ยังแยกข้อเท็จจริงออกจากความชอบส่วนตัวไม่ได้ในบางประเด็น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ขาดสมาธิในการฟัง ไม่สามารถแยกข้อเท็จจริงออกจากอารมณ์ความรู้สึกได้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เกณฑ์การตัดสิน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  ระดับ 4 หมายถึง มีระดับคุณภาพดีเยี่ยม</w:t>
        <w:br/>
        <w:t xml:space="preserve">   ระดับ 3 หมายถึง มีระดับคุณภาพดี</w:t>
        <w:br/>
        <w:t xml:space="preserve">   ระดับ 2 หมายถึง มีระดับคุณภาพพอใช้</w:t>
        <w:br/>
        <w:t xml:space="preserve">   ระดับ 1 หมายถึง มีระดับคุณภาพปรับปรุง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เกณฑ์การผ่าน          ได้ระดับ 3 ขึ้นไป ร้อยละ 60 ถือว่าประสบผลสำเร็จ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บันทึกผลหลังการสอน แผนการจัดการเรียนรู้ที่ 17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ผลการเรียนรู้ของนักเรียน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ปัญหาที่เกิดขึ้นระหว่างการจัดการเรียนรู้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แนวทางการแก้ปัญหาหรือปรับปรุงแผนครั้งต่อไป (Action plan / CAR)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ลงชื่อ ....................................................... ครูผู้สอน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(.......................................................)       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ความคิดเห็นของฝ่ายบริหาร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ลงชื่อ ....................................................... หัวหน้ากลุ่มสาระฯ / ผู้อำนวยการ</w:t>
      </w:r>
    </w:p>
    <w:p>
      <w:r>
        <w:br w:type="page"/>
      </w:r>
    </w:p>
    <w:p>
      <w:pPr>
        <w:jc w:val="center"/>
      </w:pPr>
      <w:r>
        <w:rPr>
          <w:b/>
          <w:color w:val="1A365D"/>
          <w:sz w:val="52"/>
        </w:rPr>
        <w:t>ภาคผนวก</w:t>
      </w:r>
    </w:p>
    <w:p>
      <w:pPr>
        <w:jc w:val="center"/>
      </w:pPr>
      <w:r>
        <w:rPr>
          <w:b/>
          <w:color w:val="2B6CB0"/>
          <w:sz w:val="32"/>
        </w:rPr>
        <w:t>แผนการจัดการเรียนรู้ที่ 17: สุนทรียศาสตร์และการวิจารณ์ (Feldman's Art Criticism Method)</w:t>
      </w:r>
    </w:p>
    <w:p>
      <w:pPr>
        <w:jc w:val="center"/>
      </w:pPr>
      <w:r>
        <w:rPr>
          <w:color w:val="718096"/>
          <w:sz w:val="26"/>
        </w:rPr>
        <w:t>รายวิชา ดนตรี 1 (ศ21101) ชั้นมัธยมศึกษาปีที่ 1 ภาคเรียนที่ 1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pPr>
        <w:ind w:left="1152"/>
      </w:pPr>
      <w:r>
        <w:rPr>
          <w:b/>
          <w:sz w:val="28"/>
        </w:rPr>
        <w:t>สารบัญเอกสารแนบท้าย (ภาคผนวก):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ก: สื่อการเรียนรู้และใบกิจกรรมประจำแผน (สื่อ_น4_ผ17_โครงร่างการเขียนบทวิจารณ์ดนตรีตามวิธีFeldman.docx)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ข: เครื่องมือวัดและประเมินผล (เครื่องมือวัดผล_ฉบับที่_7_หน่วยที่_4_สุนทรียภาพแห่งการฟัง_แบบประเมินการเขียนบทวิจารณ์ดนตรีFeldman.docx, เครื่องมือวัดผล_ฉบับที่_6_หน่วยที่_4_สุนทรียภาพแห่งการฟัง_แบบประเมินการรังสรรค์DigitalPlaylist.docx, เครื่องมือวัดผล_ฉบับที่_8_หน่วยที่_3-4_แบบสังเกตสุนทรียภาพและการฟังดนตรี.docx)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jc w:val="center"/>
      </w:pPr>
      <w:r>
        <w:t>สื่อการเรียนรู้ประกอบแผนการจัดการเรียนรู้ที่ 17: สุนทรียศาสตร์และการวิจารณ์ (Feldman's Art Criticism Method)</w:t>
      </w:r>
    </w:p>
    <w:p>
      <w:r>
        <w:t>หน่วยการเรียนรู้ที่ 4: สุนทรียภาพแห่งการฟัง | รายวิชา ดนตรี 1 (ศ21101) ชั้นมัธยมศึกษาปีที่ 1 ภาคเรียนที่ 1</w:t>
      </w:r>
    </w:p>
    <w:p>
      <w:r>
        <w:t>กิจกรรมหลัก: โครงร่างการเขียนบทวิจารณ์ดนตรีตามวิธี Feldman (Feldman's Method)  |  วิชา: ดนตรี 1 (ศ21101) ม.1  |  หน่วยที่ 4  |  ชื่อ: _________________________</w:t>
      </w:r>
    </w:p>
    <w:p/>
    <w:p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  <w:rFonts w:ascii="TH Sarabun New" w:hAnsi="TH Sarabun New" w:cs="TH Sarabun New"/>
        </w:rPr>
        <w:t>▌ 💡 ระเบียบวิธีวิจารณ์ดนตรี 4 ขั้นตอนของ Feldman (The 4-Stage Art Criticism Method)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🚫 🎯 ภารกิจยกระดับนักวิจารณ์ (Level-Up Challenge):</w:t>
            </w:r>
          </w:p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❌ ท้าทายตัวเองให้ก้าวข้ามคำว่าว่า: 'ชอบ/ไม่ชอบ, เพราะ/ไม่เพราะ, สนุก, น่าเบื่อ, ดี/ไม่ดี' ลองหาหลักฐานทางดนตรีมาสนับสนุนดูสิ!</w:t>
            </w:r>
          </w:p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✅ ทุกข้ความต้องอ้างอิง: ชื่อองค์ประกอบดนตรี + เวลา (Timestamp) หรือ ชื่อเครื่องดนตรีที่ระบุเจาะจง</w:t>
            </w:r>
          </w:p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📌 🏆 Golden Evidence Rule: ทุกขั้นตอนที่ตอบแบบลอยๆ ไม่มีหลักฐานดนตรีรองรับ = พลาดโอกาสได้คะแนนระดับสูงสุด</w:t>
            </w:r>
          </w:p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📌 ห้ามข้ามขั้นตอน: ต้องทำทั้ง 4 ขั้นตอนตามลำดับ เพราะแต่ละขั้นต้องอ้างอิงขั้นก่อนหน้า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ขั้นที่ 1: DESCRIPTION — พรรณนาสิ่งที่ได้ยิน (ห้ามตีความ ห้ามประเมิน)</w:t>
      </w:r>
    </w:p>
    <w:p>
      <w:pPr>
        <w:ind w:left="283"/>
      </w:pPr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คำถามนำ: 'คุณได้ยินอะไรบ้าง? ระบุให้ละเอียดที่สุดเท่าที่ทำได้ โดยยังไม่บอกว่ารู้สึกอย่างไร'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มิติที่ต้องพรรณนา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สิ่งที่ได้ยินจริงๆ (ระบุ Timestamp ประกอบ)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เครื่องดนตรีหรือเสียงที่เกี่ยวข้อง</w:t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จังหวะ (Rhythm/Tempo): เร็ว-ช้า สม่ำเสมอหรือเปลี่ยนแปลง?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ทำนอง (Melody): ทิศทางขึ้น-ลง วนซ้ำหรือพัฒนาต่อ?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เสียงประสาน (Harmony): เสียงหนา-บาง มีความขัดแย้ง (Dissonance) ไหม?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ความดัง-เบา (Dynamics): มีจุด Climax ที่เวลาใด? เบาลงหรือดังขึ้นอย่างไร?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สีสันของเสียง (Timbre/Tone Color): ฟังแล้วนึกถึงพื้นผิวหรือสสารอะไร?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ขั้นที่ 2: ANALYSIS — วิเคราะห์โครงสร้างและความสัมพันธ์</w:t>
      </w:r>
    </w:p>
    <w:p>
      <w:pPr>
        <w:ind w:left="283"/>
      </w:pPr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คำถามนำ: 'องค์ประกอบต่างๆ ที่คุณพรรณนาในขั้นที่ 1 ทำงานร่วมกันอย่างไร? อะไรเป็น 'โครงกระดูก' ของบทเพลงนี้?'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คำถามวิเคราะห์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(ต้องอ้างอิงข้อมูลจากขั้นที่ 1)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โครงสร้างเพลงเป็นอย่างไร? (เช่น ABA, Verse-Chorus, Theme and Variation) ระบุจุดเริ่มต้นของแต่ละส่วนโดยใช้ Timestamp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Dynamics และ Tempo เปลี่ยนแปลงอย่างไรเพื่อสร้าง Tension และ Release? ยกตัวอย่าง 1 จุดที่ชัดเจนที่สุด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ความสัมพันธ์ระหว่างทำนองหลัก (Melody) และเสียงประกอบ (Accompaniment) เป็นอย่างไร? ทำนองหลักอยู่ในเครื่องดนตรีใด?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ขั้นที่ 3: INTERPRETATION — ตีความอารมณ์และความหมาย</w:t>
      </w:r>
    </w:p>
    <w:p>
      <w:pPr>
        <w:ind w:left="283"/>
      </w:pPr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คำถามนำ: 'จากโครงสร้างที่คุณวิเคราะห์ในขั้นที่ 2 ศิลปินต้องการสื่ออะไร? อารมณ์ใดที่ถูกออกแบบมาให้ผู้ฟังรู้สึก?'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คำถามตีความ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(ต้องเชื่อมโยงกับโครงสร้างจากขั้นที่ 2)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อารมณ์หลักของบทเพลงนี้คืออะไร? และองค์ประกอบดนตรีใด (ระบุ) ที่สร้างอารมณ์นั้น?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มีจุดใดในเพลงที่อารมณ์เปลี่ยนแปลงอย่างฉับพลัน? เกิดขึ้นที่ Timestamp ใด และเกิดจากการเปลี่ยนแปลงองค์ประกอบดนตรีใด?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ถ้าต้องเลือกสี ภาพ หรือสถานที่ มาเปรียบเทียบกับบทเพลงนี้ คุณจะเลือกอะไร? และต้องอธิบายว่าทำไมโดยอ้างอิงลักษณะดนตรีที่เจาะจง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ขั้นที่ 4: JUDGMENT — ประเมินคุณค่าทางสุนทรียศาสตร์</w:t>
      </w:r>
    </w:p>
    <w:p>
      <w:pPr>
        <w:ind w:left="283"/>
      </w:pPr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คำถามนำ: 'จากหลักฐานทั้งหมดใน 3 ขั้นที่ผ่านมา บทเพลงนี้ประสบความสำเร็จในการสื่อสารทางดนตรีหรือไม่? เพราะอะไร?'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คำถามประเมินค่า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(ต้องสรุปจากหลักฐานใน 3 ขั้นก่อนหน้า)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บทเพลงนี้ประสบความสำเร็จในการสร้างอารมณ์ที่ตีความในขั้นที่ 3 หรือไม่? ยกหลักฐานทางดนตรีที่แข็งแกร่งที่สุด 2 ข้อมาสนับสนุน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ถ้าคุณเป็นนักแต่งเพลง คุณจะ 'เพิ่มหรือเปลี่ยน' องค์ประกอบดนตรีใดสัก 1 อย่าง เพื่อทำให้บทเพลงสื่ออารมณ์ได้ทรงพลังกว่านี้? อธิบายเหตุผลทางทฤษฎีดนตรีประกอบ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  <w:rFonts w:ascii="TH Sarabun New" w:hAnsi="TH Sarabun New" w:cs="TH Sarabun New"/>
        </w:rPr>
        <w:t>⭐ บทสรุปการตัดสินคุณค่า (Judgment): อ้างอิงหลักฐานเชิงประจักษ์จากขั้นพรรณนาและวิเคราะห์ (Golden Evidence Rule) อย่างสมเหตุสมผลและเป็นธรรม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.........................................................................................................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.........................................................................................................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.........................................................................................................</w:t>
      </w:r>
    </w:p>
    <w:p>
      <w:pPr>
        <w:jc w:val="center"/>
      </w:pPr>
      <w:r>
        <w:t>เครื่องมือวัดและประเมินผล ฉบับที่ 7: แบบประเมินการเขียนบทวิจารณ์ดนตรีตามขั้นตอน Feldman (Feldman's Method)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ประเมินการเขียนบทวิจารณ์ดนตรีตามกระบวนการ 4 ขั้นตอนของ Feldman | หน่วยการเรียนรู้ที่ 4: สุนทรียภาพแห่งการฟัง (แผนการจัดการเรียนรู้ที่ 17-18)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การพรรณนาข้อเท็จจริง (Description)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บันทึกข้อเท็จจริงของบทเพลง (ชื่อเพลง ผู้ประพันธ์ เครื่องดนตรี ความยาว) และพรรณนาสิ่งที่ได้ยินอย่างเป็นกลาง ปราศจากอคติ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ระบุข้อเท็จจริงของบทเพลงและเครื่องดนตรีได้ถูกต้องครบถ้วน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ระบุข้อมูลบทเพลงได้บางส่วน ขาดรายละเอียดเครื่องดนตรี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ข้อมูลไม่ถูกต้อง หรือใส่ความรู้สึกส่วนตัวปนในขั้นพรรณนา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2. การวิเคราะห์องค์ประกอบดนตรี (Analysis)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ผ่าโครงสร้างดนตรี (จังหวะ ทำนอง เสียงประสาน ไดนามิกส์ สีสันเสียง) พร้อมใช้ศัพท์สังคีตอธิบายความสัมพันธ์ขององค์ประกอบได้อย่างแม่นยำ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วิเคราะห์องค์ประกอบดนตรีหลักได้ถูกต้อง ใช้ศัพท์ดนตรีได้เหมาะสม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ระบุองค์ประกอบดนตรีได้บางจุด แต่ขาดการวิเคราะห์ความเชื่อมโยง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ไม่สามารถวิเคราะห์องค์ประกอบดนตรี หรือใช้ศัพท์สังคีตไม่ถูกต้อง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การตีความความหมายและอารมณ์ (Interpretation)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ตีความอารมณ์ สาร และเจตนารมณ์ของบทเพลงได้อย่างลึกซึ้ง โดยเชื่อมโยงกลับไปยังองค์ประกอบดนตรีในขั้นที่ 2 ได้อย่างสมเหตุสมผล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ตีความอารมณ์และความหมายของบทเพลงได้ดี มีเหตุผลรองรับ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ตีความตามความรู้สึกส่วนตัว โดยไม่ได้เชื่อมโยงกับองค์ประกอบดนตรี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ไม่สามารถตีความความหมายหรืออารมณ์ของบทเพลงได้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4. การประเมินคุณค่าเชิงสุนทรียศาสตร์ (Judgment &amp; Evidence)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ประเมินคุณค่าทางสุนทรียศาสตร์ตามเกณฑ์ดนตรีวิทยา โดยปฏิบัติตาม Golden Evidence Rule (อ้างอิงหลักฐานจากขั้น 1-3) อย่างสมบูรณ์และเป็นธรรม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ประเมินคุณค่าของบทเพลงได้ตามเกณฑ์ มีเหตุผลสนับสนุนที่น่าเชื่อถือ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ประเมินคุณค่าได้แต่ขาดหลักฐานสนับสนุน หรือใช้เกณฑ์ความชอบส่วนตัว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ตัดสินผลงานโดยใช้อารมณ์ตัดสิน ปราศจากเกณฑ์และหลักฐานทางดนตรี</w:t>
            </w:r>
          </w:p>
        </w:tc>
      </w:tr>
    </w:tbl>
    <w:p>
      <w:pPr>
        <w:jc w:val="center"/>
      </w:pPr>
      <w:r>
        <w:t>เครื่องมือวัดและประเมินผล ฉบับที่ 6: แบบประเมินทักษะการรังสรรค์ Digital Playlist (Curation Rubrics)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ประเมินการรังสรรค์ Digital Playlist และการสะท้อนพัฒนาการทางดนตรี | หน่วยการเรียนรู้ที่ 4: สุนทรียภาพแห่งการฟัง (แผนการจัดการเรียนรู้ที่ 16-18)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กราฟอารมณ์ (Emotional Arc)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มีธีมชัดเจนและออกแบบกราฟอารมณ์เพลง (Intro -&gt; Climax) ได้อย่างมีมิติ โดยร้อยเรียงเพลงที่มีความสัมพันธ์กันอย่างลึกซึ้ง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มีธีมที่ชัดเจน จัดเรียงเพลงได้ลื่นไหล แต่อาจยังขาดมิติของการไล่ระดับอารมณ์ (Climax)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มีธีมรวมๆ เพลงมีความคล้ายคลึงกัน แต่การจัดเรียงไม่ได้ส่งเสริมการรับรู้ทางอารมณ์ที่ต่อเนื่อง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จัดกลุ่มเพลงแบบสุ่ม ไม่มีความเกี่ยวเนื่องทางอารมณ์ ขาดการออกแบบธีม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ความสอดคล้อง (Musical Cohesion)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เลือกเพลงที่มีความเชื่อมโยงกันทางทฤษฎีดนตรี (เช่น Tempo, โทนเสียง, ยุคสมัย) พร้อมเขียนอธิบายหลักการจัดเรียงได้อย่างมีตรรกะและสร้างสรรค์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เลือกเพลงได้เข้ากับธีม อธิบายเหตุผลเบื้องต้นได้ แต่อาจขาดการเชื่อมโยงกับทฤษฎีดนตรี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เลือกเพลงพอใช้ได้ อธิบายเหตุผลได้เพียงระดับความรู้สึกส่วนตัวเท่านั้น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เลือกเพลงไม่เข้ากัน ไม่สามารถอธิบายเหตุผลหรือเกณฑ์ในการจัดเรียงได้เลย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การสะท้อนพัฒนาการตนเอง (Self-Development Reflection)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วิเคราะห์และประเมินพัฒนาการทักษะดนตรีของตนเองตลอดภาคเรียนได้อย่างลึกซึ้ง อ้างอิงหลักฐานผลงานรูปธรรม และระบุทัศนคติเชิงบวกต่อดนตรีอย่างชัดเจน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ประเมินพัฒนาการตนเองได้ชัดเจน มีการเปรียบเทียบจุดเด่นและจุดที่พัฒนาขึ้นตลอดภาคเรียน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เขียนสะท้อนตนเองสั้นๆ ขาดหลักฐานอ้างอิงเชิงประจักษ์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ไม่ระบุพัฒนาการตนเอง หรือเขียนแบบไม่จริงจัง</w:t>
            </w:r>
          </w:p>
        </w:tc>
      </w:tr>
    </w:tbl>
    <w:p>
      <w:pPr>
        <w:jc w:val="center"/>
      </w:pPr>
      <w:r>
        <w:t>เครื่องมือวัดและประเมินผล ฉบับที่ 8: แบบสังเกตสุนทรียภาพและการฟังดนตรีอย่างมีวิจารณญาณ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ประเมินคุณลักษณะสุนทรียภาพและการฟังดนตรีอย่างมีวิจารณญาณ | หน่วยการเรียนรู้ที่ 3: รอบรู้วงดนตรีและวัฒนธรรม และ หน่วยการเรียนรู้ที่ 4: สุนทรียภาพแห่งการฟัง (แผนการจัดการเรียนรู้ที่ 12-18)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รายการพฤติกรรมเชิงประจักษ์ (Empirical Behavior)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สามารถสะท้อนความรู้สึกจากการฟังโดยใช้ศัพท์ทางดนตรี (Musical Terms) อธิบายได้อย่างสมเหตุสมผล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วิพากษ์วิจารณ์ผลงานดนตรีของผู้อื่นโดยใช้หลักการทางดนตรีควบคู่กับมารยาทที่เหมาะสม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แสดงทัศนคติที่เปิดกว้างและวิเคราะห์ความงามของดนตรีต่างวัฒนธรรมที่ตนเองไม่คุ้นเคยได้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สามารถเชื่อมโยงและเปรียบเทียบจุดเด่นของบทเพลงกับบริบททางสังคมและประวัติศาสตร์ได้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แลกเปลี่ยนและยอมรับฟังมุมมองสุนทรียภาพทางดนตรีจากผู้อื่นอย่างสร้างสรรค์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/>
    <w:p>
      <w:r/>
      <w:r>
        <w:rPr>
          <w:rFonts w:ascii="TH Sarabun New" w:hAnsi="TH Sarabun New"/>
          <w:b/>
          <w:i w:val="0"/>
          <w:sz w:val="28"/>
          <w:rFonts w:ascii="TH Sarabun New" w:hAnsi="TH Sarabun New" w:cs="TH Sarabun New"/>
        </w:rPr>
        <w:t>คะแนนรวม 10 คะแนน (นำคะแนนหาร 2 เพื่อคิดเป็นคะแนนคุณลักษณะอันพึงประสงค์ A 5 คะแนนของหน่วยที่ 3 และ 4 ตามโครงสร้าง วก3)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