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 เรื่อง กายวิภาคและการก้องกังวาน (Acoustics &amp; Posture)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กายวิภาคและการก้องกังวาน (Acoustics &amp; Posture)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ม.1/9 นำเสนอแนวทางในการใช้และบำรุงรักษาเครื่องดนตรีอย่างถูกวิธี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การเข้าใจกายวิภาคของมือและการสั่นสะเทือนทางฟิสิกส์ (Acoustics &amp; Resonance) ส่งผลโดยตรงต่อคุณภาพเสียงของคาลิมบ้า และเป็นพื้นฐานสำคัญในการใช้และบำรุงรักษาเครื่องดนตรีอย่างถูกวิธี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กายวิภาคการจับคาลิมบ้า, การสั่นสะเทือนของกล่องเสียง (Resonance Box), การตั้งสาย (Tuning by Ear &amp; Tuner) และการบำรุงรักษา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อธิบายหลักกายวิภาคในการจับเครื่องดนตรีคาลิมบ้าและความสัมพันธ์ของแรงสั่นสะเทือน (Resonance) ต่อคุณภาพเสียงได้อย่างถูกต้องตามหลักการสั่นสะเทือน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ปรับสรีระท่าทางการจับคาลิมบ้า กรีดนิ้วโป้ง และเทียบเสียงลิ่มดนตรี (Tuning) ได้ตรงระดับเสียงมาตรฐาน คลาดเคลื่อนไม่เกิน ±5 cents (ผ่านเกณฑ์ร้อยละ 100)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แสดงความรับผิดชอบในการตรวจเช็ก ปฏิบัติตามข้อตกลงการใช้ และจัดเก็บเครื่องดนตรีคาลิมบ้าลงในซองกันกระแทกอย่างถูกต้องทุกขั้นตอน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บันทึกผลการจูนเสียงและการวิเคราะห์สรีระตนเองลงในสมุดบันทึกดนตรี/MusicSmart App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ครูเคาะลิ่มเสียง C5 ให้ก้องกังวาน แล้วนำนิ้วแตะอุดรูกล่องเสียงด้านหลังทันที • คำถามกระตุ้นคิด (Driving Question): "ทำไมเสียงที่เคยโปร่งกังวานถึงหม่นลงทันทีที่ครูอุดรูนี้? กล่องไม้ชิ้นนี้ทำหน้าที่เป็นเพียงกล่องใส่ของ หรือแท้จริงแล้วมันคือ 'เครื่องขยายเสียงธรรมชาติ' ทางฟิสิกส์?" • นักเรียนทดลองกับเครื่องของตนเอง ค้นพบปรากฏการณ์ Resonance (Construct Knowledge)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 3D Anatomy Model ผ่านแอป MusicSmart หรือแผนภาพกายวิภาค ปรับสรีระมือประคองเครื่อง กรีดนิ้วโป้ง 45 องศา • ระบบ Buddy Driver &amp; Navigator (สลับรอบละ 9 นาที): รอบที่ 1: บัดดี้คนที่ 1 (Driver) ปรับสรีระมือและกรีดลิ่มเสียง บัดดี้คนที่ 2 (Navigator) ตรวจเช็กมุมนิ้วมือและเตือนไม่ให้เกร็งข้อมือ; รอบที่ 2: สลับบทบาท • สัญญาณจัดการชั้นเรียน (Classroom Cue): ครูเคาะ Woodblock 3 จังหวะ "ป๊อก-ป๊อก-ป๊อก" เพื่อให้นักเรียนหยุดบรรเลงและวางเครื่องลงบนผ้ารองพร้อมกันภายใน 3 วินาที • Scaffolding: ครูเข้าแนะนำนักเรียนที่มีปัญหาเล็บสั้นให้ใช้วิธีกรีดด้วยเนื้อข้างนิ้วโป้งแทน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Blind Tuning Challenge: ครูตั้งโจทย์ปรับลิ่มเสียงเพี้ยน C Major (ลิ่ม E4 และ G4) ให้คลาดเคลื่อน 15-20 cents • คู่บัดดี้ผลัดกันฟังเสียงอ้างอิงจาก Tuner แอป MusicSmart (หรือส้อมเสียง C-523.3Hz Plan B) อีกคนใช้ค้อนจูนเสียงเคาะปรับระดับเบาๆ (เคาะหัวลิ่ม=เสียงต่ำลง / ดันโคนลิ่ม=เสียงสูงขึ้น) จนจูนเนอร์แสดงแถบสีเขียว (±5 cents)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ตรวจเช็กความเที่ยงตรง บันทึกผลการจูนเสียงและการวิเคราะห์สรีระตนเองลงในใบกิจกรรม ผ01 และตั้งเป้าหมายส่วนตัวในการดูแลรักษาเครื่องดนตรีลงในสมุดบันทึก (Goal Setting)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สื่อ_น1_ผ01_ใบกิจกรรมการเทียบเสียงและฝึกโสตทัศน์EarTraining.docx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Tuner และ 3D Model Anatomy)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 (C Major) พร้อมค้อนจูนเสียงและซองกันกระแทก, ใบกิจกรรม ผ01 (Ear Training &amp; Blind Tuning)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ใช้ใบกิจกรรมฉบับกระดาษ (Hardcopy), ชาร์ตแสดงกายวิภาคขนาดใหญ่, ส้อมเสียง (Tuning Fork C-523.3Hz) หรือเครื่องเทียบเสียงของครู และจัดการเรียนรู้แบบคู่บัดดี้ (Buddy Pair: 1 คนปฏิบัติ 1 คนตรวจสอบ แล้วสลับกัน) สำหรับห้องเรียน 40 คน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ประเมินจากการอธิบายหลักสรีรวิทยาและการสั่นสะเทือนในใบกิจกรรม ผ01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ประเมินจากความแม่นยำในการจูนเสียงและท่าทางการจับเครื่องดนตรีตามเกณฑ์รูบริก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ประเมินจากการสังเกตพฤติกรรมความรับผิดชอบในการตรวจเช็กและจัดเก็บเครื่องดนตรี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แบบประเมินทักษะปฏิบัติคาลิมบ้าเดี่ยวและการอ่านโน้ต (เครื่องมือวัดผล ฉบับที่ 1)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แบบบันทึกคะแนนปฏิบัติ (Rubrics 2 มิติ: P 3 คะแนน, K/A 2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การเทียบเสียงและการบำรุงรักษา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เทียบเสียงลิ่มตรงทุกคีย์ด้วยตนเอง (คลาดเคลื่อนไม่เกิน ±5 cents) ระบุเสียงเพี้ยนได้ถูกต้อง ปรับสรีระท่าทางการจับเครื่องตามหลักกายวิภาค และจัดเก็บเครื่องดนตรีลงในซองกันกระแทกอย่างถูกต้องทุกขั้นตอน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เทียบเสียงลิ่มได้ตรงเป็นส่วนใหญ่ โดยใช้แอปพลิเคชันช่วย ปรับท่าทางการจับได้ถูกต้อง และจัดเก็บเครื่องดนตรีเรียบร้อย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ต้องมีครูหรือบัดดี้คอยชี้แนะบางคีย์ ท่าทางการจับยังเกร็ง และจัดเก็บเครื่องได้แต่ยังไม่ประณีต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ไม่สามารถเทียบเสียงได้ ไม่สามารถรับรู้เสียงเพี้ยน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การก้องกังวานและความรับผิดชอบ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อธิบายหลักกายวิภาคในการจับเครื่องและความสัมพันธ์ของแรงสั่นสะเทือน (Resonance) ต่อคุณภาพเสียงได้อย่างถูกต้องตามหลักวิทยาศาสตร์ดนตรี และแสดงความรับผิดชอบในการตรวจเช็กเครื่องดนตรีอย่างสม่ำเสมอ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อธิบายกลไกการสั่นสะเทือนและการก้องกังวานได้ถูกต้อง และให้ความร่วมมือในการดูแลรักษาเครื่องดนตรีตามคำแนะนำ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อธิบายกลไกการเกิดเสียงได้บางส่วน และร่วมมือในการดูแลรักษาเครื่องดนตรีเมื่อได้รับการกระตุ้นเตือน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ไม่สามารถอธิบายกลไกการเกิดเสียงได้ และขาดความรับผิดชอบในการดูแลรักษาเครื่องดนตรี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นักเรียนชั้น ม.1 จำนวน 40 คน ผ่านเกณฑ์การประเมินใบกิจกรรม ผ01 อธิบายหลักสรีรวิทยาการจับเครื่องดนตรีและการสั่นสะเทือนแบบ Resonance ได้ถูกต้อง ครบถ้วน คิดเป็นร้อยละ 92.5 (37 คน) มีนักเรียน 3 คนที่ต้องอธิบายเสริมความเข้าใจเรื่องกล่องเสียงสะท้อน</w:t>
        <w:br/>
        <w:t>• ด้านทักษะกระบวนการ (P): นักเรียนสามารถปรับสรีระมือและใช้ฟังก์ชัน Tuner บนแอป MusicSmart เทียบเสียงได้เที่ยงตรง (±5 cents) ผ่านเกณฑ์ระดับดีขึ้นไป คิดเป็นร้อยละ 87.5 (35 คน) โดยมีนักเรียน 5 คนได้รับการโค้ชชิ่งช่วยเหลือจากคู่บัดดี้จนผ่านเกณฑ์</w:t>
        <w:br/>
        <w:t>• ด้านคุณลักษณะอันพึงประสงค์ (A): นักเรียนร้อยละ 97.5 มีวินัย ใฝ่เรียนรู้ และแสดงความรับผิดชอบในการตรวจเช็กและจัดเก็บเครื่องดนตรีลงในซองกันกระแทกอย่างถูกต้องและปลอดภัย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 3 คนที่มีเล็บสั้นมาก มีอาการเจ็บเนื้อปลายนิ้วเมื่อกรีดลิ่มเสียง และมีความวิตกกังวลในการใช้ค้อนเคาะจูนเสียงเพราะกลัวเครื่องชำรุด</w:t>
        <w:br/>
        <w:t>2. ในช่วง 5 นาทีแรก สัญญาณ Wi-Fi ในห้องดนตรีมีความหน่วง ทำให้นักเรียนบางคู่เปิด Interactive 3D Model บนสมาร์ทโฟนได้ช้า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ปรับสรีรวิทยาทางเลือก: แนะนำให้นักเรียนใช้เนื้อข้างหัวแม่มือทำมุม 45 องศา หรือใช้ปลอกซิลิโคนถนอมนิ้วสำหรับนักเรียนเล็บสั้น</w:t>
        <w:br/>
        <w:t>2. นำ Plan B ออฟไลน์มาใช้ทันที: ครูใช้ชาร์ตแผนภาพกายวิภาคขนาดใหญ่และส้อมเสียง C-523.3Hz เป็นเสียงอ้างอิงร่วมกับระบบ Buddy System ทำให้นักเรียนเรียนรู้ได้อย่างราบรื่น 100%</w:t>
        <w:br/>
        <w:t>3. การวิจัยในชั้นเรียน (CAR): บันทึกข้อมูลเวลาเฉลี่ยในการเทียบเสียง (Tuning Latency) เพื่อนำไปวิเคราะห์พัฒนาการความแม่นยำของโสตประสาท (Ear Training) ในวงรอบต่อไป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แผนการจัดการเรียนรู้มีกระบวนการ T-PACE และ Active Learning ที่ชัดเจน กิจกรรม Buddy Coaching ช่วยเหลือนักเรียนรายบุคคลได้อย่างเป็นรูปธรรม มีแผนสำรอง Plan B ที่พร้อมใช้ ขอรับรองเพื่อนำไปใช้และเผยแพร่เป็นแบบอย่างที่ดี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 ออกแบบมาเพื่อให้นักเรียนได้ลงมือปฏิบัติจริง (Hands-on Experience) สอดคล้องกับหัวข้อเรื่อง กายวิภาคและการก้องกังวาน (Acoustics &amp; Posture)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1: กายวิภาคและการก้องกังวาน (Acoustics &amp; Posture)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(สื่อ_น1_ผ01_ใบกิจกรรมการเทียบเสียงและฝึกโสตทัศน์EarTraining.docx)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1: กายวิภาคและการก้องกังวาน (Acoustics &amp; Posture)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ใบกิจกรรมการเทียบเสียงและฝึกโสตทัศน์ Ear Training (Tuning &amp; Acoustics Challenge)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ให้นักเรียนสแกน QR Code ด้านล่างเพื่อฟังเสียงความถี่มาตรฐาน C Major แล้วหลับตาเทียบกับเสียงคาลิมบ้าของตนเอง (ห้ามมองหน้าจอแอปพลิเคชัน)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(Acoustic &amp; Tuning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"เสียงเพี้ยนเพราะเล่นไม่ดี ดีดแล้วเสียงแปลกๆ"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"ลิ่มเสียง E4 สูงเกินไป +12 cents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ภารกิจที่ 2: Blind Tuning Challenge (การเทียบเสียงและแก้ปัญหาลิ่มเสียงเพี้ยน)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ครูผู้สอนได้ทำการตั้งสายคาลิมบ้าของนักเรียนเพี้ยนไว้จำนวน 2 ลิ่ม ให้นักเรียนหาให้เจอโดยใช้ 'โสตทักษะ (หูฟัง)' เท่านั้น แล้วบันทึกผลลงในตาราง (ส่งคลิปเสียงขณะจูน 15 วินาทีเข้าระบบ)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ลิ่มเสียงที่คาดว่าเพี้ยน (คีย์)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ทิศทางความเพี้ยน (สูงไป / ต่ำไป)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ผลการเฉลยจากครู (ถูกต้อง / ไม่ถูกต้อง)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sz w:val="30"/>
        </w:rPr>
        <w:t>เกณฑ์การตัดสิน: 14-16 คะแนน = ดีเยี่ยม | 11-13 คะแนน = ดี | 8-10 คะแนน = พอใช้ | 4-7 คะแนน = ปรับปรุง (การประเมินตามเกณฑ์รูบริกนี้เป็นการประเมินระหว่างเรียนเพื่อพัฒนา Formative Assessment โดยคะแนนเก็บทักษะปฏิบัติ P รวม 10 คะแนนของหน่วยที่ 1 จะตัดสินจากภาระงานรวบยอด Digital Portfolio ในแผนที่ 4 ตามโครงสร้าง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นวัตกรรม T-PACE Framework มีรากฐานทางวิชาการจาก 4 เสาหลักสำคัญ ได้แก่: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โครงสร้างกระบวนการจัดการเรียนรู้ 5 ขั้นตอน (T-PACE Model Structure: 50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T: Trigger &amp; Tuning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ทดลอง สังเกตปรากฏการณ์เสียง ค้นพบโจทย์ท้าทายด้วยตนเอง เทียบเสียงเครื่องดนตรี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P: Practice &amp; Precision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จับคู่บัดดี้ (Buddy Pair) สลับบทบาทฝึกอ่านโน้ต ร้อง Solfege และดีดคาลิมบ้าตามลำดับขั้น Scaffolding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A: Active Collaboration / Analysis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10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ร่วมมือประสานพาร์ท (Ensemble) วิเคราะห์องค์ประกอบดนตรี แก้ปัญหาทางเทคนิคร่วมกับเพื่อน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C: Creative Challenge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สร้างสรรค์ชิ้นงานดนตรีรูปธรรม เช่น ท่อน Coda, ลายจังหวะประดิษฐ์, สคริปต์ Podcast หรือบทวิจารณ์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E: Evaluation &amp; Reflection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สะท้อนคิดประเมินตนเอง (Self-Reflection), ประเมินเพื่อน (Peer Critique), และตั้งเป้าหมายพัฒนาตนเอง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นวัตกรรมสนับสนุนและการจัดการความยืดหยุ่น (Innovation &amp; Plan B Resilience)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แอปพลิเคชัน MusicSmart: นวัตกรรมดิจิทัลที่พัฒนาขึ้นเพื่อสนับสนุน T-PACE ประกอบด้วยฟังก์ชัน Tuner (จูนเสียงแม่นยำ ±5 cents), Metronome, Tab &amp; Staff Simulator, Podcast Audio Guide Studio, และ Community Dashboard สำหรับติดตามพัฒนาการและเป้าหมายส่วนบุคคล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1 คนปฏิบัติ 1 คนตรวจสอบ แล้วสลับบทบาท), การใช้ใบงานฉบับกระดาษ (Hardcopy), ชาร์ตแผนภูมิบรรทัด 5 เส้นขนาดใหญ่ และการใช้ส้อมเสียง (Tuning Fork C-523.3Hz) หรือเครื่องดนตรีของครูเป็นเสียงอ้างอิง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การนำ T-PACE Framework มาใช้ส่งผลให้เกิดการเปลี่ยนแปลงเชิงประจักษ์ใน 3 มิติหลัก: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