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สื่อการเรียนรู้ประกอบแผนการจัดการเรียนรู้ที่ 7: การกำกับตนเองในการซ้อมกลุ่มย่อย (Sectional Rehearsal 1)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1</w:t>
      </w:r>
    </w:p>
    <w:p>
      <w:r>
        <w:t>กิจกรรมหลัก: ใบบันทึกการซ้อมกลุ่มย่อยและการแก้ปัญหาทางดนตรี (Sectional Rehearsal Log)  |  วิชา: ดนตรี 1 (ศ21101) ม.1  |  หน่วยที่ 2  |  ชื่อวง: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(Sectional Rehearsal &amp; Problem Solving)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"ซ้อมเสร็จแล้ว ทุกคนเล่นได้ดีขึ้น"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"พบปัญหาพาร์ทคอร์ดเล่นคร่อมจังหวะกับพาร์ททำนองในห้องที่ 5 จึงใช้เทคนิค Loop Practice แยกซ้อมเฉพาะ 2 พาร์ทที่ความเร็ว 60 BPM จำนวน 5 รอบ จนประสานกันลงตัว"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ตารางบันทึกการซ้อม (กรอกทุกครั้งที่ซ้อม)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วันที่ซ้อม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ท่อน/ส่วนที่ซ้อม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ปัญหาทางเทคนิคที่พบ (ระบุประเภท: จังหวะ/โน้ต/Dynamics/Ensemble)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กลยุทธ์แก้ปัญหาที่ใช้ (ระบุเทคนิค)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ผล (แก้ได้ ✔ / ต้องซ้อมเพิ่ม ✗)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__.__.____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 Intro 4 ห้อง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 Ensemble: วงเข้าพร้อมกันไม่ได้ในห้องที่ 3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แยกซ้อม 2 พาร์ทก่อน แล้วรวมกัน + นับ 1-2-3-4 ก่อนเข้า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✗ (ต้องซ้อมอีก)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สะท้อนคิดท้ายสัปดาห์ (Weekly Reflection)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ปัญหาอะไรที่วงแก้ได้สำเร็จในสัปดาห์นี้? เพราะใช้เทคนิคอะไร?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ปัญหาอะไรที่ยังคงอยู่? และแผนในสัปดาห์หน้าจะแก้อย่างไร?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สิ่งที่วงควรภูมิใจที่สุดในสัปดาห์นี้ (ต้องอ้างอิงเหตุการณ์จริงในการซ้อม)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