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H Sarabun New" w:hAnsi="TH Sarabun New" ascii="TH Sarabun New" hAnsi="TH Sarabun New" cs="TH Sarabun New"/>
          <w:b/>
          <w:sz w:val="40"/>
        </w:rPr>
        <w:t>ใบ​กิจกรรม​:​ ​แผนผัง​เชื่อมโยง​เครื่องดนตรี​ข้าม​วัฒนธรรม​ ​(Cross-Cultural​ ​Instrument​ ​Mapping​)</w:t>
      </w:r>
    </w:p>
    <w:p>
      <w:r>
        <w:rPr>
          <w:rFonts w:ascii="TH Sarabun New" w:hAnsi="TH Sarabun New" ascii="TH Sarabun New" hAnsi="TH Sarabun New" cs="TH Sarabun New"/>
          <w:b w:val="0"/>
          <w:sz w:val="30"/>
        </w:rPr>
        <w:t>วิชา​:​ ​ดนตรี​ ​1​ ​(​ศ​21101​)​ ​ม.​1​  ​|​  ​หน่วย​ที่​ ​3​  ​|​  ​ชื่อ​กลุ่ม​:​ ​_________________________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 ascii="TH Sarabun New" hAnsi="TH Sarabun New" cs="TH Sarabun New"/>
                <w:b/>
                <w:color w:val="C00000"/>
                <w:sz w:val="30"/>
              </w:rPr>
              <w:t>⚠️​ ​กฎ​เหล็ก​บังคับ​คิด​ ​(​ต้อง​ปฏิบัติ​ก่อน​เริ่ม​ทำงาน​)</w:t>
            </w:r>
          </w:p>
          <w:p>
            <w:r>
              <w:t>❌ 🎯 ภารกิจปลดล็อกคำศัพท์: ท้าทายตัวเองให้ก้าวข้ามคำว่า 'คล้ายกัน, เหมือนกัน, ต่างกัน' ลองระบุมิติทางดนตรีให้เฉพาะเจาะจงขึ้น!</w:t>
            </w:r>
          </w:p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✅​ ​'​จุด​ร่วมทาง​สุนทรียภาพ​'​ ​ต้อง​ระบุ​มิติ​ที่​ ​1​ ​ใน​ ​4​:​ ​วัสดุ​ ​(Material)​ ​/​ ​บทบาท​ ​(Function)​ ​/​ ​เทคนิค​การ​เล่น​ ​(Technique)​ ​/​ ​บันได​เสียง​ ​(Scale/Mode)</w:t>
            </w:r>
          </w:p>
          <w:p>
            <w:r>
              <w:t>📌 🏆 Golden Evidence Rule: แถวใดที่ช่อง 'จุดร่วม' ว่างหรือเขียนว่า 'คล้ายกัน' โดยไม่มีศัพท์ดนตรี = ภารกิจจะยังไม่สมบูรณ์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color w:val="1F497D"/>
          <w:sz w:val="34"/>
        </w:rPr>
        <w:t>▌​ ​ตาราง​ ​Cross-Cultural​ ​Instrument​ ​Mapping</w:t>
      </w:r>
    </w:p>
    <w:p>
      <w:r>
        <w:rPr>
          <w:rFonts w:ascii="TH Sarabun New" w:hAnsi="TH Sarabun New" ascii="TH Sarabun New" hAnsi="TH Sarabun New" cs="TH Sarabun New"/>
          <w:b w:val="0"/>
          <w:sz w:val="28"/>
        </w:rPr>
        <w:t>คำชี้แจง​:​ ​จัดหมวดหมู่​เครื่องดนตรี​ตาม​บทบาท​ใน​วง​ ​แล้​วหา​จุด​ร่วมทาง​สุนทรียภาพ​ ​(​แถว​แรก​เป็น​ตัวอย่าง​)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บทบาท​ใน​วง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เครื่อง​ดนตรีไทย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เครื่อง​ดนตรีสากล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เครื่องดนตรี​พื้นบ้าน​ล้านนา​/​พะเยา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จุด​ร่วมทาง​สุนทรียภาพ​ ​(​ระบุ​มิติ​)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🎵​ ​ทำนอง​หลัก​ ​(Melody)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ระนาดเอก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Xylophone​ ​/​ ​Marimba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แคน​ ​(​บาง​พาร์ท​)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มิติ​วัสดุ​:​ ​ทั้ง​ ​3​ ​ใช้​วัสดุ​แข็ง​ ​(​ไม้​/​โลหะ​)​ ​กระทบ​กัน​ ​จึง​มี​ ​Attack​ ​สั้น​และ​ ​Decay​ ​ชัดเจน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🥁​ ​จังหวะ​หลัก​ ​(Rhythm/Pulse)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🎸​ ​เสียงต่ำ​/​ฐาน​ ​(Bass/Foundation)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🎹​ ​เสียง​ประสาน​ ​(Harmony/Chord)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🎤​ ​ทำนอง​รอง​/​ประดับ​ ​(Ornament)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color w:val="1F497D"/>
          <w:sz w:val="34"/>
        </w:rPr>
        <w:t>▌​ ​สะท้อน​คิด​:​ ​คา​ลิ​ม​บ้า​อยู่​ตรงไหน​ใน​แผนผัง​นี้​?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คำถาม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คำตอบ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คา​ลิ​ม​บ้า​ทำหน้าที่​ได้​กี่​บทบาท​ใน​ตาราง​ด้านบน​?​ ​ระบุ​และ​อธิบาย​เหตุผล​ทาง​โครงสร้าง​ของ​เครื่องดนตรี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ถ้า​ต้อง​นำ​คา​ลิ​ม​บ้า​ไป​เล่น​ร่วมกับ​เครื่อง​ดนตรีไทย​ ​คุณ​จะ​ให้​มัน​ทำหน้าที่​ใด​?​ ​เพราะอะไร​?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