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4 สุนทรียภาพแห่งการฟัง (Musical Aesthetics &amp; Criticism)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16-18 (เวลา 3 คาบ / 3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16-18 (เวลา 3 คาบ / 3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16: เรื่อง ถอดรหัสอารมณ์เพลง (Music &amp; Emotion Analytics) (คาบที่ 16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การวิเคราะห์องค์ประกอบดนตรี (Tempo, Dynamics, Mode) ที่ส่งผลต่อสภาวะอารมณ์และคลื่นสมอง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สื่อ_น4_ผ16_ใบกิจกรรมการวิเคราะห์อารมณ์และองค์ประกอบดนตรี.docx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"ทำไมเสียงคอร์ด C Major ถึงทำให้รู้สึกสดใสและมีความหวัง แต่พอเปลี่ยนเป็น C Minor เพียงแค่ลดระดับเสียงลงครึ่งเสียง (Flat) ถึงทำให้หัวใจรู้สึกหม่นหมองทันที? คลื่นเสียงสั่งการอารมณ์มนุษย์ได้อย่างไร?"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วิเคราะห์บทเพลง 2 เพลงที่มีอารมณ์ตรงข้ามกันลงในกราฟอารมณ์สองมิติ (Valence &amp; Arousal Chart)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วางปากกาและหันหน้าสู่กระดานใน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ชี้แนะให้สังเกต 3 องค์ประกอบหลัก: ความเร็ว (Tempo), โหมดเสียง (Major/Minor) และความดังเบา (Dynamics)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Emotion Soundscape Decoding ถอดรหัสเพลงบรรเลงที่ไม่เคยฟังมาก่อนและระบุเทคนิคการเร้าอารมณ์ของนักแต่งเพลง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7: แบบประเมินการวิพากษ์และวิจารณ์ดนตรีตามหลักสุนทรียศาสตร์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บันทึกความรู้สึกต่อพลังบำบัดของเสียงดนตรี และตั้งเป้าหมายใช้ดนตรีช่วยผ่อนคลายความเครียด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17: เรื่อง สุนทรียศาสตร์และการวิจารณ์ (Feldman's Art Criticism Method) (คาบที่ 17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การเขียนบทวิจารณ์ดนตรีอย่างมีหลักการ 4 ขั้นตอน: บรรยาย วิเคราะห์ ตีความ และประเมินค่า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สื่อ_น4_ผ17_ใบกิจกรรมการวิจารณ์ดนตรีตามระเบียบวิธีเฟลด์แมน.docx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"คำว่า 'เพลงนี้เพราะ' กับ 'เพลงนี้ไม่เพราะ' เป็นเพียงรสนิยมส่วนบุคคล หรือเราสามารถอธิบายความงามของดนตรีด้วยหลักฐานเชิงประจักษ์อย่างเป็นกลางได้? นักวิจารณ์ที่ดีต่างจากคนชอบจับผิดอย่างไร?"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ร่วมกันเขียนบทวิจารณ์เพลงตัวอย่างตาม 4 ขั้นตอนของเฟลด์แมน (Feldman's Method)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วางเอกสารและเตรียมแลกเปลี่ยนบทวิจารณ์ใน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เน้นย้ำความแตกต่างระหว่างขั้นที่ 1 'บรรยายข้อเท็จจริง' (ไม่มีอคติ) กับขั้นที่ 4 'ประเมินคุณค่า' (อิงเกณฑ์และหลักฐาน)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Peer Criticism Defense การนำเสนอบทวิจารณ์และตอบข้อซักถามจากมุมมองของผู้อื่นอย่างสร้างสรรค์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7: แบบประเมินการวิพากษ์และวิจารณ์ดนตรีตามหลักสุนทรียศาสตร์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สะท้อนคิดความมีเหตุผลในการประเมินคุณค่าสิ่งต่างๆ และตั้งเป้าหมายลดอคติในการตัดสินงานศิลปะ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18: เรื่อง การรังสรรค์เพลย์ลิสต์ส่วนบุคคล (Digital Playlist Curation &amp; Reflection) (คาบที่ 18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การจัดสรรเพลย์ลิสต์ดนตรีเพื่อการเรียนรู้และพัฒนาตนเอง พร้อมการเขียนเรียงความสะท้อนคิดตลอด 18 คาบ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สื่อ_น4_ผ18_ใบกิจกรรมการคัดสรรเพลย์ลิสต์ดนตรีและการสะท้อนคิด.docx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"หากบทเรียนดนตรี 18 คาบนี้สิ้นสุดลง เสียงดนตรีจะจบลงในห้องเรียน หรือจะเดินทางต่อไปกับเราในฐานะ 'เพื่อนร่วมทางตลอดชีวิต'? เพลย์ลิสต์ที่คุณคัดสรร บอกเล่าการเติบโตของหัวใจคุณอย่างไร?"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แลกเปลี่ยนฟังเพลย์ลิสต์ส่วนบุคคลของคู่บัดดี้ และเขียนบันทึกความประทับใจส่งต่อให้กัน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สัญญาณปิดภาคเรียนดนตรีและตั้งจิตนิ่งสงบพร้อมกันใน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ช่วยนักเรียนเชื่อมโยงอารมณ์ของเพลงในเพลย์ลิสต์เข้ากับเป้าหมายชีวิต การเรียนรู้ และการจัดการอารมณ์ตนเอง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Curator's Manifesto Presentation การนำเสนอแนวคิดเบื้องหลังการคัดสรรเพลย์ลิสต์ประจำตัว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8: แบบประเมินการสะท้อนคิดและการจัดสรรเพลย์ลิสต์ดนตรีเพื่อการพัฒนาตนเอง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เขียนพันธสัญญาทางดนตรีส่วนบุคคล (Personal Musical Vow) เพื่อการเรียนรู้ตลอดชีวิต (Lifelong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4: สุนทรียภาพแห่งการฟัง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4: สุนทรียภาพแห่งการฟัง ประกอบด้วย แผนที่ 16, แผนที่ 17, แผนที่ 18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6 (แบบประเมิน Digital Playlist Curation), เครื่องมือวัดผล ฉบับที่ 7 (แบบประเมินบทวิจารณ์ดนตรี Feldman) และเครื่องมือวัดผล ฉบับที่ 8</w:t>
        <w:br/>
        <w:t>2. การตัดเกรดและการคำนวณคะแนนตามโครงสร้าง วก.3: หน่วยที่ 4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