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77D02">
      <w:pPr>
        <w:spacing w:line="360" w:lineRule="auto"/>
        <w:ind w:firstLine="883" w:firstLineChars="200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  <w:t>Battery charger and Gun Control</w:t>
      </w:r>
    </w:p>
    <w:p w14:paraId="406B4439">
      <w:pPr>
        <w:spacing w:line="360" w:lineRule="auto"/>
        <w:ind w:firstLine="720" w:firstLineChars="0"/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  <w:drawing>
          <wp:inline distT="0" distB="0" distL="114300" distR="114300">
            <wp:extent cx="4002405" cy="2520950"/>
            <wp:effectExtent l="0" t="0" r="5715" b="8890"/>
            <wp:docPr id="1" name="Picture 1" descr="BQ2475_BLockDiagram_v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Q2475_BLockDiagram_v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4732">
      <w:pPr>
        <w:spacing w:line="360" w:lineRule="auto"/>
        <w:ind w:firstLine="3092" w:firstLineChars="1100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Blockdiagram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drawing>
          <wp:inline distT="0" distB="0" distL="114300" distR="114300">
            <wp:extent cx="5272405" cy="4850765"/>
            <wp:effectExtent l="0" t="0" r="635" b="10795"/>
            <wp:docPr id="2" name="Picture 2" descr="BatteryChargerPlusGUN_Control_Waveform_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atteryChargerPlusGUN_Control_Waveform_v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B6C3">
      <w:pPr>
        <w:spacing w:line="360" w:lineRule="auto"/>
        <w:ind w:firstLine="3092" w:firstLineChars="110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Waveforms</w:t>
      </w:r>
    </w:p>
    <w:p w14:paraId="377F13CC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drawing>
          <wp:inline distT="0" distB="0" distL="114300" distR="114300">
            <wp:extent cx="8161655" cy="5354320"/>
            <wp:effectExtent l="0" t="0" r="10160" b="6985"/>
            <wp:docPr id="3" name="Picture 3" descr="Finite_State_Machine_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inite_State_Machine_v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61655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1619">
      <w:pPr>
        <w:spacing w:line="360" w:lineRule="auto"/>
        <w:ind w:firstLine="2249" w:firstLineChars="80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B253ECC">
      <w:pPr>
        <w:spacing w:line="360" w:lineRule="auto"/>
        <w:ind w:firstLine="2670" w:firstLineChars="95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Finite state machine</w:t>
      </w:r>
    </w:p>
    <w:p w14:paraId="0E3136D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Project Flow – System Operation Description</w:t>
      </w:r>
    </w:p>
    <w:p w14:paraId="0793A58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1. System Power-Up</w:t>
      </w:r>
    </w:p>
    <w:p w14:paraId="5C7EB011">
      <w:pPr>
        <w:rPr>
          <w:rFonts w:hint="default"/>
          <w:lang w:val="en-US"/>
        </w:rPr>
      </w:pPr>
    </w:p>
    <w:p w14:paraId="4ECB13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* IF +12 V DC (AC mains) is present at startup</w:t>
      </w:r>
    </w:p>
    <w:p w14:paraId="737A6F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→ MCU initializes all peripherals (I²C, GPIO, timers)</w:t>
      </w:r>
    </w:p>
    <w:p w14:paraId="41CD64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→ Sets AC mains status = PRESENT</w:t>
      </w:r>
    </w:p>
    <w:p w14:paraId="2A2AA5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→ Sends I²C command to charger IC (BQ24735) to start charging the battery.</w:t>
      </w:r>
    </w:p>
    <w:p w14:paraId="2C2AAE89">
      <w:pPr>
        <w:rPr>
          <w:rFonts w:hint="default"/>
          <w:lang w:val="en-US"/>
        </w:rPr>
      </w:pPr>
    </w:p>
    <w:p w14:paraId="5A716AA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2. Normal Operation – AC Mains Available</w:t>
      </w:r>
    </w:p>
    <w:p w14:paraId="235EB3FA">
      <w:pPr>
        <w:rPr>
          <w:rFonts w:hint="default"/>
          <w:lang w:val="en-US"/>
        </w:rPr>
      </w:pPr>
    </w:p>
    <w:p w14:paraId="6EF941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* IF AC mains detect = PRESENT</w:t>
      </w:r>
    </w:p>
    <w:p w14:paraId="0E758A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→ Charger IC supplies system load and charges the battery.</w:t>
      </w:r>
    </w:p>
    <w:p w14:paraId="087BA1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→ MCU keeps all solenoid control pins in output, low state (idle).</w:t>
      </w:r>
    </w:p>
    <w:p w14:paraId="07B322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→ Solenoid lock/unlock actions are driven externally.</w:t>
      </w:r>
    </w:p>
    <w:p w14:paraId="36A6BBAA">
      <w:pPr>
        <w:rPr>
          <w:rFonts w:hint="default"/>
          <w:lang w:val="en-US"/>
        </w:rPr>
      </w:pPr>
    </w:p>
    <w:p w14:paraId="7ED5CB0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3. AC Mains Loss Detection</w:t>
      </w:r>
    </w:p>
    <w:p w14:paraId="11BF1B9B">
      <w:pPr>
        <w:rPr>
          <w:rFonts w:hint="default"/>
          <w:lang w:val="en-US"/>
        </w:rPr>
      </w:pPr>
    </w:p>
    <w:p w14:paraId="6B3F35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* IF AC mains detect = NOT PRESENT</w:t>
      </w:r>
    </w:p>
    <w:p w14:paraId="344B69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→ MCU waits 1 second for confirmation (noise/false trigger filter).</w:t>
      </w:r>
    </w:p>
    <w:p w14:paraId="1F4D1AD1">
      <w:pPr>
        <w:rPr>
          <w:rFonts w:hint="default"/>
          <w:lang w:val="en-US"/>
        </w:rPr>
      </w:pPr>
    </w:p>
    <w:p w14:paraId="6477BB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* IF mains still absent after delay</w:t>
      </w:r>
    </w:p>
    <w:p w14:paraId="55369A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→ MCU sends 100 ms unlock pulse to both solenoid H-Bridge inputs.</w:t>
      </w:r>
    </w:p>
    <w:p w14:paraId="710260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→ MCU resets control pins to idle state.</w:t>
      </w:r>
    </w:p>
    <w:p w14:paraId="19782E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→ Updates state = AC LOSS MODE.</w:t>
      </w:r>
    </w:p>
    <w:p w14:paraId="7B900020">
      <w:pPr>
        <w:rPr>
          <w:rFonts w:hint="default"/>
          <w:lang w:val="en-US"/>
        </w:rPr>
      </w:pPr>
    </w:p>
    <w:p w14:paraId="2F5C363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4. Battery Operation Mode</w:t>
      </w:r>
    </w:p>
    <w:p w14:paraId="70ACC702">
      <w:pPr>
        <w:rPr>
          <w:rFonts w:hint="default"/>
          <w:lang w:val="en-US"/>
        </w:rPr>
      </w:pPr>
    </w:p>
    <w:p w14:paraId="418EFA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* IF system is in AC LOSS MODE</w:t>
      </w:r>
    </w:p>
    <w:p w14:paraId="020D6A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→ Battery powers MCU, H-Bridge drivers, and solenoids.</w:t>
      </w:r>
    </w:p>
    <w:p w14:paraId="4E8672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→ Charger IC is disabled to minimize drain.</w:t>
      </w:r>
    </w:p>
    <w:p w14:paraId="2D087D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→ Only essential operations are performed.</w:t>
      </w:r>
    </w:p>
    <w:p w14:paraId="680F87CB">
      <w:pPr>
        <w:rPr>
          <w:rFonts w:hint="default"/>
          <w:lang w:val="en-US"/>
        </w:rPr>
      </w:pPr>
    </w:p>
    <w:p w14:paraId="3867BCD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5. AC Mains Recovery</w:t>
      </w:r>
    </w:p>
    <w:p w14:paraId="5553C6F6">
      <w:pPr>
        <w:rPr>
          <w:rFonts w:hint="default"/>
          <w:lang w:val="en-US"/>
        </w:rPr>
      </w:pPr>
    </w:p>
    <w:p w14:paraId="141971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* IF AC mains detect = PRESENT again</w:t>
      </w:r>
    </w:p>
    <w:p w14:paraId="7F3751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→ MCU updates AC mains status = PRESENT</w:t>
      </w:r>
    </w:p>
    <w:p w14:paraId="377B33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→ Sends I²C command to charger IC to re-enable charging.</w:t>
      </w:r>
    </w:p>
    <w:p w14:paraId="7B030D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→ System transitions back to Normal Operation Mode.</w:t>
      </w:r>
    </w:p>
    <w:p w14:paraId="56DD3AEA">
      <w:pPr>
        <w:rPr>
          <w:rFonts w:hint="default"/>
          <w:lang w:val="en-US"/>
        </w:rPr>
      </w:pPr>
    </w:p>
    <w:p w14:paraId="46D93F7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6. H-Bridge &amp; Solenoid Control</w:t>
      </w:r>
    </w:p>
    <w:p w14:paraId="74E5C440">
      <w:pPr>
        <w:rPr>
          <w:rFonts w:hint="default"/>
          <w:lang w:val="en-US"/>
        </w:rPr>
      </w:pPr>
    </w:p>
    <w:p w14:paraId="3E7311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* IF unlock action is triggered (during AC loss or specific events)</w:t>
      </w:r>
    </w:p>
    <w:p w14:paraId="5446B3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→ MCU drives the corresponding H-Bridge with a precisely timed pulse.</w:t>
      </w:r>
    </w:p>
    <w:p w14:paraId="51ADB7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→ Ensures reliable solenoid actuation and minimal power consumption.</w:t>
      </w:r>
    </w:p>
    <w:p w14:paraId="1029F48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BC6900"/>
    <w:rsid w:val="002D5EA2"/>
    <w:rsid w:val="022339A1"/>
    <w:rsid w:val="02A83951"/>
    <w:rsid w:val="03EE607E"/>
    <w:rsid w:val="0416055F"/>
    <w:rsid w:val="04A62A1C"/>
    <w:rsid w:val="04B07740"/>
    <w:rsid w:val="04B96A4C"/>
    <w:rsid w:val="055727FC"/>
    <w:rsid w:val="08A50276"/>
    <w:rsid w:val="09CB32B2"/>
    <w:rsid w:val="0A820DD9"/>
    <w:rsid w:val="0B656600"/>
    <w:rsid w:val="0B753B34"/>
    <w:rsid w:val="0BE90328"/>
    <w:rsid w:val="0C670BB6"/>
    <w:rsid w:val="0C670CE3"/>
    <w:rsid w:val="0C945850"/>
    <w:rsid w:val="0D3450A6"/>
    <w:rsid w:val="0D485BAA"/>
    <w:rsid w:val="0D5A0848"/>
    <w:rsid w:val="0DF3037A"/>
    <w:rsid w:val="0E681731"/>
    <w:rsid w:val="0EDC703A"/>
    <w:rsid w:val="10063FA3"/>
    <w:rsid w:val="10794906"/>
    <w:rsid w:val="110F1445"/>
    <w:rsid w:val="116611DD"/>
    <w:rsid w:val="12EA0F15"/>
    <w:rsid w:val="13374094"/>
    <w:rsid w:val="13D7528D"/>
    <w:rsid w:val="15200185"/>
    <w:rsid w:val="159752DE"/>
    <w:rsid w:val="163B172F"/>
    <w:rsid w:val="16B953D3"/>
    <w:rsid w:val="16E340AB"/>
    <w:rsid w:val="18214D25"/>
    <w:rsid w:val="18AA2016"/>
    <w:rsid w:val="19492209"/>
    <w:rsid w:val="197F1D31"/>
    <w:rsid w:val="198048E1"/>
    <w:rsid w:val="19971B35"/>
    <w:rsid w:val="19DA4391"/>
    <w:rsid w:val="19DE1BCB"/>
    <w:rsid w:val="1A221EEC"/>
    <w:rsid w:val="1A631EC8"/>
    <w:rsid w:val="1ABF323E"/>
    <w:rsid w:val="1B901D16"/>
    <w:rsid w:val="1BBC4684"/>
    <w:rsid w:val="1BFF6654"/>
    <w:rsid w:val="1CB6582C"/>
    <w:rsid w:val="1D66690A"/>
    <w:rsid w:val="1DD255F5"/>
    <w:rsid w:val="1E0A5972"/>
    <w:rsid w:val="1F0A0E52"/>
    <w:rsid w:val="1F15070B"/>
    <w:rsid w:val="1F50506D"/>
    <w:rsid w:val="1F752B76"/>
    <w:rsid w:val="1FB810F2"/>
    <w:rsid w:val="1FE55012"/>
    <w:rsid w:val="20DC7264"/>
    <w:rsid w:val="212339B6"/>
    <w:rsid w:val="21B80CDF"/>
    <w:rsid w:val="21BC6900"/>
    <w:rsid w:val="21F2233C"/>
    <w:rsid w:val="22BD2FB3"/>
    <w:rsid w:val="247C0775"/>
    <w:rsid w:val="24F320C9"/>
    <w:rsid w:val="2549505A"/>
    <w:rsid w:val="25757480"/>
    <w:rsid w:val="26F40FE2"/>
    <w:rsid w:val="274E038B"/>
    <w:rsid w:val="279F3DB9"/>
    <w:rsid w:val="27F73FD0"/>
    <w:rsid w:val="28304C48"/>
    <w:rsid w:val="2A427557"/>
    <w:rsid w:val="2AA131BA"/>
    <w:rsid w:val="2ABF7AE4"/>
    <w:rsid w:val="2ACD5752"/>
    <w:rsid w:val="2AF66B88"/>
    <w:rsid w:val="2B7679E1"/>
    <w:rsid w:val="2BB8211E"/>
    <w:rsid w:val="2D694ADB"/>
    <w:rsid w:val="2D6E6317"/>
    <w:rsid w:val="2D9A5EE2"/>
    <w:rsid w:val="2EAD1A62"/>
    <w:rsid w:val="2F8F3453"/>
    <w:rsid w:val="31155262"/>
    <w:rsid w:val="311D7C92"/>
    <w:rsid w:val="31451B93"/>
    <w:rsid w:val="31A2252C"/>
    <w:rsid w:val="31A555E5"/>
    <w:rsid w:val="337E644B"/>
    <w:rsid w:val="33FE7DDA"/>
    <w:rsid w:val="348B654F"/>
    <w:rsid w:val="35565E0D"/>
    <w:rsid w:val="359F69A3"/>
    <w:rsid w:val="35D81E3A"/>
    <w:rsid w:val="36AD2D04"/>
    <w:rsid w:val="37270FA6"/>
    <w:rsid w:val="37724E83"/>
    <w:rsid w:val="37921F46"/>
    <w:rsid w:val="3795413E"/>
    <w:rsid w:val="380748CC"/>
    <w:rsid w:val="38D03143"/>
    <w:rsid w:val="39C255E2"/>
    <w:rsid w:val="3A5C3925"/>
    <w:rsid w:val="3BCC6D26"/>
    <w:rsid w:val="3BFE6198"/>
    <w:rsid w:val="3C1B6FEC"/>
    <w:rsid w:val="3CB83334"/>
    <w:rsid w:val="3D5D5666"/>
    <w:rsid w:val="3E2A5D66"/>
    <w:rsid w:val="3E7F302D"/>
    <w:rsid w:val="3F060B3B"/>
    <w:rsid w:val="3F2B015C"/>
    <w:rsid w:val="3F64490C"/>
    <w:rsid w:val="40C27F71"/>
    <w:rsid w:val="40D81CF2"/>
    <w:rsid w:val="418D4040"/>
    <w:rsid w:val="429441C6"/>
    <w:rsid w:val="43CA3B70"/>
    <w:rsid w:val="444046B4"/>
    <w:rsid w:val="447C1AE8"/>
    <w:rsid w:val="447F62F0"/>
    <w:rsid w:val="449561F9"/>
    <w:rsid w:val="44EB7B9D"/>
    <w:rsid w:val="452F55B1"/>
    <w:rsid w:val="46402205"/>
    <w:rsid w:val="465F42AB"/>
    <w:rsid w:val="47BB2886"/>
    <w:rsid w:val="47E377CC"/>
    <w:rsid w:val="484158E8"/>
    <w:rsid w:val="487C1FF8"/>
    <w:rsid w:val="489B2425"/>
    <w:rsid w:val="48D40488"/>
    <w:rsid w:val="496F6108"/>
    <w:rsid w:val="49C2488D"/>
    <w:rsid w:val="49EB2567"/>
    <w:rsid w:val="4A5E1220"/>
    <w:rsid w:val="4A641E98"/>
    <w:rsid w:val="4AA9720C"/>
    <w:rsid w:val="4BC02A1C"/>
    <w:rsid w:val="4BDC71CD"/>
    <w:rsid w:val="4BFA0524"/>
    <w:rsid w:val="4C9246AB"/>
    <w:rsid w:val="4CA72724"/>
    <w:rsid w:val="4DBE39A6"/>
    <w:rsid w:val="4DC911E0"/>
    <w:rsid w:val="4F232AC9"/>
    <w:rsid w:val="4F6C3FA5"/>
    <w:rsid w:val="4F786A15"/>
    <w:rsid w:val="4FFB3C60"/>
    <w:rsid w:val="501D717B"/>
    <w:rsid w:val="526712BE"/>
    <w:rsid w:val="531406A5"/>
    <w:rsid w:val="532838FB"/>
    <w:rsid w:val="535A53CF"/>
    <w:rsid w:val="559C3F16"/>
    <w:rsid w:val="56D3300B"/>
    <w:rsid w:val="573C4B69"/>
    <w:rsid w:val="575E68C3"/>
    <w:rsid w:val="5A1866DC"/>
    <w:rsid w:val="5A21156A"/>
    <w:rsid w:val="5C1E6D45"/>
    <w:rsid w:val="5CB0091F"/>
    <w:rsid w:val="5D2407F4"/>
    <w:rsid w:val="5DCA2BDC"/>
    <w:rsid w:val="5E694EC3"/>
    <w:rsid w:val="5F214EA0"/>
    <w:rsid w:val="5FEB4B4F"/>
    <w:rsid w:val="60246944"/>
    <w:rsid w:val="61201B0E"/>
    <w:rsid w:val="616A6D85"/>
    <w:rsid w:val="6192502F"/>
    <w:rsid w:val="61A85B43"/>
    <w:rsid w:val="61EF674F"/>
    <w:rsid w:val="61F21FBB"/>
    <w:rsid w:val="62A9226E"/>
    <w:rsid w:val="646621C4"/>
    <w:rsid w:val="646F37A5"/>
    <w:rsid w:val="65276731"/>
    <w:rsid w:val="67064295"/>
    <w:rsid w:val="67B10F88"/>
    <w:rsid w:val="67B46E9D"/>
    <w:rsid w:val="67EB660D"/>
    <w:rsid w:val="681F0FBE"/>
    <w:rsid w:val="68CF6880"/>
    <w:rsid w:val="69781B4C"/>
    <w:rsid w:val="6A2A0A42"/>
    <w:rsid w:val="6BAB4A4B"/>
    <w:rsid w:val="6C613F7C"/>
    <w:rsid w:val="6CE23D5D"/>
    <w:rsid w:val="6D282CA2"/>
    <w:rsid w:val="6D344536"/>
    <w:rsid w:val="6EC94B3B"/>
    <w:rsid w:val="6ED01D59"/>
    <w:rsid w:val="6F231DA4"/>
    <w:rsid w:val="6F460A9E"/>
    <w:rsid w:val="6FF269B8"/>
    <w:rsid w:val="70544BEF"/>
    <w:rsid w:val="705B7F54"/>
    <w:rsid w:val="7377757F"/>
    <w:rsid w:val="73BC0AD8"/>
    <w:rsid w:val="74733501"/>
    <w:rsid w:val="76826FC2"/>
    <w:rsid w:val="76CA6401"/>
    <w:rsid w:val="76D33CC8"/>
    <w:rsid w:val="771C44ED"/>
    <w:rsid w:val="77332AA0"/>
    <w:rsid w:val="78777631"/>
    <w:rsid w:val="787A3B40"/>
    <w:rsid w:val="796A1CE0"/>
    <w:rsid w:val="79E033A0"/>
    <w:rsid w:val="7A150F26"/>
    <w:rsid w:val="7A351283"/>
    <w:rsid w:val="7B231027"/>
    <w:rsid w:val="7C8C2CA7"/>
    <w:rsid w:val="7E001BC6"/>
    <w:rsid w:val="7E996EC9"/>
    <w:rsid w:val="7FD6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495</Words>
  <Characters>2614</Characters>
  <Lines>0</Lines>
  <Paragraphs>0</Paragraphs>
  <TotalTime>1</TotalTime>
  <ScaleCrop>false</ScaleCrop>
  <LinksUpToDate>false</LinksUpToDate>
  <CharactersWithSpaces>3576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2025-08-11T06:22:00Z</dcterms:created>
  <dc:creator>Bacancy</dc:creator>
  <cp:lastModifiedBy>Dipak Gurjar</cp:lastModifiedBy>
  <dcterms:modified xsi:type="dcterms:W3CDTF">2025-08-13T10:12:47Z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30921041AF2545B5AEABB0DA228C2EB4_11</vt:lpwstr>
  </property>
</Properties>
</file>