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1119F" w14:textId="46C0EC1B" w:rsidR="000C6499" w:rsidRPr="00894E03" w:rsidRDefault="005C1D3C" w:rsidP="005C1D3C">
      <w:pPr>
        <w:pStyle w:val="ListParagraph"/>
        <w:numPr>
          <w:ilvl w:val="0"/>
          <w:numId w:val="1"/>
        </w:numPr>
        <w:rPr>
          <w:b/>
          <w:bCs/>
          <w:sz w:val="32"/>
          <w:szCs w:val="32"/>
          <w:u w:val="single"/>
          <w:lang w:val="en-US"/>
        </w:rPr>
      </w:pPr>
      <w:r w:rsidRPr="00894E03">
        <w:rPr>
          <w:b/>
          <w:bCs/>
          <w:sz w:val="32"/>
          <w:szCs w:val="32"/>
          <w:u w:val="single"/>
          <w:lang w:val="en-US"/>
        </w:rPr>
        <w:t>New Read Statement – Advantage and disadvantage</w:t>
      </w:r>
    </w:p>
    <w:p w14:paraId="7F642CD9" w14:textId="19284BB7" w:rsidR="005C1D3C" w:rsidRDefault="00872A1F" w:rsidP="005C1D3C">
      <w:pPr>
        <w:pStyle w:val="ListParagraph"/>
        <w:rPr>
          <w:lang w:val="en-US"/>
        </w:rPr>
      </w:pPr>
      <w:proofErr w:type="gramStart"/>
      <w:r>
        <w:rPr>
          <w:lang w:val="en-US"/>
        </w:rPr>
        <w:t>Old:-</w:t>
      </w:r>
      <w:proofErr w:type="gramEnd"/>
      <w:r>
        <w:rPr>
          <w:lang w:val="en-US"/>
        </w:rPr>
        <w:t xml:space="preserve"> </w:t>
      </w:r>
    </w:p>
    <w:p w14:paraId="3DC9D2DE" w14:textId="77777777" w:rsidR="00BF0D20" w:rsidRPr="009E7582" w:rsidRDefault="00BF0D20" w:rsidP="00BF0D20">
      <w:pPr>
        <w:pStyle w:val="ListParagraph"/>
        <w:rPr>
          <w:rStyle w:val="IntenseEmphasis"/>
          <w:lang w:val="en-US"/>
        </w:rPr>
      </w:pPr>
      <w:r w:rsidRPr="009E7582">
        <w:rPr>
          <w:rStyle w:val="IntenseEmphasis"/>
          <w:lang w:val="en-US"/>
        </w:rPr>
        <w:t xml:space="preserve">REPORT </w:t>
      </w:r>
      <w:proofErr w:type="spellStart"/>
      <w:r w:rsidRPr="009E7582">
        <w:rPr>
          <w:rStyle w:val="IntenseEmphasis"/>
          <w:lang w:val="en-US"/>
        </w:rPr>
        <w:t>ztest_read_statement</w:t>
      </w:r>
      <w:proofErr w:type="spellEnd"/>
      <w:r w:rsidRPr="009E7582">
        <w:rPr>
          <w:rStyle w:val="IntenseEmphasis"/>
          <w:lang w:val="en-US"/>
        </w:rPr>
        <w:t>.</w:t>
      </w:r>
    </w:p>
    <w:p w14:paraId="02AB5828" w14:textId="77777777" w:rsidR="00BF0D20" w:rsidRPr="009E7582" w:rsidRDefault="00BF0D20" w:rsidP="00BF0D20">
      <w:pPr>
        <w:pStyle w:val="ListParagraph"/>
        <w:rPr>
          <w:rStyle w:val="IntenseEmphasis"/>
          <w:lang w:val="en-US"/>
        </w:rPr>
      </w:pPr>
    </w:p>
    <w:p w14:paraId="0261B147" w14:textId="77777777" w:rsidR="00BF0D20" w:rsidRPr="009E7582" w:rsidRDefault="00BF0D20" w:rsidP="00BF0D20">
      <w:pPr>
        <w:pStyle w:val="ListParagraph"/>
        <w:rPr>
          <w:rStyle w:val="IntenseEmphasis"/>
          <w:lang w:val="en-US"/>
        </w:rPr>
      </w:pPr>
      <w:r w:rsidRPr="009E7582">
        <w:rPr>
          <w:rStyle w:val="IntenseEmphasis"/>
          <w:lang w:val="en-US"/>
        </w:rPr>
        <w:t xml:space="preserve">SELECT * FROM </w:t>
      </w:r>
      <w:proofErr w:type="spellStart"/>
      <w:r w:rsidRPr="009E7582">
        <w:rPr>
          <w:rStyle w:val="IntenseEmphasis"/>
          <w:lang w:val="en-US"/>
        </w:rPr>
        <w:t>vbap</w:t>
      </w:r>
      <w:proofErr w:type="spellEnd"/>
      <w:r w:rsidRPr="009E7582">
        <w:rPr>
          <w:rStyle w:val="IntenseEmphasis"/>
          <w:lang w:val="en-US"/>
        </w:rPr>
        <w:t xml:space="preserve"> UP TO 50 ROWS INTO TABLE @</w:t>
      </w:r>
      <w:proofErr w:type="gramStart"/>
      <w:r w:rsidRPr="009E7582">
        <w:rPr>
          <w:rStyle w:val="IntenseEmphasis"/>
          <w:lang w:val="en-US"/>
        </w:rPr>
        <w:t>DATA(</w:t>
      </w:r>
      <w:proofErr w:type="gramEnd"/>
      <w:r w:rsidRPr="009E7582">
        <w:rPr>
          <w:rStyle w:val="IntenseEmphasis"/>
          <w:lang w:val="en-US"/>
        </w:rPr>
        <w:t>lt_vbap).</w:t>
      </w:r>
    </w:p>
    <w:p w14:paraId="78DAB3DA" w14:textId="77777777" w:rsidR="00BF0D20" w:rsidRPr="009E7582" w:rsidRDefault="00BF0D20" w:rsidP="00BF0D20">
      <w:pPr>
        <w:pStyle w:val="ListParagraph"/>
        <w:rPr>
          <w:rStyle w:val="IntenseEmphasis"/>
          <w:lang w:val="en-US"/>
        </w:rPr>
      </w:pPr>
      <w:r w:rsidRPr="009E7582">
        <w:rPr>
          <w:rStyle w:val="IntenseEmphasis"/>
          <w:lang w:val="en-US"/>
        </w:rPr>
        <w:t xml:space="preserve">IF </w:t>
      </w:r>
      <w:proofErr w:type="spellStart"/>
      <w:r w:rsidRPr="009E7582">
        <w:rPr>
          <w:rStyle w:val="IntenseEmphasis"/>
          <w:lang w:val="en-US"/>
        </w:rPr>
        <w:t>sy-subrc</w:t>
      </w:r>
      <w:proofErr w:type="spellEnd"/>
      <w:r w:rsidRPr="009E7582">
        <w:rPr>
          <w:rStyle w:val="IntenseEmphasis"/>
          <w:lang w:val="en-US"/>
        </w:rPr>
        <w:t xml:space="preserve"> EQ 0.</w:t>
      </w:r>
    </w:p>
    <w:p w14:paraId="7932B8D5" w14:textId="77777777" w:rsidR="00BF0D20" w:rsidRPr="009E7582" w:rsidRDefault="00BF0D20" w:rsidP="00BF0D20">
      <w:pPr>
        <w:pStyle w:val="ListParagraph"/>
        <w:rPr>
          <w:rStyle w:val="IntenseEmphasis"/>
          <w:lang w:val="en-US"/>
        </w:rPr>
      </w:pPr>
      <w:r w:rsidRPr="009E7582">
        <w:rPr>
          <w:rStyle w:val="IntenseEmphasis"/>
          <w:lang w:val="en-US"/>
        </w:rPr>
        <w:t xml:space="preserve">  READ TABLE </w:t>
      </w:r>
      <w:proofErr w:type="spellStart"/>
      <w:r w:rsidRPr="009E7582">
        <w:rPr>
          <w:rStyle w:val="IntenseEmphasis"/>
          <w:lang w:val="en-US"/>
        </w:rPr>
        <w:t>lt_vbap</w:t>
      </w:r>
      <w:proofErr w:type="spellEnd"/>
      <w:r w:rsidRPr="009E7582">
        <w:rPr>
          <w:rStyle w:val="IntenseEmphasis"/>
          <w:lang w:val="en-US"/>
        </w:rPr>
        <w:t xml:space="preserve"> INTO </w:t>
      </w:r>
      <w:proofErr w:type="gramStart"/>
      <w:r w:rsidRPr="009E7582">
        <w:rPr>
          <w:rStyle w:val="IntenseEmphasis"/>
          <w:lang w:val="en-US"/>
        </w:rPr>
        <w:t>DATA(</w:t>
      </w:r>
      <w:proofErr w:type="spellStart"/>
      <w:proofErr w:type="gramEnd"/>
      <w:r w:rsidRPr="009E7582">
        <w:rPr>
          <w:rStyle w:val="IntenseEmphasis"/>
          <w:lang w:val="en-US"/>
        </w:rPr>
        <w:t>ls_vbap</w:t>
      </w:r>
      <w:proofErr w:type="spellEnd"/>
      <w:r w:rsidRPr="009E7582">
        <w:rPr>
          <w:rStyle w:val="IntenseEmphasis"/>
          <w:lang w:val="en-US"/>
        </w:rPr>
        <w:t xml:space="preserve">) WITH KEY </w:t>
      </w:r>
      <w:proofErr w:type="spellStart"/>
      <w:r w:rsidRPr="009E7582">
        <w:rPr>
          <w:rStyle w:val="IntenseEmphasis"/>
          <w:lang w:val="en-US"/>
        </w:rPr>
        <w:t>vbeln</w:t>
      </w:r>
      <w:proofErr w:type="spellEnd"/>
      <w:r w:rsidRPr="009E7582">
        <w:rPr>
          <w:rStyle w:val="IntenseEmphasis"/>
          <w:lang w:val="en-US"/>
        </w:rPr>
        <w:t xml:space="preserve"> = '0000000020'.</w:t>
      </w:r>
    </w:p>
    <w:p w14:paraId="29E9CBAD" w14:textId="77777777" w:rsidR="00BF0D20" w:rsidRPr="009E7582" w:rsidRDefault="00BF0D20" w:rsidP="00BF0D20">
      <w:pPr>
        <w:pStyle w:val="ListParagraph"/>
        <w:rPr>
          <w:rStyle w:val="IntenseEmphasis"/>
          <w:lang w:val="en-US"/>
        </w:rPr>
      </w:pPr>
      <w:r w:rsidRPr="009E7582">
        <w:rPr>
          <w:rStyle w:val="IntenseEmphasis"/>
          <w:lang w:val="en-US"/>
        </w:rPr>
        <w:t xml:space="preserve">  WRITE </w:t>
      </w:r>
      <w:proofErr w:type="spellStart"/>
      <w:r w:rsidRPr="009E7582">
        <w:rPr>
          <w:rStyle w:val="IntenseEmphasis"/>
          <w:lang w:val="en-US"/>
        </w:rPr>
        <w:t>ls_vbap-vbeln</w:t>
      </w:r>
      <w:proofErr w:type="spellEnd"/>
      <w:r w:rsidRPr="009E7582">
        <w:rPr>
          <w:rStyle w:val="IntenseEmphasis"/>
          <w:lang w:val="en-US"/>
        </w:rPr>
        <w:t>.</w:t>
      </w:r>
    </w:p>
    <w:p w14:paraId="54753EBB" w14:textId="09376EEA" w:rsidR="00872A1F" w:rsidRPr="009E7582" w:rsidRDefault="00BF0D20" w:rsidP="00BF0D20">
      <w:pPr>
        <w:pStyle w:val="ListParagraph"/>
        <w:rPr>
          <w:rStyle w:val="IntenseEmphasis"/>
        </w:rPr>
      </w:pPr>
      <w:r w:rsidRPr="009E7582">
        <w:rPr>
          <w:rStyle w:val="IntenseEmphasis"/>
          <w:lang w:val="en-US"/>
        </w:rPr>
        <w:t>ENDIF.</w:t>
      </w:r>
    </w:p>
    <w:p w14:paraId="75419C16" w14:textId="77777777" w:rsidR="00BF0D20" w:rsidRDefault="00BF0D20" w:rsidP="00BF0D20">
      <w:pPr>
        <w:pStyle w:val="ListParagraph"/>
        <w:rPr>
          <w:lang w:val="en-US"/>
        </w:rPr>
      </w:pPr>
    </w:p>
    <w:p w14:paraId="3C6830FC" w14:textId="56D39A19" w:rsidR="00BF0D20" w:rsidRDefault="00BF0D20" w:rsidP="00BF0D20">
      <w:pPr>
        <w:pStyle w:val="ListParagraph"/>
        <w:rPr>
          <w:lang w:val="en-US"/>
        </w:rPr>
      </w:pPr>
      <w:proofErr w:type="gramStart"/>
      <w:r>
        <w:rPr>
          <w:lang w:val="en-US"/>
        </w:rPr>
        <w:t>New:-</w:t>
      </w:r>
      <w:proofErr w:type="gramEnd"/>
      <w:r>
        <w:rPr>
          <w:lang w:val="en-US"/>
        </w:rPr>
        <w:t xml:space="preserve"> </w:t>
      </w:r>
    </w:p>
    <w:p w14:paraId="33917AE8" w14:textId="77777777" w:rsidR="00BF0D20" w:rsidRDefault="00BF0D20" w:rsidP="00BF0D20">
      <w:pPr>
        <w:pStyle w:val="ListParagraph"/>
        <w:rPr>
          <w:lang w:val="en-US"/>
        </w:rPr>
      </w:pPr>
    </w:p>
    <w:p w14:paraId="4682571F" w14:textId="77777777" w:rsidR="00B27F27" w:rsidRPr="009E7582" w:rsidRDefault="00B27F27" w:rsidP="00B27F27">
      <w:pPr>
        <w:pStyle w:val="ListParagraph"/>
        <w:rPr>
          <w:rStyle w:val="IntenseEmphasis"/>
          <w:lang w:val="en-US"/>
        </w:rPr>
      </w:pPr>
      <w:r w:rsidRPr="009E7582">
        <w:rPr>
          <w:rStyle w:val="IntenseEmphasis"/>
          <w:lang w:val="en-US"/>
        </w:rPr>
        <w:t xml:space="preserve">REPORT </w:t>
      </w:r>
      <w:proofErr w:type="spellStart"/>
      <w:r w:rsidRPr="009E7582">
        <w:rPr>
          <w:rStyle w:val="IntenseEmphasis"/>
          <w:lang w:val="en-US"/>
        </w:rPr>
        <w:t>ztest_read_statement</w:t>
      </w:r>
      <w:proofErr w:type="spellEnd"/>
      <w:r w:rsidRPr="009E7582">
        <w:rPr>
          <w:rStyle w:val="IntenseEmphasis"/>
          <w:lang w:val="en-US"/>
        </w:rPr>
        <w:t>.</w:t>
      </w:r>
    </w:p>
    <w:p w14:paraId="1155159C" w14:textId="77777777" w:rsidR="00B27F27" w:rsidRPr="009E7582" w:rsidRDefault="00B27F27" w:rsidP="00B27F27">
      <w:pPr>
        <w:pStyle w:val="ListParagraph"/>
        <w:rPr>
          <w:rStyle w:val="IntenseEmphasis"/>
          <w:lang w:val="en-US"/>
        </w:rPr>
      </w:pPr>
    </w:p>
    <w:p w14:paraId="082AB0E1" w14:textId="77777777" w:rsidR="00B27F27" w:rsidRPr="009E7582" w:rsidRDefault="00B27F27" w:rsidP="00B27F27">
      <w:pPr>
        <w:pStyle w:val="ListParagraph"/>
        <w:rPr>
          <w:rStyle w:val="IntenseEmphasis"/>
          <w:lang w:val="en-US"/>
        </w:rPr>
      </w:pPr>
      <w:r w:rsidRPr="009E7582">
        <w:rPr>
          <w:rStyle w:val="IntenseEmphasis"/>
          <w:lang w:val="en-US"/>
        </w:rPr>
        <w:t xml:space="preserve">SELECT * FROM </w:t>
      </w:r>
      <w:proofErr w:type="spellStart"/>
      <w:r w:rsidRPr="009E7582">
        <w:rPr>
          <w:rStyle w:val="IntenseEmphasis"/>
          <w:lang w:val="en-US"/>
        </w:rPr>
        <w:t>vbap</w:t>
      </w:r>
      <w:proofErr w:type="spellEnd"/>
      <w:r w:rsidRPr="009E7582">
        <w:rPr>
          <w:rStyle w:val="IntenseEmphasis"/>
          <w:lang w:val="en-US"/>
        </w:rPr>
        <w:t xml:space="preserve"> UP TO 50 ROWS INTO TABLE @</w:t>
      </w:r>
      <w:proofErr w:type="gramStart"/>
      <w:r w:rsidRPr="009E7582">
        <w:rPr>
          <w:rStyle w:val="IntenseEmphasis"/>
          <w:lang w:val="en-US"/>
        </w:rPr>
        <w:t>DATA(</w:t>
      </w:r>
      <w:proofErr w:type="gramEnd"/>
      <w:r w:rsidRPr="009E7582">
        <w:rPr>
          <w:rStyle w:val="IntenseEmphasis"/>
          <w:lang w:val="en-US"/>
        </w:rPr>
        <w:t>lt_vbap).</w:t>
      </w:r>
    </w:p>
    <w:p w14:paraId="68D06BD9" w14:textId="77777777" w:rsidR="00B27F27" w:rsidRPr="009E7582" w:rsidRDefault="00B27F27" w:rsidP="00B27F27">
      <w:pPr>
        <w:pStyle w:val="ListParagraph"/>
        <w:rPr>
          <w:rStyle w:val="IntenseEmphasis"/>
          <w:lang w:val="en-US"/>
        </w:rPr>
      </w:pPr>
      <w:r w:rsidRPr="009E7582">
        <w:rPr>
          <w:rStyle w:val="IntenseEmphasis"/>
          <w:lang w:val="en-US"/>
        </w:rPr>
        <w:t xml:space="preserve">IF </w:t>
      </w:r>
      <w:proofErr w:type="spellStart"/>
      <w:r w:rsidRPr="009E7582">
        <w:rPr>
          <w:rStyle w:val="IntenseEmphasis"/>
          <w:lang w:val="en-US"/>
        </w:rPr>
        <w:t>sy-subrc</w:t>
      </w:r>
      <w:proofErr w:type="spellEnd"/>
      <w:r w:rsidRPr="009E7582">
        <w:rPr>
          <w:rStyle w:val="IntenseEmphasis"/>
          <w:lang w:val="en-US"/>
        </w:rPr>
        <w:t xml:space="preserve"> EQ 0.</w:t>
      </w:r>
    </w:p>
    <w:p w14:paraId="1EC641F2" w14:textId="77777777" w:rsidR="00B27F27" w:rsidRPr="009E7582" w:rsidRDefault="00B27F27" w:rsidP="00B27F27">
      <w:pPr>
        <w:pStyle w:val="ListParagraph"/>
        <w:rPr>
          <w:rStyle w:val="IntenseEmphasis"/>
          <w:b/>
          <w:bCs/>
          <w:lang w:val="en-US"/>
        </w:rPr>
      </w:pPr>
      <w:r w:rsidRPr="009E7582">
        <w:rPr>
          <w:rStyle w:val="IntenseEmphasis"/>
          <w:lang w:val="en-US"/>
        </w:rPr>
        <w:t xml:space="preserve">  </w:t>
      </w:r>
      <w:proofErr w:type="gramStart"/>
      <w:r w:rsidRPr="009E7582">
        <w:rPr>
          <w:rStyle w:val="IntenseEmphasis"/>
          <w:b/>
          <w:bCs/>
          <w:lang w:val="en-US"/>
        </w:rPr>
        <w:t>DATA(</w:t>
      </w:r>
      <w:proofErr w:type="spellStart"/>
      <w:proofErr w:type="gramEnd"/>
      <w:r w:rsidRPr="009E7582">
        <w:rPr>
          <w:rStyle w:val="IntenseEmphasis"/>
          <w:b/>
          <w:bCs/>
          <w:lang w:val="en-US"/>
        </w:rPr>
        <w:t>ls_vbap</w:t>
      </w:r>
      <w:proofErr w:type="spellEnd"/>
      <w:r w:rsidRPr="009E7582">
        <w:rPr>
          <w:rStyle w:val="IntenseEmphasis"/>
          <w:b/>
          <w:bCs/>
          <w:lang w:val="en-US"/>
        </w:rPr>
        <w:t xml:space="preserve">) = VALUE #( </w:t>
      </w:r>
      <w:proofErr w:type="spellStart"/>
      <w:r w:rsidRPr="009E7582">
        <w:rPr>
          <w:rStyle w:val="IntenseEmphasis"/>
          <w:b/>
          <w:bCs/>
          <w:lang w:val="en-US"/>
        </w:rPr>
        <w:t>lt_vbap</w:t>
      </w:r>
      <w:proofErr w:type="spellEnd"/>
      <w:r w:rsidRPr="009E7582">
        <w:rPr>
          <w:rStyle w:val="IntenseEmphasis"/>
          <w:b/>
          <w:bCs/>
          <w:lang w:val="en-US"/>
        </w:rPr>
        <w:t xml:space="preserve">[ </w:t>
      </w:r>
      <w:proofErr w:type="spellStart"/>
      <w:r w:rsidRPr="009E7582">
        <w:rPr>
          <w:rStyle w:val="IntenseEmphasis"/>
          <w:b/>
          <w:bCs/>
          <w:lang w:val="en-US"/>
        </w:rPr>
        <w:t>vbeln</w:t>
      </w:r>
      <w:proofErr w:type="spellEnd"/>
      <w:r w:rsidRPr="009E7582">
        <w:rPr>
          <w:rStyle w:val="IntenseEmphasis"/>
          <w:b/>
          <w:bCs/>
          <w:lang w:val="en-US"/>
        </w:rPr>
        <w:t xml:space="preserve"> = '0000000020' ] OPTIONAL ).</w:t>
      </w:r>
    </w:p>
    <w:p w14:paraId="36DC99C9" w14:textId="77777777" w:rsidR="00B27F27" w:rsidRPr="009E7582" w:rsidRDefault="00B27F27" w:rsidP="00B27F27">
      <w:pPr>
        <w:pStyle w:val="ListParagraph"/>
        <w:rPr>
          <w:rStyle w:val="IntenseEmphasis"/>
          <w:lang w:val="en-US"/>
        </w:rPr>
      </w:pPr>
      <w:r w:rsidRPr="009E7582">
        <w:rPr>
          <w:rStyle w:val="IntenseEmphasis"/>
          <w:lang w:val="en-US"/>
        </w:rPr>
        <w:t xml:space="preserve">  WRITE </w:t>
      </w:r>
      <w:proofErr w:type="spellStart"/>
      <w:r w:rsidRPr="009E7582">
        <w:rPr>
          <w:rStyle w:val="IntenseEmphasis"/>
          <w:lang w:val="en-US"/>
        </w:rPr>
        <w:t>ls_vbap-vbeln</w:t>
      </w:r>
      <w:proofErr w:type="spellEnd"/>
      <w:r w:rsidRPr="009E7582">
        <w:rPr>
          <w:rStyle w:val="IntenseEmphasis"/>
          <w:lang w:val="en-US"/>
        </w:rPr>
        <w:t>.</w:t>
      </w:r>
    </w:p>
    <w:p w14:paraId="7311D57D" w14:textId="480488B0" w:rsidR="00BF0D20" w:rsidRPr="009E7582" w:rsidRDefault="00B27F27" w:rsidP="00B27F27">
      <w:pPr>
        <w:pStyle w:val="ListParagraph"/>
        <w:rPr>
          <w:rStyle w:val="IntenseEmphasis"/>
        </w:rPr>
      </w:pPr>
      <w:r w:rsidRPr="009E7582">
        <w:rPr>
          <w:rStyle w:val="IntenseEmphasis"/>
          <w:lang w:val="en-US"/>
        </w:rPr>
        <w:t>ENDIF.</w:t>
      </w:r>
    </w:p>
    <w:p w14:paraId="270BBF40" w14:textId="77777777" w:rsidR="00B27F27" w:rsidRDefault="00B27F27" w:rsidP="00B27F27">
      <w:pPr>
        <w:pStyle w:val="ListParagraph"/>
        <w:rPr>
          <w:lang w:val="en-US"/>
        </w:rPr>
      </w:pPr>
    </w:p>
    <w:p w14:paraId="36A61C18" w14:textId="77777777" w:rsidR="009E7582" w:rsidRPr="009E7582" w:rsidRDefault="009E7582" w:rsidP="009E7582">
      <w:pPr>
        <w:pStyle w:val="ListParagraph"/>
      </w:pPr>
      <w:r w:rsidRPr="009E7582">
        <w:t>What is the meaning of </w:t>
      </w:r>
      <w:r w:rsidRPr="009E7582">
        <w:rPr>
          <w:b/>
          <w:bCs/>
          <w:i/>
          <w:iCs/>
        </w:rPr>
        <w:t>VALUE #</w:t>
      </w:r>
      <w:r w:rsidRPr="009E7582">
        <w:t> and </w:t>
      </w:r>
      <w:r w:rsidRPr="009E7582">
        <w:rPr>
          <w:b/>
          <w:bCs/>
          <w:i/>
          <w:iCs/>
        </w:rPr>
        <w:t>OPTIONAL</w:t>
      </w:r>
      <w:r w:rsidRPr="009E7582">
        <w:t> keyword in the new syntax</w:t>
      </w:r>
    </w:p>
    <w:p w14:paraId="1D90957E" w14:textId="77777777" w:rsidR="009E7582" w:rsidRPr="009E7582" w:rsidRDefault="009E7582" w:rsidP="009E7582">
      <w:pPr>
        <w:pStyle w:val="ListParagraph"/>
      </w:pPr>
      <w:r w:rsidRPr="009E7582">
        <w:rPr>
          <w:b/>
          <w:bCs/>
        </w:rPr>
        <w:t>VALUE</w:t>
      </w:r>
      <w:r w:rsidRPr="009E7582">
        <w:t xml:space="preserve"> – It is an operator which returns an operand with a specific data type. The syntax would be VALUE </w:t>
      </w:r>
      <w:proofErr w:type="gramStart"/>
      <w:r w:rsidRPr="009E7582">
        <w:t>type(</w:t>
      </w:r>
      <w:proofErr w:type="gramEnd"/>
      <w:r w:rsidRPr="009E7582">
        <w:t>…) . Here we have mentioned # means the type would be determined based on the result of the operation. </w:t>
      </w:r>
    </w:p>
    <w:p w14:paraId="4EC3D545" w14:textId="53ABA0A0" w:rsidR="009E7582" w:rsidRPr="009E7582" w:rsidRDefault="009E7582" w:rsidP="009E7582">
      <w:pPr>
        <w:pStyle w:val="ListParagraph"/>
      </w:pPr>
      <w:r w:rsidRPr="009E7582">
        <w:drawing>
          <wp:inline distT="0" distB="0" distL="0" distR="0" wp14:anchorId="7DA9394D" wp14:editId="7749576B">
            <wp:extent cx="5731510" cy="1165860"/>
            <wp:effectExtent l="0" t="0" r="2540" b="0"/>
            <wp:docPr id="1092546188" name="Picture 4" descr="Read statement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d statement synt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65860"/>
                    </a:xfrm>
                    <a:prstGeom prst="rect">
                      <a:avLst/>
                    </a:prstGeom>
                    <a:noFill/>
                    <a:ln>
                      <a:noFill/>
                    </a:ln>
                  </pic:spPr>
                </pic:pic>
              </a:graphicData>
            </a:graphic>
          </wp:inline>
        </w:drawing>
      </w:r>
    </w:p>
    <w:p w14:paraId="49D99161" w14:textId="77777777" w:rsidR="009E7582" w:rsidRPr="009E7582" w:rsidRDefault="009E7582" w:rsidP="009E7582">
      <w:pPr>
        <w:pStyle w:val="ListParagraph"/>
      </w:pPr>
      <w:r w:rsidRPr="009E7582">
        <w:t>If you want to extract a single field instead of an entire work area. then code would be like </w:t>
      </w:r>
    </w:p>
    <w:p w14:paraId="3AAB23DC" w14:textId="77777777" w:rsidR="009E7582" w:rsidRPr="009E7582" w:rsidRDefault="009E7582" w:rsidP="009E7582">
      <w:pPr>
        <w:pStyle w:val="ListParagraph"/>
      </w:pPr>
      <w:proofErr w:type="gramStart"/>
      <w:r w:rsidRPr="009E7582">
        <w:rPr>
          <w:b/>
          <w:bCs/>
        </w:rPr>
        <w:t>DATA(</w:t>
      </w:r>
      <w:proofErr w:type="gramEnd"/>
      <w:r w:rsidRPr="009E7582">
        <w:rPr>
          <w:b/>
          <w:bCs/>
        </w:rPr>
        <w:t>lv_vbeln) = VALUE #( lt_vbap[ vbeln = '0000000020' ]-vbeln OPTIONAL )</w:t>
      </w:r>
      <w:r w:rsidRPr="009E7582">
        <w:t>.</w:t>
      </w:r>
    </w:p>
    <w:p w14:paraId="078D0D56" w14:textId="77777777" w:rsidR="00C43833" w:rsidRDefault="00C43833" w:rsidP="009E7582">
      <w:pPr>
        <w:pStyle w:val="ListParagraph"/>
      </w:pPr>
    </w:p>
    <w:p w14:paraId="4C8C23B6" w14:textId="7465FC4D" w:rsidR="009E7582" w:rsidRDefault="009E7582" w:rsidP="009E7582">
      <w:pPr>
        <w:pStyle w:val="ListParagraph"/>
      </w:pPr>
      <w:r w:rsidRPr="009E7582">
        <w:rPr>
          <w:b/>
          <w:bCs/>
        </w:rPr>
        <w:t xml:space="preserve">OPTIONAL </w:t>
      </w:r>
      <w:proofErr w:type="gramStart"/>
      <w:r w:rsidRPr="009E7582">
        <w:rPr>
          <w:b/>
          <w:bCs/>
        </w:rPr>
        <w:t>– </w:t>
      </w:r>
      <w:r w:rsidRPr="009E7582">
        <w:t> It</w:t>
      </w:r>
      <w:proofErr w:type="gramEnd"/>
      <w:r w:rsidRPr="009E7582">
        <w:t xml:space="preserve"> is always safe to write the optional keyword. the functionality of this keyword when the table expression does not return value then it will return the default value. </w:t>
      </w:r>
    </w:p>
    <w:p w14:paraId="051B3FFB" w14:textId="77777777" w:rsidR="00C43833" w:rsidRDefault="00C43833" w:rsidP="009E7582">
      <w:pPr>
        <w:pStyle w:val="ListParagraph"/>
      </w:pPr>
    </w:p>
    <w:p w14:paraId="17B88F1A" w14:textId="77777777" w:rsidR="00C43833" w:rsidRDefault="00C43833" w:rsidP="009E7582">
      <w:pPr>
        <w:pStyle w:val="ListParagraph"/>
      </w:pPr>
    </w:p>
    <w:p w14:paraId="78D57ED2" w14:textId="77777777" w:rsidR="00C43833" w:rsidRPr="009E7582" w:rsidRDefault="00C43833" w:rsidP="009E7582">
      <w:pPr>
        <w:pStyle w:val="ListParagraph"/>
      </w:pPr>
    </w:p>
    <w:p w14:paraId="3742E186" w14:textId="316F297A" w:rsidR="009E7582" w:rsidRPr="009E7582" w:rsidRDefault="009E7582" w:rsidP="009E7582">
      <w:pPr>
        <w:pStyle w:val="ListParagraph"/>
      </w:pPr>
      <w:r w:rsidRPr="009E7582">
        <w:lastRenderedPageBreak/>
        <w:t xml:space="preserve">Let’s test what will happen when internal table does not contain the required </w:t>
      </w:r>
      <w:proofErr w:type="spellStart"/>
      <w:r w:rsidRPr="009E7582">
        <w:t>vbeln</w:t>
      </w:r>
      <w:proofErr w:type="spellEnd"/>
      <w:r w:rsidRPr="009E7582">
        <w:t xml:space="preserve"> and you don’t write the OPTIONAL keyword.</w:t>
      </w:r>
    </w:p>
    <w:p w14:paraId="1BD29471" w14:textId="77777777" w:rsidR="009E7582" w:rsidRPr="009E7582" w:rsidRDefault="009E7582" w:rsidP="009E7582">
      <w:pPr>
        <w:pStyle w:val="ListParagraph"/>
        <w:rPr>
          <w:b/>
          <w:bCs/>
        </w:rPr>
      </w:pPr>
      <w:proofErr w:type="gramStart"/>
      <w:r w:rsidRPr="009E7582">
        <w:rPr>
          <w:b/>
          <w:bCs/>
        </w:rPr>
        <w:t>DATA(</w:t>
      </w:r>
      <w:proofErr w:type="gramEnd"/>
      <w:r w:rsidRPr="009E7582">
        <w:rPr>
          <w:b/>
          <w:bCs/>
        </w:rPr>
        <w:t>lv_vbeln) = VALUE #( lt_vbap[ vbeln = '0000000999' ]-vbeln ).</w:t>
      </w:r>
    </w:p>
    <w:p w14:paraId="789586D1" w14:textId="77777777" w:rsidR="009E7582" w:rsidRPr="009E7582" w:rsidRDefault="009E7582" w:rsidP="009E7582">
      <w:pPr>
        <w:pStyle w:val="ListParagraph"/>
      </w:pPr>
      <w:r w:rsidRPr="009E7582">
        <w:t>Here there is no order with order number 999. the table expression will return nothing hence the runtime error</w:t>
      </w:r>
      <w:r w:rsidRPr="009E7582">
        <w:rPr>
          <w:rFonts w:ascii="Segoe UI Emoji" w:hAnsi="Segoe UI Emoji" w:cs="Segoe UI Emoji"/>
        </w:rPr>
        <w:t>😡</w:t>
      </w:r>
    </w:p>
    <w:p w14:paraId="1B6202FA" w14:textId="699A9AF3" w:rsidR="009E7582" w:rsidRPr="009E7582" w:rsidRDefault="009E7582" w:rsidP="009E7582">
      <w:pPr>
        <w:pStyle w:val="ListParagraph"/>
      </w:pPr>
      <w:r w:rsidRPr="009E7582">
        <w:drawing>
          <wp:inline distT="0" distB="0" distL="0" distR="0" wp14:anchorId="60083A01" wp14:editId="4F50CB78">
            <wp:extent cx="5731510" cy="2045335"/>
            <wp:effectExtent l="0" t="0" r="2540" b="0"/>
            <wp:docPr id="1160693179" name="Picture 3" descr="ST22 Runtim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22 Runtime err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5335"/>
                    </a:xfrm>
                    <a:prstGeom prst="rect">
                      <a:avLst/>
                    </a:prstGeom>
                    <a:noFill/>
                    <a:ln>
                      <a:noFill/>
                    </a:ln>
                  </pic:spPr>
                </pic:pic>
              </a:graphicData>
            </a:graphic>
          </wp:inline>
        </w:drawing>
      </w:r>
    </w:p>
    <w:p w14:paraId="1A18FED3" w14:textId="6851A205" w:rsidR="009E7582" w:rsidRDefault="00C43833" w:rsidP="009E7582">
      <w:pPr>
        <w:pStyle w:val="ListParagraph"/>
      </w:pPr>
      <w:r w:rsidRPr="009E7582">
        <w:t>So,</w:t>
      </w:r>
      <w:r w:rsidR="009E7582" w:rsidRPr="009E7582">
        <w:t xml:space="preserve"> there are two ways to handle the situation either handle by catching the raised expression which is a bitter way and the second one with the OPTIONAL keyword.</w:t>
      </w:r>
    </w:p>
    <w:p w14:paraId="4C89909A" w14:textId="77777777" w:rsidR="00C43833" w:rsidRDefault="00C43833" w:rsidP="009E7582">
      <w:pPr>
        <w:pStyle w:val="ListParagraph"/>
      </w:pPr>
    </w:p>
    <w:p w14:paraId="01FE55D8" w14:textId="52817C47" w:rsidR="009E7582" w:rsidRPr="009E7582" w:rsidRDefault="009E7582" w:rsidP="009E7582">
      <w:pPr>
        <w:pStyle w:val="ListParagraph"/>
      </w:pPr>
      <w:r w:rsidRPr="009E7582">
        <w:rPr>
          <w:b/>
          <w:bCs/>
        </w:rPr>
        <w:t>Advantage</w:t>
      </w:r>
    </w:p>
    <w:p w14:paraId="152FF8DE" w14:textId="77777777" w:rsidR="009E7582" w:rsidRPr="009E7582" w:rsidRDefault="009E7582" w:rsidP="009E7582">
      <w:pPr>
        <w:pStyle w:val="ListParagraph"/>
      </w:pPr>
      <w:r w:rsidRPr="009E7582">
        <w:rPr>
          <w:b/>
          <w:bCs/>
        </w:rPr>
        <w:t>1. </w:t>
      </w:r>
      <w:r w:rsidRPr="009E7582">
        <w:t>These new syntaxes are easy to write and looks compact</w:t>
      </w:r>
    </w:p>
    <w:p w14:paraId="6C6B155E" w14:textId="77777777" w:rsidR="009E7582" w:rsidRPr="009E7582" w:rsidRDefault="009E7582" w:rsidP="009E7582">
      <w:pPr>
        <w:pStyle w:val="ListParagraph"/>
      </w:pPr>
      <w:r w:rsidRPr="009E7582">
        <w:rPr>
          <w:b/>
          <w:bCs/>
        </w:rPr>
        <w:t>2</w:t>
      </w:r>
      <w:r w:rsidRPr="009E7582">
        <w:t>. As these are expressions, so this can be used wherever you can other expressions like in IF condition it was not possible to write read statement but possible with table expression. let’s take an example</w:t>
      </w:r>
    </w:p>
    <w:p w14:paraId="631FBB3F" w14:textId="77777777" w:rsidR="009E7582" w:rsidRPr="009E7582" w:rsidRDefault="009E7582" w:rsidP="009E7582">
      <w:pPr>
        <w:pStyle w:val="ListParagraph"/>
      </w:pPr>
      <w:r w:rsidRPr="009E7582">
        <w:t xml:space="preserve">  IF </w:t>
      </w:r>
      <w:proofErr w:type="gramStart"/>
      <w:r w:rsidRPr="009E7582">
        <w:t>( VALUE</w:t>
      </w:r>
      <w:proofErr w:type="gramEnd"/>
      <w:r w:rsidRPr="009E7582">
        <w:t xml:space="preserve"> #( </w:t>
      </w:r>
      <w:proofErr w:type="spellStart"/>
      <w:r w:rsidRPr="009E7582">
        <w:t>lt_vbap</w:t>
      </w:r>
      <w:proofErr w:type="spellEnd"/>
      <w:r w:rsidRPr="009E7582">
        <w:t xml:space="preserve">[ </w:t>
      </w:r>
      <w:proofErr w:type="spellStart"/>
      <w:r w:rsidRPr="009E7582">
        <w:t>vbeln</w:t>
      </w:r>
      <w:proofErr w:type="spellEnd"/>
      <w:r w:rsidRPr="009E7582">
        <w:t xml:space="preserve"> = '0000000020' ]-</w:t>
      </w:r>
      <w:proofErr w:type="spellStart"/>
      <w:r w:rsidRPr="009E7582">
        <w:t>matnr</w:t>
      </w:r>
      <w:proofErr w:type="spellEnd"/>
      <w:r w:rsidRPr="009E7582">
        <w:t xml:space="preserve"> OPTIONAL ) ) EQ 'TEST CE'.</w:t>
      </w:r>
    </w:p>
    <w:p w14:paraId="535F42B7" w14:textId="77777777" w:rsidR="009E7582" w:rsidRPr="009E7582" w:rsidRDefault="009E7582" w:rsidP="009E7582">
      <w:pPr>
        <w:pStyle w:val="ListParagraph"/>
      </w:pPr>
      <w:r w:rsidRPr="009E7582">
        <w:t xml:space="preserve">    WRITE: 'Found'.</w:t>
      </w:r>
    </w:p>
    <w:p w14:paraId="088F56BA" w14:textId="77777777" w:rsidR="009E7582" w:rsidRPr="009E7582" w:rsidRDefault="009E7582" w:rsidP="009E7582">
      <w:pPr>
        <w:pStyle w:val="ListParagraph"/>
      </w:pPr>
      <w:r w:rsidRPr="009E7582">
        <w:t xml:space="preserve">  ENDIF.</w:t>
      </w:r>
    </w:p>
    <w:p w14:paraId="7DFED4CA" w14:textId="77777777" w:rsidR="009E7582" w:rsidRPr="009E7582" w:rsidRDefault="009E7582" w:rsidP="009E7582">
      <w:pPr>
        <w:pStyle w:val="ListParagraph"/>
      </w:pPr>
      <w:r w:rsidRPr="009E7582">
        <w:rPr>
          <w:b/>
          <w:bCs/>
        </w:rPr>
        <w:t>Disadvantage</w:t>
      </w:r>
    </w:p>
    <w:p w14:paraId="34364491" w14:textId="77777777" w:rsidR="009E7582" w:rsidRPr="009E7582" w:rsidRDefault="009E7582" w:rsidP="009E7582">
      <w:pPr>
        <w:pStyle w:val="ListParagraph"/>
      </w:pPr>
      <w:r w:rsidRPr="009E7582">
        <w:rPr>
          <w:b/>
          <w:bCs/>
        </w:rPr>
        <w:t>1. </w:t>
      </w:r>
      <w:r w:rsidRPr="009E7582">
        <w:t xml:space="preserve">The main disadvantage is SY-SUBRC. The new read statement/table expression always gives </w:t>
      </w:r>
      <w:proofErr w:type="spellStart"/>
      <w:r w:rsidRPr="009E7582">
        <w:t>sy-subrc</w:t>
      </w:r>
      <w:proofErr w:type="spellEnd"/>
      <w:r w:rsidRPr="009E7582">
        <w:t xml:space="preserve"> = 0 unlikely in the old read statement like 0 or 8. Take care of that during implementation </w:t>
      </w:r>
    </w:p>
    <w:p w14:paraId="20F139D5" w14:textId="77777777" w:rsidR="009E7582" w:rsidRPr="009E7582" w:rsidRDefault="009E7582" w:rsidP="009E7582">
      <w:pPr>
        <w:pStyle w:val="ListParagraph"/>
      </w:pPr>
      <w:r w:rsidRPr="009E7582">
        <w:rPr>
          <w:b/>
          <w:bCs/>
        </w:rPr>
        <w:t>2</w:t>
      </w:r>
      <w:r w:rsidRPr="009E7582">
        <w:t xml:space="preserve">. </w:t>
      </w:r>
      <w:proofErr w:type="gramStart"/>
      <w:r w:rsidRPr="009E7582">
        <w:t>Also</w:t>
      </w:r>
      <w:proofErr w:type="gramEnd"/>
      <w:r w:rsidRPr="009E7582">
        <w:t xml:space="preserve"> SY-TABIX won’t be updated.</w:t>
      </w:r>
    </w:p>
    <w:p w14:paraId="61445AF9" w14:textId="734E00FD" w:rsidR="009E7582" w:rsidRPr="009E7582" w:rsidRDefault="009E7582" w:rsidP="009E7582">
      <w:pPr>
        <w:pStyle w:val="ListParagraph"/>
      </w:pPr>
      <w:r w:rsidRPr="009E7582">
        <w:rPr>
          <w:b/>
          <w:bCs/>
        </w:rPr>
        <w:t>3. </w:t>
      </w:r>
      <w:r w:rsidRPr="009E7582">
        <w:t>There is no BINARY SEARCH, unlike the old read table syntax.</w:t>
      </w:r>
    </w:p>
    <w:p w14:paraId="19340AD2" w14:textId="77777777" w:rsidR="00B27F27" w:rsidRPr="005C1D3C" w:rsidRDefault="00B27F27" w:rsidP="00B27F27">
      <w:pPr>
        <w:pStyle w:val="ListParagraph"/>
        <w:rPr>
          <w:lang w:val="en-US"/>
        </w:rPr>
      </w:pPr>
    </w:p>
    <w:sectPr w:rsidR="00B27F27" w:rsidRPr="005C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9E15FA"/>
    <w:multiLevelType w:val="hybridMultilevel"/>
    <w:tmpl w:val="F864DD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867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99"/>
    <w:rsid w:val="000C6499"/>
    <w:rsid w:val="000E5F87"/>
    <w:rsid w:val="005C1D3C"/>
    <w:rsid w:val="00872A1F"/>
    <w:rsid w:val="00894E03"/>
    <w:rsid w:val="009E7582"/>
    <w:rsid w:val="00B27F27"/>
    <w:rsid w:val="00BF0D20"/>
    <w:rsid w:val="00C43833"/>
    <w:rsid w:val="00C81A6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F23"/>
  <w15:chartTrackingRefBased/>
  <w15:docId w15:val="{63B511FE-9319-4480-8EFF-4447E488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499"/>
    <w:rPr>
      <w:rFonts w:eastAsiaTheme="majorEastAsia" w:cstheme="majorBidi"/>
      <w:color w:val="272727" w:themeColor="text1" w:themeTint="D8"/>
    </w:rPr>
  </w:style>
  <w:style w:type="paragraph" w:styleId="Title">
    <w:name w:val="Title"/>
    <w:basedOn w:val="Normal"/>
    <w:next w:val="Normal"/>
    <w:link w:val="TitleChar"/>
    <w:uiPriority w:val="10"/>
    <w:qFormat/>
    <w:rsid w:val="000C6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499"/>
    <w:pPr>
      <w:spacing w:before="160"/>
      <w:jc w:val="center"/>
    </w:pPr>
    <w:rPr>
      <w:i/>
      <w:iCs/>
      <w:color w:val="404040" w:themeColor="text1" w:themeTint="BF"/>
    </w:rPr>
  </w:style>
  <w:style w:type="character" w:customStyle="1" w:styleId="QuoteChar">
    <w:name w:val="Quote Char"/>
    <w:basedOn w:val="DefaultParagraphFont"/>
    <w:link w:val="Quote"/>
    <w:uiPriority w:val="29"/>
    <w:rsid w:val="000C6499"/>
    <w:rPr>
      <w:i/>
      <w:iCs/>
      <w:color w:val="404040" w:themeColor="text1" w:themeTint="BF"/>
    </w:rPr>
  </w:style>
  <w:style w:type="paragraph" w:styleId="ListParagraph">
    <w:name w:val="List Paragraph"/>
    <w:basedOn w:val="Normal"/>
    <w:uiPriority w:val="34"/>
    <w:qFormat/>
    <w:rsid w:val="000C6499"/>
    <w:pPr>
      <w:ind w:left="720"/>
      <w:contextualSpacing/>
    </w:pPr>
  </w:style>
  <w:style w:type="character" w:styleId="IntenseEmphasis">
    <w:name w:val="Intense Emphasis"/>
    <w:basedOn w:val="DefaultParagraphFont"/>
    <w:uiPriority w:val="21"/>
    <w:qFormat/>
    <w:rsid w:val="000C6499"/>
    <w:rPr>
      <w:i/>
      <w:iCs/>
      <w:color w:val="0F4761" w:themeColor="accent1" w:themeShade="BF"/>
    </w:rPr>
  </w:style>
  <w:style w:type="paragraph" w:styleId="IntenseQuote">
    <w:name w:val="Intense Quote"/>
    <w:basedOn w:val="Normal"/>
    <w:next w:val="Normal"/>
    <w:link w:val="IntenseQuoteChar"/>
    <w:uiPriority w:val="30"/>
    <w:qFormat/>
    <w:rsid w:val="000C6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499"/>
    <w:rPr>
      <w:i/>
      <w:iCs/>
      <w:color w:val="0F4761" w:themeColor="accent1" w:themeShade="BF"/>
    </w:rPr>
  </w:style>
  <w:style w:type="character" w:styleId="IntenseReference">
    <w:name w:val="Intense Reference"/>
    <w:basedOn w:val="DefaultParagraphFont"/>
    <w:uiPriority w:val="32"/>
    <w:qFormat/>
    <w:rsid w:val="000C6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35760">
      <w:bodyDiv w:val="1"/>
      <w:marLeft w:val="0"/>
      <w:marRight w:val="0"/>
      <w:marTop w:val="0"/>
      <w:marBottom w:val="0"/>
      <w:divBdr>
        <w:top w:val="none" w:sz="0" w:space="0" w:color="auto"/>
        <w:left w:val="none" w:sz="0" w:space="0" w:color="auto"/>
        <w:bottom w:val="none" w:sz="0" w:space="0" w:color="auto"/>
        <w:right w:val="none" w:sz="0" w:space="0" w:color="auto"/>
      </w:divBdr>
      <w:divsChild>
        <w:div w:id="872692968">
          <w:marLeft w:val="0"/>
          <w:marRight w:val="0"/>
          <w:marTop w:val="0"/>
          <w:marBottom w:val="240"/>
          <w:divBdr>
            <w:top w:val="none" w:sz="0" w:space="0" w:color="auto"/>
            <w:left w:val="none" w:sz="0" w:space="0" w:color="auto"/>
            <w:bottom w:val="none" w:sz="0" w:space="0" w:color="auto"/>
            <w:right w:val="none" w:sz="0" w:space="0" w:color="auto"/>
          </w:divBdr>
        </w:div>
        <w:div w:id="945498212">
          <w:marLeft w:val="0"/>
          <w:marRight w:val="0"/>
          <w:marTop w:val="0"/>
          <w:marBottom w:val="240"/>
          <w:divBdr>
            <w:top w:val="none" w:sz="0" w:space="0" w:color="auto"/>
            <w:left w:val="none" w:sz="0" w:space="0" w:color="auto"/>
            <w:bottom w:val="none" w:sz="0" w:space="0" w:color="auto"/>
            <w:right w:val="none" w:sz="0" w:space="0" w:color="auto"/>
          </w:divBdr>
        </w:div>
      </w:divsChild>
    </w:div>
    <w:div w:id="649793523">
      <w:bodyDiv w:val="1"/>
      <w:marLeft w:val="0"/>
      <w:marRight w:val="0"/>
      <w:marTop w:val="0"/>
      <w:marBottom w:val="0"/>
      <w:divBdr>
        <w:top w:val="none" w:sz="0" w:space="0" w:color="auto"/>
        <w:left w:val="none" w:sz="0" w:space="0" w:color="auto"/>
        <w:bottom w:val="none" w:sz="0" w:space="0" w:color="auto"/>
        <w:right w:val="none" w:sz="0" w:space="0" w:color="auto"/>
      </w:divBdr>
      <w:divsChild>
        <w:div w:id="9765136">
          <w:marLeft w:val="0"/>
          <w:marRight w:val="0"/>
          <w:marTop w:val="0"/>
          <w:marBottom w:val="240"/>
          <w:divBdr>
            <w:top w:val="none" w:sz="0" w:space="0" w:color="auto"/>
            <w:left w:val="none" w:sz="0" w:space="0" w:color="auto"/>
            <w:bottom w:val="none" w:sz="0" w:space="0" w:color="auto"/>
            <w:right w:val="none" w:sz="0" w:space="0" w:color="auto"/>
          </w:divBdr>
        </w:div>
        <w:div w:id="12674695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6</TotalTime>
  <Pages>2</Pages>
  <Words>341</Words>
  <Characters>1948</Characters>
  <Application>Microsoft Office Word</Application>
  <DocSecurity>0</DocSecurity>
  <Lines>16</Lines>
  <Paragraphs>4</Paragraphs>
  <ScaleCrop>false</ScaleCrop>
  <Company>Capgemini</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Krunal</dc:creator>
  <cp:keywords/>
  <dc:description/>
  <cp:lastModifiedBy>Shah, Krunal</cp:lastModifiedBy>
  <cp:revision>9</cp:revision>
  <dcterms:created xsi:type="dcterms:W3CDTF">2025-03-12T07:49:00Z</dcterms:created>
  <dcterms:modified xsi:type="dcterms:W3CDTF">2025-03-12T07:55:00Z</dcterms:modified>
</cp:coreProperties>
</file>