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865B" w14:textId="78B6F154" w:rsidR="00BE38E7" w:rsidRPr="004D5568" w:rsidRDefault="004D5568" w:rsidP="004D556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4D5568">
        <w:rPr>
          <w:rFonts w:ascii="Calibri" w:hAnsi="Calibri" w:cs="Calibri"/>
          <w:b/>
          <w:bCs/>
          <w:sz w:val="28"/>
          <w:szCs w:val="28"/>
        </w:rPr>
        <w:t xml:space="preserve">Task 1: - </w:t>
      </w:r>
      <w:r w:rsidRPr="004D5568">
        <w:rPr>
          <w:rFonts w:ascii="Calibri" w:hAnsi="Calibri" w:cs="Calibri"/>
          <w:b/>
          <w:bCs/>
          <w:sz w:val="28"/>
          <w:szCs w:val="28"/>
        </w:rPr>
        <w:t>Open your own laptop or desktop (or use an online PC hardware simulator if you don't have access to a real system) and identify the GPU model installed. Write down the GPU's brand, model number, and whether it is integrated or dedicated.</w:t>
      </w:r>
    </w:p>
    <w:p w14:paraId="0D482AB6" w14:textId="77777777" w:rsidR="004D5568" w:rsidRP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740A73B7" w14:textId="55072691" w:rsidR="004D5568" w:rsidRPr="004D5568" w:rsidRDefault="004D5568" w:rsidP="004D556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4D5568">
        <w:rPr>
          <w:rFonts w:ascii="Calibri" w:hAnsi="Calibri" w:cs="Calibri"/>
        </w:rPr>
        <w:t>My System</w:t>
      </w:r>
      <w:r w:rsidRPr="004D5568">
        <w:rPr>
          <w:rFonts w:ascii="Calibri" w:hAnsi="Calibri" w:cs="Calibri"/>
        </w:rPr>
        <w:t xml:space="preserve"> uses AMD Radeon Graphics integrated into the AMD </w:t>
      </w:r>
      <w:proofErr w:type="spellStart"/>
      <w:r w:rsidRPr="004D5568">
        <w:rPr>
          <w:rFonts w:ascii="Calibri" w:hAnsi="Calibri" w:cs="Calibri"/>
        </w:rPr>
        <w:t>Ryzen</w:t>
      </w:r>
      <w:proofErr w:type="spellEnd"/>
      <w:r w:rsidRPr="004D5568">
        <w:rPr>
          <w:rFonts w:ascii="Calibri" w:hAnsi="Calibri" w:cs="Calibri"/>
        </w:rPr>
        <w:t xml:space="preserve"> 5 5500U processor.</w:t>
      </w:r>
    </w:p>
    <w:p w14:paraId="184C614C" w14:textId="77777777" w:rsidR="004D5568" w:rsidRPr="004D5568" w:rsidRDefault="004D5568" w:rsidP="004D5568">
      <w:pPr>
        <w:spacing w:before="100" w:beforeAutospacing="1" w:after="100" w:afterAutospacing="1" w:line="36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4D5568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GPU Identification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86"/>
        <w:gridCol w:w="7140"/>
      </w:tblGrid>
      <w:tr w:rsidR="004D5568" w:rsidRPr="004D5568" w14:paraId="3839676E" w14:textId="77777777" w:rsidTr="004D5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53D51D6" w14:textId="77777777" w:rsidR="004D5568" w:rsidRPr="004D5568" w:rsidRDefault="004D5568" w:rsidP="004D5568">
            <w:pPr>
              <w:spacing w:before="100" w:beforeAutospacing="1" w:after="100" w:afterAutospacing="1" w:line="360" w:lineRule="auto"/>
              <w:jc w:val="both"/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</w:pPr>
            <w:r w:rsidRPr="004D5568"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5C79658B" w14:textId="77777777" w:rsidR="004D5568" w:rsidRPr="004D5568" w:rsidRDefault="004D5568" w:rsidP="004D5568">
            <w:pPr>
              <w:spacing w:before="100" w:beforeAutospacing="1" w:after="100" w:afterAutospacing="1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</w:pPr>
            <w:r w:rsidRPr="004D5568"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  <w:t>Details</w:t>
            </w:r>
          </w:p>
        </w:tc>
      </w:tr>
      <w:tr w:rsidR="004D5568" w:rsidRPr="004D5568" w14:paraId="41DB1E2E" w14:textId="77777777" w:rsidTr="004D5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1A9F3" w14:textId="77777777" w:rsidR="004D5568" w:rsidRPr="004D5568" w:rsidRDefault="004D5568" w:rsidP="004D5568">
            <w:pPr>
              <w:spacing w:before="100" w:beforeAutospacing="1" w:after="100" w:afterAutospacing="1" w:line="360" w:lineRule="auto"/>
              <w:jc w:val="both"/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</w:pPr>
            <w:r w:rsidRPr="004D5568"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  <w:t>Brand</w:t>
            </w:r>
          </w:p>
        </w:tc>
        <w:tc>
          <w:tcPr>
            <w:tcW w:w="0" w:type="auto"/>
            <w:hideMark/>
          </w:tcPr>
          <w:p w14:paraId="2B219197" w14:textId="77777777" w:rsidR="004D5568" w:rsidRPr="004D5568" w:rsidRDefault="004D5568" w:rsidP="004D5568">
            <w:pPr>
              <w:spacing w:before="100" w:beforeAutospacing="1" w:after="100" w:afterAutospacing="1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D556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AMD</w:t>
            </w:r>
          </w:p>
        </w:tc>
      </w:tr>
      <w:tr w:rsidR="004D5568" w:rsidRPr="004D5568" w14:paraId="43524853" w14:textId="77777777" w:rsidTr="004D55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199C3" w14:textId="77777777" w:rsidR="004D5568" w:rsidRPr="004D5568" w:rsidRDefault="004D5568" w:rsidP="004D5568">
            <w:pPr>
              <w:spacing w:before="100" w:beforeAutospacing="1" w:after="100" w:afterAutospacing="1" w:line="360" w:lineRule="auto"/>
              <w:jc w:val="both"/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</w:pPr>
            <w:r w:rsidRPr="004D5568"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3A149985" w14:textId="77777777" w:rsidR="004D5568" w:rsidRPr="004D5568" w:rsidRDefault="004D5568" w:rsidP="004D5568">
            <w:pPr>
              <w:spacing w:before="100" w:beforeAutospacing="1" w:after="100" w:afterAutospacing="1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D556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AMD Radeon Graphics (</w:t>
            </w:r>
            <w:proofErr w:type="spellStart"/>
            <w:r w:rsidRPr="004D556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Ryzen</w:t>
            </w:r>
            <w:proofErr w:type="spellEnd"/>
            <w:r w:rsidRPr="004D556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5 5500U integrated GPU)</w:t>
            </w:r>
          </w:p>
        </w:tc>
      </w:tr>
      <w:tr w:rsidR="004D5568" w:rsidRPr="004D5568" w14:paraId="12A93504" w14:textId="77777777" w:rsidTr="004D5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D7D28" w14:textId="77777777" w:rsidR="004D5568" w:rsidRPr="004D5568" w:rsidRDefault="004D5568" w:rsidP="004D5568">
            <w:pPr>
              <w:spacing w:before="100" w:beforeAutospacing="1" w:after="100" w:afterAutospacing="1" w:line="360" w:lineRule="auto"/>
              <w:jc w:val="both"/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</w:pPr>
            <w:r w:rsidRPr="004D5568"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  <w:t>GPU type</w:t>
            </w:r>
          </w:p>
        </w:tc>
        <w:tc>
          <w:tcPr>
            <w:tcW w:w="0" w:type="auto"/>
            <w:hideMark/>
          </w:tcPr>
          <w:p w14:paraId="08A73BAE" w14:textId="77777777" w:rsidR="004D5568" w:rsidRPr="004D5568" w:rsidRDefault="004D5568" w:rsidP="004D5568">
            <w:pPr>
              <w:spacing w:before="100" w:beforeAutospacing="1" w:after="100" w:afterAutospacing="1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D556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Integrated GPU (</w:t>
            </w:r>
            <w:proofErr w:type="spellStart"/>
            <w:r w:rsidRPr="004D556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iGPU</w:t>
            </w:r>
            <w:proofErr w:type="spellEnd"/>
            <w:r w:rsidRPr="004D556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)</w:t>
            </w:r>
          </w:p>
        </w:tc>
      </w:tr>
      <w:tr w:rsidR="004D5568" w:rsidRPr="004D5568" w14:paraId="47CDF637" w14:textId="77777777" w:rsidTr="004D55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393C7" w14:textId="77777777" w:rsidR="004D5568" w:rsidRPr="004D5568" w:rsidRDefault="004D5568" w:rsidP="004D5568">
            <w:pPr>
              <w:spacing w:before="100" w:beforeAutospacing="1" w:after="100" w:afterAutospacing="1" w:line="360" w:lineRule="auto"/>
              <w:jc w:val="both"/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</w:pPr>
            <w:r w:rsidRPr="004D5568"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hideMark/>
          </w:tcPr>
          <w:p w14:paraId="0728EB0D" w14:textId="77777777" w:rsidR="004D5568" w:rsidRPr="004D5568" w:rsidRDefault="004D5568" w:rsidP="004D5568">
            <w:pPr>
              <w:spacing w:before="100" w:beforeAutospacing="1" w:after="100" w:afterAutospacing="1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D556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Shared system RAM</w:t>
            </w:r>
          </w:p>
        </w:tc>
      </w:tr>
      <w:tr w:rsidR="004D5568" w:rsidRPr="004D5568" w14:paraId="71B30EDC" w14:textId="77777777" w:rsidTr="004D5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B6F71" w14:textId="77777777" w:rsidR="004D5568" w:rsidRPr="004D5568" w:rsidRDefault="004D5568" w:rsidP="004D5568">
            <w:pPr>
              <w:spacing w:before="100" w:beforeAutospacing="1" w:after="100" w:afterAutospacing="1" w:line="360" w:lineRule="auto"/>
              <w:jc w:val="both"/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</w:pPr>
            <w:r w:rsidRPr="004D5568"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  <w:t>Primary function</w:t>
            </w:r>
          </w:p>
        </w:tc>
        <w:tc>
          <w:tcPr>
            <w:tcW w:w="0" w:type="auto"/>
            <w:hideMark/>
          </w:tcPr>
          <w:p w14:paraId="0B9F19F2" w14:textId="77777777" w:rsidR="004D5568" w:rsidRPr="004D5568" w:rsidRDefault="004D5568" w:rsidP="004D5568">
            <w:pPr>
              <w:spacing w:before="100" w:beforeAutospacing="1" w:after="100" w:afterAutospacing="1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D556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Processes graphics, displays images and videos, and supports gaming and other graphics applications.</w:t>
            </w:r>
          </w:p>
        </w:tc>
      </w:tr>
    </w:tbl>
    <w:p w14:paraId="7BC659F5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2FA92A2F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0BD36826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1FF37B8E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21F11377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4E142987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2438FC50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271CA81D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2F82B243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6D397AF0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75CE2993" w14:textId="03D165B0" w:rsidR="004D5568" w:rsidRDefault="004D5568" w:rsidP="004D5568">
      <w:pPr>
        <w:spacing w:line="360" w:lineRule="auto"/>
        <w:jc w:val="both"/>
        <w:rPr>
          <w:rFonts w:ascii="Calibri" w:hAnsi="Calibri" w:cs="Calibri"/>
          <w:b/>
          <w:bCs/>
        </w:rPr>
      </w:pPr>
      <w:r w:rsidRPr="004D5568">
        <w:rPr>
          <w:rFonts w:ascii="Calibri" w:hAnsi="Calibri" w:cs="Calibri"/>
          <w:b/>
          <w:bCs/>
        </w:rPr>
        <w:lastRenderedPageBreak/>
        <w:t xml:space="preserve">Task 2: - </w:t>
      </w:r>
      <w:r w:rsidRPr="004D5568">
        <w:rPr>
          <w:rFonts w:ascii="Calibri" w:hAnsi="Calibri" w:cs="Calibri"/>
          <w:b/>
          <w:bCs/>
        </w:rPr>
        <w:t>Take a clear photo or screenshot of the cooling system (fan, heatsink, or liquid cooling setup) inside your PC or from a PC hardware simulator. Label the main cooling components and briefly describe their function.</w:t>
      </w:r>
    </w:p>
    <w:p w14:paraId="3730E725" w14:textId="74506949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1" locked="0" layoutInCell="1" allowOverlap="1" wp14:anchorId="5026D638" wp14:editId="0F48BB91">
            <wp:simplePos x="0" y="0"/>
            <wp:positionH relativeFrom="column">
              <wp:posOffset>-414670</wp:posOffset>
            </wp:positionH>
            <wp:positionV relativeFrom="paragraph">
              <wp:posOffset>-2865</wp:posOffset>
            </wp:positionV>
            <wp:extent cx="6601745" cy="3519377"/>
            <wp:effectExtent l="0" t="0" r="8890" b="5080"/>
            <wp:wrapNone/>
            <wp:docPr id="252582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290" cy="353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54637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18632CF5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03B24827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6EAF5DBC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5383B475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160F60B3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224C74CC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52EF63B7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291C109F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6A2803C8" w14:textId="77777777" w:rsidR="004D5568" w:rsidRPr="004D5568" w:rsidRDefault="004D5568" w:rsidP="004D556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4D5568">
        <w:rPr>
          <w:rFonts w:ascii="Calibri" w:hAnsi="Calibri" w:cs="Calibri"/>
          <w:b/>
          <w:bCs/>
          <w:sz w:val="28"/>
          <w:szCs w:val="28"/>
        </w:rPr>
        <w:t>Components and their functions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597"/>
        <w:gridCol w:w="1567"/>
        <w:gridCol w:w="6862"/>
      </w:tblGrid>
      <w:tr w:rsidR="004D5568" w:rsidRPr="004D5568" w14:paraId="7085A20C" w14:textId="77777777" w:rsidTr="004D5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C260C90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No.</w:t>
            </w:r>
          </w:p>
        </w:tc>
        <w:tc>
          <w:tcPr>
            <w:tcW w:w="0" w:type="auto"/>
            <w:hideMark/>
          </w:tcPr>
          <w:p w14:paraId="7ABCC248" w14:textId="77777777" w:rsidR="004D5568" w:rsidRPr="004D5568" w:rsidRDefault="004D5568" w:rsidP="004D5568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Component</w:t>
            </w:r>
          </w:p>
        </w:tc>
        <w:tc>
          <w:tcPr>
            <w:tcW w:w="0" w:type="auto"/>
            <w:hideMark/>
          </w:tcPr>
          <w:p w14:paraId="3676396C" w14:textId="77777777" w:rsidR="004D5568" w:rsidRPr="004D5568" w:rsidRDefault="004D5568" w:rsidP="004D5568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Function</w:t>
            </w:r>
          </w:p>
        </w:tc>
      </w:tr>
      <w:tr w:rsidR="004D5568" w:rsidRPr="004D5568" w14:paraId="31E37D35" w14:textId="77777777" w:rsidTr="004D5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6A0F1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00791DB0" w14:textId="77777777" w:rsidR="004D5568" w:rsidRPr="004D5568" w:rsidRDefault="004D5568" w:rsidP="004D556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Cooling Fan</w:t>
            </w:r>
          </w:p>
        </w:tc>
        <w:tc>
          <w:tcPr>
            <w:tcW w:w="0" w:type="auto"/>
            <w:hideMark/>
          </w:tcPr>
          <w:p w14:paraId="41749E23" w14:textId="77777777" w:rsidR="004D5568" w:rsidRPr="004D5568" w:rsidRDefault="004D5568" w:rsidP="004D556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Draws air through the cooling assembly to remove heat from internal components.</w:t>
            </w:r>
          </w:p>
        </w:tc>
      </w:tr>
      <w:tr w:rsidR="004D5568" w:rsidRPr="004D5568" w14:paraId="4D068D02" w14:textId="77777777" w:rsidTr="004D55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72D0C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68981A8C" w14:textId="77777777" w:rsidR="004D5568" w:rsidRPr="004D5568" w:rsidRDefault="004D5568" w:rsidP="004D556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Heat Pipe</w:t>
            </w:r>
          </w:p>
        </w:tc>
        <w:tc>
          <w:tcPr>
            <w:tcW w:w="0" w:type="auto"/>
            <w:hideMark/>
          </w:tcPr>
          <w:p w14:paraId="2E3F49FF" w14:textId="77777777" w:rsidR="004D5568" w:rsidRPr="004D5568" w:rsidRDefault="004D5568" w:rsidP="004D556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Transfers heat away from the CPU and other heat-generating components toward the heatsink.</w:t>
            </w:r>
          </w:p>
        </w:tc>
      </w:tr>
      <w:tr w:rsidR="004D5568" w:rsidRPr="004D5568" w14:paraId="18195C9B" w14:textId="77777777" w:rsidTr="004D5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C699C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674C3E04" w14:textId="77777777" w:rsidR="004D5568" w:rsidRPr="004D5568" w:rsidRDefault="004D5568" w:rsidP="004D556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Heatsink</w:t>
            </w:r>
          </w:p>
        </w:tc>
        <w:tc>
          <w:tcPr>
            <w:tcW w:w="0" w:type="auto"/>
            <w:hideMark/>
          </w:tcPr>
          <w:p w14:paraId="72F41011" w14:textId="77777777" w:rsidR="004D5568" w:rsidRPr="004D5568" w:rsidRDefault="004D5568" w:rsidP="004D556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Dissipates heat into the airflow, helping keep the processor at a safe operating temperature.</w:t>
            </w:r>
          </w:p>
        </w:tc>
      </w:tr>
      <w:tr w:rsidR="004D5568" w:rsidRPr="004D5568" w14:paraId="704EE766" w14:textId="77777777" w:rsidTr="004D5568">
        <w:trPr>
          <w:trHeight w:val="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266AD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1729AF73" w14:textId="77777777" w:rsidR="004D5568" w:rsidRPr="004D5568" w:rsidRDefault="004D5568" w:rsidP="004D556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Exhaust Vents</w:t>
            </w:r>
          </w:p>
        </w:tc>
        <w:tc>
          <w:tcPr>
            <w:tcW w:w="0" w:type="auto"/>
            <w:hideMark/>
          </w:tcPr>
          <w:p w14:paraId="353C95E3" w14:textId="77777777" w:rsidR="004D5568" w:rsidRPr="004D5568" w:rsidRDefault="004D5568" w:rsidP="004D556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Allow hot air to escape from the laptop.</w:t>
            </w:r>
          </w:p>
        </w:tc>
      </w:tr>
    </w:tbl>
    <w:p w14:paraId="52BC0B24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2E2F1B05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1F95CACA" w14:textId="4234D49B" w:rsidR="004D5568" w:rsidRPr="004D5568" w:rsidRDefault="004D5568" w:rsidP="004D5568">
      <w:pPr>
        <w:spacing w:line="360" w:lineRule="auto"/>
        <w:jc w:val="both"/>
        <w:rPr>
          <w:rFonts w:ascii="Calibri" w:hAnsi="Calibri" w:cs="Calibri"/>
          <w:b/>
          <w:bCs/>
        </w:rPr>
      </w:pPr>
      <w:r w:rsidRPr="004D5568">
        <w:rPr>
          <w:rFonts w:ascii="Calibri" w:hAnsi="Calibri" w:cs="Calibri"/>
          <w:b/>
          <w:bCs/>
        </w:rPr>
        <w:lastRenderedPageBreak/>
        <w:t xml:space="preserve">Task 3: - </w:t>
      </w:r>
      <w:r w:rsidRPr="004D5568">
        <w:rPr>
          <w:rFonts w:ascii="Calibri" w:hAnsi="Calibri" w:cs="Calibri"/>
          <w:b/>
          <w:bCs/>
        </w:rPr>
        <w:t>Create a comparison table listing at least 3 differences between air cooling and liquid cooling systems for GPUs, including factors like cost, efficiency, and maintenance.</w:t>
      </w:r>
    </w:p>
    <w:p w14:paraId="566863DC" w14:textId="77777777" w:rsidR="004D5568" w:rsidRPr="004D5568" w:rsidRDefault="004D5568" w:rsidP="004D5568">
      <w:pPr>
        <w:spacing w:line="360" w:lineRule="auto"/>
        <w:jc w:val="both"/>
        <w:rPr>
          <w:rFonts w:ascii="Calibri" w:hAnsi="Calibri" w:cs="Calibri"/>
          <w:b/>
          <w:bCs/>
        </w:rPr>
      </w:pPr>
    </w:p>
    <w:tbl>
      <w:tblPr>
        <w:tblStyle w:val="TableGridLight"/>
        <w:tblW w:w="9333" w:type="dxa"/>
        <w:tblLook w:val="04A0" w:firstRow="1" w:lastRow="0" w:firstColumn="1" w:lastColumn="0" w:noHBand="0" w:noVBand="1"/>
      </w:tblPr>
      <w:tblGrid>
        <w:gridCol w:w="1717"/>
        <w:gridCol w:w="3277"/>
        <w:gridCol w:w="4339"/>
      </w:tblGrid>
      <w:tr w:rsidR="004D5568" w:rsidRPr="004D5568" w14:paraId="6AC66CF4" w14:textId="77777777" w:rsidTr="004D5568">
        <w:trPr>
          <w:trHeight w:val="602"/>
        </w:trPr>
        <w:tc>
          <w:tcPr>
            <w:tcW w:w="0" w:type="auto"/>
            <w:hideMark/>
          </w:tcPr>
          <w:p w14:paraId="729E4C32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D5568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DDE18B8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D5568">
              <w:rPr>
                <w:rFonts w:ascii="Calibri" w:hAnsi="Calibri" w:cs="Calibri"/>
                <w:b/>
                <w:bCs/>
              </w:rPr>
              <w:t>Air Cooling</w:t>
            </w:r>
          </w:p>
        </w:tc>
        <w:tc>
          <w:tcPr>
            <w:tcW w:w="0" w:type="auto"/>
            <w:hideMark/>
          </w:tcPr>
          <w:p w14:paraId="0C671CBE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D5568">
              <w:rPr>
                <w:rFonts w:ascii="Calibri" w:hAnsi="Calibri" w:cs="Calibri"/>
                <w:b/>
                <w:bCs/>
              </w:rPr>
              <w:t>Liquid Cooling</w:t>
            </w:r>
          </w:p>
        </w:tc>
      </w:tr>
      <w:tr w:rsidR="004D5568" w:rsidRPr="004D5568" w14:paraId="69AA24D2" w14:textId="77777777" w:rsidTr="004D5568">
        <w:trPr>
          <w:trHeight w:val="1067"/>
        </w:trPr>
        <w:tc>
          <w:tcPr>
            <w:tcW w:w="0" w:type="auto"/>
            <w:hideMark/>
          </w:tcPr>
          <w:p w14:paraId="594EB4DD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1. Cooling method</w:t>
            </w:r>
          </w:p>
        </w:tc>
        <w:tc>
          <w:tcPr>
            <w:tcW w:w="0" w:type="auto"/>
            <w:hideMark/>
          </w:tcPr>
          <w:p w14:paraId="3B7D759A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Uses fans and a metal heatsink to remove heat from the GPU.</w:t>
            </w:r>
          </w:p>
        </w:tc>
        <w:tc>
          <w:tcPr>
            <w:tcW w:w="0" w:type="auto"/>
            <w:hideMark/>
          </w:tcPr>
          <w:p w14:paraId="57155D53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Uses liquid to transfer heat to a radiator, where fans dissipate it.</w:t>
            </w:r>
          </w:p>
        </w:tc>
      </w:tr>
      <w:tr w:rsidR="004D5568" w:rsidRPr="004D5568" w14:paraId="2A1A3BE3" w14:textId="77777777" w:rsidTr="004D5568">
        <w:trPr>
          <w:trHeight w:val="1514"/>
        </w:trPr>
        <w:tc>
          <w:tcPr>
            <w:tcW w:w="0" w:type="auto"/>
            <w:hideMark/>
          </w:tcPr>
          <w:p w14:paraId="3F538D2B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2. Cost</w:t>
            </w:r>
          </w:p>
        </w:tc>
        <w:tc>
          <w:tcPr>
            <w:tcW w:w="0" w:type="auto"/>
            <w:hideMark/>
          </w:tcPr>
          <w:p w14:paraId="035B6E49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Usually cheaper and more affordable.</w:t>
            </w:r>
          </w:p>
        </w:tc>
        <w:tc>
          <w:tcPr>
            <w:tcW w:w="0" w:type="auto"/>
            <w:hideMark/>
          </w:tcPr>
          <w:p w14:paraId="65A29AD1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Usually more expensive due to the pump, radiator, tubing, and liquid-cooling hardware.</w:t>
            </w:r>
          </w:p>
        </w:tc>
      </w:tr>
      <w:tr w:rsidR="004D5568" w:rsidRPr="004D5568" w14:paraId="64B2AA0C" w14:textId="77777777" w:rsidTr="004D5568">
        <w:trPr>
          <w:trHeight w:val="1514"/>
        </w:trPr>
        <w:tc>
          <w:tcPr>
            <w:tcW w:w="0" w:type="auto"/>
            <w:hideMark/>
          </w:tcPr>
          <w:p w14:paraId="4B7845E3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3. Cooling efficiency</w:t>
            </w:r>
          </w:p>
        </w:tc>
        <w:tc>
          <w:tcPr>
            <w:tcW w:w="0" w:type="auto"/>
            <w:hideMark/>
          </w:tcPr>
          <w:p w14:paraId="601DE7CF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Effective for most gaming GPUs, depending on the heatsink and airflow.</w:t>
            </w:r>
          </w:p>
        </w:tc>
        <w:tc>
          <w:tcPr>
            <w:tcW w:w="0" w:type="auto"/>
            <w:hideMark/>
          </w:tcPr>
          <w:p w14:paraId="7652E1F0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Can provide better heat management under sustained heavy loads, depending on the system design.</w:t>
            </w:r>
          </w:p>
        </w:tc>
      </w:tr>
      <w:tr w:rsidR="004D5568" w:rsidRPr="004D5568" w14:paraId="4BE607B2" w14:textId="77777777" w:rsidTr="004D5568">
        <w:trPr>
          <w:trHeight w:val="1049"/>
        </w:trPr>
        <w:tc>
          <w:tcPr>
            <w:tcW w:w="0" w:type="auto"/>
            <w:hideMark/>
          </w:tcPr>
          <w:p w14:paraId="353283EC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4. Noise level</w:t>
            </w:r>
          </w:p>
        </w:tc>
        <w:tc>
          <w:tcPr>
            <w:tcW w:w="0" w:type="auto"/>
            <w:hideMark/>
          </w:tcPr>
          <w:p w14:paraId="6DFBCE59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Fans may become loud under heavy gaming loads.</w:t>
            </w:r>
          </w:p>
        </w:tc>
        <w:tc>
          <w:tcPr>
            <w:tcW w:w="0" w:type="auto"/>
            <w:hideMark/>
          </w:tcPr>
          <w:p w14:paraId="70280F76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Can be quieter in some setups, but pump and radiator fans still produce noise.</w:t>
            </w:r>
          </w:p>
        </w:tc>
      </w:tr>
      <w:tr w:rsidR="004D5568" w:rsidRPr="004D5568" w14:paraId="104F8BCA" w14:textId="77777777" w:rsidTr="004D5568">
        <w:trPr>
          <w:trHeight w:val="1514"/>
        </w:trPr>
        <w:tc>
          <w:tcPr>
            <w:tcW w:w="0" w:type="auto"/>
            <w:hideMark/>
          </w:tcPr>
          <w:p w14:paraId="52C20BCF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5. Maintenance</w:t>
            </w:r>
          </w:p>
        </w:tc>
        <w:tc>
          <w:tcPr>
            <w:tcW w:w="0" w:type="auto"/>
            <w:hideMark/>
          </w:tcPr>
          <w:p w14:paraId="794BDD5C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Requires occasional dust cleaning and fan checks.</w:t>
            </w:r>
          </w:p>
        </w:tc>
        <w:tc>
          <w:tcPr>
            <w:tcW w:w="0" w:type="auto"/>
            <w:hideMark/>
          </w:tcPr>
          <w:p w14:paraId="6E781877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Requires checking the pump, radiator, and tubing; custom loops need more maintenance.</w:t>
            </w:r>
          </w:p>
        </w:tc>
      </w:tr>
      <w:tr w:rsidR="004D5568" w:rsidRPr="004D5568" w14:paraId="32083D68" w14:textId="77777777" w:rsidTr="004D5568">
        <w:trPr>
          <w:trHeight w:val="1514"/>
        </w:trPr>
        <w:tc>
          <w:tcPr>
            <w:tcW w:w="0" w:type="auto"/>
            <w:hideMark/>
          </w:tcPr>
          <w:p w14:paraId="56B26FEA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6. Risk of damage</w:t>
            </w:r>
          </w:p>
        </w:tc>
        <w:tc>
          <w:tcPr>
            <w:tcW w:w="0" w:type="auto"/>
            <w:hideMark/>
          </w:tcPr>
          <w:p w14:paraId="167C524E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No liquid leakage risk; fan failure is a possible issue.</w:t>
            </w:r>
          </w:p>
        </w:tc>
        <w:tc>
          <w:tcPr>
            <w:tcW w:w="0" w:type="auto"/>
            <w:hideMark/>
          </w:tcPr>
          <w:p w14:paraId="3A6E3C33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Liquid leakage is a potential risk, although sealed all-in-one (AIO) systems are designed to minimize it.</w:t>
            </w:r>
          </w:p>
        </w:tc>
      </w:tr>
      <w:tr w:rsidR="004D5568" w:rsidRPr="004D5568" w14:paraId="1F13581C" w14:textId="77777777" w:rsidTr="004D5568">
        <w:trPr>
          <w:trHeight w:val="1067"/>
        </w:trPr>
        <w:tc>
          <w:tcPr>
            <w:tcW w:w="0" w:type="auto"/>
            <w:hideMark/>
          </w:tcPr>
          <w:p w14:paraId="01288033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7. Installation</w:t>
            </w:r>
          </w:p>
        </w:tc>
        <w:tc>
          <w:tcPr>
            <w:tcW w:w="0" w:type="auto"/>
            <w:hideMark/>
          </w:tcPr>
          <w:p w14:paraId="09CAC799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Generally easier to install and maintain.</w:t>
            </w:r>
          </w:p>
        </w:tc>
        <w:tc>
          <w:tcPr>
            <w:tcW w:w="0" w:type="auto"/>
            <w:hideMark/>
          </w:tcPr>
          <w:p w14:paraId="4357EC5C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More complex, especially for custom loops or GPU water blocks.</w:t>
            </w:r>
          </w:p>
        </w:tc>
      </w:tr>
      <w:tr w:rsidR="004D5568" w:rsidRPr="004D5568" w14:paraId="61B2898E" w14:textId="77777777" w:rsidTr="004D5568">
        <w:trPr>
          <w:trHeight w:val="1049"/>
        </w:trPr>
        <w:tc>
          <w:tcPr>
            <w:tcW w:w="0" w:type="auto"/>
            <w:hideMark/>
          </w:tcPr>
          <w:p w14:paraId="4427DB53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8. Best use case</w:t>
            </w:r>
          </w:p>
        </w:tc>
        <w:tc>
          <w:tcPr>
            <w:tcW w:w="0" w:type="auto"/>
            <w:hideMark/>
          </w:tcPr>
          <w:p w14:paraId="4815DEFC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Budget and mainstream gaming PCs.</w:t>
            </w:r>
          </w:p>
        </w:tc>
        <w:tc>
          <w:tcPr>
            <w:tcW w:w="0" w:type="auto"/>
            <w:hideMark/>
          </w:tcPr>
          <w:p w14:paraId="0A184F9A" w14:textId="77777777" w:rsidR="004D5568" w:rsidRPr="004D5568" w:rsidRDefault="004D5568" w:rsidP="004D5568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4D5568">
              <w:rPr>
                <w:rFonts w:ascii="Calibri" w:hAnsi="Calibri" w:cs="Calibri"/>
              </w:rPr>
              <w:t>High-end systems, overclocking, and specialized builds</w:t>
            </w:r>
          </w:p>
        </w:tc>
      </w:tr>
    </w:tbl>
    <w:p w14:paraId="116E09A6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41D18968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p w14:paraId="45A4D207" w14:textId="014DEC29" w:rsidR="004D5568" w:rsidRDefault="004D5568" w:rsidP="004D5568">
      <w:pPr>
        <w:spacing w:line="360" w:lineRule="auto"/>
        <w:jc w:val="both"/>
        <w:rPr>
          <w:rFonts w:ascii="Calibri" w:hAnsi="Calibri" w:cs="Calibri"/>
          <w:b/>
          <w:bCs/>
        </w:rPr>
      </w:pPr>
      <w:r w:rsidRPr="004D5568">
        <w:rPr>
          <w:rFonts w:ascii="Calibri" w:hAnsi="Calibri" w:cs="Calibri"/>
          <w:b/>
          <w:bCs/>
        </w:rPr>
        <w:lastRenderedPageBreak/>
        <w:t xml:space="preserve">Task 4: - </w:t>
      </w:r>
      <w:r w:rsidRPr="004D5568">
        <w:rPr>
          <w:rFonts w:ascii="Calibri" w:hAnsi="Calibri" w:cs="Calibri"/>
          <w:b/>
          <w:bCs/>
        </w:rPr>
        <w:t>Imagine you are building a gaming PC for streaming IPL matches and playing graphics-heavy games. Choose between air cooling and liquid cooling for your GPU, and justify your choice in 3-4 sentences based on your research.</w:t>
      </w:r>
    </w:p>
    <w:p w14:paraId="60145F2C" w14:textId="77777777" w:rsidR="004D5568" w:rsidRDefault="004D5568" w:rsidP="004D5568">
      <w:pPr>
        <w:spacing w:line="360" w:lineRule="auto"/>
        <w:jc w:val="both"/>
        <w:rPr>
          <w:rFonts w:ascii="Calibri" w:hAnsi="Calibri" w:cs="Calibri"/>
          <w:b/>
          <w:bCs/>
        </w:rPr>
      </w:pPr>
    </w:p>
    <w:p w14:paraId="3F4E7486" w14:textId="77777777" w:rsidR="004D5568" w:rsidRPr="004D5568" w:rsidRDefault="004D5568" w:rsidP="004D5568">
      <w:pPr>
        <w:spacing w:line="360" w:lineRule="auto"/>
        <w:jc w:val="both"/>
        <w:rPr>
          <w:rFonts w:ascii="Calibri" w:hAnsi="Calibri" w:cs="Calibri"/>
        </w:rPr>
      </w:pPr>
      <w:r w:rsidRPr="004D5568">
        <w:rPr>
          <w:rFonts w:ascii="Calibri" w:hAnsi="Calibri" w:cs="Calibri"/>
        </w:rPr>
        <w:t>1</w:t>
      </w:r>
      <w:r w:rsidRPr="00F81725">
        <w:rPr>
          <w:rFonts w:ascii="Calibri" w:hAnsi="Calibri" w:cs="Calibri"/>
          <w:b/>
          <w:bCs/>
        </w:rPr>
        <w:t>. Cooling Performance:</w:t>
      </w:r>
      <w:r w:rsidRPr="004D5568">
        <w:rPr>
          <w:rFonts w:ascii="Calibri" w:hAnsi="Calibri" w:cs="Calibri"/>
        </w:rPr>
        <w:t xml:space="preserve"> I would choose a high-quality air-cooled GPU with a large heatsink and multiple fans. It can effectively remove heat from the GPU while playing graphics-heavy games and streaming IPL matches simultaneously.</w:t>
      </w:r>
    </w:p>
    <w:p w14:paraId="3FD917FD" w14:textId="77777777" w:rsidR="004D5568" w:rsidRPr="004D5568" w:rsidRDefault="004D5568" w:rsidP="004D5568">
      <w:pPr>
        <w:spacing w:line="360" w:lineRule="auto"/>
        <w:jc w:val="both"/>
        <w:rPr>
          <w:rFonts w:ascii="Calibri" w:hAnsi="Calibri" w:cs="Calibri"/>
        </w:rPr>
      </w:pPr>
      <w:r w:rsidRPr="004D5568">
        <w:rPr>
          <w:rFonts w:ascii="Calibri" w:hAnsi="Calibri" w:cs="Calibri"/>
        </w:rPr>
        <w:t>2</w:t>
      </w:r>
      <w:r w:rsidRPr="00F81725">
        <w:rPr>
          <w:rFonts w:ascii="Calibri" w:hAnsi="Calibri" w:cs="Calibri"/>
          <w:b/>
          <w:bCs/>
        </w:rPr>
        <w:t>. Cost-Effectiveness:</w:t>
      </w:r>
      <w:r w:rsidRPr="004D5568">
        <w:rPr>
          <w:rFonts w:ascii="Calibri" w:hAnsi="Calibri" w:cs="Calibri"/>
        </w:rPr>
        <w:t xml:space="preserve"> Air cooling is generally more affordable than liquid cooling. It allows me to spend more of my budget on a powerful GPU, processor, and RAM for better gaming and streaming performance.</w:t>
      </w:r>
    </w:p>
    <w:p w14:paraId="067A208D" w14:textId="77777777" w:rsidR="004D5568" w:rsidRPr="004D5568" w:rsidRDefault="004D5568" w:rsidP="004D5568">
      <w:pPr>
        <w:spacing w:line="360" w:lineRule="auto"/>
        <w:jc w:val="both"/>
        <w:rPr>
          <w:rFonts w:ascii="Calibri" w:hAnsi="Calibri" w:cs="Calibri"/>
        </w:rPr>
      </w:pPr>
      <w:r w:rsidRPr="004D5568">
        <w:rPr>
          <w:rFonts w:ascii="Calibri" w:hAnsi="Calibri" w:cs="Calibri"/>
        </w:rPr>
        <w:t>3. Maintenance: Air cooling requires minimal maintenance. I would regularly clean dust from the GPU fans, heatsink, and PC case to maintain cooling efficiency and prevent overheating.</w:t>
      </w:r>
    </w:p>
    <w:p w14:paraId="163F7A52" w14:textId="77777777" w:rsidR="004D5568" w:rsidRPr="004D5568" w:rsidRDefault="004D5568" w:rsidP="004D5568">
      <w:pPr>
        <w:spacing w:line="360" w:lineRule="auto"/>
        <w:jc w:val="both"/>
        <w:rPr>
          <w:rFonts w:ascii="Calibri" w:hAnsi="Calibri" w:cs="Calibri"/>
        </w:rPr>
      </w:pPr>
      <w:r w:rsidRPr="00F81725">
        <w:rPr>
          <w:rFonts w:ascii="Calibri" w:hAnsi="Calibri" w:cs="Calibri"/>
          <w:b/>
          <w:bCs/>
        </w:rPr>
        <w:t>4. Reliability and Airflow:</w:t>
      </w:r>
      <w:r w:rsidRPr="004D5568">
        <w:rPr>
          <w:rFonts w:ascii="Calibri" w:hAnsi="Calibri" w:cs="Calibri"/>
        </w:rPr>
        <w:t xml:space="preserve"> Air-cooled GPUs are generally reliable because they do not use liquid pumps or tubing. I would install additional case fans to maintain proper airflow and keep the GPU temperature stable during long gaming sessions.</w:t>
      </w:r>
    </w:p>
    <w:p w14:paraId="1C445F01" w14:textId="77777777" w:rsidR="004D5568" w:rsidRPr="004D5568" w:rsidRDefault="004D5568" w:rsidP="004D5568">
      <w:pPr>
        <w:spacing w:line="360" w:lineRule="auto"/>
        <w:jc w:val="both"/>
        <w:rPr>
          <w:rFonts w:ascii="Calibri" w:hAnsi="Calibri" w:cs="Calibri"/>
        </w:rPr>
      </w:pPr>
      <w:r w:rsidRPr="004D5568">
        <w:rPr>
          <w:rFonts w:ascii="Calibri" w:hAnsi="Calibri" w:cs="Calibri"/>
        </w:rPr>
        <w:t xml:space="preserve">5. </w:t>
      </w:r>
      <w:r w:rsidRPr="00F81725">
        <w:rPr>
          <w:rFonts w:ascii="Calibri" w:hAnsi="Calibri" w:cs="Calibri"/>
          <w:b/>
          <w:bCs/>
        </w:rPr>
        <w:t>Final Justification: I</w:t>
      </w:r>
      <w:r w:rsidRPr="004D5568">
        <w:rPr>
          <w:rFonts w:ascii="Calibri" w:hAnsi="Calibri" w:cs="Calibri"/>
        </w:rPr>
        <w:t xml:space="preserve"> would select air cooling because it offers a good balance of performance, cost, reliability, and ease of maintenance. Liquid cooling could be considered for a high-end GPU requiring additional thermal management, but air cooling is sufficient for most gaming and streaming PCs when properly designed.</w:t>
      </w:r>
    </w:p>
    <w:p w14:paraId="31FFA360" w14:textId="77777777" w:rsidR="004D5568" w:rsidRPr="004D5568" w:rsidRDefault="004D5568" w:rsidP="004D5568">
      <w:pPr>
        <w:spacing w:line="360" w:lineRule="auto"/>
        <w:jc w:val="both"/>
        <w:rPr>
          <w:rFonts w:ascii="Calibri" w:hAnsi="Calibri" w:cs="Calibri"/>
        </w:rPr>
      </w:pPr>
    </w:p>
    <w:sectPr w:rsidR="004D5568" w:rsidRPr="004D5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24767"/>
    <w:multiLevelType w:val="hybridMultilevel"/>
    <w:tmpl w:val="F8B24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026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68"/>
    <w:rsid w:val="00066E3A"/>
    <w:rsid w:val="004D5568"/>
    <w:rsid w:val="00AB39E4"/>
    <w:rsid w:val="00BE38E7"/>
    <w:rsid w:val="00F8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4ED3"/>
  <w15:chartTrackingRefBased/>
  <w15:docId w15:val="{64711FAE-BBF3-4F12-B524-AB360E15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5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5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PlainTable3">
    <w:name w:val="Plain Table 3"/>
    <w:basedOn w:val="TableNormal"/>
    <w:uiPriority w:val="43"/>
    <w:rsid w:val="004D556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D55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Neel Patel</cp:lastModifiedBy>
  <cp:revision>1</cp:revision>
  <dcterms:created xsi:type="dcterms:W3CDTF">2026-10-14T08:29:00Z</dcterms:created>
  <dcterms:modified xsi:type="dcterms:W3CDTF">2026-10-14T08:40:00Z</dcterms:modified>
</cp:coreProperties>
</file>