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2D" w:rsidRDefault="007C6B74">
      <w:r w:rsidRPr="007C6B74">
        <w:rPr>
          <w:b/>
        </w:rPr>
        <w:t>Telemetry Library</w:t>
      </w:r>
      <w:r>
        <w:rPr>
          <w:b/>
        </w:rPr>
        <w:t xml:space="preserve"> –</w:t>
      </w:r>
      <w:r w:rsidR="000557F5">
        <w:t xml:space="preserve"> </w:t>
      </w:r>
      <w:r w:rsidR="00F71A70">
        <w:t xml:space="preserve">will be </w:t>
      </w:r>
      <w:r w:rsidR="005914A0">
        <w:t xml:space="preserve">packaged into and </w:t>
      </w:r>
      <w:r w:rsidR="00F71A70">
        <w:t>used by various applications of 3D System.</w:t>
      </w:r>
    </w:p>
    <w:p w:rsidR="004F4ECF" w:rsidRPr="007C6B74" w:rsidRDefault="004F4ECF">
      <w:pPr>
        <w:rPr>
          <w:b/>
        </w:rPr>
      </w:pPr>
    </w:p>
    <w:tbl>
      <w:tblPr>
        <w:tblStyle w:val="TableGrid"/>
        <w:tblW w:w="10075" w:type="dxa"/>
        <w:tblLook w:val="04A0" w:firstRow="1" w:lastRow="0" w:firstColumn="1" w:lastColumn="0" w:noHBand="0" w:noVBand="1"/>
      </w:tblPr>
      <w:tblGrid>
        <w:gridCol w:w="444"/>
        <w:gridCol w:w="3749"/>
        <w:gridCol w:w="1052"/>
        <w:gridCol w:w="4830"/>
      </w:tblGrid>
      <w:tr w:rsidR="00AB51BC" w:rsidRPr="00D8163A" w:rsidTr="00AB51BC">
        <w:tc>
          <w:tcPr>
            <w:tcW w:w="444" w:type="dxa"/>
          </w:tcPr>
          <w:p w:rsidR="00AB51BC" w:rsidRPr="00D8163A" w:rsidRDefault="00AB51BC">
            <w:pPr>
              <w:rPr>
                <w:b/>
              </w:rPr>
            </w:pPr>
            <w:r w:rsidRPr="00D8163A">
              <w:rPr>
                <w:b/>
              </w:rPr>
              <w:t>SR</w:t>
            </w:r>
          </w:p>
        </w:tc>
        <w:tc>
          <w:tcPr>
            <w:tcW w:w="2666" w:type="dxa"/>
          </w:tcPr>
          <w:p w:rsidR="00AB51BC" w:rsidRPr="00D8163A" w:rsidRDefault="00AB51BC">
            <w:pPr>
              <w:rPr>
                <w:b/>
              </w:rPr>
            </w:pPr>
            <w:r w:rsidRPr="00D8163A">
              <w:rPr>
                <w:b/>
              </w:rPr>
              <w:t>Name</w:t>
            </w:r>
          </w:p>
        </w:tc>
        <w:tc>
          <w:tcPr>
            <w:tcW w:w="1052" w:type="dxa"/>
          </w:tcPr>
          <w:p w:rsidR="00AB51BC" w:rsidRPr="00D8163A" w:rsidRDefault="00AB51BC">
            <w:pPr>
              <w:rPr>
                <w:b/>
              </w:rPr>
            </w:pPr>
            <w:r w:rsidRPr="00D8163A">
              <w:rPr>
                <w:b/>
              </w:rPr>
              <w:t>Version</w:t>
            </w:r>
          </w:p>
        </w:tc>
        <w:tc>
          <w:tcPr>
            <w:tcW w:w="5913" w:type="dxa"/>
          </w:tcPr>
          <w:p w:rsidR="00AB51BC" w:rsidRDefault="00AB51BC">
            <w:pPr>
              <w:rPr>
                <w:b/>
              </w:rPr>
            </w:pPr>
            <w:r w:rsidRPr="00D8163A">
              <w:rPr>
                <w:b/>
              </w:rPr>
              <w:t>Description</w:t>
            </w:r>
          </w:p>
          <w:p w:rsidR="00AB51BC" w:rsidRPr="00D8163A" w:rsidRDefault="00AB51BC">
            <w:pPr>
              <w:rPr>
                <w:b/>
              </w:rPr>
            </w:pPr>
            <w:r>
              <w:rPr>
                <w:b/>
              </w:rPr>
              <w:t>License</w:t>
            </w:r>
          </w:p>
        </w:tc>
      </w:tr>
      <w:tr w:rsidR="00AB51BC" w:rsidTr="00AB51BC">
        <w:tc>
          <w:tcPr>
            <w:tcW w:w="444" w:type="dxa"/>
          </w:tcPr>
          <w:p w:rsidR="00AB51BC" w:rsidRDefault="006A3043">
            <w:r>
              <w:t>1</w:t>
            </w:r>
          </w:p>
        </w:tc>
        <w:tc>
          <w:tcPr>
            <w:tcW w:w="2666" w:type="dxa"/>
          </w:tcPr>
          <w:p w:rsidR="00AB51BC" w:rsidRPr="00AB51BC" w:rsidRDefault="00AB51BC" w:rsidP="00AB51BC">
            <w:pPr>
              <w:shd w:val="clear" w:color="auto" w:fill="FFFFFF"/>
              <w:spacing w:before="100" w:beforeAutospacing="1" w:after="100" w:afterAutospacing="1"/>
              <w:outlineLvl w:val="0"/>
            </w:pPr>
            <w:r w:rsidRPr="00AB51BC">
              <w:t>System.Data.SQLite</w:t>
            </w:r>
          </w:p>
        </w:tc>
        <w:tc>
          <w:tcPr>
            <w:tcW w:w="1052" w:type="dxa"/>
          </w:tcPr>
          <w:p w:rsidR="00AB51BC" w:rsidRPr="00B5417D" w:rsidRDefault="00401C64">
            <w:r w:rsidRPr="00401C64">
              <w:t>1.0.113.6</w:t>
            </w:r>
          </w:p>
        </w:tc>
        <w:tc>
          <w:tcPr>
            <w:tcW w:w="5913" w:type="dxa"/>
          </w:tcPr>
          <w:p w:rsidR="00096CBD" w:rsidRDefault="00096CBD">
            <w:r w:rsidRPr="00B82320">
              <w:t>ADO.NET provider for </w:t>
            </w:r>
            <w:hyperlink r:id="rId4" w:history="1">
              <w:r w:rsidRPr="00B82320">
                <w:t>SQLite</w:t>
              </w:r>
            </w:hyperlink>
            <w:r w:rsidRPr="00B82320">
              <w:t>.</w:t>
            </w:r>
          </w:p>
          <w:p w:rsidR="00096CBD" w:rsidRDefault="00096CBD"/>
          <w:p w:rsidR="00B82320" w:rsidRPr="00B5417D" w:rsidRDefault="00236AED">
            <w:hyperlink r:id="rId5" w:history="1">
              <w:r w:rsidR="00B82320" w:rsidRPr="004A1934">
                <w:rPr>
                  <w:rStyle w:val="Hyperlink"/>
                </w:rPr>
                <w:t>https://www.sqlite.org/copyright.html</w:t>
              </w:r>
            </w:hyperlink>
          </w:p>
        </w:tc>
      </w:tr>
      <w:tr w:rsidR="00B82320" w:rsidTr="00AB51BC">
        <w:tc>
          <w:tcPr>
            <w:tcW w:w="444" w:type="dxa"/>
          </w:tcPr>
          <w:p w:rsidR="00B82320" w:rsidRDefault="006A3043">
            <w:r>
              <w:t>2</w:t>
            </w:r>
          </w:p>
        </w:tc>
        <w:tc>
          <w:tcPr>
            <w:tcW w:w="2666" w:type="dxa"/>
          </w:tcPr>
          <w:p w:rsidR="00B82320" w:rsidRPr="00AB51BC" w:rsidRDefault="00B82320" w:rsidP="00AB51BC">
            <w:pPr>
              <w:shd w:val="clear" w:color="auto" w:fill="FFFFFF"/>
              <w:spacing w:before="100" w:beforeAutospacing="1" w:after="100" w:afterAutospacing="1"/>
              <w:outlineLvl w:val="0"/>
            </w:pPr>
            <w:r w:rsidRPr="00B82320">
              <w:t>System.Data.SQLite.EF6</w:t>
            </w:r>
          </w:p>
        </w:tc>
        <w:tc>
          <w:tcPr>
            <w:tcW w:w="1052" w:type="dxa"/>
          </w:tcPr>
          <w:p w:rsidR="00B82320" w:rsidRPr="00B5417D" w:rsidRDefault="00B82320">
            <w:r w:rsidRPr="00B82320">
              <w:t>1.0.113</w:t>
            </w:r>
          </w:p>
        </w:tc>
        <w:tc>
          <w:tcPr>
            <w:tcW w:w="5913" w:type="dxa"/>
          </w:tcPr>
          <w:p w:rsidR="00B82320" w:rsidRDefault="00B82320">
            <w:r w:rsidRPr="00B82320">
              <w:t>Support for Entity Framework 6 using System.Data.SQLite.</w:t>
            </w:r>
          </w:p>
          <w:p w:rsidR="00B82320" w:rsidRDefault="00B82320"/>
          <w:p w:rsidR="00B82320" w:rsidRPr="00B82320" w:rsidRDefault="00236AED">
            <w:hyperlink r:id="rId6" w:history="1">
              <w:r w:rsidR="00B82320" w:rsidRPr="004A1934">
                <w:rPr>
                  <w:rStyle w:val="Hyperlink"/>
                </w:rPr>
                <w:t>https://www.sqlite.org/copyright.html</w:t>
              </w:r>
            </w:hyperlink>
          </w:p>
        </w:tc>
      </w:tr>
      <w:tr w:rsidR="00FB5774" w:rsidTr="00AB51BC">
        <w:tc>
          <w:tcPr>
            <w:tcW w:w="444" w:type="dxa"/>
          </w:tcPr>
          <w:p w:rsidR="00FB5774" w:rsidRDefault="006A3043">
            <w:r>
              <w:t>3</w:t>
            </w:r>
          </w:p>
        </w:tc>
        <w:tc>
          <w:tcPr>
            <w:tcW w:w="2666" w:type="dxa"/>
          </w:tcPr>
          <w:p w:rsidR="00FB5774" w:rsidRPr="00B82320" w:rsidRDefault="00FB5774" w:rsidP="00AB51BC">
            <w:pPr>
              <w:shd w:val="clear" w:color="auto" w:fill="FFFFFF"/>
              <w:spacing w:before="100" w:beforeAutospacing="1" w:after="100" w:afterAutospacing="1"/>
              <w:outlineLvl w:val="0"/>
            </w:pPr>
            <w:r w:rsidRPr="00FB5774">
              <w:t>System.Data.SQLite.Core</w:t>
            </w:r>
          </w:p>
        </w:tc>
        <w:tc>
          <w:tcPr>
            <w:tcW w:w="1052" w:type="dxa"/>
          </w:tcPr>
          <w:p w:rsidR="00FB5774" w:rsidRPr="00B82320" w:rsidRDefault="00FB5774">
            <w:r w:rsidRPr="00FB5774">
              <w:t>1.0.113.6</w:t>
            </w:r>
          </w:p>
        </w:tc>
        <w:tc>
          <w:tcPr>
            <w:tcW w:w="5913" w:type="dxa"/>
          </w:tcPr>
          <w:p w:rsidR="00FB5774" w:rsidRDefault="00FB5774">
            <w:r w:rsidRPr="00FB5774">
              <w:t>official SQLite database engine for both x86 and x64 along with the ADO.NET provider.</w:t>
            </w:r>
          </w:p>
          <w:p w:rsidR="00FB5774" w:rsidRDefault="00FB5774"/>
          <w:p w:rsidR="00FB5774" w:rsidRPr="00B82320" w:rsidRDefault="00236AED">
            <w:hyperlink r:id="rId7" w:history="1">
              <w:r w:rsidR="00FB5774" w:rsidRPr="004A1934">
                <w:rPr>
                  <w:rStyle w:val="Hyperlink"/>
                </w:rPr>
                <w:t>https://www.sqlite.org/copyright.html</w:t>
              </w:r>
            </w:hyperlink>
          </w:p>
        </w:tc>
      </w:tr>
      <w:tr w:rsidR="00FA0178" w:rsidTr="00AB51BC">
        <w:tc>
          <w:tcPr>
            <w:tcW w:w="444" w:type="dxa"/>
          </w:tcPr>
          <w:p w:rsidR="00FA0178" w:rsidRDefault="00FA0178">
            <w:r>
              <w:t>4</w:t>
            </w:r>
          </w:p>
        </w:tc>
        <w:tc>
          <w:tcPr>
            <w:tcW w:w="2666" w:type="dxa"/>
          </w:tcPr>
          <w:p w:rsidR="00FA0178" w:rsidRPr="00FB5774" w:rsidRDefault="00FA0178" w:rsidP="00AB51BC">
            <w:pPr>
              <w:shd w:val="clear" w:color="auto" w:fill="FFFFFF"/>
              <w:spacing w:before="100" w:beforeAutospacing="1" w:after="100" w:afterAutospacing="1"/>
              <w:outlineLvl w:val="0"/>
            </w:pPr>
            <w:r w:rsidRPr="00FA0178">
              <w:t>Microsoft.IO.RecyclableMemoryStream</w:t>
            </w:r>
          </w:p>
        </w:tc>
        <w:tc>
          <w:tcPr>
            <w:tcW w:w="1052" w:type="dxa"/>
          </w:tcPr>
          <w:p w:rsidR="00FA0178" w:rsidRPr="00FB5774" w:rsidRDefault="00FA0178">
            <w:r w:rsidRPr="00FA0178">
              <w:t>1.3.4</w:t>
            </w:r>
          </w:p>
        </w:tc>
        <w:tc>
          <w:tcPr>
            <w:tcW w:w="5913" w:type="dxa"/>
          </w:tcPr>
          <w:p w:rsidR="00FA0178" w:rsidRDefault="00FA0178">
            <w:r w:rsidRPr="00FA0178">
              <w:t>A pooled MemoryStream allocator to decrease GC load and improve performance on highly scalable systems.</w:t>
            </w:r>
          </w:p>
          <w:p w:rsidR="00FA0178" w:rsidRDefault="00FA0178"/>
          <w:p w:rsidR="00FA0178" w:rsidRDefault="00236AED">
            <w:hyperlink r:id="rId8" w:history="1">
              <w:r w:rsidR="00FA0178" w:rsidRPr="004A1934">
                <w:rPr>
                  <w:rStyle w:val="Hyperlink"/>
                </w:rPr>
                <w:t>https://licenses.nuget.org/MIT</w:t>
              </w:r>
            </w:hyperlink>
          </w:p>
          <w:p w:rsidR="00FA0178" w:rsidRPr="00FB5774" w:rsidRDefault="00FA0178"/>
        </w:tc>
      </w:tr>
      <w:tr w:rsidR="00FA0178" w:rsidTr="00AB51BC">
        <w:tc>
          <w:tcPr>
            <w:tcW w:w="444" w:type="dxa"/>
          </w:tcPr>
          <w:p w:rsidR="00FA0178" w:rsidRDefault="00FA0178">
            <w:r>
              <w:t>6</w:t>
            </w:r>
          </w:p>
        </w:tc>
        <w:tc>
          <w:tcPr>
            <w:tcW w:w="2666" w:type="dxa"/>
          </w:tcPr>
          <w:p w:rsidR="00FA0178" w:rsidRPr="00FA0178" w:rsidRDefault="00FA0178" w:rsidP="00AB51BC">
            <w:pPr>
              <w:shd w:val="clear" w:color="auto" w:fill="FFFFFF"/>
              <w:spacing w:before="100" w:beforeAutospacing="1" w:after="100" w:afterAutospacing="1"/>
              <w:outlineLvl w:val="0"/>
            </w:pPr>
            <w:r w:rsidRPr="00FA0178">
              <w:t>Newtonsoft.Json</w:t>
            </w:r>
          </w:p>
        </w:tc>
        <w:tc>
          <w:tcPr>
            <w:tcW w:w="1052" w:type="dxa"/>
          </w:tcPr>
          <w:p w:rsidR="00FA0178" w:rsidRPr="00FA0178" w:rsidRDefault="00FA0178">
            <w:r w:rsidRPr="00FA0178">
              <w:t>6.0.1</w:t>
            </w:r>
          </w:p>
        </w:tc>
        <w:tc>
          <w:tcPr>
            <w:tcW w:w="5913" w:type="dxa"/>
          </w:tcPr>
          <w:p w:rsidR="00FA0178" w:rsidRDefault="006B7248">
            <w:r w:rsidRPr="006B7248">
              <w:t>Newtonsoft.Json</w:t>
            </w:r>
            <w:r>
              <w:t xml:space="preserve"> </w:t>
            </w:r>
            <w:r w:rsidR="00FA0178" w:rsidRPr="00FA0178">
              <w:t>is a popular high-performance JSON framework for .NET</w:t>
            </w:r>
          </w:p>
          <w:p w:rsidR="00FA0178" w:rsidRDefault="00FA0178"/>
          <w:p w:rsidR="00FA0178" w:rsidRDefault="00236AED">
            <w:hyperlink r:id="rId9" w:history="1">
              <w:r w:rsidR="00FA0178" w:rsidRPr="004A1934">
                <w:rPr>
                  <w:rStyle w:val="Hyperlink"/>
                </w:rPr>
                <w:t>https://licenses.nuget.org/MIT</w:t>
              </w:r>
            </w:hyperlink>
          </w:p>
          <w:p w:rsidR="00FA0178" w:rsidRPr="00FA0178" w:rsidRDefault="00FA0178"/>
        </w:tc>
      </w:tr>
      <w:tr w:rsidR="00B43C56" w:rsidTr="00AB51BC">
        <w:tc>
          <w:tcPr>
            <w:tcW w:w="444" w:type="dxa"/>
          </w:tcPr>
          <w:p w:rsidR="00B43C56" w:rsidRDefault="00B43C56">
            <w:r>
              <w:t>7</w:t>
            </w:r>
          </w:p>
        </w:tc>
        <w:tc>
          <w:tcPr>
            <w:tcW w:w="2666" w:type="dxa"/>
          </w:tcPr>
          <w:p w:rsidR="00B43C56" w:rsidRPr="00FA0178" w:rsidRDefault="00B43C56" w:rsidP="00AB51BC">
            <w:pPr>
              <w:shd w:val="clear" w:color="auto" w:fill="FFFFFF"/>
              <w:spacing w:before="100" w:beforeAutospacing="1" w:after="100" w:afterAutospacing="1"/>
              <w:outlineLvl w:val="0"/>
            </w:pPr>
            <w:r w:rsidRPr="00B43C56">
              <w:t>System.Diagnostics.DiagnosticSource</w:t>
            </w:r>
          </w:p>
        </w:tc>
        <w:tc>
          <w:tcPr>
            <w:tcW w:w="1052" w:type="dxa"/>
          </w:tcPr>
          <w:p w:rsidR="00B43C56" w:rsidRPr="00FA0178" w:rsidRDefault="00B43C56">
            <w:r w:rsidRPr="00B43C56">
              <w:t>4.7.1</w:t>
            </w:r>
          </w:p>
        </w:tc>
        <w:tc>
          <w:tcPr>
            <w:tcW w:w="5913" w:type="dxa"/>
          </w:tcPr>
          <w:p w:rsidR="00D35834" w:rsidRDefault="00D35834">
            <w:r w:rsidRPr="00D35834">
              <w:t>Provides Classes that allow you to decouple code logging rich (unserializable) diagnostics/telemetry (e.g. framework) from code that consumes it (e.g. tools)</w:t>
            </w:r>
          </w:p>
          <w:p w:rsidR="00D35834" w:rsidRDefault="00D35834"/>
          <w:p w:rsidR="00B43C56" w:rsidRDefault="00236AED">
            <w:hyperlink r:id="rId10" w:history="1">
              <w:r w:rsidR="005217E6" w:rsidRPr="004A1934">
                <w:rPr>
                  <w:rStyle w:val="Hyperlink"/>
                </w:rPr>
                <w:t>https://licenses.nuget.org/MIT</w:t>
              </w:r>
            </w:hyperlink>
          </w:p>
          <w:p w:rsidR="00B43C56" w:rsidRPr="006B7248" w:rsidRDefault="00B43C56"/>
        </w:tc>
      </w:tr>
      <w:tr w:rsidR="004A52A3" w:rsidTr="00AB51BC">
        <w:tc>
          <w:tcPr>
            <w:tcW w:w="444" w:type="dxa"/>
          </w:tcPr>
          <w:p w:rsidR="004A52A3" w:rsidRDefault="003B6D04">
            <w:r>
              <w:t>8</w:t>
            </w:r>
          </w:p>
        </w:tc>
        <w:tc>
          <w:tcPr>
            <w:tcW w:w="2666" w:type="dxa"/>
          </w:tcPr>
          <w:p w:rsidR="004A52A3" w:rsidRPr="00B43C56" w:rsidRDefault="003B6D04" w:rsidP="00AB51BC">
            <w:pPr>
              <w:shd w:val="clear" w:color="auto" w:fill="FFFFFF"/>
              <w:spacing w:before="100" w:beforeAutospacing="1" w:after="100" w:afterAutospacing="1"/>
              <w:outlineLvl w:val="0"/>
            </w:pPr>
            <w:r w:rsidRPr="003B6D04">
              <w:t>System.Management</w:t>
            </w:r>
          </w:p>
        </w:tc>
        <w:tc>
          <w:tcPr>
            <w:tcW w:w="1052" w:type="dxa"/>
          </w:tcPr>
          <w:p w:rsidR="004A52A3" w:rsidRPr="00B43C56" w:rsidRDefault="003B6D04">
            <w:r>
              <w:t>4.7</w:t>
            </w:r>
          </w:p>
        </w:tc>
        <w:tc>
          <w:tcPr>
            <w:tcW w:w="5913" w:type="dxa"/>
          </w:tcPr>
          <w:p w:rsidR="00D35834" w:rsidRDefault="00D35834" w:rsidP="00D35834">
            <w:pPr>
              <w:jc w:val="both"/>
            </w:pPr>
            <w:r w:rsidRPr="00D35834">
              <w:t>Provides access to a rich set of management information and management events about the system, devices, and applications instrumented to the Windows Management Instrumentation (WMI) infrastructure.</w:t>
            </w:r>
          </w:p>
          <w:p w:rsidR="00D35834" w:rsidRDefault="00D35834" w:rsidP="005217E6"/>
          <w:p w:rsidR="005217E6" w:rsidRDefault="00236AED" w:rsidP="005217E6">
            <w:hyperlink r:id="rId11" w:history="1">
              <w:r w:rsidR="005217E6" w:rsidRPr="004A1934">
                <w:rPr>
                  <w:rStyle w:val="Hyperlink"/>
                </w:rPr>
                <w:t>https://licenses.nuget.org/MIT</w:t>
              </w:r>
            </w:hyperlink>
          </w:p>
          <w:p w:rsidR="005217E6" w:rsidRDefault="005217E6"/>
        </w:tc>
      </w:tr>
    </w:tbl>
    <w:p w:rsidR="007C6B74" w:rsidRDefault="007C6B74"/>
    <w:p w:rsidR="00F42B66" w:rsidRDefault="00F42B66">
      <w:pPr>
        <w:rPr>
          <w:b/>
        </w:rPr>
      </w:pPr>
      <w:r>
        <w:rPr>
          <w:b/>
        </w:rPr>
        <w:br w:type="page"/>
      </w:r>
    </w:p>
    <w:p w:rsidR="007C6B74" w:rsidRPr="00D45628" w:rsidRDefault="007C6B74">
      <w:pPr>
        <w:rPr>
          <w:b/>
        </w:rPr>
      </w:pPr>
      <w:r w:rsidRPr="007C6B74">
        <w:rPr>
          <w:b/>
        </w:rPr>
        <w:lastRenderedPageBreak/>
        <w:t>Collection API</w:t>
      </w:r>
      <w:r w:rsidR="0049128E">
        <w:rPr>
          <w:b/>
        </w:rPr>
        <w:t xml:space="preserve"> –</w:t>
      </w:r>
      <w:r w:rsidR="0049128E" w:rsidRPr="0049128E">
        <w:t>REST API</w:t>
      </w:r>
      <w:r w:rsidR="0049128E">
        <w:t xml:space="preserve"> </w:t>
      </w:r>
      <w:r w:rsidR="008A6525" w:rsidRPr="0049128E">
        <w:t xml:space="preserve">hosted </w:t>
      </w:r>
      <w:r w:rsidR="0049128E">
        <w:t>inside 3DS network.</w:t>
      </w:r>
    </w:p>
    <w:p w:rsidR="00301FD0" w:rsidRPr="007C6B74" w:rsidRDefault="00301FD0" w:rsidP="00301FD0">
      <w:pPr>
        <w:rPr>
          <w:b/>
        </w:rPr>
      </w:pPr>
    </w:p>
    <w:tbl>
      <w:tblPr>
        <w:tblStyle w:val="TableGrid"/>
        <w:tblW w:w="10165" w:type="dxa"/>
        <w:tblLayout w:type="fixed"/>
        <w:tblLook w:val="04A0" w:firstRow="1" w:lastRow="0" w:firstColumn="1" w:lastColumn="0" w:noHBand="0" w:noVBand="1"/>
      </w:tblPr>
      <w:tblGrid>
        <w:gridCol w:w="494"/>
        <w:gridCol w:w="2968"/>
        <w:gridCol w:w="1171"/>
        <w:gridCol w:w="5532"/>
      </w:tblGrid>
      <w:tr w:rsidR="00301FD0" w:rsidRPr="00D8163A" w:rsidTr="00C318BB">
        <w:tc>
          <w:tcPr>
            <w:tcW w:w="494" w:type="dxa"/>
          </w:tcPr>
          <w:p w:rsidR="00301FD0" w:rsidRPr="00D8163A" w:rsidRDefault="00301FD0" w:rsidP="00BA6B27">
            <w:pPr>
              <w:rPr>
                <w:b/>
              </w:rPr>
            </w:pPr>
            <w:r w:rsidRPr="00D8163A">
              <w:rPr>
                <w:b/>
              </w:rPr>
              <w:t>SR</w:t>
            </w:r>
          </w:p>
        </w:tc>
        <w:tc>
          <w:tcPr>
            <w:tcW w:w="2968" w:type="dxa"/>
          </w:tcPr>
          <w:p w:rsidR="00301FD0" w:rsidRPr="00D8163A" w:rsidRDefault="00301FD0" w:rsidP="00BA6B27">
            <w:pPr>
              <w:rPr>
                <w:b/>
              </w:rPr>
            </w:pPr>
            <w:r w:rsidRPr="00D8163A">
              <w:rPr>
                <w:b/>
              </w:rPr>
              <w:t>Name</w:t>
            </w:r>
          </w:p>
        </w:tc>
        <w:tc>
          <w:tcPr>
            <w:tcW w:w="1171" w:type="dxa"/>
          </w:tcPr>
          <w:p w:rsidR="00301FD0" w:rsidRPr="00D8163A" w:rsidRDefault="00301FD0" w:rsidP="00BA6B27">
            <w:pPr>
              <w:rPr>
                <w:b/>
              </w:rPr>
            </w:pPr>
            <w:r w:rsidRPr="00D8163A">
              <w:rPr>
                <w:b/>
              </w:rPr>
              <w:t>Version</w:t>
            </w:r>
          </w:p>
        </w:tc>
        <w:tc>
          <w:tcPr>
            <w:tcW w:w="5532" w:type="dxa"/>
          </w:tcPr>
          <w:p w:rsidR="00301FD0" w:rsidRDefault="00301FD0" w:rsidP="00BA6B27">
            <w:pPr>
              <w:rPr>
                <w:b/>
              </w:rPr>
            </w:pPr>
            <w:r w:rsidRPr="00D8163A">
              <w:rPr>
                <w:b/>
              </w:rPr>
              <w:t>Description</w:t>
            </w:r>
          </w:p>
          <w:p w:rsidR="00301FD0" w:rsidRPr="00D8163A" w:rsidRDefault="00301FD0" w:rsidP="00BA6B27">
            <w:pPr>
              <w:rPr>
                <w:b/>
              </w:rPr>
            </w:pPr>
            <w:r>
              <w:rPr>
                <w:b/>
              </w:rPr>
              <w:t>License</w:t>
            </w:r>
          </w:p>
        </w:tc>
      </w:tr>
      <w:tr w:rsidR="0049128E" w:rsidTr="00C318BB">
        <w:tc>
          <w:tcPr>
            <w:tcW w:w="494" w:type="dxa"/>
          </w:tcPr>
          <w:p w:rsidR="0049128E" w:rsidRDefault="0049128E" w:rsidP="0049128E">
            <w:r>
              <w:t>1</w:t>
            </w:r>
          </w:p>
        </w:tc>
        <w:tc>
          <w:tcPr>
            <w:tcW w:w="2968" w:type="dxa"/>
          </w:tcPr>
          <w:p w:rsidR="0049128E" w:rsidRPr="00FA0178" w:rsidRDefault="0049128E" w:rsidP="0049128E">
            <w:pPr>
              <w:shd w:val="clear" w:color="auto" w:fill="FFFFFF"/>
              <w:spacing w:before="100" w:beforeAutospacing="1" w:after="100" w:afterAutospacing="1"/>
              <w:outlineLvl w:val="0"/>
            </w:pPr>
            <w:r w:rsidRPr="00FA0178">
              <w:t>Newtonsoft.Json</w:t>
            </w:r>
          </w:p>
        </w:tc>
        <w:tc>
          <w:tcPr>
            <w:tcW w:w="1171" w:type="dxa"/>
          </w:tcPr>
          <w:p w:rsidR="0049128E" w:rsidRPr="00FA0178" w:rsidRDefault="00E33085" w:rsidP="0049128E">
            <w:r>
              <w:t>12.0.3</w:t>
            </w:r>
          </w:p>
        </w:tc>
        <w:tc>
          <w:tcPr>
            <w:tcW w:w="5532" w:type="dxa"/>
          </w:tcPr>
          <w:p w:rsidR="0049128E" w:rsidRDefault="0049128E" w:rsidP="0049128E">
            <w:r w:rsidRPr="006B7248">
              <w:t>Newtonsoft.Json</w:t>
            </w:r>
            <w:r>
              <w:t xml:space="preserve"> </w:t>
            </w:r>
            <w:r w:rsidRPr="00FA0178">
              <w:t>is a popular high-performance JSON framework for .NET</w:t>
            </w:r>
          </w:p>
          <w:p w:rsidR="0049128E" w:rsidRDefault="0049128E" w:rsidP="0049128E"/>
          <w:p w:rsidR="0049128E" w:rsidRDefault="00236AED" w:rsidP="0049128E">
            <w:hyperlink r:id="rId12" w:history="1">
              <w:r w:rsidR="0049128E" w:rsidRPr="004A1934">
                <w:rPr>
                  <w:rStyle w:val="Hyperlink"/>
                </w:rPr>
                <w:t>https://licenses.nuget.org/MIT</w:t>
              </w:r>
            </w:hyperlink>
          </w:p>
          <w:p w:rsidR="0049128E" w:rsidRPr="00FA0178" w:rsidRDefault="0049128E" w:rsidP="0049128E"/>
        </w:tc>
      </w:tr>
      <w:tr w:rsidR="00723707" w:rsidTr="00C318BB">
        <w:tc>
          <w:tcPr>
            <w:tcW w:w="494" w:type="dxa"/>
          </w:tcPr>
          <w:p w:rsidR="00723707" w:rsidRDefault="00723707" w:rsidP="0049128E">
            <w:r>
              <w:t>2</w:t>
            </w:r>
          </w:p>
        </w:tc>
        <w:tc>
          <w:tcPr>
            <w:tcW w:w="2968" w:type="dxa"/>
          </w:tcPr>
          <w:p w:rsidR="00723707" w:rsidRPr="00D51C19" w:rsidRDefault="00723707" w:rsidP="0049128E">
            <w:pPr>
              <w:shd w:val="clear" w:color="auto" w:fill="FFFFFF"/>
              <w:spacing w:before="100" w:beforeAutospacing="1" w:after="100" w:afterAutospacing="1"/>
              <w:outlineLvl w:val="0"/>
            </w:pPr>
            <w:r w:rsidRPr="00723707">
              <w:t>Npgsql</w:t>
            </w:r>
          </w:p>
        </w:tc>
        <w:tc>
          <w:tcPr>
            <w:tcW w:w="1171" w:type="dxa"/>
          </w:tcPr>
          <w:p w:rsidR="00723707" w:rsidRPr="001206A4" w:rsidRDefault="00723707" w:rsidP="0049128E">
            <w:r w:rsidRPr="00723707">
              <w:t>4.1.3.1</w:t>
            </w:r>
          </w:p>
        </w:tc>
        <w:tc>
          <w:tcPr>
            <w:tcW w:w="5532" w:type="dxa"/>
          </w:tcPr>
          <w:p w:rsidR="00723707" w:rsidRDefault="00723707" w:rsidP="0049128E">
            <w:r w:rsidRPr="00723707">
              <w:t>Npgsql is the open source .NET data provider for PostgreSQL.</w:t>
            </w:r>
          </w:p>
          <w:p w:rsidR="00723707" w:rsidRDefault="00723707" w:rsidP="0049128E"/>
          <w:p w:rsidR="00723707" w:rsidRDefault="00236AED" w:rsidP="00723707">
            <w:hyperlink r:id="rId13" w:history="1">
              <w:r w:rsidR="00723707" w:rsidRPr="00AB0340">
                <w:rPr>
                  <w:rStyle w:val="Hyperlink"/>
                </w:rPr>
                <w:t>https://licenses.nuget.org/PostgreSQL</w:t>
              </w:r>
            </w:hyperlink>
          </w:p>
          <w:p w:rsidR="00723707" w:rsidRPr="00D51C19" w:rsidRDefault="00723707" w:rsidP="0049128E"/>
        </w:tc>
      </w:tr>
      <w:tr w:rsidR="00D51C19" w:rsidTr="00C318BB">
        <w:tc>
          <w:tcPr>
            <w:tcW w:w="494" w:type="dxa"/>
          </w:tcPr>
          <w:p w:rsidR="00D51C19" w:rsidRDefault="00723707" w:rsidP="0049128E">
            <w:r>
              <w:t>3</w:t>
            </w:r>
          </w:p>
        </w:tc>
        <w:tc>
          <w:tcPr>
            <w:tcW w:w="2968" w:type="dxa"/>
          </w:tcPr>
          <w:p w:rsidR="00D51C19" w:rsidRPr="00FA0178" w:rsidRDefault="00D51C19" w:rsidP="0049128E">
            <w:pPr>
              <w:shd w:val="clear" w:color="auto" w:fill="FFFFFF"/>
              <w:spacing w:before="100" w:beforeAutospacing="1" w:after="100" w:afterAutospacing="1"/>
              <w:outlineLvl w:val="0"/>
            </w:pPr>
            <w:r w:rsidRPr="00D51C19">
              <w:t>Npgsql.EntityFrameworkCore.PostgreSQL</w:t>
            </w:r>
          </w:p>
        </w:tc>
        <w:tc>
          <w:tcPr>
            <w:tcW w:w="1171" w:type="dxa"/>
          </w:tcPr>
          <w:p w:rsidR="00D51C19" w:rsidRPr="00FA0178" w:rsidRDefault="001206A4" w:rsidP="0049128E">
            <w:r w:rsidRPr="001206A4">
              <w:t>3.1.3</w:t>
            </w:r>
          </w:p>
        </w:tc>
        <w:tc>
          <w:tcPr>
            <w:tcW w:w="5532" w:type="dxa"/>
          </w:tcPr>
          <w:p w:rsidR="00D51C19" w:rsidRDefault="00D51C19" w:rsidP="0049128E">
            <w:r w:rsidRPr="00D51C19">
              <w:t>PostgreSQL/Npgsql provider for Entity Framework Core</w:t>
            </w:r>
          </w:p>
          <w:p w:rsidR="00D51C19" w:rsidRDefault="00D51C19" w:rsidP="0049128E"/>
          <w:p w:rsidR="00D51C19" w:rsidRDefault="00236AED" w:rsidP="0049128E">
            <w:hyperlink r:id="rId14" w:history="1">
              <w:r w:rsidR="00D51C19" w:rsidRPr="00AB0340">
                <w:rPr>
                  <w:rStyle w:val="Hyperlink"/>
                </w:rPr>
                <w:t>https://licenses.nuget.org/PostgreSQL</w:t>
              </w:r>
            </w:hyperlink>
          </w:p>
          <w:p w:rsidR="00D51C19" w:rsidRPr="006B7248" w:rsidRDefault="00D51C19" w:rsidP="0049128E"/>
        </w:tc>
      </w:tr>
      <w:tr w:rsidR="00396ADA" w:rsidTr="00C318BB">
        <w:tc>
          <w:tcPr>
            <w:tcW w:w="494" w:type="dxa"/>
          </w:tcPr>
          <w:p w:rsidR="00396ADA" w:rsidRDefault="00396ADA" w:rsidP="0049128E">
            <w:r>
              <w:t>4</w:t>
            </w:r>
          </w:p>
        </w:tc>
        <w:tc>
          <w:tcPr>
            <w:tcW w:w="2968" w:type="dxa"/>
          </w:tcPr>
          <w:p w:rsidR="00396ADA" w:rsidRPr="00D51C19" w:rsidRDefault="008128EB" w:rsidP="0049128E">
            <w:pPr>
              <w:shd w:val="clear" w:color="auto" w:fill="FFFFFF"/>
              <w:spacing w:before="100" w:beforeAutospacing="1" w:after="100" w:afterAutospacing="1"/>
              <w:outlineLvl w:val="0"/>
            </w:pPr>
            <w:r w:rsidRPr="008128EB">
              <w:t>Swashbuckle.AspNetCore</w:t>
            </w:r>
          </w:p>
        </w:tc>
        <w:tc>
          <w:tcPr>
            <w:tcW w:w="1171" w:type="dxa"/>
          </w:tcPr>
          <w:p w:rsidR="00396ADA" w:rsidRPr="001206A4" w:rsidRDefault="008128EB" w:rsidP="0049128E">
            <w:r w:rsidRPr="008128EB">
              <w:t>5.5.1</w:t>
            </w:r>
          </w:p>
        </w:tc>
        <w:tc>
          <w:tcPr>
            <w:tcW w:w="5532" w:type="dxa"/>
          </w:tcPr>
          <w:p w:rsidR="00396ADA" w:rsidRDefault="00396ADA" w:rsidP="0049128E">
            <w:r>
              <w:t>S</w:t>
            </w:r>
            <w:r w:rsidRPr="00396ADA">
              <w:t>wagger tools for documenting APIs built on ASP.NET Core</w:t>
            </w:r>
          </w:p>
          <w:p w:rsidR="00396ADA" w:rsidRDefault="00396ADA" w:rsidP="0049128E"/>
          <w:p w:rsidR="00396ADA" w:rsidRDefault="00236AED" w:rsidP="0049128E">
            <w:hyperlink r:id="rId15" w:history="1">
              <w:r w:rsidR="00396ADA" w:rsidRPr="00AB0340">
                <w:rPr>
                  <w:rStyle w:val="Hyperlink"/>
                </w:rPr>
                <w:t>https://raw.githubusercontent.com/domaindrivendev/Swashbuckle.AspNetCore/master/LICENSE</w:t>
              </w:r>
            </w:hyperlink>
          </w:p>
          <w:p w:rsidR="00396ADA" w:rsidRPr="00D51C19" w:rsidRDefault="00396ADA" w:rsidP="0049128E"/>
        </w:tc>
      </w:tr>
    </w:tbl>
    <w:p w:rsidR="00301FD0" w:rsidRDefault="00301FD0"/>
    <w:p w:rsidR="0005600D" w:rsidRDefault="0005600D">
      <w:pPr>
        <w:rPr>
          <w:b/>
        </w:rPr>
      </w:pPr>
      <w:r>
        <w:rPr>
          <w:b/>
        </w:rPr>
        <w:br w:type="page"/>
      </w:r>
    </w:p>
    <w:p w:rsidR="007C6B74" w:rsidRPr="007C6B74" w:rsidRDefault="007C6B74">
      <w:pPr>
        <w:rPr>
          <w:b/>
        </w:rPr>
      </w:pPr>
      <w:r w:rsidRPr="007C6B74">
        <w:rPr>
          <w:b/>
        </w:rPr>
        <w:lastRenderedPageBreak/>
        <w:t>Reporting API</w:t>
      </w:r>
      <w:r w:rsidR="00856447">
        <w:rPr>
          <w:b/>
        </w:rPr>
        <w:t xml:space="preserve"> –</w:t>
      </w:r>
      <w:r w:rsidR="00A70DC1">
        <w:t xml:space="preserve"> </w:t>
      </w:r>
      <w:r w:rsidR="007E6517" w:rsidRPr="0049128E">
        <w:t>REST API</w:t>
      </w:r>
      <w:r w:rsidR="007E6517">
        <w:t xml:space="preserve"> </w:t>
      </w:r>
      <w:r w:rsidR="00856447" w:rsidRPr="0049128E">
        <w:t xml:space="preserve">hosted </w:t>
      </w:r>
      <w:r w:rsidR="00A85E44">
        <w:t xml:space="preserve">inside </w:t>
      </w:r>
      <w:r w:rsidR="00856447">
        <w:t>3DS network.</w:t>
      </w:r>
    </w:p>
    <w:p w:rsidR="007C6B74" w:rsidRDefault="007C6B74"/>
    <w:tbl>
      <w:tblPr>
        <w:tblStyle w:val="TableGrid"/>
        <w:tblW w:w="10075" w:type="dxa"/>
        <w:tblLook w:val="04A0" w:firstRow="1" w:lastRow="0" w:firstColumn="1" w:lastColumn="0" w:noHBand="0" w:noVBand="1"/>
      </w:tblPr>
      <w:tblGrid>
        <w:gridCol w:w="444"/>
        <w:gridCol w:w="3749"/>
        <w:gridCol w:w="1003"/>
        <w:gridCol w:w="4879"/>
      </w:tblGrid>
      <w:tr w:rsidR="00F42B27" w:rsidRPr="00D8163A" w:rsidTr="005C5FBA">
        <w:tc>
          <w:tcPr>
            <w:tcW w:w="444" w:type="dxa"/>
          </w:tcPr>
          <w:p w:rsidR="00F42B27" w:rsidRPr="00D8163A" w:rsidRDefault="00F42B27" w:rsidP="00823148">
            <w:pPr>
              <w:rPr>
                <w:b/>
              </w:rPr>
            </w:pPr>
            <w:r w:rsidRPr="00D8163A">
              <w:rPr>
                <w:b/>
              </w:rPr>
              <w:t>SR</w:t>
            </w:r>
          </w:p>
        </w:tc>
        <w:tc>
          <w:tcPr>
            <w:tcW w:w="3749" w:type="dxa"/>
          </w:tcPr>
          <w:p w:rsidR="00F42B27" w:rsidRPr="00D8163A" w:rsidRDefault="00F42B27" w:rsidP="00823148">
            <w:pPr>
              <w:rPr>
                <w:b/>
              </w:rPr>
            </w:pPr>
            <w:r w:rsidRPr="00D8163A">
              <w:rPr>
                <w:b/>
              </w:rPr>
              <w:t>Name</w:t>
            </w:r>
          </w:p>
        </w:tc>
        <w:tc>
          <w:tcPr>
            <w:tcW w:w="1003" w:type="dxa"/>
          </w:tcPr>
          <w:p w:rsidR="00F42B27" w:rsidRPr="00D8163A" w:rsidRDefault="00F42B27" w:rsidP="00823148">
            <w:pPr>
              <w:rPr>
                <w:b/>
              </w:rPr>
            </w:pPr>
            <w:r w:rsidRPr="00D8163A">
              <w:rPr>
                <w:b/>
              </w:rPr>
              <w:t>Version</w:t>
            </w:r>
          </w:p>
        </w:tc>
        <w:tc>
          <w:tcPr>
            <w:tcW w:w="4879" w:type="dxa"/>
          </w:tcPr>
          <w:p w:rsidR="00F42B27" w:rsidRDefault="00F42B27" w:rsidP="00823148">
            <w:pPr>
              <w:rPr>
                <w:b/>
              </w:rPr>
            </w:pPr>
            <w:r w:rsidRPr="00D8163A">
              <w:rPr>
                <w:b/>
              </w:rPr>
              <w:t>Description</w:t>
            </w:r>
          </w:p>
          <w:p w:rsidR="00F42B27" w:rsidRPr="00D8163A" w:rsidRDefault="00F42B27" w:rsidP="00823148">
            <w:pPr>
              <w:rPr>
                <w:b/>
              </w:rPr>
            </w:pPr>
            <w:r>
              <w:rPr>
                <w:b/>
              </w:rPr>
              <w:t>License</w:t>
            </w:r>
          </w:p>
        </w:tc>
      </w:tr>
      <w:tr w:rsidR="00F42B27" w:rsidTr="005C5FBA">
        <w:tc>
          <w:tcPr>
            <w:tcW w:w="444" w:type="dxa"/>
          </w:tcPr>
          <w:p w:rsidR="00F42B27" w:rsidRDefault="00F42B27" w:rsidP="00823148">
            <w:r>
              <w:t>1</w:t>
            </w:r>
          </w:p>
        </w:tc>
        <w:tc>
          <w:tcPr>
            <w:tcW w:w="3749" w:type="dxa"/>
          </w:tcPr>
          <w:p w:rsidR="00F42B27" w:rsidRPr="00FA0178" w:rsidRDefault="00F42B27" w:rsidP="00823148">
            <w:pPr>
              <w:shd w:val="clear" w:color="auto" w:fill="FFFFFF"/>
              <w:spacing w:before="100" w:beforeAutospacing="1" w:after="100" w:afterAutospacing="1"/>
              <w:outlineLvl w:val="0"/>
            </w:pPr>
            <w:r w:rsidRPr="00FA0178">
              <w:t>Newtonsoft.Json</w:t>
            </w:r>
          </w:p>
        </w:tc>
        <w:tc>
          <w:tcPr>
            <w:tcW w:w="1003" w:type="dxa"/>
          </w:tcPr>
          <w:p w:rsidR="00F42B27" w:rsidRPr="00FA0178" w:rsidRDefault="00F42B27" w:rsidP="00823148">
            <w:r>
              <w:t>12.0.3</w:t>
            </w:r>
          </w:p>
        </w:tc>
        <w:tc>
          <w:tcPr>
            <w:tcW w:w="4879" w:type="dxa"/>
          </w:tcPr>
          <w:p w:rsidR="00F42B27" w:rsidRDefault="00F42B27" w:rsidP="00823148">
            <w:r w:rsidRPr="006B7248">
              <w:t>Newtonsoft.Json</w:t>
            </w:r>
            <w:r>
              <w:t xml:space="preserve"> </w:t>
            </w:r>
            <w:r w:rsidRPr="00FA0178">
              <w:t>is a popular high-performance JSON framework for .NET</w:t>
            </w:r>
          </w:p>
          <w:p w:rsidR="00F42B27" w:rsidRDefault="00F42B27" w:rsidP="00823148"/>
          <w:p w:rsidR="00F42B27" w:rsidRDefault="00236AED" w:rsidP="00823148">
            <w:hyperlink r:id="rId16" w:history="1">
              <w:r w:rsidR="00F42B27" w:rsidRPr="004A1934">
                <w:rPr>
                  <w:rStyle w:val="Hyperlink"/>
                </w:rPr>
                <w:t>https://licenses.nuget.org/MIT</w:t>
              </w:r>
            </w:hyperlink>
          </w:p>
          <w:p w:rsidR="00F42B27" w:rsidRPr="00FA0178" w:rsidRDefault="00F42B27" w:rsidP="00823148"/>
        </w:tc>
      </w:tr>
      <w:tr w:rsidR="004B1FBC" w:rsidTr="005C5FBA">
        <w:tc>
          <w:tcPr>
            <w:tcW w:w="444" w:type="dxa"/>
          </w:tcPr>
          <w:p w:rsidR="004B1FBC" w:rsidRDefault="004B1FBC" w:rsidP="004B1FBC">
            <w:r>
              <w:t>2</w:t>
            </w:r>
          </w:p>
        </w:tc>
        <w:tc>
          <w:tcPr>
            <w:tcW w:w="3749" w:type="dxa"/>
          </w:tcPr>
          <w:p w:rsidR="004B1FBC" w:rsidRPr="00FB5774" w:rsidRDefault="004B1FBC" w:rsidP="004B1FBC">
            <w:pPr>
              <w:shd w:val="clear" w:color="auto" w:fill="FFFFFF"/>
              <w:spacing w:before="100" w:beforeAutospacing="1" w:after="100" w:afterAutospacing="1"/>
              <w:outlineLvl w:val="0"/>
            </w:pPr>
            <w:r w:rsidRPr="00FA0178">
              <w:t>Microsoft.IO.RecyclableMemoryStream</w:t>
            </w:r>
          </w:p>
        </w:tc>
        <w:tc>
          <w:tcPr>
            <w:tcW w:w="1003" w:type="dxa"/>
          </w:tcPr>
          <w:p w:rsidR="004B1FBC" w:rsidRPr="00FB5774" w:rsidRDefault="004B1FBC" w:rsidP="004B1FBC">
            <w:r w:rsidRPr="00FA0178">
              <w:t>1.3.4</w:t>
            </w:r>
          </w:p>
        </w:tc>
        <w:tc>
          <w:tcPr>
            <w:tcW w:w="4879" w:type="dxa"/>
          </w:tcPr>
          <w:p w:rsidR="004B1FBC" w:rsidRDefault="004B1FBC" w:rsidP="004B1FBC">
            <w:r w:rsidRPr="00FA0178">
              <w:t>A pooled MemoryStream allocator to decrease GC load and improve performance on highly scalable systems.</w:t>
            </w:r>
          </w:p>
          <w:p w:rsidR="004B1FBC" w:rsidRDefault="004B1FBC" w:rsidP="004B1FBC"/>
          <w:p w:rsidR="004B1FBC" w:rsidRDefault="00236AED" w:rsidP="004B1FBC">
            <w:hyperlink r:id="rId17" w:history="1">
              <w:r w:rsidR="004B1FBC" w:rsidRPr="004A1934">
                <w:rPr>
                  <w:rStyle w:val="Hyperlink"/>
                </w:rPr>
                <w:t>https://licenses.nuget.org/MIT</w:t>
              </w:r>
            </w:hyperlink>
          </w:p>
          <w:p w:rsidR="004B1FBC" w:rsidRPr="00FB5774" w:rsidRDefault="004B1FBC" w:rsidP="004B1FBC"/>
        </w:tc>
      </w:tr>
    </w:tbl>
    <w:p w:rsidR="00F42B27" w:rsidRDefault="00F42B27"/>
    <w:p w:rsidR="002B2E27" w:rsidRDefault="002B2E27">
      <w:pPr>
        <w:rPr>
          <w:b/>
        </w:rPr>
      </w:pPr>
      <w:r>
        <w:rPr>
          <w:b/>
        </w:rPr>
        <w:br w:type="page"/>
      </w:r>
    </w:p>
    <w:p w:rsidR="00A70DC1" w:rsidRPr="007C6B74" w:rsidRDefault="00672CC1" w:rsidP="00A70DC1">
      <w:pPr>
        <w:rPr>
          <w:b/>
        </w:rPr>
      </w:pPr>
      <w:r w:rsidRPr="007C6B74">
        <w:rPr>
          <w:b/>
        </w:rPr>
        <w:lastRenderedPageBreak/>
        <w:t>Web Site</w:t>
      </w:r>
      <w:r>
        <w:rPr>
          <w:b/>
        </w:rPr>
        <w:t xml:space="preserve"> </w:t>
      </w:r>
      <w:r w:rsidR="00A70DC1">
        <w:rPr>
          <w:b/>
        </w:rPr>
        <w:t xml:space="preserve">– </w:t>
      </w:r>
      <w:r w:rsidR="00A70DC1" w:rsidRPr="00A70DC1">
        <w:t>Angular web application</w:t>
      </w:r>
      <w:r w:rsidR="00A70DC1">
        <w:rPr>
          <w:b/>
        </w:rPr>
        <w:t xml:space="preserve"> </w:t>
      </w:r>
      <w:r w:rsidR="00A70DC1" w:rsidRPr="0049128E">
        <w:t xml:space="preserve">hosted </w:t>
      </w:r>
      <w:r w:rsidR="00A70DC1">
        <w:t>inside 3DS network.</w:t>
      </w:r>
    </w:p>
    <w:tbl>
      <w:tblPr>
        <w:tblW w:w="9445" w:type="dxa"/>
        <w:tblLayout w:type="fixed"/>
        <w:tblLook w:val="04A0" w:firstRow="1" w:lastRow="0" w:firstColumn="1" w:lastColumn="0" w:noHBand="0" w:noVBand="1"/>
      </w:tblPr>
      <w:tblGrid>
        <w:gridCol w:w="445"/>
        <w:gridCol w:w="2532"/>
        <w:gridCol w:w="1068"/>
        <w:gridCol w:w="5400"/>
      </w:tblGrid>
      <w:tr w:rsidR="008C1242" w:rsidRPr="008C1242" w:rsidTr="00271433">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1242" w:rsidRPr="008C1242" w:rsidRDefault="008C1242" w:rsidP="007D1F54">
            <w:pPr>
              <w:spacing w:after="0" w:line="240" w:lineRule="auto"/>
              <w:rPr>
                <w:rFonts w:ascii="Calibri" w:eastAsia="Times New Roman" w:hAnsi="Calibri" w:cs="Calibri"/>
                <w:b/>
              </w:rPr>
            </w:pPr>
            <w:proofErr w:type="spellStart"/>
            <w:r w:rsidRPr="008C1242">
              <w:rPr>
                <w:rFonts w:ascii="Calibri" w:eastAsia="Times New Roman" w:hAnsi="Calibri" w:cs="Calibri"/>
                <w:b/>
              </w:rPr>
              <w:t>Sr</w:t>
            </w:r>
            <w:proofErr w:type="spellEnd"/>
          </w:p>
        </w:tc>
        <w:tc>
          <w:tcPr>
            <w:tcW w:w="2532" w:type="dxa"/>
            <w:tcBorders>
              <w:top w:val="single" w:sz="4" w:space="0" w:color="auto"/>
              <w:left w:val="nil"/>
              <w:bottom w:val="single" w:sz="4" w:space="0" w:color="auto"/>
              <w:right w:val="single" w:sz="4" w:space="0" w:color="auto"/>
            </w:tcBorders>
            <w:shd w:val="clear" w:color="auto" w:fill="auto"/>
            <w:noWrap/>
            <w:vAlign w:val="bottom"/>
            <w:hideMark/>
          </w:tcPr>
          <w:p w:rsidR="008C1242" w:rsidRPr="008C1242" w:rsidRDefault="008C1242" w:rsidP="007D1F54">
            <w:pPr>
              <w:spacing w:after="0" w:line="240" w:lineRule="auto"/>
              <w:rPr>
                <w:rFonts w:ascii="Calibri" w:eastAsia="Times New Roman" w:hAnsi="Calibri" w:cs="Calibri"/>
                <w:b/>
              </w:rPr>
            </w:pPr>
            <w:r w:rsidRPr="008C1242">
              <w:rPr>
                <w:rFonts w:ascii="Calibri" w:eastAsia="Times New Roman" w:hAnsi="Calibri" w:cs="Calibri"/>
                <w:b/>
              </w:rPr>
              <w:t>Name</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rsidR="008C1242" w:rsidRPr="008C1242" w:rsidRDefault="008C1242" w:rsidP="007D1F54">
            <w:pPr>
              <w:spacing w:after="0" w:line="240" w:lineRule="auto"/>
              <w:rPr>
                <w:rFonts w:ascii="Calibri" w:eastAsia="Times New Roman" w:hAnsi="Calibri" w:cs="Calibri"/>
                <w:b/>
              </w:rPr>
            </w:pPr>
            <w:r w:rsidRPr="008C1242">
              <w:rPr>
                <w:rFonts w:ascii="Calibri" w:eastAsia="Times New Roman" w:hAnsi="Calibri" w:cs="Calibri"/>
                <w:b/>
              </w:rPr>
              <w:t>Version</w:t>
            </w:r>
          </w:p>
        </w:tc>
        <w:tc>
          <w:tcPr>
            <w:tcW w:w="5400" w:type="dxa"/>
            <w:tcBorders>
              <w:top w:val="single" w:sz="4" w:space="0" w:color="auto"/>
              <w:left w:val="nil"/>
              <w:bottom w:val="single" w:sz="4" w:space="0" w:color="auto"/>
              <w:right w:val="single" w:sz="4" w:space="0" w:color="auto"/>
            </w:tcBorders>
            <w:shd w:val="clear" w:color="auto" w:fill="auto"/>
            <w:noWrap/>
            <w:vAlign w:val="bottom"/>
            <w:hideMark/>
          </w:tcPr>
          <w:p w:rsidR="008C1242" w:rsidRPr="008C1242" w:rsidRDefault="008C1242" w:rsidP="007D1F54">
            <w:pPr>
              <w:spacing w:after="0" w:line="240" w:lineRule="auto"/>
              <w:rPr>
                <w:rFonts w:ascii="Calibri" w:eastAsia="Times New Roman" w:hAnsi="Calibri" w:cs="Calibri"/>
                <w:b/>
              </w:rPr>
            </w:pPr>
            <w:r w:rsidRPr="008C1242">
              <w:rPr>
                <w:rFonts w:ascii="Calibri" w:eastAsia="Times New Roman" w:hAnsi="Calibri" w:cs="Calibri"/>
                <w:b/>
              </w:rPr>
              <w:t>Description</w:t>
            </w:r>
          </w:p>
        </w:tc>
      </w:tr>
      <w:tr w:rsidR="008C1242" w:rsidRPr="008C1242" w:rsidTr="005E38BB">
        <w:trPr>
          <w:trHeight w:val="12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angular/animations</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10.2.3</w:t>
            </w:r>
          </w:p>
        </w:tc>
        <w:tc>
          <w:tcPr>
            <w:tcW w:w="5400" w:type="dxa"/>
            <w:tcBorders>
              <w:top w:val="nil"/>
              <w:left w:val="nil"/>
              <w:bottom w:val="single" w:sz="4" w:space="0" w:color="auto"/>
              <w:right w:val="single" w:sz="4" w:space="0" w:color="auto"/>
            </w:tcBorders>
            <w:shd w:val="clear" w:color="auto" w:fill="auto"/>
            <w:hideMark/>
          </w:tcPr>
          <w:p w:rsidR="00160964"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Implements a domain-specific language (DSL) for defining web animation sequences for HTML elements as multiple transformations over time.</w:t>
            </w:r>
            <w:r w:rsidRPr="008C1242">
              <w:rPr>
                <w:rFonts w:ascii="Calibri" w:eastAsia="Times New Roman" w:hAnsi="Calibri" w:cs="Calibri"/>
              </w:rPr>
              <w:br/>
            </w:r>
            <w:r w:rsidRPr="008C1242">
              <w:rPr>
                <w:rFonts w:ascii="Calibri" w:eastAsia="Times New Roman" w:hAnsi="Calibri" w:cs="Calibri"/>
              </w:rPr>
              <w:br/>
              <w:t xml:space="preserve">MIT - </w:t>
            </w:r>
            <w:hyperlink r:id="rId18" w:history="1">
              <w:r w:rsidR="00160964" w:rsidRPr="00292AA2">
                <w:rPr>
                  <w:rStyle w:val="Hyperlink"/>
                  <w:rFonts w:ascii="Calibri" w:eastAsia="Times New Roman" w:hAnsi="Calibri" w:cs="Calibri"/>
                </w:rPr>
                <w:t>https://www.npmjs.com/package/@angular/animations</w:t>
              </w:r>
            </w:hyperlink>
            <w:r w:rsidR="00160964">
              <w:rPr>
                <w:rFonts w:ascii="Calibri" w:eastAsia="Times New Roman" w:hAnsi="Calibri" w:cs="Calibri"/>
              </w:rPr>
              <w:br/>
            </w:r>
          </w:p>
        </w:tc>
      </w:tr>
      <w:tr w:rsidR="008C1242" w:rsidRPr="008C1242" w:rsidTr="005E38BB">
        <w:trPr>
          <w:trHeight w:val="12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2</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w:t>
            </w:r>
            <w:proofErr w:type="spellStart"/>
            <w:r w:rsidRPr="008C1242">
              <w:rPr>
                <w:rFonts w:ascii="Calibri" w:eastAsia="Times New Roman" w:hAnsi="Calibri" w:cs="Calibri"/>
              </w:rPr>
              <w:t>cdk</w:t>
            </w:r>
            <w:proofErr w:type="spellEnd"/>
            <w:r w:rsidRPr="008C1242">
              <w:rPr>
                <w:rFonts w:ascii="Calibri" w:eastAsia="Times New Roman" w:hAnsi="Calibri" w:cs="Calibri"/>
              </w:rPr>
              <w:t xml:space="preserve"> </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10.2.7</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The Component Dev Kit (CDK) is a set of behavior primitives for building UI components.</w:t>
            </w:r>
            <w:r w:rsidRPr="008C1242">
              <w:rPr>
                <w:rFonts w:ascii="Calibri" w:eastAsia="Times New Roman" w:hAnsi="Calibri" w:cs="Calibri"/>
              </w:rPr>
              <w:br/>
            </w:r>
            <w:r w:rsidRPr="008C1242">
              <w:rPr>
                <w:rFonts w:ascii="Calibri" w:eastAsia="Times New Roman" w:hAnsi="Calibri" w:cs="Calibri"/>
              </w:rPr>
              <w:br/>
              <w:t xml:space="preserve">MIT - </w:t>
            </w:r>
            <w:hyperlink r:id="rId19" w:history="1">
              <w:r w:rsidR="00160964" w:rsidRPr="00292AA2">
                <w:rPr>
                  <w:rStyle w:val="Hyperlink"/>
                  <w:rFonts w:ascii="Calibri" w:eastAsia="Times New Roman" w:hAnsi="Calibri" w:cs="Calibri"/>
                </w:rPr>
                <w:t>https://www.npmjs.com/package/@angular/cdk</w:t>
              </w:r>
            </w:hyperlink>
            <w:r w:rsidR="00160964">
              <w:rPr>
                <w:rFonts w:ascii="Calibri" w:eastAsia="Times New Roman" w:hAnsi="Calibri" w:cs="Calibri"/>
              </w:rPr>
              <w:br/>
            </w:r>
          </w:p>
        </w:tc>
      </w:tr>
      <w:tr w:rsidR="008C1242" w:rsidRPr="008C1242" w:rsidTr="005E38BB">
        <w:trPr>
          <w:trHeight w:val="15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angular/common</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10.2.3</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Implements fundamental Angular framework functionality, including directives and pipes, location services used in routing, HTTP services, localization support, and so on.</w:t>
            </w:r>
            <w:r w:rsidRPr="008C1242">
              <w:rPr>
                <w:rFonts w:ascii="Calibri" w:eastAsia="Times New Roman" w:hAnsi="Calibri" w:cs="Calibri"/>
              </w:rPr>
              <w:br/>
            </w:r>
            <w:r w:rsidRPr="008C1242">
              <w:rPr>
                <w:rFonts w:ascii="Calibri" w:eastAsia="Times New Roman" w:hAnsi="Calibri" w:cs="Calibri"/>
              </w:rPr>
              <w:br/>
              <w:t xml:space="preserve">MIT - </w:t>
            </w:r>
            <w:hyperlink r:id="rId20" w:history="1">
              <w:r w:rsidR="00160964" w:rsidRPr="00292AA2">
                <w:rPr>
                  <w:rStyle w:val="Hyperlink"/>
                  <w:rFonts w:ascii="Calibri" w:eastAsia="Times New Roman" w:hAnsi="Calibri" w:cs="Calibri"/>
                </w:rPr>
                <w:t>https://www.npmjs.com/package/@angular/common</w:t>
              </w:r>
            </w:hyperlink>
            <w:r w:rsidR="00160964">
              <w:rPr>
                <w:rFonts w:ascii="Calibri" w:eastAsia="Times New Roman" w:hAnsi="Calibri" w:cs="Calibri"/>
              </w:rPr>
              <w:br/>
            </w:r>
          </w:p>
        </w:tc>
      </w:tr>
      <w:tr w:rsidR="008C1242" w:rsidRPr="008C1242" w:rsidTr="005E38BB">
        <w:trPr>
          <w:trHeight w:val="15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4</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angular/compiler</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10.2.3</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The CommonModule exports are re-exported by BrowserModule, which is included automatically in the root AppModule when you create a new app with the CLI new command.</w:t>
            </w:r>
            <w:r w:rsidRPr="008C1242">
              <w:rPr>
                <w:rFonts w:ascii="Calibri" w:eastAsia="Times New Roman" w:hAnsi="Calibri" w:cs="Calibri"/>
              </w:rPr>
              <w:br/>
            </w:r>
            <w:r w:rsidRPr="008C1242">
              <w:rPr>
                <w:rFonts w:ascii="Calibri" w:eastAsia="Times New Roman" w:hAnsi="Calibri" w:cs="Calibri"/>
              </w:rPr>
              <w:br/>
              <w:t xml:space="preserve">MIT - </w:t>
            </w:r>
            <w:hyperlink r:id="rId21" w:history="1">
              <w:r w:rsidR="00C73B7E" w:rsidRPr="00292AA2">
                <w:rPr>
                  <w:rStyle w:val="Hyperlink"/>
                  <w:rFonts w:ascii="Calibri" w:eastAsia="Times New Roman" w:hAnsi="Calibri" w:cs="Calibri"/>
                </w:rPr>
                <w:t>https://www.npmjs.com/package/@angular/compiler</w:t>
              </w:r>
            </w:hyperlink>
            <w:r w:rsidR="00C73B7E">
              <w:rPr>
                <w:rFonts w:ascii="Calibri" w:eastAsia="Times New Roman" w:hAnsi="Calibri" w:cs="Calibri"/>
              </w:rPr>
              <w:br/>
            </w:r>
          </w:p>
        </w:tc>
      </w:tr>
      <w:tr w:rsidR="008C1242" w:rsidRPr="008C1242" w:rsidTr="005E38BB">
        <w:trPr>
          <w:trHeight w:val="18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5</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 angular/core</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10.2.3</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 Implements </w:t>
            </w:r>
            <w:r w:rsidR="008D2549" w:rsidRPr="008C1242">
              <w:rPr>
                <w:rFonts w:ascii="Calibri" w:eastAsia="Times New Roman" w:hAnsi="Calibri" w:cs="Calibri"/>
              </w:rPr>
              <w:t>Agular’s</w:t>
            </w:r>
            <w:r w:rsidRPr="008C1242">
              <w:rPr>
                <w:rFonts w:ascii="Calibri" w:eastAsia="Times New Roman" w:hAnsi="Calibri" w:cs="Calibri"/>
              </w:rPr>
              <w:t xml:space="preserve"> core functionality, low-level services, and utilities. Defines the class infrastructure for components, view hierarchies, change detection, rendering, and event handling. Defines the decorators that supply metadata and context for Angular constructs.</w:t>
            </w:r>
            <w:r w:rsidRPr="008C1242">
              <w:rPr>
                <w:rFonts w:ascii="Calibri" w:eastAsia="Times New Roman" w:hAnsi="Calibri" w:cs="Calibri"/>
              </w:rPr>
              <w:br/>
            </w:r>
            <w:r w:rsidRPr="008C1242">
              <w:rPr>
                <w:rFonts w:ascii="Calibri" w:eastAsia="Times New Roman" w:hAnsi="Calibri" w:cs="Calibri"/>
              </w:rPr>
              <w:br/>
              <w:t xml:space="preserve">MIT - </w:t>
            </w:r>
            <w:hyperlink r:id="rId22" w:history="1">
              <w:r w:rsidR="00D06DC3" w:rsidRPr="00292AA2">
                <w:rPr>
                  <w:rStyle w:val="Hyperlink"/>
                  <w:rFonts w:ascii="Calibri" w:eastAsia="Times New Roman" w:hAnsi="Calibri" w:cs="Calibri"/>
                </w:rPr>
                <w:t>https://www.npmjs.com/package/@angular/core</w:t>
              </w:r>
            </w:hyperlink>
            <w:r w:rsidR="00D06DC3">
              <w:rPr>
                <w:rFonts w:ascii="Calibri" w:eastAsia="Times New Roman" w:hAnsi="Calibri" w:cs="Calibri"/>
              </w:rPr>
              <w:br/>
            </w:r>
          </w:p>
        </w:tc>
      </w:tr>
    </w:tbl>
    <w:p w:rsidR="00F34EC1" w:rsidRDefault="00F34EC1" w:rsidP="007D1F54"/>
    <w:p w:rsidR="009C7A02" w:rsidRDefault="009C7A02" w:rsidP="007D1F54">
      <w:r>
        <w:br w:type="page"/>
      </w:r>
    </w:p>
    <w:tbl>
      <w:tblPr>
        <w:tblW w:w="9445" w:type="dxa"/>
        <w:tblLayout w:type="fixed"/>
        <w:tblLook w:val="04A0" w:firstRow="1" w:lastRow="0" w:firstColumn="1" w:lastColumn="0" w:noHBand="0" w:noVBand="1"/>
      </w:tblPr>
      <w:tblGrid>
        <w:gridCol w:w="445"/>
        <w:gridCol w:w="2532"/>
        <w:gridCol w:w="1068"/>
        <w:gridCol w:w="5400"/>
      </w:tblGrid>
      <w:tr w:rsidR="008C1242" w:rsidRPr="008C1242" w:rsidTr="005E38BB">
        <w:trPr>
          <w:trHeight w:val="180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lastRenderedPageBreak/>
              <w:t>6</w:t>
            </w:r>
          </w:p>
        </w:tc>
        <w:tc>
          <w:tcPr>
            <w:tcW w:w="2532" w:type="dxa"/>
            <w:tcBorders>
              <w:top w:val="single" w:sz="4" w:space="0" w:color="auto"/>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angular/forms</w:t>
            </w:r>
          </w:p>
        </w:tc>
        <w:tc>
          <w:tcPr>
            <w:tcW w:w="1068" w:type="dxa"/>
            <w:tcBorders>
              <w:top w:val="single" w:sz="4" w:space="0" w:color="auto"/>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10.2.3</w:t>
            </w:r>
          </w:p>
        </w:tc>
        <w:tc>
          <w:tcPr>
            <w:tcW w:w="5400" w:type="dxa"/>
            <w:tcBorders>
              <w:top w:val="single" w:sz="4" w:space="0" w:color="auto"/>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 xml:space="preserve">Handling user input with forms is the cornerstone of many common applications. Applications use forms to enable users to log in, to update a profile, to enter sensitive information, and to perform many other data-entry tasks. </w:t>
            </w:r>
            <w:r w:rsidRPr="008C1242">
              <w:rPr>
                <w:rFonts w:ascii="Calibri" w:eastAsia="Times New Roman" w:hAnsi="Calibri" w:cs="Calibri"/>
              </w:rPr>
              <w:br/>
            </w:r>
            <w:r w:rsidRPr="008C1242">
              <w:rPr>
                <w:rFonts w:ascii="Calibri" w:eastAsia="Times New Roman" w:hAnsi="Calibri" w:cs="Calibri"/>
              </w:rPr>
              <w:br/>
              <w:t xml:space="preserve">MIT - </w:t>
            </w:r>
            <w:r w:rsidR="003004A7">
              <w:rPr>
                <w:rFonts w:ascii="Calibri" w:eastAsia="Times New Roman" w:hAnsi="Calibri" w:cs="Calibri"/>
              </w:rPr>
              <w:br/>
            </w:r>
            <w:hyperlink r:id="rId23" w:history="1">
              <w:r w:rsidR="00B21211" w:rsidRPr="005E38BB">
                <w:t>https://www.npmjs.com/package/@angular/forms</w:t>
              </w:r>
            </w:hyperlink>
            <w:r w:rsidR="003004A7">
              <w:rPr>
                <w:rFonts w:ascii="Calibri" w:eastAsia="Times New Roman" w:hAnsi="Calibri" w:cs="Calibri"/>
              </w:rPr>
              <w:br/>
            </w:r>
          </w:p>
        </w:tc>
      </w:tr>
      <w:tr w:rsidR="008C1242" w:rsidRPr="008C1242" w:rsidTr="005E38BB">
        <w:trPr>
          <w:trHeight w:val="12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7</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angular/material</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10.2.7</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D10621">
            <w:pPr>
              <w:spacing w:after="0" w:line="240" w:lineRule="auto"/>
              <w:rPr>
                <w:rFonts w:ascii="Calibri" w:eastAsia="Times New Roman" w:hAnsi="Calibri" w:cs="Calibri"/>
              </w:rPr>
            </w:pPr>
            <w:r w:rsidRPr="008C1242">
              <w:rPr>
                <w:rFonts w:ascii="Calibri" w:eastAsia="Times New Roman" w:hAnsi="Calibri" w:cs="Calibri"/>
              </w:rPr>
              <w:t>UI component infrastructure and Material Design components for mobile and desktop Angular web applications.</w:t>
            </w:r>
            <w:r w:rsidRPr="008C1242">
              <w:rPr>
                <w:rFonts w:ascii="Calibri" w:eastAsia="Times New Roman" w:hAnsi="Calibri" w:cs="Calibri"/>
              </w:rPr>
              <w:br/>
            </w:r>
            <w:r w:rsidRPr="008C1242">
              <w:rPr>
                <w:rFonts w:ascii="Calibri" w:eastAsia="Times New Roman" w:hAnsi="Calibri" w:cs="Calibri"/>
              </w:rPr>
              <w:br/>
              <w:t xml:space="preserve">MIT - </w:t>
            </w:r>
            <w:hyperlink r:id="rId24" w:history="1">
              <w:r w:rsidR="0042391B" w:rsidRPr="005E38BB">
                <w:t>https://www.npmjs.com/package/@angular/material</w:t>
              </w:r>
            </w:hyperlink>
            <w:r w:rsidR="00D12C42">
              <w:rPr>
                <w:rFonts w:ascii="Calibri" w:eastAsia="Times New Roman" w:hAnsi="Calibri" w:cs="Calibri"/>
              </w:rPr>
              <w:br/>
            </w:r>
          </w:p>
        </w:tc>
      </w:tr>
      <w:tr w:rsidR="008C1242" w:rsidRPr="008C1242" w:rsidTr="005E38BB">
        <w:trPr>
          <w:trHeight w:val="12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8</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angular/platform-browser</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10.2.3</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Supports execution of Angular apps on different supported browsers. The BrowserModule is included by default in any app created through the CLI,</w:t>
            </w:r>
            <w:r w:rsidRPr="008C1242">
              <w:rPr>
                <w:rFonts w:ascii="Calibri" w:eastAsia="Times New Roman" w:hAnsi="Calibri" w:cs="Calibri"/>
              </w:rPr>
              <w:br/>
            </w:r>
            <w:r w:rsidRPr="008C1242">
              <w:rPr>
                <w:rFonts w:ascii="Calibri" w:eastAsia="Times New Roman" w:hAnsi="Calibri" w:cs="Calibri"/>
              </w:rPr>
              <w:br/>
              <w:t xml:space="preserve">MIT - </w:t>
            </w:r>
            <w:hyperlink r:id="rId25" w:history="1">
              <w:r w:rsidR="0042391B" w:rsidRPr="005E38BB">
                <w:t>https://www.npmjs.com/package/@angular/platform-browser</w:t>
              </w:r>
            </w:hyperlink>
            <w:r w:rsidR="0042391B">
              <w:rPr>
                <w:rFonts w:ascii="Calibri" w:eastAsia="Times New Roman" w:hAnsi="Calibri" w:cs="Calibri"/>
              </w:rPr>
              <w:br/>
            </w:r>
          </w:p>
        </w:tc>
      </w:tr>
      <w:tr w:rsidR="008C1242" w:rsidRPr="008C1242" w:rsidTr="005E38BB">
        <w:trPr>
          <w:trHeight w:val="12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9</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angular/platform-browser-dynamic</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10.2.3</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Supports JIT compilation and execution of Angular apps on different supported browsers.</w:t>
            </w:r>
            <w:r w:rsidRPr="008C1242">
              <w:rPr>
                <w:rFonts w:ascii="Calibri" w:eastAsia="Times New Roman" w:hAnsi="Calibri" w:cs="Calibri"/>
              </w:rPr>
              <w:br/>
            </w:r>
            <w:r w:rsidRPr="008C1242">
              <w:rPr>
                <w:rFonts w:ascii="Calibri" w:eastAsia="Times New Roman" w:hAnsi="Calibri" w:cs="Calibri"/>
              </w:rPr>
              <w:br/>
              <w:t xml:space="preserve">MIT - </w:t>
            </w:r>
            <w:hyperlink r:id="rId26" w:history="1">
              <w:r w:rsidR="0042391B" w:rsidRPr="005E38BB">
                <w:t>https://www.npmjs.com/package/@angular/platform-browser-dynamic</w:t>
              </w:r>
            </w:hyperlink>
            <w:r w:rsidR="0042391B">
              <w:rPr>
                <w:rFonts w:ascii="Calibri" w:eastAsia="Times New Roman" w:hAnsi="Calibri" w:cs="Calibri"/>
              </w:rPr>
              <w:br/>
            </w:r>
          </w:p>
        </w:tc>
      </w:tr>
      <w:tr w:rsidR="008C1242" w:rsidRPr="008C1242" w:rsidTr="005E38BB">
        <w:trPr>
          <w:trHeight w:val="12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10</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angular/router</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10.2.3</w:t>
            </w:r>
          </w:p>
        </w:tc>
        <w:tc>
          <w:tcPr>
            <w:tcW w:w="5400" w:type="dxa"/>
            <w:tcBorders>
              <w:top w:val="nil"/>
              <w:left w:val="nil"/>
              <w:bottom w:val="single" w:sz="4" w:space="0" w:color="auto"/>
              <w:right w:val="single" w:sz="4" w:space="0" w:color="auto"/>
            </w:tcBorders>
            <w:shd w:val="clear" w:color="auto" w:fill="auto"/>
            <w:hideMark/>
          </w:tcPr>
          <w:p w:rsidR="002F1400" w:rsidRDefault="008C1242" w:rsidP="007D1F54">
            <w:pPr>
              <w:spacing w:after="0" w:line="240" w:lineRule="auto"/>
              <w:rPr>
                <w:rFonts w:ascii="Calibri" w:eastAsia="Times New Roman" w:hAnsi="Calibri" w:cs="Calibri"/>
              </w:rPr>
            </w:pPr>
            <w:r w:rsidRPr="008C1242">
              <w:rPr>
                <w:rFonts w:ascii="Calibri" w:eastAsia="Times New Roman" w:hAnsi="Calibri" w:cs="Calibri"/>
              </w:rPr>
              <w:t>Implements the Angular Router service , which enables navigation from one view to the next as users perform application tasks.</w:t>
            </w:r>
            <w:r w:rsidRPr="008C1242">
              <w:rPr>
                <w:rFonts w:ascii="Calibri" w:eastAsia="Times New Roman" w:hAnsi="Calibri" w:cs="Calibri"/>
              </w:rPr>
              <w:br/>
            </w:r>
            <w:r w:rsidRPr="008C1242">
              <w:rPr>
                <w:rFonts w:ascii="Calibri" w:eastAsia="Times New Roman" w:hAnsi="Calibri" w:cs="Calibri"/>
              </w:rPr>
              <w:br/>
              <w:t xml:space="preserve">MIT </w:t>
            </w:r>
            <w:r w:rsidR="002F1400">
              <w:rPr>
                <w:rFonts w:ascii="Calibri" w:eastAsia="Times New Roman" w:hAnsi="Calibri" w:cs="Calibri"/>
              </w:rPr>
              <w:t>–</w:t>
            </w:r>
          </w:p>
          <w:p w:rsidR="008C1242" w:rsidRPr="008C1242" w:rsidRDefault="006570DE" w:rsidP="007D1F54">
            <w:pPr>
              <w:spacing w:after="0" w:line="240" w:lineRule="auto"/>
              <w:rPr>
                <w:rFonts w:ascii="Calibri" w:eastAsia="Times New Roman" w:hAnsi="Calibri" w:cs="Calibri"/>
              </w:rPr>
            </w:pPr>
            <w:hyperlink r:id="rId27" w:history="1">
              <w:r w:rsidRPr="005E38BB">
                <w:t>https://www.npmjs.com/package/@angular/router</w:t>
              </w:r>
            </w:hyperlink>
            <w:r>
              <w:rPr>
                <w:rFonts w:ascii="Calibri" w:eastAsia="Times New Roman" w:hAnsi="Calibri" w:cs="Calibri"/>
              </w:rPr>
              <w:br/>
            </w:r>
          </w:p>
        </w:tc>
      </w:tr>
      <w:tr w:rsidR="008C1242" w:rsidRPr="008C1242" w:rsidTr="005E38BB">
        <w:trPr>
          <w:trHeight w:val="9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11</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angular-google-charts</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1.1.6</w:t>
            </w:r>
          </w:p>
        </w:tc>
        <w:tc>
          <w:tcPr>
            <w:tcW w:w="5400" w:type="dxa"/>
            <w:tcBorders>
              <w:top w:val="nil"/>
              <w:left w:val="nil"/>
              <w:bottom w:val="single" w:sz="4" w:space="0" w:color="auto"/>
              <w:right w:val="single" w:sz="4" w:space="0" w:color="auto"/>
            </w:tcBorders>
            <w:shd w:val="clear" w:color="auto" w:fill="auto"/>
            <w:hideMark/>
          </w:tcPr>
          <w:p w:rsidR="002F1400" w:rsidRDefault="008C1242" w:rsidP="007D1F54">
            <w:pPr>
              <w:spacing w:after="0" w:line="240" w:lineRule="auto"/>
              <w:rPr>
                <w:rFonts w:ascii="Calibri" w:eastAsia="Times New Roman" w:hAnsi="Calibri" w:cs="Calibri"/>
              </w:rPr>
            </w:pPr>
            <w:r w:rsidRPr="008C1242">
              <w:rPr>
                <w:rFonts w:ascii="Calibri" w:eastAsia="Times New Roman" w:hAnsi="Calibri" w:cs="Calibri"/>
              </w:rPr>
              <w:t>A wrapper for the Google Charts library written in Angular.</w:t>
            </w:r>
            <w:r w:rsidRPr="008C1242">
              <w:rPr>
                <w:rFonts w:ascii="Calibri" w:eastAsia="Times New Roman" w:hAnsi="Calibri" w:cs="Calibri"/>
              </w:rPr>
              <w:br/>
            </w:r>
            <w:r w:rsidRPr="008C1242">
              <w:rPr>
                <w:rFonts w:ascii="Calibri" w:eastAsia="Times New Roman" w:hAnsi="Calibri" w:cs="Calibri"/>
              </w:rPr>
              <w:br/>
              <w:t xml:space="preserve">MIT </w:t>
            </w:r>
            <w:r w:rsidR="002F1400">
              <w:rPr>
                <w:rFonts w:ascii="Calibri" w:eastAsia="Times New Roman" w:hAnsi="Calibri" w:cs="Calibri"/>
              </w:rPr>
              <w:t>–</w:t>
            </w:r>
          </w:p>
          <w:p w:rsidR="008C1242" w:rsidRPr="008C1242" w:rsidRDefault="00A56E4E" w:rsidP="007D1F54">
            <w:pPr>
              <w:spacing w:after="0" w:line="240" w:lineRule="auto"/>
              <w:rPr>
                <w:rFonts w:ascii="Calibri" w:eastAsia="Times New Roman" w:hAnsi="Calibri" w:cs="Calibri"/>
              </w:rPr>
            </w:pPr>
            <w:hyperlink r:id="rId28" w:history="1">
              <w:r w:rsidRPr="005E38BB">
                <w:t>https://www.npmjs.com/package/angular-google-charts</w:t>
              </w:r>
            </w:hyperlink>
            <w:r>
              <w:rPr>
                <w:rFonts w:ascii="Calibri" w:eastAsia="Times New Roman" w:hAnsi="Calibri" w:cs="Calibri"/>
              </w:rPr>
              <w:br/>
            </w:r>
          </w:p>
        </w:tc>
      </w:tr>
    </w:tbl>
    <w:p w:rsidR="002F1400" w:rsidRDefault="002F1400" w:rsidP="007D1F54">
      <w:r>
        <w:br w:type="page"/>
      </w:r>
    </w:p>
    <w:p w:rsidR="00106FD3" w:rsidRDefault="00106FD3" w:rsidP="007D1F54"/>
    <w:tbl>
      <w:tblPr>
        <w:tblW w:w="9445" w:type="dxa"/>
        <w:tblLayout w:type="fixed"/>
        <w:tblLook w:val="04A0" w:firstRow="1" w:lastRow="0" w:firstColumn="1" w:lastColumn="0" w:noHBand="0" w:noVBand="1"/>
      </w:tblPr>
      <w:tblGrid>
        <w:gridCol w:w="445"/>
        <w:gridCol w:w="2532"/>
        <w:gridCol w:w="1068"/>
        <w:gridCol w:w="5400"/>
      </w:tblGrid>
      <w:tr w:rsidR="008C1242" w:rsidRPr="008C1242" w:rsidTr="005E38BB">
        <w:trPr>
          <w:trHeight w:val="90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12</w:t>
            </w:r>
          </w:p>
        </w:tc>
        <w:tc>
          <w:tcPr>
            <w:tcW w:w="2532" w:type="dxa"/>
            <w:tcBorders>
              <w:top w:val="single" w:sz="4" w:space="0" w:color="auto"/>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chart.js</w:t>
            </w:r>
          </w:p>
        </w:tc>
        <w:tc>
          <w:tcPr>
            <w:tcW w:w="1068" w:type="dxa"/>
            <w:tcBorders>
              <w:top w:val="single" w:sz="4" w:space="0" w:color="auto"/>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2.9.4</w:t>
            </w:r>
          </w:p>
        </w:tc>
        <w:tc>
          <w:tcPr>
            <w:tcW w:w="5400" w:type="dxa"/>
            <w:tcBorders>
              <w:top w:val="single" w:sz="4" w:space="0" w:color="auto"/>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Simple yet flexible JavaScript charting for designers &amp; developers</w:t>
            </w:r>
            <w:r w:rsidRPr="008C1242">
              <w:rPr>
                <w:rFonts w:ascii="Calibri" w:eastAsia="Times New Roman" w:hAnsi="Calibri" w:cs="Calibri"/>
              </w:rPr>
              <w:br/>
            </w:r>
            <w:r w:rsidRPr="008C1242">
              <w:rPr>
                <w:rFonts w:ascii="Calibri" w:eastAsia="Times New Roman" w:hAnsi="Calibri" w:cs="Calibri"/>
              </w:rPr>
              <w:br/>
              <w:t xml:space="preserve">MIT - </w:t>
            </w:r>
            <w:hyperlink r:id="rId29" w:history="1">
              <w:r w:rsidR="00CF535E" w:rsidRPr="00292AA2">
                <w:rPr>
                  <w:rStyle w:val="Hyperlink"/>
                  <w:rFonts w:ascii="Calibri" w:eastAsia="Times New Roman" w:hAnsi="Calibri" w:cs="Calibri"/>
                </w:rPr>
                <w:t>https://www.npmjs.com/package/chart.js?activeTab=readme</w:t>
              </w:r>
            </w:hyperlink>
            <w:r w:rsidR="00CF535E">
              <w:rPr>
                <w:rFonts w:ascii="Calibri" w:eastAsia="Times New Roman" w:hAnsi="Calibri" w:cs="Calibri"/>
              </w:rPr>
              <w:br/>
            </w:r>
          </w:p>
        </w:tc>
      </w:tr>
      <w:tr w:rsidR="008C1242" w:rsidRPr="008C1242" w:rsidTr="005E38BB">
        <w:trPr>
          <w:trHeight w:val="15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13</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chartjs-plugin-colorschemes</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0.4.0</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You can pick the perfect color combination for your charts from the predefined color schemes, which are based on popular tools such as </w:t>
            </w:r>
            <w:proofErr w:type="spellStart"/>
            <w:r w:rsidRPr="008C1242">
              <w:rPr>
                <w:rFonts w:ascii="Calibri" w:eastAsia="Times New Roman" w:hAnsi="Calibri" w:cs="Calibri"/>
              </w:rPr>
              <w:t>ColorBrewer</w:t>
            </w:r>
            <w:proofErr w:type="spellEnd"/>
            <w:r w:rsidRPr="008C1242">
              <w:rPr>
                <w:rFonts w:ascii="Calibri" w:eastAsia="Times New Roman" w:hAnsi="Calibri" w:cs="Calibri"/>
              </w:rPr>
              <w:t>, Microsoft Office and Tableau.</w:t>
            </w:r>
            <w:r w:rsidRPr="008C1242">
              <w:rPr>
                <w:rFonts w:ascii="Calibri" w:eastAsia="Times New Roman" w:hAnsi="Calibri" w:cs="Calibri"/>
              </w:rPr>
              <w:br/>
            </w:r>
            <w:r w:rsidRPr="008C1242">
              <w:rPr>
                <w:rFonts w:ascii="Calibri" w:eastAsia="Times New Roman" w:hAnsi="Calibri" w:cs="Calibri"/>
              </w:rPr>
              <w:br/>
              <w:t xml:space="preserve">MIT - </w:t>
            </w:r>
            <w:r w:rsidR="005E38BB">
              <w:rPr>
                <w:rFonts w:ascii="Calibri" w:eastAsia="Times New Roman" w:hAnsi="Calibri" w:cs="Calibri"/>
              </w:rPr>
              <w:br/>
            </w:r>
            <w:hyperlink r:id="rId30" w:history="1">
              <w:r w:rsidR="005E38BB" w:rsidRPr="00292AA2">
                <w:rPr>
                  <w:rStyle w:val="Hyperlink"/>
                  <w:rFonts w:ascii="Calibri" w:eastAsia="Times New Roman" w:hAnsi="Calibri" w:cs="Calibri"/>
                </w:rPr>
                <w:t>https://www.npmjs.com/package/chartjs-plugin-colorschemes</w:t>
              </w:r>
            </w:hyperlink>
            <w:r w:rsidR="005E38BB">
              <w:rPr>
                <w:rFonts w:ascii="Calibri" w:eastAsia="Times New Roman" w:hAnsi="Calibri" w:cs="Calibri"/>
              </w:rPr>
              <w:br/>
            </w:r>
          </w:p>
        </w:tc>
      </w:tr>
      <w:tr w:rsidR="008C1242" w:rsidRPr="008C1242" w:rsidTr="005E38BB">
        <w:trPr>
          <w:trHeight w:val="12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14</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chartjs-plugin-datalabels</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0.7.0</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1300FC">
              <w:rPr>
                <w:rFonts w:ascii="Calibri" w:eastAsia="Times New Roman" w:hAnsi="Calibri" w:cs="Calibri"/>
              </w:rPr>
              <w:t>Highly customizable Chart.js plugin that displays labels on data for any type of charts.</w:t>
            </w:r>
            <w:r w:rsidRPr="008C1242">
              <w:rPr>
                <w:rFonts w:ascii="Calibri" w:eastAsia="Times New Roman" w:hAnsi="Calibri" w:cs="Calibri"/>
              </w:rPr>
              <w:br/>
            </w:r>
            <w:r w:rsidRPr="008C1242">
              <w:rPr>
                <w:rFonts w:ascii="Calibri" w:eastAsia="Times New Roman" w:hAnsi="Calibri" w:cs="Calibri"/>
              </w:rPr>
              <w:br/>
            </w:r>
            <w:r w:rsidRPr="001300FC">
              <w:rPr>
                <w:rFonts w:ascii="Calibri" w:eastAsia="Times New Roman" w:hAnsi="Calibri" w:cs="Calibri"/>
              </w:rPr>
              <w:t xml:space="preserve">MIT - </w:t>
            </w:r>
            <w:r w:rsidR="001300FC">
              <w:rPr>
                <w:rFonts w:ascii="Calibri" w:eastAsia="Times New Roman" w:hAnsi="Calibri" w:cs="Calibri"/>
              </w:rPr>
              <w:br/>
            </w:r>
            <w:hyperlink r:id="rId31" w:history="1">
              <w:r w:rsidR="001300FC" w:rsidRPr="00292AA2">
                <w:rPr>
                  <w:rStyle w:val="Hyperlink"/>
                  <w:rFonts w:ascii="Calibri" w:eastAsia="Times New Roman" w:hAnsi="Calibri" w:cs="Calibri"/>
                </w:rPr>
                <w:t>https://www.npmjs.com/package/chartjs-plugin-datalabels</w:t>
              </w:r>
            </w:hyperlink>
            <w:r w:rsidR="001300FC">
              <w:rPr>
                <w:rFonts w:ascii="Calibri" w:eastAsia="Times New Roman" w:hAnsi="Calibri" w:cs="Calibri"/>
              </w:rPr>
              <w:br/>
            </w:r>
          </w:p>
        </w:tc>
      </w:tr>
      <w:tr w:rsidR="008C1242" w:rsidRPr="008C1242" w:rsidTr="005E38BB">
        <w:trPr>
          <w:trHeight w:val="9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15</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chartjs-plugin-streaming</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1.8.0</w:t>
            </w:r>
          </w:p>
        </w:tc>
        <w:tc>
          <w:tcPr>
            <w:tcW w:w="5400" w:type="dxa"/>
            <w:tcBorders>
              <w:top w:val="nil"/>
              <w:left w:val="nil"/>
              <w:bottom w:val="single" w:sz="4" w:space="0" w:color="auto"/>
              <w:right w:val="single" w:sz="4" w:space="0" w:color="auto"/>
            </w:tcBorders>
            <w:shd w:val="clear" w:color="auto" w:fill="auto"/>
            <w:hideMark/>
          </w:tcPr>
          <w:p w:rsidR="001300FC" w:rsidRDefault="008C1242" w:rsidP="007D1F54">
            <w:pPr>
              <w:spacing w:after="0" w:line="240" w:lineRule="auto"/>
              <w:rPr>
                <w:rFonts w:ascii="Calibri" w:eastAsia="Times New Roman" w:hAnsi="Calibri" w:cs="Calibri"/>
                <w:color w:val="000000"/>
              </w:rPr>
            </w:pPr>
            <w:r w:rsidRPr="008C1242">
              <w:rPr>
                <w:rFonts w:ascii="Calibri" w:eastAsia="Times New Roman" w:hAnsi="Calibri" w:cs="Calibri"/>
                <w:color w:val="000000"/>
              </w:rPr>
              <w:t>Chart.js plugin for live streaming data</w:t>
            </w:r>
            <w:r w:rsidRPr="008C1242">
              <w:rPr>
                <w:rFonts w:ascii="Calibri" w:eastAsia="Times New Roman" w:hAnsi="Calibri" w:cs="Calibri"/>
                <w:color w:val="000000"/>
              </w:rPr>
              <w:br/>
            </w:r>
            <w:r w:rsidRPr="008C1242">
              <w:rPr>
                <w:rFonts w:ascii="Calibri" w:eastAsia="Times New Roman" w:hAnsi="Calibri" w:cs="Calibri"/>
                <w:color w:val="000000"/>
              </w:rPr>
              <w:br/>
            </w:r>
            <w:r w:rsidR="001300FC">
              <w:rPr>
                <w:rFonts w:ascii="Calibri" w:eastAsia="Times New Roman" w:hAnsi="Calibri" w:cs="Calibri"/>
                <w:color w:val="000000"/>
              </w:rPr>
              <w:t xml:space="preserve">MIT – </w:t>
            </w:r>
          </w:p>
          <w:p w:rsidR="008C1242" w:rsidRPr="008C1242" w:rsidRDefault="001300FC" w:rsidP="007D1F54">
            <w:pPr>
              <w:spacing w:after="0" w:line="240" w:lineRule="auto"/>
              <w:rPr>
                <w:rFonts w:ascii="Calibri" w:eastAsia="Times New Roman" w:hAnsi="Calibri" w:cs="Calibri"/>
                <w:color w:val="000000"/>
              </w:rPr>
            </w:pPr>
            <w:hyperlink r:id="rId32" w:history="1">
              <w:r w:rsidRPr="00292AA2">
                <w:rPr>
                  <w:rStyle w:val="Hyperlink"/>
                  <w:rFonts w:ascii="Calibri" w:eastAsia="Times New Roman" w:hAnsi="Calibri" w:cs="Calibri"/>
                </w:rPr>
                <w:t>https://www.npmjs.com/package/chartjs-plugin-streaming</w:t>
              </w:r>
            </w:hyperlink>
            <w:r>
              <w:rPr>
                <w:rFonts w:ascii="Calibri" w:eastAsia="Times New Roman" w:hAnsi="Calibri" w:cs="Calibri"/>
                <w:color w:val="000000"/>
              </w:rPr>
              <w:br/>
            </w:r>
          </w:p>
        </w:tc>
      </w:tr>
      <w:tr w:rsidR="008C1242" w:rsidRPr="008C1242" w:rsidTr="005E38BB">
        <w:trPr>
          <w:trHeight w:val="9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16</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chartjs-plugin-style</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0.5.0</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Chart.js plugin for more styling options</w:t>
            </w:r>
            <w:r w:rsidRPr="008C1242">
              <w:rPr>
                <w:rFonts w:ascii="Calibri" w:eastAsia="Times New Roman" w:hAnsi="Calibri" w:cs="Calibri"/>
              </w:rPr>
              <w:br/>
            </w:r>
            <w:r w:rsidRPr="008C1242">
              <w:rPr>
                <w:rFonts w:ascii="Calibri" w:eastAsia="Times New Roman" w:hAnsi="Calibri" w:cs="Calibri"/>
              </w:rPr>
              <w:br/>
              <w:t>MIT -</w:t>
            </w:r>
            <w:r w:rsidR="001300FC">
              <w:rPr>
                <w:rFonts w:ascii="Calibri" w:eastAsia="Times New Roman" w:hAnsi="Calibri" w:cs="Calibri"/>
              </w:rPr>
              <w:t xml:space="preserve"> </w:t>
            </w:r>
            <w:r w:rsidRPr="008C1242">
              <w:rPr>
                <w:rFonts w:ascii="Calibri" w:eastAsia="Times New Roman" w:hAnsi="Calibri" w:cs="Calibri"/>
              </w:rPr>
              <w:t xml:space="preserve"> </w:t>
            </w:r>
            <w:hyperlink r:id="rId33" w:history="1">
              <w:r w:rsidR="001300FC" w:rsidRPr="00292AA2">
                <w:rPr>
                  <w:rStyle w:val="Hyperlink"/>
                  <w:rFonts w:ascii="Calibri" w:eastAsia="Times New Roman" w:hAnsi="Calibri" w:cs="Calibri"/>
                </w:rPr>
                <w:t>https://www.npmjs.com/package/chartjs-plugin-style</w:t>
              </w:r>
            </w:hyperlink>
            <w:r w:rsidR="001300FC">
              <w:rPr>
                <w:rFonts w:ascii="Calibri" w:eastAsia="Times New Roman" w:hAnsi="Calibri" w:cs="Calibri"/>
              </w:rPr>
              <w:br/>
            </w:r>
          </w:p>
        </w:tc>
      </w:tr>
    </w:tbl>
    <w:p w:rsidR="007D1B3E" w:rsidRDefault="007D1B3E">
      <w:r>
        <w:br w:type="page"/>
      </w:r>
    </w:p>
    <w:p w:rsidR="007D1B3E" w:rsidRDefault="007D1B3E"/>
    <w:tbl>
      <w:tblPr>
        <w:tblW w:w="9445" w:type="dxa"/>
        <w:tblLayout w:type="fixed"/>
        <w:tblLook w:val="04A0" w:firstRow="1" w:lastRow="0" w:firstColumn="1" w:lastColumn="0" w:noHBand="0" w:noVBand="1"/>
      </w:tblPr>
      <w:tblGrid>
        <w:gridCol w:w="445"/>
        <w:gridCol w:w="2532"/>
        <w:gridCol w:w="1068"/>
        <w:gridCol w:w="5400"/>
      </w:tblGrid>
      <w:tr w:rsidR="008C1242" w:rsidRPr="008C1242" w:rsidTr="00410258">
        <w:trPr>
          <w:trHeight w:val="90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17</w:t>
            </w:r>
          </w:p>
        </w:tc>
        <w:tc>
          <w:tcPr>
            <w:tcW w:w="2532" w:type="dxa"/>
            <w:tcBorders>
              <w:top w:val="single" w:sz="4" w:space="0" w:color="auto"/>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crypto-</w:t>
            </w:r>
            <w:proofErr w:type="spellStart"/>
            <w:r w:rsidRPr="008C1242">
              <w:rPr>
                <w:rFonts w:ascii="Calibri" w:eastAsia="Times New Roman" w:hAnsi="Calibri" w:cs="Calibri"/>
              </w:rPr>
              <w:t>js</w:t>
            </w:r>
            <w:proofErr w:type="spellEnd"/>
          </w:p>
        </w:tc>
        <w:tc>
          <w:tcPr>
            <w:tcW w:w="1068" w:type="dxa"/>
            <w:tcBorders>
              <w:top w:val="single" w:sz="4" w:space="0" w:color="auto"/>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4.0.0</w:t>
            </w:r>
          </w:p>
        </w:tc>
        <w:tc>
          <w:tcPr>
            <w:tcW w:w="5400" w:type="dxa"/>
            <w:tcBorders>
              <w:top w:val="single" w:sz="4" w:space="0" w:color="auto"/>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JavaScript library of crypto standards.</w:t>
            </w:r>
            <w:r w:rsidRPr="008C1242">
              <w:rPr>
                <w:rFonts w:ascii="Calibri" w:eastAsia="Times New Roman" w:hAnsi="Calibri" w:cs="Calibri"/>
              </w:rPr>
              <w:br/>
            </w:r>
            <w:r w:rsidRPr="008C1242">
              <w:rPr>
                <w:rFonts w:ascii="Calibri" w:eastAsia="Times New Roman" w:hAnsi="Calibri" w:cs="Calibri"/>
              </w:rPr>
              <w:br/>
              <w:t xml:space="preserve">MIT - </w:t>
            </w:r>
            <w:r w:rsidR="001300FC">
              <w:rPr>
                <w:rFonts w:ascii="Calibri" w:eastAsia="Times New Roman" w:hAnsi="Calibri" w:cs="Calibri"/>
              </w:rPr>
              <w:t xml:space="preserve"> </w:t>
            </w:r>
            <w:r w:rsidR="00056681">
              <w:rPr>
                <w:rFonts w:ascii="Calibri" w:eastAsia="Times New Roman" w:hAnsi="Calibri" w:cs="Calibri"/>
              </w:rPr>
              <w:br/>
            </w:r>
            <w:hyperlink r:id="rId34" w:history="1">
              <w:r w:rsidR="001300FC" w:rsidRPr="00292AA2">
                <w:rPr>
                  <w:rStyle w:val="Hyperlink"/>
                  <w:rFonts w:ascii="Calibri" w:eastAsia="Times New Roman" w:hAnsi="Calibri" w:cs="Calibri"/>
                </w:rPr>
                <w:t>https://www.npmjs.com/package/crypto-js</w:t>
              </w:r>
            </w:hyperlink>
            <w:r w:rsidR="001300FC">
              <w:rPr>
                <w:rFonts w:ascii="Calibri" w:eastAsia="Times New Roman" w:hAnsi="Calibri" w:cs="Calibri"/>
              </w:rPr>
              <w:br/>
            </w:r>
          </w:p>
        </w:tc>
      </w:tr>
      <w:tr w:rsidR="008C1242" w:rsidRPr="008C1242" w:rsidTr="00AC431B">
        <w:trPr>
          <w:trHeight w:val="134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18</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ng-</w:t>
            </w:r>
            <w:proofErr w:type="spellStart"/>
            <w:r w:rsidRPr="008C1242">
              <w:rPr>
                <w:rFonts w:ascii="Calibri" w:eastAsia="Times New Roman" w:hAnsi="Calibri" w:cs="Calibri"/>
              </w:rPr>
              <w:t>snotify</w:t>
            </w:r>
            <w:proofErr w:type="spellEnd"/>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9.0.1</w:t>
            </w:r>
          </w:p>
        </w:tc>
        <w:tc>
          <w:tcPr>
            <w:tcW w:w="5400" w:type="dxa"/>
            <w:tcBorders>
              <w:top w:val="nil"/>
              <w:left w:val="nil"/>
              <w:bottom w:val="single" w:sz="4" w:space="0" w:color="auto"/>
              <w:right w:val="single" w:sz="4" w:space="0" w:color="auto"/>
            </w:tcBorders>
            <w:shd w:val="clear" w:color="auto" w:fill="auto"/>
            <w:hideMark/>
          </w:tcPr>
          <w:p w:rsidR="00F1334C" w:rsidRDefault="008C1242" w:rsidP="00F1334C">
            <w:pPr>
              <w:spacing w:after="0" w:line="240" w:lineRule="auto"/>
              <w:rPr>
                <w:rFonts w:ascii="Calibri" w:eastAsia="Times New Roman" w:hAnsi="Calibri" w:cs="Calibri"/>
              </w:rPr>
            </w:pPr>
            <w:r w:rsidRPr="008C1242">
              <w:rPr>
                <w:rFonts w:ascii="Calibri" w:eastAsia="Times New Roman" w:hAnsi="Calibri" w:cs="Calibri"/>
              </w:rPr>
              <w:t xml:space="preserve">Notification </w:t>
            </w:r>
          </w:p>
          <w:p w:rsidR="00F1334C" w:rsidRDefault="00F1334C" w:rsidP="00F1334C">
            <w:pPr>
              <w:spacing w:after="0" w:line="240" w:lineRule="auto"/>
              <w:rPr>
                <w:rFonts w:ascii="Calibri" w:eastAsia="Times New Roman" w:hAnsi="Calibri" w:cs="Calibri"/>
              </w:rPr>
            </w:pPr>
          </w:p>
          <w:p w:rsidR="008C1242" w:rsidRPr="008C1242" w:rsidRDefault="008C1242" w:rsidP="00126377">
            <w:pPr>
              <w:spacing w:after="0" w:line="240" w:lineRule="auto"/>
              <w:rPr>
                <w:rFonts w:ascii="Calibri" w:eastAsia="Times New Roman" w:hAnsi="Calibri" w:cs="Calibri"/>
              </w:rPr>
            </w:pPr>
            <w:r w:rsidRPr="008C1242">
              <w:rPr>
                <w:rFonts w:ascii="Calibri" w:eastAsia="Times New Roman" w:hAnsi="Calibri" w:cs="Calibri"/>
              </w:rPr>
              <w:t xml:space="preserve">MIT - </w:t>
            </w:r>
            <w:r w:rsidR="001300FC">
              <w:rPr>
                <w:rFonts w:ascii="Calibri" w:eastAsia="Times New Roman" w:hAnsi="Calibri" w:cs="Calibri"/>
              </w:rPr>
              <w:t xml:space="preserve"> </w:t>
            </w:r>
            <w:r w:rsidR="009A20DD">
              <w:rPr>
                <w:rFonts w:ascii="Calibri" w:eastAsia="Times New Roman" w:hAnsi="Calibri" w:cs="Calibri"/>
              </w:rPr>
              <w:br/>
            </w:r>
            <w:hyperlink r:id="rId35" w:history="1">
              <w:r w:rsidR="001300FC" w:rsidRPr="00292AA2">
                <w:rPr>
                  <w:rStyle w:val="Hyperlink"/>
                  <w:rFonts w:ascii="Calibri" w:eastAsia="Times New Roman" w:hAnsi="Calibri" w:cs="Calibri"/>
                </w:rPr>
                <w:t>https://www.npmjs.com/package/ng-snotify</w:t>
              </w:r>
            </w:hyperlink>
            <w:r w:rsidR="00964B2C">
              <w:rPr>
                <w:rFonts w:ascii="Calibri" w:eastAsia="Times New Roman" w:hAnsi="Calibri" w:cs="Calibri"/>
              </w:rPr>
              <w:br/>
            </w:r>
          </w:p>
        </w:tc>
      </w:tr>
      <w:tr w:rsidR="008C1242" w:rsidRPr="008C1242" w:rsidTr="00410258">
        <w:trPr>
          <w:trHeight w:val="9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19</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ng2-charts</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2.4.2</w:t>
            </w:r>
          </w:p>
        </w:tc>
        <w:tc>
          <w:tcPr>
            <w:tcW w:w="5400" w:type="dxa"/>
            <w:tcBorders>
              <w:top w:val="nil"/>
              <w:left w:val="nil"/>
              <w:bottom w:val="single" w:sz="4" w:space="0" w:color="auto"/>
              <w:right w:val="single" w:sz="4" w:space="0" w:color="auto"/>
            </w:tcBorders>
            <w:shd w:val="clear" w:color="auto" w:fill="auto"/>
            <w:hideMark/>
          </w:tcPr>
          <w:p w:rsidR="001300FC" w:rsidRDefault="008C1242" w:rsidP="007D1F54">
            <w:pPr>
              <w:spacing w:after="0" w:line="240" w:lineRule="auto"/>
              <w:rPr>
                <w:rFonts w:ascii="Calibri" w:eastAsia="Times New Roman" w:hAnsi="Calibri" w:cs="Calibri"/>
              </w:rPr>
            </w:pPr>
            <w:r w:rsidRPr="008C1242">
              <w:rPr>
                <w:rFonts w:ascii="Calibri" w:eastAsia="Times New Roman" w:hAnsi="Calibri" w:cs="Calibri"/>
              </w:rPr>
              <w:t>Beautiful charts for Angular2 based on Chart.js</w:t>
            </w:r>
            <w:r w:rsidRPr="008C1242">
              <w:rPr>
                <w:rFonts w:ascii="Calibri" w:eastAsia="Times New Roman" w:hAnsi="Calibri" w:cs="Calibri"/>
              </w:rPr>
              <w:br/>
            </w:r>
            <w:r w:rsidRPr="008C1242">
              <w:rPr>
                <w:rFonts w:ascii="Calibri" w:eastAsia="Times New Roman" w:hAnsi="Calibri" w:cs="Calibri"/>
              </w:rPr>
              <w:br/>
              <w:t xml:space="preserve">MIT </w:t>
            </w:r>
            <w:r w:rsidR="001300FC">
              <w:rPr>
                <w:rFonts w:ascii="Calibri" w:eastAsia="Times New Roman" w:hAnsi="Calibri" w:cs="Calibri"/>
              </w:rPr>
              <w:t xml:space="preserve">– </w:t>
            </w:r>
          </w:p>
          <w:p w:rsidR="008C1242" w:rsidRPr="008C1242" w:rsidRDefault="001300FC" w:rsidP="007D1F54">
            <w:pPr>
              <w:spacing w:after="0" w:line="240" w:lineRule="auto"/>
              <w:rPr>
                <w:rFonts w:ascii="Calibri" w:eastAsia="Times New Roman" w:hAnsi="Calibri" w:cs="Calibri"/>
              </w:rPr>
            </w:pPr>
            <w:hyperlink r:id="rId36" w:history="1">
              <w:r w:rsidRPr="00292AA2">
                <w:rPr>
                  <w:rStyle w:val="Hyperlink"/>
                  <w:rFonts w:ascii="Calibri" w:eastAsia="Times New Roman" w:hAnsi="Calibri" w:cs="Calibri"/>
                </w:rPr>
                <w:t>https://github.com/valor-software/ng2-charts/blob/master/LICENSE</w:t>
              </w:r>
            </w:hyperlink>
            <w:r>
              <w:rPr>
                <w:rFonts w:ascii="Calibri" w:eastAsia="Times New Roman" w:hAnsi="Calibri" w:cs="Calibri"/>
              </w:rPr>
              <w:br/>
            </w:r>
          </w:p>
        </w:tc>
      </w:tr>
      <w:tr w:rsidR="008C1242" w:rsidRPr="008C1242" w:rsidTr="00410258">
        <w:trPr>
          <w:trHeight w:val="9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20</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proofErr w:type="spellStart"/>
            <w:r w:rsidRPr="008C1242">
              <w:rPr>
                <w:rFonts w:ascii="Calibri" w:eastAsia="Times New Roman" w:hAnsi="Calibri" w:cs="Calibri"/>
              </w:rPr>
              <w:t>ngx</w:t>
            </w:r>
            <w:proofErr w:type="spellEnd"/>
            <w:r w:rsidRPr="008C1242">
              <w:rPr>
                <w:rFonts w:ascii="Calibri" w:eastAsia="Times New Roman" w:hAnsi="Calibri" w:cs="Calibri"/>
              </w:rPr>
              <w:t>-image-compress</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8.0.4</w:t>
            </w:r>
          </w:p>
        </w:tc>
        <w:tc>
          <w:tcPr>
            <w:tcW w:w="5400" w:type="dxa"/>
            <w:tcBorders>
              <w:top w:val="nil"/>
              <w:left w:val="nil"/>
              <w:bottom w:val="single" w:sz="4" w:space="0" w:color="auto"/>
              <w:right w:val="single" w:sz="4" w:space="0" w:color="auto"/>
            </w:tcBorders>
            <w:shd w:val="clear" w:color="auto" w:fill="auto"/>
            <w:hideMark/>
          </w:tcPr>
          <w:p w:rsidR="001300FC"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 utility for compressing images to a satisfying size, that you can choose</w:t>
            </w:r>
            <w:r w:rsidRPr="008C1242">
              <w:rPr>
                <w:rFonts w:ascii="Calibri" w:eastAsia="Times New Roman" w:hAnsi="Calibri" w:cs="Calibri"/>
              </w:rPr>
              <w:br/>
            </w:r>
            <w:r w:rsidRPr="008C1242">
              <w:rPr>
                <w:rFonts w:ascii="Calibri" w:eastAsia="Times New Roman" w:hAnsi="Calibri" w:cs="Calibri"/>
              </w:rPr>
              <w:br/>
              <w:t xml:space="preserve">MIT - </w:t>
            </w:r>
            <w:r w:rsidR="001300FC">
              <w:rPr>
                <w:rFonts w:ascii="Calibri" w:eastAsia="Times New Roman" w:hAnsi="Calibri" w:cs="Calibri"/>
              </w:rPr>
              <w:t xml:space="preserve"> </w:t>
            </w:r>
          </w:p>
          <w:p w:rsidR="008C1242" w:rsidRPr="008C1242" w:rsidRDefault="001300FC" w:rsidP="007D1F54">
            <w:pPr>
              <w:spacing w:after="0" w:line="240" w:lineRule="auto"/>
              <w:rPr>
                <w:rFonts w:ascii="Calibri" w:eastAsia="Times New Roman" w:hAnsi="Calibri" w:cs="Calibri"/>
              </w:rPr>
            </w:pPr>
            <w:hyperlink r:id="rId37" w:history="1">
              <w:r w:rsidRPr="00292AA2">
                <w:rPr>
                  <w:rStyle w:val="Hyperlink"/>
                  <w:rFonts w:ascii="Calibri" w:eastAsia="Times New Roman" w:hAnsi="Calibri" w:cs="Calibri"/>
                </w:rPr>
                <w:t>https://www.npmjs.com/package/ngx-image-compress</w:t>
              </w:r>
            </w:hyperlink>
            <w:r>
              <w:rPr>
                <w:rFonts w:ascii="Calibri" w:eastAsia="Times New Roman" w:hAnsi="Calibri" w:cs="Calibri"/>
              </w:rPr>
              <w:br/>
            </w:r>
          </w:p>
        </w:tc>
      </w:tr>
      <w:tr w:rsidR="008C1242" w:rsidRPr="008C1242" w:rsidTr="00410258">
        <w:trPr>
          <w:trHeight w:val="18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21</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proofErr w:type="spellStart"/>
            <w:r w:rsidRPr="008C1242">
              <w:rPr>
                <w:rFonts w:ascii="Calibri" w:eastAsia="Times New Roman" w:hAnsi="Calibri" w:cs="Calibri"/>
              </w:rPr>
              <w:t>tslib</w:t>
            </w:r>
            <w:proofErr w:type="spellEnd"/>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2.0.3</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7D1F54" w:rsidP="002F61CC">
            <w:pPr>
              <w:spacing w:after="0" w:line="240" w:lineRule="auto"/>
              <w:rPr>
                <w:rFonts w:ascii="Calibri" w:eastAsia="Times New Roman" w:hAnsi="Calibri" w:cs="Calibri"/>
              </w:rPr>
            </w:pPr>
            <w:r w:rsidRPr="007D1F54">
              <w:rPr>
                <w:rFonts w:ascii="Calibri" w:eastAsia="Times New Roman" w:hAnsi="Calibri" w:cs="Calibri"/>
              </w:rPr>
              <w:t xml:space="preserve">This is a runtime library for TypeScript that contains all of the TypeScript helper functions. </w:t>
            </w:r>
            <w:r w:rsidRPr="007D1F54">
              <w:rPr>
                <w:rFonts w:ascii="Calibri" w:eastAsia="Times New Roman" w:hAnsi="Calibri" w:cs="Calibri"/>
              </w:rPr>
              <w:br/>
            </w:r>
            <w:r w:rsidRPr="007D1F54">
              <w:rPr>
                <w:rFonts w:ascii="Calibri" w:eastAsia="Times New Roman" w:hAnsi="Calibri" w:cs="Calibri"/>
              </w:rPr>
              <w:br/>
              <w:t xml:space="preserve">MIT - </w:t>
            </w:r>
            <w:r w:rsidRPr="007D1F54">
              <w:rPr>
                <w:rFonts w:ascii="Calibri" w:eastAsia="Times New Roman" w:hAnsi="Calibri" w:cs="Calibri"/>
              </w:rPr>
              <w:br/>
            </w:r>
            <w:hyperlink r:id="rId38" w:history="1">
              <w:r w:rsidRPr="00292AA2">
                <w:rPr>
                  <w:rStyle w:val="Hyperlink"/>
                  <w:rFonts w:ascii="Calibri" w:eastAsia="Times New Roman" w:hAnsi="Calibri" w:cs="Calibri"/>
                </w:rPr>
                <w:t>https://www.npmjs.com/package/tslib</w:t>
              </w:r>
            </w:hyperlink>
            <w:r>
              <w:rPr>
                <w:rFonts w:ascii="Calibri" w:eastAsia="Times New Roman" w:hAnsi="Calibri" w:cs="Calibri"/>
              </w:rPr>
              <w:br/>
            </w:r>
          </w:p>
        </w:tc>
      </w:tr>
      <w:tr w:rsidR="008C1242" w:rsidRPr="008C1242" w:rsidTr="00410258">
        <w:trPr>
          <w:trHeight w:val="9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22</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zone.js</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0.10.2</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Implements Zones for JavaScript, inspired by Dart.</w:t>
            </w:r>
            <w:r w:rsidRPr="008C1242">
              <w:rPr>
                <w:rFonts w:ascii="Calibri" w:eastAsia="Times New Roman" w:hAnsi="Calibri" w:cs="Calibri"/>
              </w:rPr>
              <w:br/>
            </w:r>
            <w:r w:rsidRPr="008C1242">
              <w:rPr>
                <w:rFonts w:ascii="Calibri" w:eastAsia="Times New Roman" w:hAnsi="Calibri" w:cs="Calibri"/>
              </w:rPr>
              <w:br/>
              <w:t xml:space="preserve">MIT - </w:t>
            </w:r>
            <w:hyperlink r:id="rId39" w:history="1">
              <w:r w:rsidR="007D1F54" w:rsidRPr="00292AA2">
                <w:rPr>
                  <w:rStyle w:val="Hyperlink"/>
                  <w:rFonts w:ascii="Calibri" w:eastAsia="Times New Roman" w:hAnsi="Calibri" w:cs="Calibri"/>
                </w:rPr>
                <w:t>https://www.npmjs.com/package/zone.js?activeTab=readme</w:t>
              </w:r>
            </w:hyperlink>
            <w:r w:rsidR="007D1F54">
              <w:rPr>
                <w:rFonts w:ascii="Calibri" w:eastAsia="Times New Roman" w:hAnsi="Calibri" w:cs="Calibri"/>
              </w:rPr>
              <w:br/>
            </w:r>
          </w:p>
        </w:tc>
      </w:tr>
    </w:tbl>
    <w:p w:rsidR="00D20945" w:rsidRDefault="00BE66E4">
      <w:r>
        <w:br w:type="page"/>
      </w:r>
    </w:p>
    <w:tbl>
      <w:tblPr>
        <w:tblW w:w="9445" w:type="dxa"/>
        <w:tblLayout w:type="fixed"/>
        <w:tblLook w:val="04A0" w:firstRow="1" w:lastRow="0" w:firstColumn="1" w:lastColumn="0" w:noHBand="0" w:noVBand="1"/>
      </w:tblPr>
      <w:tblGrid>
        <w:gridCol w:w="445"/>
        <w:gridCol w:w="2532"/>
        <w:gridCol w:w="1068"/>
        <w:gridCol w:w="5400"/>
      </w:tblGrid>
      <w:tr w:rsidR="008C1242" w:rsidRPr="008C1242" w:rsidTr="001647C2">
        <w:trPr>
          <w:trHeight w:val="90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lastRenderedPageBreak/>
              <w:t>23</w:t>
            </w:r>
          </w:p>
        </w:tc>
        <w:tc>
          <w:tcPr>
            <w:tcW w:w="2532" w:type="dxa"/>
            <w:tcBorders>
              <w:top w:val="single" w:sz="4" w:space="0" w:color="auto"/>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angular-devkit/build-angular</w:t>
            </w:r>
          </w:p>
        </w:tc>
        <w:tc>
          <w:tcPr>
            <w:tcW w:w="1068" w:type="dxa"/>
            <w:tcBorders>
              <w:top w:val="single" w:sz="4" w:space="0" w:color="auto"/>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0.1100.2</w:t>
            </w:r>
          </w:p>
        </w:tc>
        <w:tc>
          <w:tcPr>
            <w:tcW w:w="5400" w:type="dxa"/>
            <w:tcBorders>
              <w:top w:val="single" w:sz="4" w:space="0" w:color="auto"/>
              <w:left w:val="nil"/>
              <w:bottom w:val="single" w:sz="4" w:space="0" w:color="auto"/>
              <w:right w:val="single" w:sz="4" w:space="0" w:color="auto"/>
            </w:tcBorders>
            <w:shd w:val="clear" w:color="auto" w:fill="auto"/>
            <w:hideMark/>
          </w:tcPr>
          <w:p w:rsidR="007D1F54" w:rsidRDefault="008C1242" w:rsidP="007D1F54">
            <w:pPr>
              <w:spacing w:after="0" w:line="240" w:lineRule="auto"/>
              <w:rPr>
                <w:rFonts w:ascii="Calibri" w:eastAsia="Times New Roman" w:hAnsi="Calibri" w:cs="Calibri"/>
              </w:rPr>
            </w:pPr>
            <w:r w:rsidRPr="008C1242">
              <w:rPr>
                <w:rFonts w:ascii="Calibri" w:eastAsia="Times New Roman" w:hAnsi="Calibri" w:cs="Calibri"/>
              </w:rPr>
              <w:t xml:space="preserve">Angular </w:t>
            </w:r>
            <w:r w:rsidR="008D2549" w:rsidRPr="008C1242">
              <w:rPr>
                <w:rFonts w:ascii="Calibri" w:eastAsia="Times New Roman" w:hAnsi="Calibri" w:cs="Calibri"/>
              </w:rPr>
              <w:t>Web pack</w:t>
            </w:r>
            <w:r w:rsidRPr="008C1242">
              <w:rPr>
                <w:rFonts w:ascii="Calibri" w:eastAsia="Times New Roman" w:hAnsi="Calibri" w:cs="Calibri"/>
              </w:rPr>
              <w:t xml:space="preserve"> Build Façade</w:t>
            </w:r>
            <w:r w:rsidRPr="008C1242">
              <w:rPr>
                <w:rFonts w:ascii="Calibri" w:eastAsia="Times New Roman" w:hAnsi="Calibri" w:cs="Calibri"/>
              </w:rPr>
              <w:br/>
            </w:r>
            <w:r w:rsidRPr="008C1242">
              <w:rPr>
                <w:rFonts w:ascii="Calibri" w:eastAsia="Times New Roman" w:hAnsi="Calibri" w:cs="Calibri"/>
              </w:rPr>
              <w:br/>
              <w:t xml:space="preserve">MIT </w:t>
            </w:r>
            <w:r w:rsidR="007D1F54">
              <w:rPr>
                <w:rFonts w:ascii="Calibri" w:eastAsia="Times New Roman" w:hAnsi="Calibri" w:cs="Calibri"/>
              </w:rPr>
              <w:t>–</w:t>
            </w:r>
            <w:r w:rsidRPr="008C1242">
              <w:rPr>
                <w:rFonts w:ascii="Calibri" w:eastAsia="Times New Roman" w:hAnsi="Calibri" w:cs="Calibri"/>
              </w:rPr>
              <w:t xml:space="preserve"> </w:t>
            </w:r>
          </w:p>
          <w:p w:rsidR="008C1242" w:rsidRPr="008C1242" w:rsidRDefault="007D1F54" w:rsidP="007D1F54">
            <w:pPr>
              <w:spacing w:after="0" w:line="240" w:lineRule="auto"/>
              <w:rPr>
                <w:rFonts w:ascii="Calibri" w:eastAsia="Times New Roman" w:hAnsi="Calibri" w:cs="Calibri"/>
              </w:rPr>
            </w:pPr>
            <w:hyperlink r:id="rId40" w:history="1">
              <w:r w:rsidRPr="00292AA2">
                <w:rPr>
                  <w:rStyle w:val="Hyperlink"/>
                  <w:rFonts w:ascii="Calibri" w:eastAsia="Times New Roman" w:hAnsi="Calibri" w:cs="Calibri"/>
                </w:rPr>
                <w:t>https://www.npmjs.com/package/@angular-devkit/build-angular</w:t>
              </w:r>
            </w:hyperlink>
            <w:r>
              <w:rPr>
                <w:rFonts w:ascii="Calibri" w:eastAsia="Times New Roman" w:hAnsi="Calibri" w:cs="Calibri"/>
              </w:rPr>
              <w:br/>
            </w:r>
          </w:p>
        </w:tc>
      </w:tr>
      <w:tr w:rsidR="008C1242" w:rsidRPr="008C1242" w:rsidTr="001647C2">
        <w:trPr>
          <w:trHeight w:val="12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24</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angular/cli</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10.2.0</w:t>
            </w:r>
          </w:p>
        </w:tc>
        <w:tc>
          <w:tcPr>
            <w:tcW w:w="5400" w:type="dxa"/>
            <w:tcBorders>
              <w:top w:val="nil"/>
              <w:left w:val="nil"/>
              <w:bottom w:val="single" w:sz="4" w:space="0" w:color="auto"/>
              <w:right w:val="single" w:sz="4" w:space="0" w:color="auto"/>
            </w:tcBorders>
            <w:shd w:val="clear" w:color="auto" w:fill="auto"/>
            <w:hideMark/>
          </w:tcPr>
          <w:p w:rsidR="007D1F54" w:rsidRDefault="008C1242" w:rsidP="007D1F54">
            <w:pPr>
              <w:spacing w:after="0" w:line="240" w:lineRule="auto"/>
              <w:rPr>
                <w:rFonts w:ascii="Calibri" w:eastAsia="Times New Roman" w:hAnsi="Calibri" w:cs="Calibri"/>
              </w:rPr>
            </w:pPr>
            <w:r w:rsidRPr="008C1242">
              <w:rPr>
                <w:rFonts w:ascii="Calibri" w:eastAsia="Times New Roman" w:hAnsi="Calibri" w:cs="Calibri"/>
              </w:rPr>
              <w:t>The Angular CLI makes it easy to create an application that already works, right out of the box. It already follows our best practices!</w:t>
            </w:r>
            <w:r w:rsidRPr="008C1242">
              <w:rPr>
                <w:rFonts w:ascii="Calibri" w:eastAsia="Times New Roman" w:hAnsi="Calibri" w:cs="Calibri"/>
              </w:rPr>
              <w:br/>
            </w:r>
            <w:r w:rsidRPr="008C1242">
              <w:rPr>
                <w:rFonts w:ascii="Calibri" w:eastAsia="Times New Roman" w:hAnsi="Calibri" w:cs="Calibri"/>
              </w:rPr>
              <w:br/>
              <w:t xml:space="preserve">MIT </w:t>
            </w:r>
            <w:r w:rsidR="007D1F54">
              <w:rPr>
                <w:rFonts w:ascii="Calibri" w:eastAsia="Times New Roman" w:hAnsi="Calibri" w:cs="Calibri"/>
              </w:rPr>
              <w:t>–</w:t>
            </w:r>
            <w:r w:rsidRPr="008C1242">
              <w:rPr>
                <w:rFonts w:ascii="Calibri" w:eastAsia="Times New Roman" w:hAnsi="Calibri" w:cs="Calibri"/>
              </w:rPr>
              <w:t xml:space="preserve"> </w:t>
            </w:r>
          </w:p>
          <w:p w:rsidR="008C1242" w:rsidRPr="008C1242" w:rsidRDefault="007D1F54" w:rsidP="007D1F54">
            <w:pPr>
              <w:spacing w:after="0" w:line="240" w:lineRule="auto"/>
              <w:rPr>
                <w:rFonts w:ascii="Calibri" w:eastAsia="Times New Roman" w:hAnsi="Calibri" w:cs="Calibri"/>
              </w:rPr>
            </w:pPr>
            <w:hyperlink r:id="rId41" w:history="1">
              <w:r w:rsidRPr="00292AA2">
                <w:rPr>
                  <w:rStyle w:val="Hyperlink"/>
                  <w:rFonts w:ascii="Calibri" w:eastAsia="Times New Roman" w:hAnsi="Calibri" w:cs="Calibri"/>
                </w:rPr>
                <w:t>https://www.npmjs.com/package/@angular/core</w:t>
              </w:r>
            </w:hyperlink>
            <w:r>
              <w:rPr>
                <w:rFonts w:ascii="Calibri" w:eastAsia="Times New Roman" w:hAnsi="Calibri" w:cs="Calibri"/>
              </w:rPr>
              <w:br/>
            </w:r>
          </w:p>
        </w:tc>
      </w:tr>
      <w:tr w:rsidR="008C1242" w:rsidRPr="008C1242" w:rsidTr="001647C2">
        <w:trPr>
          <w:trHeight w:val="3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25</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angular/compiler-cli</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10.2.3</w:t>
            </w:r>
          </w:p>
        </w:tc>
        <w:tc>
          <w:tcPr>
            <w:tcW w:w="5400"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 xml:space="preserve">MIT - </w:t>
            </w:r>
            <w:hyperlink r:id="rId42" w:history="1">
              <w:r w:rsidR="007D1F54" w:rsidRPr="00292AA2">
                <w:rPr>
                  <w:rStyle w:val="Hyperlink"/>
                  <w:rFonts w:ascii="Calibri" w:eastAsia="Times New Roman" w:hAnsi="Calibri" w:cs="Calibri"/>
                </w:rPr>
                <w:t>https://www.npmjs.com/package/@angular/compiler-cli</w:t>
              </w:r>
            </w:hyperlink>
            <w:r w:rsidR="007D1F54">
              <w:rPr>
                <w:rFonts w:ascii="Calibri" w:eastAsia="Times New Roman" w:hAnsi="Calibri" w:cs="Calibri"/>
              </w:rPr>
              <w:br/>
            </w:r>
          </w:p>
        </w:tc>
      </w:tr>
      <w:tr w:rsidR="008C1242" w:rsidRPr="008C1242" w:rsidTr="001647C2">
        <w:trPr>
          <w:trHeight w:val="9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26</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types/jasmine</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3.6.1</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This package contains type definitions for Jasmine (http://jasmine.github.io).</w:t>
            </w:r>
            <w:r w:rsidRPr="008C1242">
              <w:rPr>
                <w:rFonts w:ascii="Calibri" w:eastAsia="Times New Roman" w:hAnsi="Calibri" w:cs="Calibri"/>
              </w:rPr>
              <w:br/>
            </w:r>
            <w:r w:rsidRPr="008C1242">
              <w:rPr>
                <w:rFonts w:ascii="Calibri" w:eastAsia="Times New Roman" w:hAnsi="Calibri" w:cs="Calibri"/>
              </w:rPr>
              <w:br/>
              <w:t xml:space="preserve">MIT - </w:t>
            </w:r>
            <w:hyperlink r:id="rId43" w:history="1">
              <w:r w:rsidR="007D1F54" w:rsidRPr="00292AA2">
                <w:rPr>
                  <w:rStyle w:val="Hyperlink"/>
                  <w:rFonts w:ascii="Calibri" w:eastAsia="Times New Roman" w:hAnsi="Calibri" w:cs="Calibri"/>
                </w:rPr>
                <w:t>https://www.npmjs.com/package/@types/jasmine</w:t>
              </w:r>
            </w:hyperlink>
            <w:r w:rsidR="007D1F54">
              <w:rPr>
                <w:rFonts w:ascii="Calibri" w:eastAsia="Times New Roman" w:hAnsi="Calibri" w:cs="Calibri"/>
              </w:rPr>
              <w:br/>
            </w:r>
          </w:p>
        </w:tc>
      </w:tr>
      <w:tr w:rsidR="008C1242" w:rsidRPr="008C1242" w:rsidTr="001647C2">
        <w:trPr>
          <w:trHeight w:val="12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27</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types/jasminewd2</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2.0.3</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This package contains type definitions for jasminewd2 (https://github.com/angular/jasminewd).</w:t>
            </w:r>
            <w:r w:rsidRPr="008C1242">
              <w:rPr>
                <w:rFonts w:ascii="Calibri" w:eastAsia="Times New Roman" w:hAnsi="Calibri" w:cs="Calibri"/>
              </w:rPr>
              <w:br/>
            </w:r>
            <w:r w:rsidRPr="008C1242">
              <w:rPr>
                <w:rFonts w:ascii="Calibri" w:eastAsia="Times New Roman" w:hAnsi="Calibri" w:cs="Calibri"/>
              </w:rPr>
              <w:br/>
              <w:t xml:space="preserve">MIT - </w:t>
            </w:r>
            <w:hyperlink r:id="rId44" w:history="1">
              <w:r w:rsidR="007D1F54" w:rsidRPr="00292AA2">
                <w:rPr>
                  <w:rStyle w:val="Hyperlink"/>
                  <w:rFonts w:ascii="Calibri" w:eastAsia="Times New Roman" w:hAnsi="Calibri" w:cs="Calibri"/>
                </w:rPr>
                <w:t>https://www.npmjs.com/package/@types/jasminewd2</w:t>
              </w:r>
            </w:hyperlink>
            <w:r w:rsidR="007D1F54">
              <w:rPr>
                <w:rFonts w:ascii="Calibri" w:eastAsia="Times New Roman" w:hAnsi="Calibri" w:cs="Calibri"/>
              </w:rPr>
              <w:br/>
            </w:r>
          </w:p>
        </w:tc>
      </w:tr>
      <w:tr w:rsidR="008C1242" w:rsidRPr="008C1242" w:rsidTr="001647C2">
        <w:trPr>
          <w:trHeight w:val="9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28</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types/node</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14.14.8</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This package contains type definitions for Node.js (http://nodejs.org/).</w:t>
            </w:r>
            <w:r w:rsidRPr="008C1242">
              <w:rPr>
                <w:rFonts w:ascii="Calibri" w:eastAsia="Times New Roman" w:hAnsi="Calibri" w:cs="Calibri"/>
              </w:rPr>
              <w:br/>
            </w:r>
            <w:r w:rsidRPr="008C1242">
              <w:rPr>
                <w:rFonts w:ascii="Calibri" w:eastAsia="Times New Roman" w:hAnsi="Calibri" w:cs="Calibri"/>
              </w:rPr>
              <w:br/>
              <w:t xml:space="preserve">MIT - </w:t>
            </w:r>
            <w:hyperlink r:id="rId45" w:history="1">
              <w:r w:rsidR="007D1F54" w:rsidRPr="00292AA2">
                <w:rPr>
                  <w:rStyle w:val="Hyperlink"/>
                  <w:rFonts w:ascii="Calibri" w:eastAsia="Times New Roman" w:hAnsi="Calibri" w:cs="Calibri"/>
                </w:rPr>
                <w:t>https://www.npmjs.com/package/@types/node</w:t>
              </w:r>
            </w:hyperlink>
            <w:r w:rsidR="007D1F54">
              <w:rPr>
                <w:rFonts w:ascii="Calibri" w:eastAsia="Times New Roman" w:hAnsi="Calibri" w:cs="Calibri"/>
              </w:rPr>
              <w:br/>
            </w:r>
          </w:p>
        </w:tc>
      </w:tr>
    </w:tbl>
    <w:p w:rsidR="00C6135F" w:rsidRDefault="003D7793">
      <w:r>
        <w:br w:type="page"/>
      </w:r>
    </w:p>
    <w:tbl>
      <w:tblPr>
        <w:tblW w:w="9445" w:type="dxa"/>
        <w:tblLayout w:type="fixed"/>
        <w:tblLook w:val="04A0" w:firstRow="1" w:lastRow="0" w:firstColumn="1" w:lastColumn="0" w:noHBand="0" w:noVBand="1"/>
      </w:tblPr>
      <w:tblGrid>
        <w:gridCol w:w="445"/>
        <w:gridCol w:w="2532"/>
        <w:gridCol w:w="1068"/>
        <w:gridCol w:w="5400"/>
      </w:tblGrid>
      <w:tr w:rsidR="008C1242" w:rsidRPr="008C1242" w:rsidTr="00562007">
        <w:trPr>
          <w:trHeight w:val="90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lastRenderedPageBreak/>
              <w:t>29</w:t>
            </w:r>
          </w:p>
        </w:tc>
        <w:tc>
          <w:tcPr>
            <w:tcW w:w="2532" w:type="dxa"/>
            <w:tcBorders>
              <w:top w:val="single" w:sz="4" w:space="0" w:color="auto"/>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proofErr w:type="spellStart"/>
            <w:r w:rsidRPr="008C1242">
              <w:rPr>
                <w:rFonts w:ascii="Calibri" w:eastAsia="Times New Roman" w:hAnsi="Calibri" w:cs="Calibri"/>
              </w:rPr>
              <w:t>codelyzer</w:t>
            </w:r>
            <w:proofErr w:type="spellEnd"/>
          </w:p>
        </w:tc>
        <w:tc>
          <w:tcPr>
            <w:tcW w:w="1068" w:type="dxa"/>
            <w:tcBorders>
              <w:top w:val="single" w:sz="4" w:space="0" w:color="auto"/>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6.0.1</w:t>
            </w:r>
          </w:p>
        </w:tc>
        <w:tc>
          <w:tcPr>
            <w:tcW w:w="5400" w:type="dxa"/>
            <w:tcBorders>
              <w:top w:val="single" w:sz="4" w:space="0" w:color="auto"/>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 set of tslint rules for static code analysis of Angular TypeScript projects.</w:t>
            </w:r>
            <w:r w:rsidRPr="008C1242">
              <w:rPr>
                <w:rFonts w:ascii="Calibri" w:eastAsia="Times New Roman" w:hAnsi="Calibri" w:cs="Calibri"/>
              </w:rPr>
              <w:br/>
            </w:r>
            <w:r w:rsidRPr="008C1242">
              <w:rPr>
                <w:rFonts w:ascii="Calibri" w:eastAsia="Times New Roman" w:hAnsi="Calibri" w:cs="Calibri"/>
              </w:rPr>
              <w:br/>
              <w:t xml:space="preserve">MIT - </w:t>
            </w:r>
            <w:r w:rsidR="00086E7E">
              <w:rPr>
                <w:rFonts w:ascii="Calibri" w:eastAsia="Times New Roman" w:hAnsi="Calibri" w:cs="Calibri"/>
              </w:rPr>
              <w:br/>
            </w:r>
            <w:hyperlink r:id="rId46" w:history="1">
              <w:r w:rsidR="003D7793" w:rsidRPr="00292AA2">
                <w:rPr>
                  <w:rStyle w:val="Hyperlink"/>
                  <w:rFonts w:ascii="Calibri" w:eastAsia="Times New Roman" w:hAnsi="Calibri" w:cs="Calibri"/>
                </w:rPr>
                <w:t>https://npmjs.com/package/codelyzer</w:t>
              </w:r>
            </w:hyperlink>
            <w:r w:rsidR="00086E7E">
              <w:rPr>
                <w:rFonts w:ascii="Calibri" w:eastAsia="Times New Roman" w:hAnsi="Calibri" w:cs="Calibri"/>
              </w:rPr>
              <w:br/>
            </w:r>
          </w:p>
        </w:tc>
      </w:tr>
      <w:tr w:rsidR="008C1242" w:rsidRPr="008C1242" w:rsidTr="00562007">
        <w:trPr>
          <w:trHeight w:val="15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30</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jasmine-core</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3.5.0</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Jasmine is a Behavior Driven Development testing framework for JavaScript. It does not rely on browsers, DOM, or any JavaScript framework. Thus it's suited for websites, Node.js projects, or anywhere that JavaScript can run.</w:t>
            </w:r>
            <w:r w:rsidRPr="008C1242">
              <w:rPr>
                <w:rFonts w:ascii="Calibri" w:eastAsia="Times New Roman" w:hAnsi="Calibri" w:cs="Calibri"/>
              </w:rPr>
              <w:br/>
            </w:r>
            <w:r w:rsidRPr="008C1242">
              <w:rPr>
                <w:rFonts w:ascii="Calibri" w:eastAsia="Times New Roman" w:hAnsi="Calibri" w:cs="Calibri"/>
              </w:rPr>
              <w:br/>
              <w:t>MIT</w:t>
            </w:r>
          </w:p>
        </w:tc>
      </w:tr>
      <w:tr w:rsidR="008C1242" w:rsidRPr="008C1242" w:rsidTr="00562007">
        <w:trPr>
          <w:trHeight w:val="9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31</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jasmine-spec-reporter</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5.0.0</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You can run the static code analyzer over web apps, NativeScript</w:t>
            </w:r>
            <w:bookmarkStart w:id="0" w:name="_GoBack"/>
            <w:bookmarkEnd w:id="0"/>
            <w:r w:rsidRPr="008C1242">
              <w:rPr>
                <w:rFonts w:ascii="Calibri" w:eastAsia="Times New Roman" w:hAnsi="Calibri" w:cs="Calibri"/>
              </w:rPr>
              <w:t>, Ionic, etc.</w:t>
            </w:r>
            <w:r w:rsidRPr="008C1242">
              <w:rPr>
                <w:rFonts w:ascii="Calibri" w:eastAsia="Times New Roman" w:hAnsi="Calibri" w:cs="Calibri"/>
              </w:rPr>
              <w:br/>
            </w:r>
            <w:r w:rsidRPr="008C1242">
              <w:rPr>
                <w:rFonts w:ascii="Calibri" w:eastAsia="Times New Roman" w:hAnsi="Calibri" w:cs="Calibri"/>
              </w:rPr>
              <w:br/>
              <w:t xml:space="preserve">MIT - </w:t>
            </w:r>
            <w:r w:rsidR="002D70C7">
              <w:rPr>
                <w:rFonts w:ascii="Calibri" w:eastAsia="Times New Roman" w:hAnsi="Calibri" w:cs="Calibri"/>
              </w:rPr>
              <w:br/>
            </w:r>
            <w:hyperlink r:id="rId47" w:history="1">
              <w:r w:rsidR="007D1F54" w:rsidRPr="00292AA2">
                <w:rPr>
                  <w:rStyle w:val="Hyperlink"/>
                  <w:rFonts w:ascii="Calibri" w:eastAsia="Times New Roman" w:hAnsi="Calibri" w:cs="Calibri"/>
                </w:rPr>
                <w:t>https://www.npmjs.com/package/jasmine-core</w:t>
              </w:r>
            </w:hyperlink>
            <w:r w:rsidR="007D1F54">
              <w:rPr>
                <w:rFonts w:ascii="Calibri" w:eastAsia="Times New Roman" w:hAnsi="Calibri" w:cs="Calibri"/>
              </w:rPr>
              <w:br/>
            </w:r>
          </w:p>
        </w:tc>
      </w:tr>
      <w:tr w:rsidR="008C1242" w:rsidRPr="008C1242" w:rsidTr="00562007">
        <w:trPr>
          <w:trHeight w:val="12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32</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karma</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5.2.3</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 simple tool that allows you to execute JavaScript code in multiple </w:t>
            </w:r>
            <w:r w:rsidRPr="008C1242">
              <w:rPr>
                <w:rFonts w:ascii="Calibri" w:eastAsia="Times New Roman" w:hAnsi="Calibri" w:cs="Calibri"/>
                <w:i/>
                <w:iCs/>
              </w:rPr>
              <w:t>real</w:t>
            </w:r>
            <w:r w:rsidRPr="008C1242">
              <w:rPr>
                <w:rFonts w:ascii="Calibri" w:eastAsia="Times New Roman" w:hAnsi="Calibri" w:cs="Calibri"/>
              </w:rPr>
              <w:t> browsers.</w:t>
            </w:r>
            <w:r w:rsidRPr="008C1242">
              <w:rPr>
                <w:rFonts w:ascii="Calibri" w:eastAsia="Times New Roman" w:hAnsi="Calibri" w:cs="Calibri"/>
              </w:rPr>
              <w:br/>
            </w:r>
            <w:r w:rsidRPr="008C1242">
              <w:rPr>
                <w:rFonts w:ascii="Calibri" w:eastAsia="Times New Roman" w:hAnsi="Calibri" w:cs="Calibri"/>
              </w:rPr>
              <w:br/>
              <w:t xml:space="preserve">MIT - </w:t>
            </w:r>
            <w:r w:rsidR="00FD33F6">
              <w:rPr>
                <w:rFonts w:ascii="Calibri" w:eastAsia="Times New Roman" w:hAnsi="Calibri" w:cs="Calibri"/>
              </w:rPr>
              <w:br/>
            </w:r>
            <w:hyperlink r:id="rId48" w:history="1">
              <w:r w:rsidR="007D1F54" w:rsidRPr="00292AA2">
                <w:rPr>
                  <w:rStyle w:val="Hyperlink"/>
                  <w:rFonts w:ascii="Calibri" w:eastAsia="Times New Roman" w:hAnsi="Calibri" w:cs="Calibri"/>
                </w:rPr>
                <w:t>https://www.npmjs.com/package/karma</w:t>
              </w:r>
            </w:hyperlink>
            <w:r w:rsidR="007D1F54">
              <w:rPr>
                <w:rFonts w:ascii="Calibri" w:eastAsia="Times New Roman" w:hAnsi="Calibri" w:cs="Calibri"/>
              </w:rPr>
              <w:br/>
            </w:r>
          </w:p>
        </w:tc>
      </w:tr>
      <w:tr w:rsidR="008C1242" w:rsidRPr="008C1242" w:rsidTr="00562007">
        <w:trPr>
          <w:trHeight w:val="9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33</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karma-chrome-launcher</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3.1.0</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Launcher for Google Chrome, Google Chrome Canary and Google Chromium.</w:t>
            </w:r>
            <w:r w:rsidRPr="008C1242">
              <w:rPr>
                <w:rFonts w:ascii="Calibri" w:eastAsia="Times New Roman" w:hAnsi="Calibri" w:cs="Calibri"/>
              </w:rPr>
              <w:br/>
            </w:r>
            <w:r w:rsidRPr="008C1242">
              <w:rPr>
                <w:rFonts w:ascii="Calibri" w:eastAsia="Times New Roman" w:hAnsi="Calibri" w:cs="Calibri"/>
              </w:rPr>
              <w:br/>
              <w:t xml:space="preserve">MIT - </w:t>
            </w:r>
            <w:r w:rsidR="00D25A62">
              <w:rPr>
                <w:rFonts w:ascii="Calibri" w:eastAsia="Times New Roman" w:hAnsi="Calibri" w:cs="Calibri"/>
              </w:rPr>
              <w:br/>
            </w:r>
            <w:hyperlink r:id="rId49" w:history="1">
              <w:r w:rsidR="007D1F54" w:rsidRPr="00292AA2">
                <w:rPr>
                  <w:rStyle w:val="Hyperlink"/>
                  <w:rFonts w:ascii="Calibri" w:eastAsia="Times New Roman" w:hAnsi="Calibri" w:cs="Calibri"/>
                </w:rPr>
                <w:t>https://www.npmjs.com/package/karma-chrome-launcher</w:t>
              </w:r>
            </w:hyperlink>
            <w:r w:rsidR="007D1F54">
              <w:rPr>
                <w:rFonts w:ascii="Calibri" w:eastAsia="Times New Roman" w:hAnsi="Calibri" w:cs="Calibri"/>
              </w:rPr>
              <w:br/>
            </w:r>
          </w:p>
        </w:tc>
      </w:tr>
      <w:tr w:rsidR="008C1242" w:rsidRPr="008C1242" w:rsidTr="00562007">
        <w:trPr>
          <w:trHeight w:val="12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34</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karma-coverage-istanbul-reporter</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3.0.2</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A karma reporter that uses the latest istanbul 1.x APIs (with full sourcemap support) to report coverage.</w:t>
            </w:r>
            <w:r w:rsidRPr="008C1242">
              <w:rPr>
                <w:rFonts w:ascii="Calibri" w:eastAsia="Times New Roman" w:hAnsi="Calibri" w:cs="Calibri"/>
              </w:rPr>
              <w:br/>
            </w:r>
            <w:r w:rsidRPr="008C1242">
              <w:rPr>
                <w:rFonts w:ascii="Calibri" w:eastAsia="Times New Roman" w:hAnsi="Calibri" w:cs="Calibri"/>
              </w:rPr>
              <w:br/>
              <w:t xml:space="preserve">MIT - </w:t>
            </w:r>
            <w:r w:rsidR="00130E95">
              <w:rPr>
                <w:rFonts w:ascii="Calibri" w:eastAsia="Times New Roman" w:hAnsi="Calibri" w:cs="Calibri"/>
              </w:rPr>
              <w:br/>
            </w:r>
            <w:hyperlink r:id="rId50" w:history="1">
              <w:r w:rsidR="007D1F54" w:rsidRPr="00292AA2">
                <w:rPr>
                  <w:rStyle w:val="Hyperlink"/>
                  <w:rFonts w:ascii="Calibri" w:eastAsia="Times New Roman" w:hAnsi="Calibri" w:cs="Calibri"/>
                </w:rPr>
                <w:t>https://www.npmjs.com/package/karma-coverage-istanbul-reporter</w:t>
              </w:r>
            </w:hyperlink>
            <w:r w:rsidR="007D1F54">
              <w:rPr>
                <w:rFonts w:ascii="Calibri" w:eastAsia="Times New Roman" w:hAnsi="Calibri" w:cs="Calibri"/>
              </w:rPr>
              <w:br/>
            </w:r>
          </w:p>
        </w:tc>
      </w:tr>
      <w:tr w:rsidR="008C1242" w:rsidRPr="008C1242" w:rsidTr="00562007">
        <w:trPr>
          <w:trHeight w:val="9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35</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karma-jasmine</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3.3.0</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color w:val="000000"/>
              </w:rPr>
            </w:pPr>
            <w:r w:rsidRPr="008C1242">
              <w:rPr>
                <w:rFonts w:ascii="Calibri" w:eastAsia="Times New Roman" w:hAnsi="Calibri" w:cs="Calibri"/>
                <w:color w:val="000000"/>
              </w:rPr>
              <w:t>Adapter for the Jasmine testing framework.</w:t>
            </w:r>
            <w:r w:rsidRPr="008C1242">
              <w:rPr>
                <w:rFonts w:ascii="Calibri" w:eastAsia="Times New Roman" w:hAnsi="Calibri" w:cs="Calibri"/>
                <w:color w:val="000000"/>
              </w:rPr>
              <w:br/>
            </w:r>
            <w:r w:rsidRPr="008C1242">
              <w:rPr>
                <w:rFonts w:ascii="Calibri" w:eastAsia="Times New Roman" w:hAnsi="Calibri" w:cs="Calibri"/>
                <w:color w:val="000000"/>
              </w:rPr>
              <w:br/>
              <w:t xml:space="preserve">MIT - </w:t>
            </w:r>
            <w:r w:rsidR="00530D77">
              <w:rPr>
                <w:rFonts w:ascii="Calibri" w:eastAsia="Times New Roman" w:hAnsi="Calibri" w:cs="Calibri"/>
                <w:color w:val="000000"/>
              </w:rPr>
              <w:br/>
            </w:r>
            <w:hyperlink r:id="rId51" w:history="1">
              <w:r w:rsidR="007D1F54" w:rsidRPr="00292AA2">
                <w:rPr>
                  <w:rStyle w:val="Hyperlink"/>
                  <w:rFonts w:ascii="Calibri" w:eastAsia="Times New Roman" w:hAnsi="Calibri" w:cs="Calibri"/>
                </w:rPr>
                <w:t>https://www.npmjs.com/package/karma-jasmine</w:t>
              </w:r>
            </w:hyperlink>
            <w:r w:rsidR="007D1F54">
              <w:rPr>
                <w:rFonts w:ascii="Calibri" w:eastAsia="Times New Roman" w:hAnsi="Calibri" w:cs="Calibri"/>
                <w:color w:val="000000"/>
              </w:rPr>
              <w:br/>
            </w:r>
          </w:p>
        </w:tc>
      </w:tr>
    </w:tbl>
    <w:p w:rsidR="002E23B7" w:rsidRDefault="002E23B7">
      <w:r>
        <w:br w:type="page"/>
      </w:r>
    </w:p>
    <w:tbl>
      <w:tblPr>
        <w:tblW w:w="9445" w:type="dxa"/>
        <w:tblLayout w:type="fixed"/>
        <w:tblLook w:val="04A0" w:firstRow="1" w:lastRow="0" w:firstColumn="1" w:lastColumn="0" w:noHBand="0" w:noVBand="1"/>
      </w:tblPr>
      <w:tblGrid>
        <w:gridCol w:w="445"/>
        <w:gridCol w:w="2532"/>
        <w:gridCol w:w="1068"/>
        <w:gridCol w:w="5400"/>
      </w:tblGrid>
      <w:tr w:rsidR="008C1242" w:rsidRPr="008C1242" w:rsidTr="005972F2">
        <w:trPr>
          <w:trHeight w:val="90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lastRenderedPageBreak/>
              <w:t>36</w:t>
            </w:r>
          </w:p>
        </w:tc>
        <w:tc>
          <w:tcPr>
            <w:tcW w:w="2532" w:type="dxa"/>
            <w:tcBorders>
              <w:top w:val="single" w:sz="4" w:space="0" w:color="auto"/>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karma-jasmine-html-reporter</w:t>
            </w:r>
          </w:p>
        </w:tc>
        <w:tc>
          <w:tcPr>
            <w:tcW w:w="1068" w:type="dxa"/>
            <w:tcBorders>
              <w:top w:val="single" w:sz="4" w:space="0" w:color="auto"/>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1.5.0</w:t>
            </w:r>
          </w:p>
        </w:tc>
        <w:tc>
          <w:tcPr>
            <w:tcW w:w="5400" w:type="dxa"/>
            <w:tcBorders>
              <w:top w:val="single" w:sz="4" w:space="0" w:color="auto"/>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Reporter that dynamically shows tests results at debug.html page.</w:t>
            </w:r>
            <w:r w:rsidRPr="008C1242">
              <w:rPr>
                <w:rFonts w:ascii="Calibri" w:eastAsia="Times New Roman" w:hAnsi="Calibri" w:cs="Calibri"/>
              </w:rPr>
              <w:br/>
            </w:r>
            <w:r w:rsidRPr="008C1242">
              <w:rPr>
                <w:rFonts w:ascii="Calibri" w:eastAsia="Times New Roman" w:hAnsi="Calibri" w:cs="Calibri"/>
              </w:rPr>
              <w:br/>
              <w:t xml:space="preserve">MIT - </w:t>
            </w:r>
            <w:r w:rsidR="002123F6">
              <w:rPr>
                <w:rFonts w:ascii="Calibri" w:eastAsia="Times New Roman" w:hAnsi="Calibri" w:cs="Calibri"/>
              </w:rPr>
              <w:br/>
            </w:r>
            <w:hyperlink r:id="rId52" w:history="1">
              <w:r w:rsidR="007D1F54" w:rsidRPr="00292AA2">
                <w:rPr>
                  <w:rStyle w:val="Hyperlink"/>
                  <w:rFonts w:ascii="Calibri" w:eastAsia="Times New Roman" w:hAnsi="Calibri" w:cs="Calibri"/>
                </w:rPr>
                <w:t>https://www.npmjs.com/package/karma-jasmine-html-reporter</w:t>
              </w:r>
            </w:hyperlink>
            <w:r w:rsidR="007D1F54">
              <w:rPr>
                <w:rFonts w:ascii="Calibri" w:eastAsia="Times New Roman" w:hAnsi="Calibri" w:cs="Calibri"/>
              </w:rPr>
              <w:br/>
            </w:r>
          </w:p>
        </w:tc>
      </w:tr>
      <w:tr w:rsidR="008C1242" w:rsidRPr="008C1242" w:rsidTr="005972F2">
        <w:trPr>
          <w:trHeight w:val="18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37</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protractor</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7.0.0</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Protractor is an end-to-end test framework for Angular and AngularJS applications. Protractor is a Node.js program built on top of WebDriverJS. Protractor runs tests against your application running in a real browser, interacting with it as a user would</w:t>
            </w:r>
            <w:r w:rsidRPr="008C1242">
              <w:rPr>
                <w:rFonts w:ascii="Calibri" w:eastAsia="Times New Roman" w:hAnsi="Calibri" w:cs="Calibri"/>
              </w:rPr>
              <w:br/>
            </w:r>
            <w:r w:rsidRPr="008C1242">
              <w:rPr>
                <w:rFonts w:ascii="Calibri" w:eastAsia="Times New Roman" w:hAnsi="Calibri" w:cs="Calibri"/>
              </w:rPr>
              <w:br/>
              <w:t xml:space="preserve">MIT - </w:t>
            </w:r>
            <w:r w:rsidR="003F0D74">
              <w:rPr>
                <w:rFonts w:ascii="Calibri" w:eastAsia="Times New Roman" w:hAnsi="Calibri" w:cs="Calibri"/>
              </w:rPr>
              <w:br/>
            </w:r>
            <w:hyperlink r:id="rId53" w:history="1">
              <w:r w:rsidR="007D1F54" w:rsidRPr="00292AA2">
                <w:rPr>
                  <w:rStyle w:val="Hyperlink"/>
                  <w:rFonts w:ascii="Calibri" w:eastAsia="Times New Roman" w:hAnsi="Calibri" w:cs="Calibri"/>
                </w:rPr>
                <w:t>https://www.npmjs.com/package/protractor</w:t>
              </w:r>
            </w:hyperlink>
            <w:r w:rsidR="007D1F54">
              <w:rPr>
                <w:rFonts w:ascii="Calibri" w:eastAsia="Times New Roman" w:hAnsi="Calibri" w:cs="Calibri"/>
              </w:rPr>
              <w:br/>
            </w:r>
          </w:p>
        </w:tc>
      </w:tr>
      <w:tr w:rsidR="008C1242" w:rsidRPr="008C1242" w:rsidTr="005972F2">
        <w:trPr>
          <w:trHeight w:val="9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38</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proofErr w:type="spellStart"/>
            <w:r w:rsidRPr="008C1242">
              <w:rPr>
                <w:rFonts w:ascii="Calibri" w:eastAsia="Times New Roman" w:hAnsi="Calibri" w:cs="Calibri"/>
              </w:rPr>
              <w:t>ts</w:t>
            </w:r>
            <w:proofErr w:type="spellEnd"/>
            <w:r w:rsidRPr="008C1242">
              <w:rPr>
                <w:rFonts w:ascii="Calibri" w:eastAsia="Times New Roman" w:hAnsi="Calibri" w:cs="Calibri"/>
              </w:rPr>
              <w:t>-node</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8.10.2</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TypeScript execution and REPL for node.js, with source map support.</w:t>
            </w:r>
            <w:r w:rsidRPr="008C1242">
              <w:rPr>
                <w:rFonts w:ascii="Calibri" w:eastAsia="Times New Roman" w:hAnsi="Calibri" w:cs="Calibri"/>
              </w:rPr>
              <w:br/>
            </w:r>
            <w:r w:rsidRPr="008C1242">
              <w:rPr>
                <w:rFonts w:ascii="Calibri" w:eastAsia="Times New Roman" w:hAnsi="Calibri" w:cs="Calibri"/>
              </w:rPr>
              <w:br/>
              <w:t xml:space="preserve">MIT - </w:t>
            </w:r>
            <w:r w:rsidR="007D7184">
              <w:rPr>
                <w:rFonts w:ascii="Calibri" w:eastAsia="Times New Roman" w:hAnsi="Calibri" w:cs="Calibri"/>
              </w:rPr>
              <w:br/>
            </w:r>
            <w:hyperlink r:id="rId54" w:history="1">
              <w:r w:rsidR="007D1F54" w:rsidRPr="00292AA2">
                <w:rPr>
                  <w:rStyle w:val="Hyperlink"/>
                  <w:rFonts w:ascii="Calibri" w:eastAsia="Times New Roman" w:hAnsi="Calibri" w:cs="Calibri"/>
                </w:rPr>
                <w:t>https://www.npmjs.com/package/ts-node</w:t>
              </w:r>
            </w:hyperlink>
            <w:r w:rsidR="007D1F54">
              <w:rPr>
                <w:rFonts w:ascii="Calibri" w:eastAsia="Times New Roman" w:hAnsi="Calibri" w:cs="Calibri"/>
              </w:rPr>
              <w:br/>
            </w:r>
          </w:p>
        </w:tc>
      </w:tr>
      <w:tr w:rsidR="008C1242" w:rsidRPr="008C1242" w:rsidTr="005972F2">
        <w:trPr>
          <w:trHeight w:val="1800"/>
        </w:trPr>
        <w:tc>
          <w:tcPr>
            <w:tcW w:w="445" w:type="dxa"/>
            <w:tcBorders>
              <w:top w:val="nil"/>
              <w:left w:val="single" w:sz="4" w:space="0" w:color="auto"/>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39</w:t>
            </w:r>
          </w:p>
        </w:tc>
        <w:tc>
          <w:tcPr>
            <w:tcW w:w="2532"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tslint</w:t>
            </w:r>
          </w:p>
        </w:tc>
        <w:tc>
          <w:tcPr>
            <w:tcW w:w="1068" w:type="dxa"/>
            <w:tcBorders>
              <w:top w:val="nil"/>
              <w:left w:val="nil"/>
              <w:bottom w:val="single" w:sz="4" w:space="0" w:color="auto"/>
              <w:right w:val="single" w:sz="4" w:space="0" w:color="auto"/>
            </w:tcBorders>
            <w:shd w:val="clear" w:color="auto" w:fill="auto"/>
            <w:noWrap/>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6.1.3</w:t>
            </w:r>
          </w:p>
        </w:tc>
        <w:tc>
          <w:tcPr>
            <w:tcW w:w="5400" w:type="dxa"/>
            <w:tcBorders>
              <w:top w:val="nil"/>
              <w:left w:val="nil"/>
              <w:bottom w:val="single" w:sz="4" w:space="0" w:color="auto"/>
              <w:right w:val="single" w:sz="4" w:space="0" w:color="auto"/>
            </w:tcBorders>
            <w:shd w:val="clear" w:color="auto" w:fill="auto"/>
            <w:hideMark/>
          </w:tcPr>
          <w:p w:rsidR="008C1242" w:rsidRPr="008C1242" w:rsidRDefault="008C1242" w:rsidP="007D1F54">
            <w:pPr>
              <w:spacing w:after="0" w:line="240" w:lineRule="auto"/>
              <w:rPr>
                <w:rFonts w:ascii="Calibri" w:eastAsia="Times New Roman" w:hAnsi="Calibri" w:cs="Calibri"/>
              </w:rPr>
            </w:pPr>
            <w:r w:rsidRPr="008C1242">
              <w:rPr>
                <w:rFonts w:ascii="Calibri" w:eastAsia="Times New Roman" w:hAnsi="Calibri" w:cs="Calibri"/>
              </w:rPr>
              <w:t>TSLint is an extensible static analysis tool that checks TypeScript code for readability, maintainability, and functionality errors. It is widely supported across modern editors &amp; build systems and can be customized with your own lint rules, configurations, and formatters.</w:t>
            </w:r>
            <w:r w:rsidRPr="008C1242">
              <w:rPr>
                <w:rFonts w:ascii="Calibri" w:eastAsia="Times New Roman" w:hAnsi="Calibri" w:cs="Calibri"/>
              </w:rPr>
              <w:br/>
            </w:r>
            <w:r w:rsidRPr="008C1242">
              <w:rPr>
                <w:rFonts w:ascii="Calibri" w:eastAsia="Times New Roman" w:hAnsi="Calibri" w:cs="Calibri"/>
              </w:rPr>
              <w:br/>
              <w:t xml:space="preserve">MIT - </w:t>
            </w:r>
            <w:r w:rsidR="00D969B6">
              <w:rPr>
                <w:rFonts w:ascii="Calibri" w:eastAsia="Times New Roman" w:hAnsi="Calibri" w:cs="Calibri"/>
              </w:rPr>
              <w:br/>
            </w:r>
            <w:hyperlink r:id="rId55" w:history="1">
              <w:r w:rsidR="007D1F54" w:rsidRPr="00292AA2">
                <w:rPr>
                  <w:rStyle w:val="Hyperlink"/>
                  <w:rFonts w:ascii="Calibri" w:eastAsia="Times New Roman" w:hAnsi="Calibri" w:cs="Calibri"/>
                </w:rPr>
                <w:t>https://www.npmjs.com/package/tslint</w:t>
              </w:r>
            </w:hyperlink>
            <w:r w:rsidR="007D1F54">
              <w:rPr>
                <w:rFonts w:ascii="Calibri" w:eastAsia="Times New Roman" w:hAnsi="Calibri" w:cs="Calibri"/>
              </w:rPr>
              <w:br/>
            </w:r>
          </w:p>
        </w:tc>
      </w:tr>
    </w:tbl>
    <w:p w:rsidR="008C1242" w:rsidRDefault="008C1242">
      <w:pPr>
        <w:rPr>
          <w:rFonts w:ascii="Calibri" w:eastAsia="Times New Roman" w:hAnsi="Calibri" w:cs="Calibri"/>
        </w:rPr>
      </w:pPr>
    </w:p>
    <w:p w:rsidR="008C1242" w:rsidRDefault="008C1242">
      <w:pPr>
        <w:rPr>
          <w:rFonts w:ascii="Calibri" w:eastAsia="Times New Roman" w:hAnsi="Calibri" w:cs="Calibri"/>
        </w:rPr>
      </w:pPr>
    </w:p>
    <w:p w:rsidR="008C1242" w:rsidRDefault="008C1242">
      <w:pPr>
        <w:rPr>
          <w:rFonts w:ascii="Calibri" w:eastAsia="Times New Roman" w:hAnsi="Calibri" w:cs="Calibri"/>
        </w:rPr>
      </w:pPr>
    </w:p>
    <w:p w:rsidR="008C1242" w:rsidRDefault="008C1242"/>
    <w:sectPr w:rsidR="008C1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B74"/>
    <w:rsid w:val="000557F5"/>
    <w:rsid w:val="0005600D"/>
    <w:rsid w:val="00056681"/>
    <w:rsid w:val="00086E7E"/>
    <w:rsid w:val="00096CBD"/>
    <w:rsid w:val="000C327E"/>
    <w:rsid w:val="000D0D33"/>
    <w:rsid w:val="00106FD3"/>
    <w:rsid w:val="001206A4"/>
    <w:rsid w:val="00126377"/>
    <w:rsid w:val="001300FC"/>
    <w:rsid w:val="00130E95"/>
    <w:rsid w:val="00160964"/>
    <w:rsid w:val="001647C2"/>
    <w:rsid w:val="001878E0"/>
    <w:rsid w:val="002123F6"/>
    <w:rsid w:val="00236AED"/>
    <w:rsid w:val="00271433"/>
    <w:rsid w:val="00271760"/>
    <w:rsid w:val="00274496"/>
    <w:rsid w:val="002B2E27"/>
    <w:rsid w:val="002D70C7"/>
    <w:rsid w:val="002E23B7"/>
    <w:rsid w:val="002F1400"/>
    <w:rsid w:val="002F61CC"/>
    <w:rsid w:val="003004A7"/>
    <w:rsid w:val="00301FD0"/>
    <w:rsid w:val="00371BBA"/>
    <w:rsid w:val="00396ADA"/>
    <w:rsid w:val="003B6D04"/>
    <w:rsid w:val="003D7793"/>
    <w:rsid w:val="003F0D74"/>
    <w:rsid w:val="00401C64"/>
    <w:rsid w:val="00410258"/>
    <w:rsid w:val="0042391B"/>
    <w:rsid w:val="0042412E"/>
    <w:rsid w:val="0049128E"/>
    <w:rsid w:val="004A34A6"/>
    <w:rsid w:val="004A52A3"/>
    <w:rsid w:val="004B1FBC"/>
    <w:rsid w:val="004C7DFF"/>
    <w:rsid w:val="004E78EF"/>
    <w:rsid w:val="004F4ECF"/>
    <w:rsid w:val="005217E6"/>
    <w:rsid w:val="00530D77"/>
    <w:rsid w:val="00562007"/>
    <w:rsid w:val="00570F47"/>
    <w:rsid w:val="005914A0"/>
    <w:rsid w:val="005972F2"/>
    <w:rsid w:val="005C5FBA"/>
    <w:rsid w:val="005E38BB"/>
    <w:rsid w:val="006003FF"/>
    <w:rsid w:val="006044E3"/>
    <w:rsid w:val="00620196"/>
    <w:rsid w:val="006570DE"/>
    <w:rsid w:val="00672CC1"/>
    <w:rsid w:val="006A3043"/>
    <w:rsid w:val="006B7248"/>
    <w:rsid w:val="006D3BFE"/>
    <w:rsid w:val="00723707"/>
    <w:rsid w:val="0078283E"/>
    <w:rsid w:val="007C6B74"/>
    <w:rsid w:val="007D1B3E"/>
    <w:rsid w:val="007D1F54"/>
    <w:rsid w:val="007D7184"/>
    <w:rsid w:val="007E6517"/>
    <w:rsid w:val="008128EB"/>
    <w:rsid w:val="00817AFD"/>
    <w:rsid w:val="0085452D"/>
    <w:rsid w:val="00856447"/>
    <w:rsid w:val="008575DC"/>
    <w:rsid w:val="008A6525"/>
    <w:rsid w:val="008C1242"/>
    <w:rsid w:val="008D2549"/>
    <w:rsid w:val="008F45B1"/>
    <w:rsid w:val="00964B2C"/>
    <w:rsid w:val="00986FB5"/>
    <w:rsid w:val="00991E45"/>
    <w:rsid w:val="009A20DD"/>
    <w:rsid w:val="009A3EDE"/>
    <w:rsid w:val="009C7A02"/>
    <w:rsid w:val="00A1744B"/>
    <w:rsid w:val="00A56E4E"/>
    <w:rsid w:val="00A70DC1"/>
    <w:rsid w:val="00A85E44"/>
    <w:rsid w:val="00AB51BC"/>
    <w:rsid w:val="00AC1D62"/>
    <w:rsid w:val="00AC431B"/>
    <w:rsid w:val="00B21211"/>
    <w:rsid w:val="00B43C56"/>
    <w:rsid w:val="00B5417D"/>
    <w:rsid w:val="00B61E36"/>
    <w:rsid w:val="00B82320"/>
    <w:rsid w:val="00B97F2D"/>
    <w:rsid w:val="00BE66E4"/>
    <w:rsid w:val="00BF3645"/>
    <w:rsid w:val="00C318BB"/>
    <w:rsid w:val="00C6135F"/>
    <w:rsid w:val="00C73B7E"/>
    <w:rsid w:val="00C81D5C"/>
    <w:rsid w:val="00CC3C3A"/>
    <w:rsid w:val="00CF402B"/>
    <w:rsid w:val="00CF535E"/>
    <w:rsid w:val="00D06DC3"/>
    <w:rsid w:val="00D10621"/>
    <w:rsid w:val="00D12C42"/>
    <w:rsid w:val="00D1512B"/>
    <w:rsid w:val="00D20945"/>
    <w:rsid w:val="00D25A62"/>
    <w:rsid w:val="00D35834"/>
    <w:rsid w:val="00D4256E"/>
    <w:rsid w:val="00D45628"/>
    <w:rsid w:val="00D51C19"/>
    <w:rsid w:val="00D8163A"/>
    <w:rsid w:val="00D850A0"/>
    <w:rsid w:val="00D969B6"/>
    <w:rsid w:val="00E33085"/>
    <w:rsid w:val="00E972E0"/>
    <w:rsid w:val="00EA54D6"/>
    <w:rsid w:val="00F12457"/>
    <w:rsid w:val="00F1334C"/>
    <w:rsid w:val="00F34EC1"/>
    <w:rsid w:val="00F42B27"/>
    <w:rsid w:val="00F42B66"/>
    <w:rsid w:val="00F535BD"/>
    <w:rsid w:val="00F71A70"/>
    <w:rsid w:val="00FA0178"/>
    <w:rsid w:val="00FB5774"/>
    <w:rsid w:val="00FD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E879"/>
  <w15:chartTrackingRefBased/>
  <w15:docId w15:val="{B8AE9071-B80C-4E6C-94FF-BF100413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51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6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51B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96C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57982">
      <w:bodyDiv w:val="1"/>
      <w:marLeft w:val="0"/>
      <w:marRight w:val="0"/>
      <w:marTop w:val="0"/>
      <w:marBottom w:val="0"/>
      <w:divBdr>
        <w:top w:val="none" w:sz="0" w:space="0" w:color="auto"/>
        <w:left w:val="none" w:sz="0" w:space="0" w:color="auto"/>
        <w:bottom w:val="none" w:sz="0" w:space="0" w:color="auto"/>
        <w:right w:val="none" w:sz="0" w:space="0" w:color="auto"/>
      </w:divBdr>
    </w:div>
    <w:div w:id="362903788">
      <w:bodyDiv w:val="1"/>
      <w:marLeft w:val="0"/>
      <w:marRight w:val="0"/>
      <w:marTop w:val="0"/>
      <w:marBottom w:val="0"/>
      <w:divBdr>
        <w:top w:val="none" w:sz="0" w:space="0" w:color="auto"/>
        <w:left w:val="none" w:sz="0" w:space="0" w:color="auto"/>
        <w:bottom w:val="none" w:sz="0" w:space="0" w:color="auto"/>
        <w:right w:val="none" w:sz="0" w:space="0" w:color="auto"/>
      </w:divBdr>
    </w:div>
    <w:div w:id="969896642">
      <w:bodyDiv w:val="1"/>
      <w:marLeft w:val="0"/>
      <w:marRight w:val="0"/>
      <w:marTop w:val="0"/>
      <w:marBottom w:val="0"/>
      <w:divBdr>
        <w:top w:val="none" w:sz="0" w:space="0" w:color="auto"/>
        <w:left w:val="none" w:sz="0" w:space="0" w:color="auto"/>
        <w:bottom w:val="none" w:sz="0" w:space="0" w:color="auto"/>
        <w:right w:val="none" w:sz="0" w:space="0" w:color="auto"/>
      </w:divBdr>
    </w:div>
    <w:div w:id="1527258555">
      <w:bodyDiv w:val="1"/>
      <w:marLeft w:val="0"/>
      <w:marRight w:val="0"/>
      <w:marTop w:val="0"/>
      <w:marBottom w:val="0"/>
      <w:divBdr>
        <w:top w:val="none" w:sz="0" w:space="0" w:color="auto"/>
        <w:left w:val="none" w:sz="0" w:space="0" w:color="auto"/>
        <w:bottom w:val="none" w:sz="0" w:space="0" w:color="auto"/>
        <w:right w:val="none" w:sz="0" w:space="0" w:color="auto"/>
      </w:divBdr>
    </w:div>
    <w:div w:id="20235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censes.nuget.org/PostgreSQL" TargetMode="External"/><Relationship Id="rId18" Type="http://schemas.openxmlformats.org/officeDocument/2006/relationships/hyperlink" Target="https://www.npmjs.com/package/@angular/animations" TargetMode="External"/><Relationship Id="rId26" Type="http://schemas.openxmlformats.org/officeDocument/2006/relationships/hyperlink" Target="https://www.npmjs.com/package/@angular/platform-browser-dynamic" TargetMode="External"/><Relationship Id="rId39" Type="http://schemas.openxmlformats.org/officeDocument/2006/relationships/hyperlink" Target="https://www.npmjs.com/package/zone.js?activeTab=readme" TargetMode="External"/><Relationship Id="rId21" Type="http://schemas.openxmlformats.org/officeDocument/2006/relationships/hyperlink" Target="https://www.npmjs.com/package/@angular/compiler" TargetMode="External"/><Relationship Id="rId34" Type="http://schemas.openxmlformats.org/officeDocument/2006/relationships/hyperlink" Target="https://www.npmjs.com/package/crypto-js" TargetMode="External"/><Relationship Id="rId42" Type="http://schemas.openxmlformats.org/officeDocument/2006/relationships/hyperlink" Target="https://www.npmjs.com/package/@angular/compiler-cli" TargetMode="External"/><Relationship Id="rId47" Type="http://schemas.openxmlformats.org/officeDocument/2006/relationships/hyperlink" Target="https://www.npmjs.com/package/jasmine-core" TargetMode="External"/><Relationship Id="rId50" Type="http://schemas.openxmlformats.org/officeDocument/2006/relationships/hyperlink" Target="https://www.npmjs.com/package/karma-coverage-istanbul-reporter" TargetMode="External"/><Relationship Id="rId55" Type="http://schemas.openxmlformats.org/officeDocument/2006/relationships/hyperlink" Target="https://www.npmjs.com/package/tslint" TargetMode="External"/><Relationship Id="rId7" Type="http://schemas.openxmlformats.org/officeDocument/2006/relationships/hyperlink" Target="https://www.sqlite.org/copyright.html" TargetMode="External"/><Relationship Id="rId2" Type="http://schemas.openxmlformats.org/officeDocument/2006/relationships/settings" Target="settings.xml"/><Relationship Id="rId16" Type="http://schemas.openxmlformats.org/officeDocument/2006/relationships/hyperlink" Target="https://licenses.nuget.org/MIT" TargetMode="External"/><Relationship Id="rId29" Type="http://schemas.openxmlformats.org/officeDocument/2006/relationships/hyperlink" Target="https://www.npmjs.com/package/chart.js?activeTab=readme" TargetMode="External"/><Relationship Id="rId11" Type="http://schemas.openxmlformats.org/officeDocument/2006/relationships/hyperlink" Target="https://licenses.nuget.org/MIT" TargetMode="External"/><Relationship Id="rId24" Type="http://schemas.openxmlformats.org/officeDocument/2006/relationships/hyperlink" Target="https://www.npmjs.com/package/@angular/material" TargetMode="External"/><Relationship Id="rId32" Type="http://schemas.openxmlformats.org/officeDocument/2006/relationships/hyperlink" Target="https://www.npmjs.com/package/chartjs-plugin-streaming" TargetMode="External"/><Relationship Id="rId37" Type="http://schemas.openxmlformats.org/officeDocument/2006/relationships/hyperlink" Target="https://www.npmjs.com/package/ngx-image-compress" TargetMode="External"/><Relationship Id="rId40" Type="http://schemas.openxmlformats.org/officeDocument/2006/relationships/hyperlink" Target="https://www.npmjs.com/package/@angular-devkit/build-angular" TargetMode="External"/><Relationship Id="rId45" Type="http://schemas.openxmlformats.org/officeDocument/2006/relationships/hyperlink" Target="https://www.npmjs.com/package/@types/node" TargetMode="External"/><Relationship Id="rId53" Type="http://schemas.openxmlformats.org/officeDocument/2006/relationships/hyperlink" Target="https://www.npmjs.com/package/protractor" TargetMode="External"/><Relationship Id="rId5" Type="http://schemas.openxmlformats.org/officeDocument/2006/relationships/hyperlink" Target="https://www.sqlite.org/copyright.html" TargetMode="External"/><Relationship Id="rId19" Type="http://schemas.openxmlformats.org/officeDocument/2006/relationships/hyperlink" Target="https://www.npmjs.com/package/@angular/cdk" TargetMode="External"/><Relationship Id="rId4" Type="http://schemas.openxmlformats.org/officeDocument/2006/relationships/hyperlink" Target="https://www.sqlite.org/" TargetMode="External"/><Relationship Id="rId9" Type="http://schemas.openxmlformats.org/officeDocument/2006/relationships/hyperlink" Target="https://licenses.nuget.org/MIT" TargetMode="External"/><Relationship Id="rId14" Type="http://schemas.openxmlformats.org/officeDocument/2006/relationships/hyperlink" Target="https://licenses.nuget.org/PostgreSQL" TargetMode="External"/><Relationship Id="rId22" Type="http://schemas.openxmlformats.org/officeDocument/2006/relationships/hyperlink" Target="https://www.npmjs.com/package/@angular/core" TargetMode="External"/><Relationship Id="rId27" Type="http://schemas.openxmlformats.org/officeDocument/2006/relationships/hyperlink" Target="https://www.npmjs.com/package/@angular/router" TargetMode="External"/><Relationship Id="rId30" Type="http://schemas.openxmlformats.org/officeDocument/2006/relationships/hyperlink" Target="https://www.npmjs.com/package/chartjs-plugin-colorschemes" TargetMode="External"/><Relationship Id="rId35" Type="http://schemas.openxmlformats.org/officeDocument/2006/relationships/hyperlink" Target="https://www.npmjs.com/package/ng-snotify" TargetMode="External"/><Relationship Id="rId43" Type="http://schemas.openxmlformats.org/officeDocument/2006/relationships/hyperlink" Target="https://www.npmjs.com/package/@types/jasmine" TargetMode="External"/><Relationship Id="rId48" Type="http://schemas.openxmlformats.org/officeDocument/2006/relationships/hyperlink" Target="https://www.npmjs.com/package/karma" TargetMode="External"/><Relationship Id="rId56" Type="http://schemas.openxmlformats.org/officeDocument/2006/relationships/fontTable" Target="fontTable.xml"/><Relationship Id="rId8" Type="http://schemas.openxmlformats.org/officeDocument/2006/relationships/hyperlink" Target="https://licenses.nuget.org/MIT" TargetMode="External"/><Relationship Id="rId51" Type="http://schemas.openxmlformats.org/officeDocument/2006/relationships/hyperlink" Target="https://www.npmjs.com/package/karma-jasmine" TargetMode="External"/><Relationship Id="rId3" Type="http://schemas.openxmlformats.org/officeDocument/2006/relationships/webSettings" Target="webSettings.xml"/><Relationship Id="rId12" Type="http://schemas.openxmlformats.org/officeDocument/2006/relationships/hyperlink" Target="https://licenses.nuget.org/MIT" TargetMode="External"/><Relationship Id="rId17" Type="http://schemas.openxmlformats.org/officeDocument/2006/relationships/hyperlink" Target="https://licenses.nuget.org/MIT" TargetMode="External"/><Relationship Id="rId25" Type="http://schemas.openxmlformats.org/officeDocument/2006/relationships/hyperlink" Target="https://www.npmjs.com/package/@angular/platform-browser" TargetMode="External"/><Relationship Id="rId33" Type="http://schemas.openxmlformats.org/officeDocument/2006/relationships/hyperlink" Target="https://www.npmjs.com/package/chartjs-plugin-style" TargetMode="External"/><Relationship Id="rId38" Type="http://schemas.openxmlformats.org/officeDocument/2006/relationships/hyperlink" Target="https://www.npmjs.com/package/tslib" TargetMode="External"/><Relationship Id="rId46" Type="http://schemas.openxmlformats.org/officeDocument/2006/relationships/hyperlink" Target="https://npmjs.com/package/codelyzer" TargetMode="External"/><Relationship Id="rId20" Type="http://schemas.openxmlformats.org/officeDocument/2006/relationships/hyperlink" Target="https://www.npmjs.com/package/@angular/common" TargetMode="External"/><Relationship Id="rId41" Type="http://schemas.openxmlformats.org/officeDocument/2006/relationships/hyperlink" Target="https://www.npmjs.com/package/@angular/core" TargetMode="External"/><Relationship Id="rId54" Type="http://schemas.openxmlformats.org/officeDocument/2006/relationships/hyperlink" Target="https://www.npmjs.com/package/ts-node" TargetMode="External"/><Relationship Id="rId1" Type="http://schemas.openxmlformats.org/officeDocument/2006/relationships/styles" Target="styles.xml"/><Relationship Id="rId6" Type="http://schemas.openxmlformats.org/officeDocument/2006/relationships/hyperlink" Target="https://www.sqlite.org/copyright.html" TargetMode="External"/><Relationship Id="rId15" Type="http://schemas.openxmlformats.org/officeDocument/2006/relationships/hyperlink" Target="https://raw.githubusercontent.com/domaindrivendev/Swashbuckle.AspNetCore/master/LICENSE" TargetMode="External"/><Relationship Id="rId23" Type="http://schemas.openxmlformats.org/officeDocument/2006/relationships/hyperlink" Target="https://www.npmjs.com/package/@angular/forms" TargetMode="External"/><Relationship Id="rId28" Type="http://schemas.openxmlformats.org/officeDocument/2006/relationships/hyperlink" Target="https://www.npmjs.com/package/angular-google-charts" TargetMode="External"/><Relationship Id="rId36" Type="http://schemas.openxmlformats.org/officeDocument/2006/relationships/hyperlink" Target="https://github.com/valor-software/ng2-charts/blob/master/LICENSE" TargetMode="External"/><Relationship Id="rId49" Type="http://schemas.openxmlformats.org/officeDocument/2006/relationships/hyperlink" Target="https://www.npmjs.com/package/karma-chrome-launcher" TargetMode="External"/><Relationship Id="rId57" Type="http://schemas.openxmlformats.org/officeDocument/2006/relationships/theme" Target="theme/theme1.xml"/><Relationship Id="rId10" Type="http://schemas.openxmlformats.org/officeDocument/2006/relationships/hyperlink" Target="https://licenses.nuget.org/MIT" TargetMode="External"/><Relationship Id="rId31" Type="http://schemas.openxmlformats.org/officeDocument/2006/relationships/hyperlink" Target="https://www.npmjs.com/package/chartjs-plugin-datalabels" TargetMode="External"/><Relationship Id="rId44" Type="http://schemas.openxmlformats.org/officeDocument/2006/relationships/hyperlink" Target="https://www.npmjs.com/package/@types/jasminewd2" TargetMode="External"/><Relationship Id="rId52" Type="http://schemas.openxmlformats.org/officeDocument/2006/relationships/hyperlink" Target="https://www.npmjs.com/package/karma-jasmine-html-repo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10</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Matkari, Nilesh</dc:creator>
  <cp:keywords/>
  <dc:description/>
  <cp:lastModifiedBy>Matkari, Nilesh</cp:lastModifiedBy>
  <cp:revision>138</cp:revision>
  <dcterms:created xsi:type="dcterms:W3CDTF">2020-12-02T11:37:00Z</dcterms:created>
  <dcterms:modified xsi:type="dcterms:W3CDTF">2020-12-04T12:38:00Z</dcterms:modified>
</cp:coreProperties>
</file>