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b/>
          <w:bCs/>
          <w:color w:val="0B7A64"/>
          <w:sz w:val="56"/>
          <w:szCs w:val="56"/>
        </w:rPr>
        <w:t xml:space="preserve">CRS et Jeu B : analyse complète</w:t>
      </w:r>
    </w:p>
    <w:p>
      <w:pPr>
        <w:spacing w:after="400"/>
      </w:pPr>
      <w:r>
        <w:rPr>
          <w:color w:val="5B6770"/>
          <w:sz w:val="28"/>
          <w:szCs w:val="28"/>
        </w:rPr>
        <w:t xml:space="preserve">Chroniques des Royaumes Sauvages · jeu Android 2D pixel art · dossier Cadrage Forge</w:t>
      </w:r>
    </w:p>
    <w:p>
      <w:pPr>
        <w:spacing w:after="100" w:line="276"/>
      </w:pPr>
      <w:r>
        <w:t xml:space="preserve">Document de synthèse de l’analyse menée sur le projet : le dossier de cadrage, l’audit des 10 livres, les applications Forge, les éditeurs de cartes, les mécaniques adaptées au jeu vidéo, la refonte des monstres et la trame, avec les décisions de krunt.</w:t>
      </w:r>
    </w:p>
    <w:p>
      <w:pPr>
        <w:spacing w:after="100" w:line="276"/>
      </w:pPr>
      <w:r>
        <w:t xml:space="preserve">Rédigé le 2026-10-13 à partir du dépôt krunt3/crs (branche ccr-ac8b98b5-dozun7) et de la base du formulaire Cadrage Forge (version 486).</w:t>
      </w:r>
    </w:p>
    <w:p>
      <w:pPr>
        <w:spacing w:after="100" w:line="276"/>
      </w:pPr>
      <w:r>
        <w:t xml:space="preserve">Partie 1 : le dossier Cadrage Forge (questions, réponses, notes).</w:t>
      </w:r>
    </w:p>
    <w:p>
      <w:pPr>
        <w:spacing w:after="100" w:line="276"/>
      </w:pPr>
      <w:r>
        <w:t xml:space="preserve">Partie 2 : l’analyse : audit des livres, applications et éditeurs de cartes, mécaniques de jeu, monstres, trame et décisions, état de reprise.</w:t>
      </w:r>
    </w:p>
    <w:p>
      <w:pPr>
        <w:spacing w:after="100" w:line="276"/>
      </w:pPr>
      <w:r>
        <w:t xml:space="preserve">Les chapitres de mécaniques détaillés, la trame en 9 documents intermédiaires, le roster complet des monstres et les documents graphiques sont dans le fichier d’annexes.</w:t>
      </w:r>
    </w:p>
    <w:p>
      <w:pPr>
        <w:spacing w:after="100" w:line="276"/>
      </w:pPr>
      <w:r>
        <w:t xml:space="preserve">Limites à garder en tête : le Livre III (Bestiaire) a été analysé par script, pas lu mot à mot ; huit autres livres n’ont pas été vus ; les palettes et dimensions de sprites n’ont pas été testées dans PixelLab ; les « propositions de Claude » du formulaire ne sont pas des décisions.</w:t>
      </w:r>
    </w:p>
    <w:p>
      <w:r>
        <w:br w:type="page"/>
      </w:r>
    </w:p>
    <w:p>
      <w:pPr>
        <w:pStyle w:val="Heading1"/>
        <w:keepNext/>
      </w:pPr>
      <w:r>
        <w:t xml:space="preserve">Partie 1 : le dossier « Cadrage Forge »</w:t>
      </w:r>
    </w:p>
    <w:p>
      <w:pPr>
        <w:spacing w:after="100" w:line="276"/>
      </w:pPr>
      <w:r>
        <w:t xml:space="preserve">Contenu du formulaire « Cadrage Forge » tel qu'il est dans la base à la date de l'export (version 486 du document). Pour chaque question : la question et son enjeu, la réponse retenue, son statut et la note de krunt (dictée vocale, reproduite telle quelle). Statut « À revoir » : réponse préremplie par Claude, non validée par krunt. Statut « Retenu » : réponse choisie dans le formulaire sans drapeau.</w:t>
      </w:r>
    </w:p>
    <w:p>
      <w:pPr>
        <w:spacing w:after="100" w:line="276"/>
      </w:pPr>
      <w:r>
        <w:rPr>
          <w:b/>
          <w:bCs/>
        </w:rPr>
        <w:t xml:space="preserve">État : 102 questions, 101 avec une réponse, dont 34 marquées « à revoir » ; 1 sans réponse.</w:t>
      </w:r>
    </w:p>
    <w:p>
      <w:pPr>
        <w:pStyle w:val="Heading2"/>
        <w:keepNext/>
      </w:pPr>
      <w:r>
        <w:t xml:space="preserve">Vision</w:t>
      </w:r>
    </w:p>
    <w:p>
      <w:pPr>
        <w:spacing w:after="100" w:line="276"/>
      </w:pPr>
      <w:r>
        <w:rPr>
          <w:i/>
          <w:iCs/>
          <w:color w:val="5B6770"/>
        </w:rPr>
        <w:t xml:space="preserve">Ce que le jeu doit faire ressentir, pour qui, et combien de temps. Tout le reste découle de ces réponses.</w:t>
      </w:r>
    </w:p>
    <w:p>
      <w:pPr>
        <w:spacing w:after="100" w:line="276"/>
      </w:pPr>
      <w:r>
        <w:rPr>
          <w:color w:val="5B6770"/>
          <w:sz w:val="17"/>
          <w:szCs w:val="17"/>
        </w:rPr>
        <w:t xml:space="preserve">Sources : Schell ch. 6 (le jeu commence par une idée), ch. 8 (le jeu est fait pour un joueur) · GDMK, partie Production</w:t>
      </w:r>
    </w:p>
    <w:p>
      <w:pPr>
        <w:pStyle w:val="Heading3"/>
        <w:keepNext/>
      </w:pPr>
      <w:r>
        <w:t xml:space="preserve">Le jeu en une phrase</w:t>
      </w:r>
    </w:p>
    <w:p>
      <w:pPr>
        <w:spacing w:after="100" w:line="276"/>
      </w:pPr>
      <w:r>
        <w:rPr>
          <w:i/>
          <w:iCs/>
          <w:color w:val="5B6770"/>
          <w:sz w:val="20"/>
          <w:szCs w:val="20"/>
        </w:rPr>
        <w:t xml:space="preserve">Si tu ne peux pas le dire en une phrase, tu ne sais pas encore ce que tu construis. Pense : un héros, un verbe principal, un obstacle.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Le jeu est un Monster Hunter 16 bits 32 bits peut-être en 2D avec des phases de plate-forme à la Mario des phases de combat à la Metal Slug des phases d'exploration à la Zelda Pokémon et qui a la particularité d'être un jeu vidéo relié à une base de données pour que on puisse faire des sessions de jeux de rôle dans le même univers qu'il y aura été fait dans le jeu vidéo serait percutera dans le jeu de rôle et ce qui aura été fait dans le jeu de rôle se répercutera dans le jeu vidéo le monde est en constante évolution nos interactions modifie le comportement des personnages non joueurs et des événements </w:t>
      </w:r>
    </w:p>
    <w:p>
      <w:pPr>
        <w:pStyle w:val="Heading3"/>
        <w:keepNext/>
      </w:pPr>
      <w:r>
        <w:t xml:space="preserve">Quels sont les 3 piliers d'expérience, au maximum ?</w:t>
      </w:r>
    </w:p>
    <w:p>
      <w:pPr>
        <w:spacing w:after="100" w:line="276"/>
      </w:pPr>
      <w:r>
        <w:rPr>
          <w:i/>
          <w:iCs/>
          <w:color w:val="5B6770"/>
          <w:sz w:val="20"/>
          <w:szCs w:val="20"/>
        </w:rPr>
        <w:t xml:space="preserve">Un pilier est ce qu'un joueur doit dire du jeu après 10 minutes. Chaque fonctionnalité ajoutée doit servir un pilier, sinon elle est coupée.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Spectacle visuel, boss géants</w:t>
      </w:r>
      <w:r>
        <w:rPr>
          <w:color w:val="5B6770"/>
          <w:sz w:val="20"/>
          <w:szCs w:val="20"/>
        </w:rPr>
        <w:t xml:space="preserve">  Coûte le plus cher en art et en mémoire. C'est l'esprit « montrer ce que la Saturn pouvait faire ».</w:t>
      </w:r>
    </w:p>
    <w:p>
      <w:pPr>
        <w:pBdr>
          <w:left w:val="single" w:color="0B7A64" w:sz="12" w:space="8"/>
        </w:pBdr>
        <w:spacing w:after="60"/>
        <w:ind w:left="360"/>
      </w:pPr>
      <w:r>
        <w:rPr>
          <w:b/>
          <w:bCs/>
        </w:rPr>
        <w:t xml:space="preserve">Progression du personnage</w:t>
      </w:r>
      <w:r>
        <w:rPr>
          <w:color w:val="5B6770"/>
          <w:sz w:val="20"/>
          <w:szCs w:val="20"/>
        </w:rPr>
        <w:t xml:space="preserve">  Demande un système (objets, compétences) à équilibrer.</w:t>
      </w:r>
    </w:p>
    <w:p>
      <w:pPr>
        <w:pBdr>
          <w:left w:val="single" w:color="0B7A64" w:sz="12" w:space="8"/>
        </w:pBdr>
        <w:spacing w:after="60"/>
        <w:ind w:left="360"/>
      </w:pPr>
      <w:r>
        <w:rPr>
          <w:b/>
          <w:bCs/>
        </w:rPr>
        <w:t xml:space="preserve">Exploration et secrets</w:t>
      </w:r>
      <w:r>
        <w:rPr>
          <w:color w:val="5B6770"/>
          <w:sz w:val="20"/>
          <w:szCs w:val="20"/>
        </w:rPr>
        <w:t xml:space="preserve">  Demande des niveaux plus grands, des chemins cachés, une carte.</w:t>
      </w:r>
    </w:p>
    <w:p>
      <w:pPr>
        <w:spacing w:after="100" w:line="276"/>
        <w:ind w:left="360"/>
      </w:pPr>
      <w:r>
        <w:rPr>
          <w:sz w:val="20"/>
          <w:szCs w:val="20"/>
        </w:rPr>
        <w:t xml:space="preserve">Note : Tu es dur là parce qu'en fait je veux pas choisir ça représente tout ses choix là à l'arrière peut-être pas la rejouabilité parce que ton personnage il a une durée de vie tellement longue que tu le recommande pas c'est pas le petit du jeu c'est parti rejouabilité c'est plutôt évolution du personnage ton personnage il va évoluer il va tellement évoluer que tu vas y passer des dizaines de milliers d'heures plus que vouloir rejouer rejoins c'est plus le fait de pouvoir varier les plaisirs pour ne pas avoir une frustration et une répétition </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Combat exigeant et lisible : </w:t>
      </w:r>
      <w:r>
        <w:rPr>
          <w:color w:val="5B6770"/>
          <w:sz w:val="18"/>
          <w:szCs w:val="18"/>
        </w:rPr>
        <w:t xml:space="preserve">Demande des patterns d'ennemis soignés, des hitbox fiables, un équilibrage fin.</w:t>
      </w:r>
    </w:p>
    <w:p>
      <w:pPr>
        <w:spacing w:after="20"/>
        <w:ind w:left="360"/>
      </w:pPr>
      <w:r>
        <w:rPr>
          <w:b/>
          <w:bCs/>
          <w:color w:val="5B6770"/>
          <w:sz w:val="18"/>
          <w:szCs w:val="18"/>
        </w:rPr>
        <w:t xml:space="preserve">Histoire et univers Palmaria : </w:t>
      </w:r>
      <w:r>
        <w:rPr>
          <w:color w:val="5B6770"/>
          <w:sz w:val="18"/>
          <w:szCs w:val="18"/>
        </w:rPr>
        <w:t xml:space="preserve">Demande de l'écriture, des dialogues, et le lien avec StoryForge.</w:t>
      </w:r>
    </w:p>
    <w:p>
      <w:pPr>
        <w:spacing w:after="20"/>
        <w:ind w:left="360"/>
      </w:pPr>
      <w:r>
        <w:rPr>
          <w:b/>
          <w:bCs/>
          <w:color w:val="5B6770"/>
          <w:sz w:val="18"/>
          <w:szCs w:val="18"/>
        </w:rPr>
        <w:t xml:space="preserve">Atmosphère et musique : </w:t>
      </w:r>
      <w:r>
        <w:rPr>
          <w:color w:val="5B6770"/>
          <w:sz w:val="18"/>
          <w:szCs w:val="18"/>
        </w:rPr>
        <w:t xml:space="preserve">Appuyé sur SoundForge, déjà jugé abouti : bon levier.</w:t>
      </w:r>
    </w:p>
    <w:p>
      <w:pPr>
        <w:spacing w:after="20"/>
        <w:ind w:left="360"/>
      </w:pPr>
      <w:r>
        <w:rPr>
          <w:b/>
          <w:bCs/>
          <w:color w:val="5B6770"/>
          <w:sz w:val="18"/>
          <w:szCs w:val="18"/>
        </w:rPr>
        <w:t xml:space="preserve">Rejouabilité : </w:t>
      </w:r>
      <w:r>
        <w:rPr>
          <w:color w:val="5B6770"/>
          <w:sz w:val="18"/>
          <w:szCs w:val="18"/>
        </w:rPr>
        <w:t xml:space="preserve">Demande du contenu variable ou des modes ; très coûteux pour un jeu à niveaux fixes.</w:t>
      </w:r>
    </w:p>
    <w:p>
      <w:pPr>
        <w:pStyle w:val="Heading3"/>
        <w:keepNext/>
      </w:pPr>
      <w:r>
        <w:t xml:space="preserve">Qui est le joueur visé en premier ?</w:t>
      </w:r>
    </w:p>
    <w:p>
      <w:pPr>
        <w:spacing w:after="100" w:line="276"/>
      </w:pPr>
      <w:r>
        <w:rPr>
          <w:i/>
          <w:iCs/>
          <w:color w:val="5B6770"/>
          <w:sz w:val="20"/>
          <w:szCs w:val="20"/>
        </w:rPr>
        <w:t xml:space="preserve">Un joueur du groupe CRS connaît déjà le monde. Un joueur extérieur doit tout apprendre dans le jeu.</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Les amateurs de 2D rétro, tout public</w:t>
      </w:r>
      <w:r>
        <w:rPr>
          <w:color w:val="5B6770"/>
          <w:sz w:val="20"/>
          <w:szCs w:val="20"/>
        </w:rPr>
        <w:t xml:space="preserve">  Le jeu doit se comprendre seul : tutoriel, texte clair, univers présenté.</w:t>
      </w:r>
    </w:p>
    <w:p>
      <w:pPr>
        <w:spacing w:after="100" w:line="276"/>
        <w:ind w:left="360"/>
      </w:pPr>
      <w:r>
        <w:rPr>
          <w:sz w:val="20"/>
          <w:szCs w:val="20"/>
        </w:rPr>
        <w:t xml:space="preserve">Note : Dans la mesure où le joueur doit pouvoir évoluer entre le le jeu vidéo et CSR le jeu de rôle il faudrait que ça s'adapte à tout public pour qu'il puisse commencer avec le jeu vidéo pour après pouvoir venir sur le jeu de rôle sans problème </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Les joueurs du groupe CRS : </w:t>
      </w:r>
      <w:r>
        <w:rPr>
          <w:color w:val="5B6770"/>
          <w:sz w:val="18"/>
          <w:szCs w:val="18"/>
        </w:rPr>
        <w:t xml:space="preserve">Tu peux t'appuyer sur le lore connu et sauter les explications. Public minuscule mais certain.</w:t>
      </w:r>
    </w:p>
    <w:p>
      <w:pPr>
        <w:spacing w:after="20"/>
        <w:ind w:left="360"/>
      </w:pPr>
      <w:r>
        <w:rPr>
          <w:b/>
          <w:bCs/>
          <w:color w:val="5B6770"/>
          <w:sz w:val="18"/>
          <w:szCs w:val="18"/>
        </w:rPr>
        <w:t xml:space="preserve">Les deux : </w:t>
      </w:r>
      <w:r>
        <w:rPr>
          <w:color w:val="5B6770"/>
          <w:sz w:val="18"/>
          <w:szCs w:val="18"/>
        </w:rPr>
        <w:t xml:space="preserve">Le plus ambitieux : double lecture du récit (clins d'œil pour le groupe, histoire complète pour les autres).</w:t>
      </w:r>
    </w:p>
    <w:p>
      <w:pPr>
        <w:pStyle w:val="Heading3"/>
        <w:keepNext/>
      </w:pPr>
      <w:r>
        <w:t xml:space="preserve">Durée d'une session de jeu typique</w:t>
      </w:r>
    </w:p>
    <w:p>
      <w:pPr>
        <w:spacing w:after="100" w:line="276"/>
      </w:pPr>
      <w:r>
        <w:rPr>
          <w:i/>
          <w:iCs/>
          <w:color w:val="5B6770"/>
          <w:sz w:val="20"/>
          <w:szCs w:val="20"/>
        </w:rPr>
        <w:t xml:space="preserve">Détermine la longueur d'un niveau et la fréquence des sauvegardes.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1 heure ou plus</w:t>
      </w:r>
      <w:r>
        <w:rPr>
          <w:color w:val="5B6770"/>
          <w:sz w:val="20"/>
          <w:szCs w:val="20"/>
        </w:rPr>
        <w:t xml:space="preserve">  Niveaux longs ou monde ouvert ; sauvegarde manuelle acceptable.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5 à 10 minutes (mobile, pause) : </w:t>
      </w:r>
      <w:r>
        <w:rPr>
          <w:color w:val="5B6770"/>
          <w:sz w:val="18"/>
          <w:szCs w:val="18"/>
        </w:rPr>
        <w:t xml:space="preserve">Niveaux courts, sauvegarde automatique fréquente, progression par petits blocs.</w:t>
      </w:r>
    </w:p>
    <w:p>
      <w:pPr>
        <w:spacing w:after="20"/>
        <w:ind w:left="360"/>
      </w:pPr>
      <w:r>
        <w:rPr>
          <w:b/>
          <w:bCs/>
          <w:color w:val="5B6770"/>
          <w:sz w:val="18"/>
          <w:szCs w:val="18"/>
        </w:rPr>
        <w:t xml:space="preserve">20 à 40 minutes : </w:t>
      </w:r>
      <w:r>
        <w:rPr>
          <w:color w:val="5B6770"/>
          <w:sz w:val="18"/>
          <w:szCs w:val="18"/>
        </w:rPr>
        <w:t xml:space="preserve">Un ou deux niveaux par session, un boss au bout.</w:t>
      </w:r>
    </w:p>
    <w:p>
      <w:pPr>
        <w:pStyle w:val="Heading3"/>
        <w:keepNext/>
      </w:pPr>
      <w:r>
        <w:t xml:space="preserve">Durée totale visée du jeu</w:t>
      </w:r>
    </w:p>
    <w:p>
      <w:pPr>
        <w:spacing w:after="100" w:line="276"/>
      </w:pPr>
      <w:r>
        <w:rPr>
          <w:i/>
          <w:iCs/>
          <w:color w:val="5B6770"/>
          <w:sz w:val="20"/>
          <w:szCs w:val="20"/>
        </w:rPr>
        <w:t xml:space="preserve">C'est le premier multiplicateur de travail. Pose-le avant tout le reste.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Jeu long de 10 heures ou plus</w:t>
      </w:r>
      <w:r>
        <w:rPr>
          <w:color w:val="5B6770"/>
          <w:sz w:val="20"/>
          <w:szCs w:val="20"/>
        </w:rPr>
        <w:t xml:space="preserve">  Hors de portée sans équipe ou sans génération de contenu massive.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Démo de 30 à 60 minutes : </w:t>
      </w:r>
      <w:r>
        <w:rPr>
          <w:color w:val="5B6770"/>
          <w:sz w:val="18"/>
          <w:szCs w:val="18"/>
        </w:rPr>
        <w:t xml:space="preserve">Réaliste seul. Un héros, 2 à 4 niveaux, 1 à 2 boss.</w:t>
      </w:r>
    </w:p>
    <w:p>
      <w:pPr>
        <w:spacing w:after="20"/>
        <w:ind w:left="360"/>
      </w:pPr>
      <w:r>
        <w:rPr>
          <w:b/>
          <w:bCs/>
          <w:color w:val="5B6770"/>
          <w:sz w:val="18"/>
          <w:szCs w:val="18"/>
        </w:rPr>
        <w:t xml:space="preserve">Jeu court de 3 à 5 heures : </w:t>
      </w:r>
      <w:r>
        <w:rPr>
          <w:color w:val="5B6770"/>
          <w:sz w:val="18"/>
          <w:szCs w:val="18"/>
        </w:rPr>
        <w:t xml:space="preserve">8 à 12 niveaux. Charge d'art et de musique élevée pour une seule personne.</w:t>
      </w:r>
    </w:p>
    <w:p>
      <w:pPr>
        <w:pStyle w:val="Heading2"/>
        <w:keepNext/>
      </w:pPr>
      <w:r>
        <w:t xml:space="preserve">Plateforme</w:t>
      </w:r>
    </w:p>
    <w:p>
      <w:pPr>
        <w:spacing w:after="100" w:line="276"/>
      </w:pPr>
      <w:r>
        <w:rPr>
          <w:i/>
          <w:iCs/>
          <w:color w:val="5B6770"/>
        </w:rPr>
        <w:t xml:space="preserve">Les choix de matériel qui fixent la résolution, le format d'image et les limites de mémoire. Android est la cible par défaut ; le R36 Max reste une option à cocher seulement si tu le gardes.</w:t>
      </w:r>
    </w:p>
    <w:p>
      <w:pPr>
        <w:spacing w:after="100" w:line="276"/>
      </w:pPr>
      <w:r>
        <w:rPr>
          <w:color w:val="5B6770"/>
          <w:sz w:val="17"/>
          <w:szCs w:val="17"/>
        </w:rPr>
        <w:t xml:space="preserve">Sources : Rapport projet §5 · Godot : réglages pixel art (GDQuest, itch.io) · PortMaster R36S</w:t>
      </w:r>
    </w:p>
    <w:p>
      <w:pPr>
        <w:spacing w:after="100" w:line="276"/>
      </w:pPr>
      <w:r>
        <w:rPr>
          <w:b/>
          <w:bCs/>
        </w:rPr>
        <w:t xml:space="preserve">Points fixes :</w:t>
      </w:r>
    </w:p>
    <w:p>
      <w:pPr>
        <w:pStyle w:val="ListParagraph"/>
        <w:numPr>
          <w:ilvl w:val="0"/>
          <w:numId w:val="2"/>
        </w:numPr>
      </w:pPr>
      <w:r>
        <w:t xml:space="preserve">Godot : une seule forme de collision par tuile dans un TileSet.</w:t>
      </w:r>
    </w:p>
    <w:p>
      <w:pPr>
        <w:pStyle w:val="ListParagraph"/>
        <w:numPr>
          <w:ilvl w:val="0"/>
          <w:numId w:val="2"/>
        </w:numPr>
      </w:pPr>
      <w:r>
        <w:t xml:space="preserve">Android : le mode de rendu Compatibility reste le choix le plus prudent pour couvrir beaucoup d'appareils différents (à confirmer sur tes appareils de test).</w:t>
      </w:r>
    </w:p>
    <w:p>
      <w:pPr>
        <w:pStyle w:val="ListParagraph"/>
        <w:numPr>
          <w:ilvl w:val="0"/>
          <w:numId w:val="2"/>
        </w:numPr>
      </w:pPr>
      <w:r>
        <w:t xml:space="preserve">Si tu gardes le R36 Max : Compatibility obligatoire, écran carré 720×720, 1 Go de RAM partagés avec le système, runtime PortMaster WestonPack.</w:t>
      </w:r>
    </w:p>
    <w:p>
      <w:pPr>
        <w:pStyle w:val="Heading3"/>
        <w:keepNext/>
      </w:pPr>
      <w:r>
        <w:t xml:space="preserve">Sur quelles plateformes le jeu doit-il tourner ?</w:t>
      </w:r>
    </w:p>
    <w:p>
      <w:pPr>
        <w:spacing w:after="100" w:line="276"/>
      </w:pPr>
      <w:r>
        <w:rPr>
          <w:i/>
          <w:iCs/>
          <w:color w:val="5B6770"/>
          <w:sz w:val="20"/>
          <w:szCs w:val="20"/>
        </w:rPr>
        <w:t xml:space="preserve">La plus petite plateforme fixe le plancher technique, la plus répandue fixe le public. Décocher le R36 Max retire ses contraintes dans le calculateur et les contrôles.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Android (téléphone, avec manette ou tactile)</w:t>
      </w:r>
      <w:r>
        <w:rPr>
          <w:color w:val="5B6770"/>
          <w:sz w:val="20"/>
          <w:szCs w:val="20"/>
        </w:rPr>
        <w:t xml:space="preserve">  Écrans larges (16:9 jusqu'à 20:9 environ) et appareils de puissance très variée. C'est là que ton groupe peut jouer sans acheter de matériel.</w:t>
      </w:r>
    </w:p>
    <w:p>
      <w:pPr>
        <w:pBdr>
          <w:left w:val="single" w:color="0B7A64" w:sz="12" w:space="8"/>
        </w:pBdr>
        <w:spacing w:after="60"/>
        <w:ind w:left="360"/>
      </w:pPr>
      <w:r>
        <w:rPr>
          <w:b/>
          <w:bCs/>
        </w:rPr>
        <w:t xml:space="preserve">PC, pour tester</w:t>
      </w:r>
      <w:r>
        <w:rPr>
          <w:color w:val="5B6770"/>
          <w:sz w:val="20"/>
          <w:szCs w:val="20"/>
        </w:rPr>
        <w:t xml:space="preserve">  Pratique pour développer. Ne valide pas les performances sur téléphone.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R36 Max (PortMaster), optionnel : </w:t>
      </w:r>
      <w:r>
        <w:rPr>
          <w:color w:val="5B6770"/>
          <w:sz w:val="18"/>
          <w:szCs w:val="18"/>
        </w:rPr>
        <w:t xml:space="preserve">Écran carré 720×720, 1 Go de RAM, manette physique. Plancher très bas : à abandonner si tu restes sur Android, ce qui libère mémoire et résolution.</w:t>
      </w:r>
    </w:p>
    <w:p>
      <w:pPr>
        <w:pStyle w:val="Heading3"/>
        <w:keepNext/>
      </w:pPr>
      <w:r>
        <w:t xml:space="preserve">Quel est l'appareil Android le plus modeste à viser ?</w:t>
      </w:r>
    </w:p>
    <w:p>
      <w:pPr>
        <w:spacing w:after="100" w:line="276"/>
      </w:pPr>
      <w:r>
        <w:rPr>
          <w:i/>
          <w:iCs/>
          <w:color w:val="5B6770"/>
          <w:sz w:val="20"/>
          <w:szCs w:val="20"/>
        </w:rPr>
        <w:t xml:space="preserve">C'est ton plancher réel de mémoire et de performance. Teste toujours sur un vrai appareil de ce niveau, pas seulement sur le plus récent.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Milieu de gamme (4 à 6 Go)</w:t>
      </w:r>
      <w:r>
        <w:rPr>
          <w:color w:val="5B6770"/>
          <w:sz w:val="20"/>
          <w:szCs w:val="20"/>
        </w:rPr>
        <w:t xml:space="preserve">  Confortable pour un jeu 2D bien optimisé. Reste prudent sur les effets de lumière.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Entrée de gamme (environ 3 Go de RAM, vieux processeur) : </w:t>
      </w:r>
      <w:r>
        <w:rPr>
          <w:color w:val="5B6770"/>
          <w:sz w:val="18"/>
          <w:szCs w:val="18"/>
        </w:rPr>
        <w:t xml:space="preserve">Budget serré proche de celui d'une console portable. Boss animés image par image très risqués.</w:t>
      </w:r>
    </w:p>
    <w:p>
      <w:pPr>
        <w:spacing w:after="20"/>
        <w:ind w:left="360"/>
      </w:pPr>
      <w:r>
        <w:rPr>
          <w:b/>
          <w:bCs/>
          <w:color w:val="5B6770"/>
          <w:sz w:val="18"/>
          <w:szCs w:val="18"/>
        </w:rPr>
        <w:t xml:space="preserve">Haut de gamme (8 Go ou plus) : </w:t>
      </w:r>
      <w:r>
        <w:rPr>
          <w:color w:val="5B6770"/>
          <w:sz w:val="18"/>
          <w:szCs w:val="18"/>
        </w:rPr>
        <w:t xml:space="preserve">Peu de contraintes, mais exclut une part des téléphones du groupe.</w:t>
      </w:r>
    </w:p>
    <w:p>
      <w:pPr>
        <w:spacing w:after="20"/>
        <w:ind w:left="360"/>
      </w:pPr>
      <w:r>
        <w:rPr>
          <w:b/>
          <w:bCs/>
          <w:color w:val="5B6770"/>
          <w:sz w:val="18"/>
          <w:szCs w:val="18"/>
        </w:rPr>
        <w:t xml:space="preserve">Seulement mon téléphone et ceux du groupe : </w:t>
      </w:r>
      <w:r>
        <w:rPr>
          <w:color w:val="5B6770"/>
          <w:sz w:val="18"/>
          <w:szCs w:val="18"/>
        </w:rPr>
        <w:t xml:space="preserve">Mesure avant de décider : liste les modèles réels des joueurs.</w:t>
      </w:r>
    </w:p>
    <w:p>
      <w:pPr>
        <w:pStyle w:val="Heading3"/>
        <w:keepNext/>
      </w:pPr>
      <w:r>
        <w:t xml:space="preserve">Quelles commandes seront gérées ?</w:t>
      </w:r>
    </w:p>
    <w:p>
      <w:pPr>
        <w:spacing w:after="100" w:line="276"/>
      </w:pPr>
      <w:r>
        <w:rPr>
          <w:i/>
          <w:iCs/>
          <w:color w:val="5B6770"/>
          <w:sz w:val="20"/>
          <w:szCs w:val="20"/>
        </w:rPr>
        <w:t xml:space="preserve">Le tactile impose une interface de jeu différente (boutons virtuels, actions simplifiées).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Tactile (boutons virtuels à l'écran)</w:t>
      </w:r>
      <w:r>
        <w:rPr>
          <w:color w:val="5B6770"/>
          <w:sz w:val="20"/>
          <w:szCs w:val="20"/>
        </w:rPr>
        <w:t xml:space="preserve">  Aucun matériel à acheter pour le groupe. Les doigts cachent l'écran et la précision baisse : pas de plateforme au pixel près ni de combos à longue saisie.</w:t>
      </w:r>
    </w:p>
    <w:p>
      <w:pPr>
        <w:pBdr>
          <w:left w:val="single" w:color="0B7A64" w:sz="12" w:space="8"/>
        </w:pBdr>
        <w:spacing w:after="60"/>
        <w:ind w:left="360"/>
      </w:pPr>
      <w:r>
        <w:rPr>
          <w:b/>
          <w:bCs/>
        </w:rPr>
        <w:t xml:space="preserve">Manette Bluetooth ou USB</w:t>
      </w:r>
      <w:r>
        <w:rPr>
          <w:color w:val="5B6770"/>
          <w:sz w:val="20"/>
          <w:szCs w:val="20"/>
        </w:rPr>
        <w:t xml:space="preserve">  Meilleur confort pour un jeu d'action. Beaucoup de joueurs n'en ont pas : prévois-la en plus du tactile, pas à la place.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Clavier : </w:t>
      </w:r>
      <w:r>
        <w:rPr>
          <w:color w:val="5B6770"/>
          <w:sz w:val="18"/>
          <w:szCs w:val="18"/>
        </w:rPr>
        <w:t xml:space="preserve">Pour tester sur PC.</w:t>
      </w:r>
    </w:p>
    <w:p>
      <w:pPr>
        <w:pStyle w:val="Heading3"/>
        <w:keepNext/>
      </w:pPr>
      <w:r>
        <w:t xml:space="preserve">Si tactile : quelle disposition des commandes ?</w:t>
      </w:r>
    </w:p>
    <w:p>
      <w:pPr>
        <w:spacing w:after="100" w:line="276"/>
      </w:pPr>
      <w:r>
        <w:rPr>
          <w:i/>
          <w:iCs/>
          <w:color w:val="5B6770"/>
          <w:sz w:val="20"/>
          <w:szCs w:val="20"/>
        </w:rPr>
        <w:t xml:space="preserve">Les commandes tactiles doivent tenir sous les pouces sans cacher l'action. Ça influence le nombre d'actions que le jeu peut demander.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Stick flottant à gauche, boutons à droite</w:t>
      </w:r>
      <w:r>
        <w:rPr>
          <w:color w:val="5B6770"/>
          <w:sz w:val="20"/>
          <w:szCs w:val="20"/>
        </w:rPr>
        <w:t xml:space="preserve">  Confortable et plus discret. Un peu plus de code.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Croix et boutons fixes de chaque côté : </w:t>
      </w:r>
      <w:r>
        <w:rPr>
          <w:color w:val="5B6770"/>
          <w:sz w:val="18"/>
          <w:szCs w:val="18"/>
        </w:rPr>
        <w:t xml:space="preserve">Simple à coder et prévisible. Occupe de la place en permanence.</w:t>
      </w:r>
    </w:p>
    <w:p>
      <w:pPr>
        <w:spacing w:after="20"/>
        <w:ind w:left="360"/>
      </w:pPr>
      <w:r>
        <w:rPr>
          <w:b/>
          <w:bCs/>
          <w:color w:val="5B6770"/>
          <w:sz w:val="18"/>
          <w:szCs w:val="18"/>
        </w:rPr>
        <w:t xml:space="preserve">Peu de boutons (déplacement, saut, une attaque), le reste par gestes ou contexte : </w:t>
      </w:r>
      <w:r>
        <w:rPr>
          <w:color w:val="5B6770"/>
          <w:sz w:val="18"/>
          <w:szCs w:val="18"/>
        </w:rPr>
        <w:t xml:space="preserve">Le plus lisible sur téléphone. Limite la profondeur du combat : à décider avec le gameplay.</w:t>
      </w:r>
    </w:p>
    <w:p>
      <w:pPr>
        <w:spacing w:after="20"/>
        <w:ind w:left="360"/>
      </w:pPr>
      <w:r>
        <w:rPr>
          <w:b/>
          <w:bCs/>
          <w:color w:val="5B6770"/>
          <w:sz w:val="18"/>
          <w:szCs w:val="18"/>
        </w:rPr>
        <w:t xml:space="preserve">Pas de tactile, manette obligatoire : </w:t>
      </w:r>
      <w:r>
        <w:rPr>
          <w:color w:val="5B6770"/>
          <w:sz w:val="18"/>
          <w:szCs w:val="18"/>
        </w:rPr>
        <w:t xml:space="preserve">Réduit fortement le public : à assumer.</w:t>
      </w:r>
    </w:p>
    <w:p>
      <w:pPr>
        <w:pStyle w:val="Heading3"/>
        <w:keepNext/>
      </w:pPr>
      <w:r>
        <w:t xml:space="preserve">Comment gérer la largeur très variable des téléphones ?</w:t>
      </w:r>
    </w:p>
    <w:p>
      <w:pPr>
        <w:spacing w:after="100" w:line="276"/>
      </w:pPr>
      <w:r>
        <w:rPr>
          <w:i/>
          <w:iCs/>
          <w:color w:val="5B6770"/>
          <w:sz w:val="20"/>
          <w:szCs w:val="20"/>
        </w:rPr>
        <w:t xml:space="preserve">Un téléphone en paysage est large (16:9 jusqu'à 20:9 environ) et pas toujours le même. Le calculateur montre, pour chaque choix, la largeur de l'image et ce qui est perdu.</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Hauteur fixe, largeur extensible (recommandé sur Android)</w:t>
      </w:r>
      <w:r>
        <w:rPr>
          <w:color w:val="5B6770"/>
          <w:sz w:val="20"/>
          <w:szCs w:val="20"/>
        </w:rPr>
        <w:t xml:space="preserve">  L'image garde la même hauteur et gagne en largeur sur les écrans larges. Pas de bandes noires latérales. Il faut des décors plus larges que la zone d'action et placer le HUD dans une zone sûre.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16:9 fixe, avec bandes si l'écran est plus large : </w:t>
      </w:r>
      <w:r>
        <w:rPr>
          <w:color w:val="5B6770"/>
          <w:sz w:val="18"/>
          <w:szCs w:val="18"/>
        </w:rPr>
        <w:t xml:space="preserve">Plus simple à dessiner et à tester. Bandes noires sur les téléphones modernes.</w:t>
      </w:r>
    </w:p>
    <w:p>
      <w:pPr>
        <w:spacing w:after="20"/>
        <w:ind w:left="360"/>
      </w:pPr>
      <w:r>
        <w:rPr>
          <w:b/>
          <w:bCs/>
          <w:color w:val="5B6770"/>
          <w:sz w:val="18"/>
          <w:szCs w:val="18"/>
        </w:rPr>
        <w:t xml:space="preserve">10:7 (320×224 style Saturn), avec bandes : </w:t>
      </w:r>
      <w:r>
        <w:rPr>
          <w:color w:val="5B6770"/>
          <w:sz w:val="18"/>
          <w:szCs w:val="18"/>
        </w:rPr>
        <w:t xml:space="preserve">Fidèle à la Saturn, très rétro. Fortes bandes sur téléphone : choix artistique assumé.</w:t>
      </w:r>
    </w:p>
    <w:p>
      <w:pPr>
        <w:spacing w:after="20"/>
        <w:ind w:left="360"/>
      </w:pPr>
      <w:r>
        <w:rPr>
          <w:b/>
          <w:bCs/>
          <w:color w:val="5B6770"/>
          <w:sz w:val="18"/>
          <w:szCs w:val="18"/>
        </w:rPr>
        <w:t xml:space="preserve">4:3, avec bandes : </w:t>
      </w:r>
      <w:r>
        <w:rPr>
          <w:color w:val="5B6770"/>
          <w:sz w:val="18"/>
          <w:szCs w:val="18"/>
        </w:rPr>
        <w:t xml:space="preserve">Convient aux tablettes. Très fortes bandes sur téléphone.</w:t>
      </w:r>
    </w:p>
    <w:p>
      <w:pPr>
        <w:spacing w:after="20"/>
        <w:ind w:left="360"/>
      </w:pPr>
      <w:r>
        <w:rPr>
          <w:b/>
          <w:bCs/>
          <w:color w:val="5B6770"/>
          <w:sz w:val="18"/>
          <w:szCs w:val="18"/>
        </w:rPr>
        <w:t xml:space="preserve">Carré 1:1 : </w:t>
      </w:r>
      <w:r>
        <w:rPr>
          <w:color w:val="5B6770"/>
          <w:sz w:val="18"/>
          <w:szCs w:val="18"/>
        </w:rPr>
        <w:t xml:space="preserve">Utile seulement pour le R36 Max. Sur téléphone, la moitié de l'écran reste vide.</w:t>
      </w:r>
    </w:p>
    <w:p>
      <w:pPr>
        <w:pStyle w:val="Heading3"/>
        <w:keepNext/>
      </w:pPr>
      <w:r>
        <w:t xml:space="preserve">Comment protéger l'interface des encoches et des coins arrondis ?</w:t>
      </w:r>
    </w:p>
    <w:p>
      <w:pPr>
        <w:spacing w:after="100" w:line="276"/>
      </w:pPr>
      <w:r>
        <w:rPr>
          <w:i/>
          <w:iCs/>
          <w:color w:val="5B6770"/>
          <w:sz w:val="20"/>
          <w:szCs w:val="20"/>
        </w:rPr>
        <w:t xml:space="preserve">Sur beaucoup de téléphones, un coin ou une encoche coupe l'image. Un score ou une barre de vie dans le coin peut devenir illisible.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Utiliser la zone sûre fournie par Android (Godot sait la lire)</w:t>
      </w:r>
      <w:r>
        <w:rPr>
          <w:color w:val="5B6770"/>
          <w:sz w:val="20"/>
          <w:szCs w:val="20"/>
        </w:rPr>
        <w:t xml:space="preserve">  Précis sur chaque appareil. Un peu de code et à tester sur plusieurs téléphones.</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Marge fixe autour de l'écran pour le HUD : </w:t>
      </w:r>
      <w:r>
        <w:rPr>
          <w:color w:val="5B6770"/>
          <w:sz w:val="18"/>
          <w:szCs w:val="18"/>
        </w:rPr>
        <w:t xml:space="preserve">Simple et robuste. Perd un peu d'espace utile.</w:t>
      </w:r>
    </w:p>
    <w:p>
      <w:pPr>
        <w:spacing w:after="20"/>
        <w:ind w:left="360"/>
      </w:pPr>
      <w:r>
        <w:rPr>
          <w:b/>
          <w:bCs/>
          <w:color w:val="5B6770"/>
          <w:sz w:val="18"/>
          <w:szCs w:val="18"/>
        </w:rPr>
        <w:t xml:space="preserve">Rien de particulier : </w:t>
      </w:r>
      <w:r>
        <w:rPr>
          <w:color w:val="5B6770"/>
          <w:sz w:val="18"/>
          <w:szCs w:val="18"/>
        </w:rPr>
        <w:t xml:space="preserve">Risque de HUD coupé sur certains appareils.</w:t>
      </w:r>
    </w:p>
    <w:p>
      <w:pPr>
        <w:pStyle w:val="Heading3"/>
        <w:keepNext/>
      </w:pPr>
      <w:r>
        <w:t xml:space="preserve">Comment le jeu est-il distribué ?</w:t>
      </w:r>
    </w:p>
    <w:p>
      <w:pPr>
        <w:spacing w:after="100" w:line="276"/>
      </w:pPr>
      <w:r>
        <w:rPr>
          <w:i/>
          <w:iCs/>
          <w:color w:val="5B6770"/>
          <w:sz w:val="20"/>
          <w:szCs w:val="20"/>
        </w:rPr>
        <w:t xml:space="preserve">Détermine le format à produire, les validations et la manière dont le groupe l'installe.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Fichier APK partagé directement</w:t>
      </w:r>
      <w:r>
        <w:rPr>
          <w:color w:val="5B6770"/>
          <w:sz w:val="20"/>
          <w:szCs w:val="20"/>
        </w:rPr>
        <w:t xml:space="preserve">  Aucun compte à créer. Chaque joueur autorise l'installation hors Play Store. Idéal pour le groupe.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Page itch.io : </w:t>
      </w:r>
      <w:r>
        <w:rPr>
          <w:color w:val="5B6770"/>
          <w:sz w:val="18"/>
          <w:szCs w:val="18"/>
        </w:rPr>
        <w:t xml:space="preserve">Gratuit, simple, mises à jour faciles. Public ouvert possible.</w:t>
      </w:r>
    </w:p>
    <w:p>
      <w:pPr>
        <w:spacing w:after="20"/>
        <w:ind w:left="360"/>
      </w:pPr>
      <w:r>
        <w:rPr>
          <w:b/>
          <w:bCs/>
          <w:color w:val="5B6770"/>
          <w:sz w:val="18"/>
          <w:szCs w:val="18"/>
        </w:rPr>
        <w:t xml:space="preserve">Google Play Store : </w:t>
      </w:r>
      <w:r>
        <w:rPr>
          <w:color w:val="5B6770"/>
          <w:sz w:val="18"/>
          <w:szCs w:val="18"/>
        </w:rPr>
        <w:t xml:space="preserve">Compte développeur payant (frais à vérifier), format et règles propres. Utile seulement pour un vrai public.</w:t>
      </w:r>
    </w:p>
    <w:p>
      <w:pPr>
        <w:pStyle w:val="Heading3"/>
        <w:keepNext/>
      </w:pPr>
      <w:r>
        <w:t xml:space="preserve">Quelle résolution logique (hauteur de l'image du jeu) ?</w:t>
      </w:r>
    </w:p>
    <w:p>
      <w:pPr>
        <w:spacing w:after="100" w:line="276"/>
      </w:pPr>
      <w:r>
        <w:rPr>
          <w:i/>
          <w:iCs/>
          <w:color w:val="5B6770"/>
          <w:sz w:val="20"/>
          <w:szCs w:val="20"/>
        </w:rPr>
        <w:t xml:space="preserve">Plus elle est basse, plus les pixels sont gros et le style rétro marqué, mais plus le héros doit être petit. Les téléphones ont des hauteurs d'écran différentes (souvent 720, 1080 ou 1440 px en paysage) : une hauteur qui les divise tous donne des pixels réguliers partout. 360 et 180 fonctionnent sur les trois ; les autres laissent des bandes ou des pixels inégaux sur certains appareils.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360 px (×2 sur 720, ×3 sur 1080, ×4 sur 1440)</w:t>
      </w:r>
      <w:r>
        <w:rPr>
          <w:color w:val="5B6770"/>
          <w:sz w:val="20"/>
          <w:szCs w:val="20"/>
        </w:rPr>
        <w:t xml:space="preserve">  Le meilleur compromis Android : pixels réguliers sur les trois écrans de référence, détail confortable pour un héros de 64 px (scénario C, recommandé par la bible graphique).</w:t>
      </w:r>
    </w:p>
    <w:p>
      <w:pPr>
        <w:spacing w:after="100" w:line="276"/>
        <w:ind w:left="360"/>
      </w:pPr>
      <w:r>
        <w:rPr>
          <w:sz w:val="20"/>
          <w:szCs w:val="20"/>
        </w:rPr>
        <w:t xml:space="preserve">Note : Précisé par krunt le 2026-10-05, noté par Claude. Hauteur 360 déjà décidée, les téléphones plus larges zooment en nombre entier.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720 px (natif, pixels fins) : </w:t>
      </w:r>
      <w:r>
        <w:rPr>
          <w:color w:val="5B6770"/>
          <w:sz w:val="18"/>
          <w:szCs w:val="18"/>
        </w:rPr>
        <w:t xml:space="preserve">Détail maximal, mais texture et travail d'art au plus haut. Pixels réguliers sur 720 et 1440 seulement.</w:t>
      </w:r>
    </w:p>
    <w:p>
      <w:pPr>
        <w:spacing w:after="20"/>
        <w:ind w:left="360"/>
      </w:pPr>
      <w:r>
        <w:rPr>
          <w:b/>
          <w:bCs/>
          <w:color w:val="5B6770"/>
          <w:sz w:val="18"/>
          <w:szCs w:val="18"/>
        </w:rPr>
        <w:t xml:space="preserve">540 px : </w:t>
      </w:r>
      <w:r>
        <w:rPr>
          <w:color w:val="5B6770"/>
          <w:sz w:val="18"/>
          <w:szCs w:val="18"/>
        </w:rPr>
        <w:t xml:space="preserve">Pixels fins ×2 sur 1080. Pas régulier sur 720 ni sur 1440.</w:t>
      </w:r>
    </w:p>
    <w:p>
      <w:pPr>
        <w:spacing w:after="20"/>
        <w:ind w:left="360"/>
      </w:pPr>
      <w:r>
        <w:rPr>
          <w:b/>
          <w:bCs/>
          <w:color w:val="5B6770"/>
          <w:sz w:val="18"/>
          <w:szCs w:val="18"/>
        </w:rPr>
        <w:t xml:space="preserve">270 px (×4 sur 1080) : </w:t>
      </w:r>
      <w:r>
        <w:rPr>
          <w:color w:val="5B6770"/>
          <w:sz w:val="18"/>
          <w:szCs w:val="18"/>
        </w:rPr>
        <w:t xml:space="preserve">Régulier sur 1080 seulement. Rendu rétro net.</w:t>
      </w:r>
    </w:p>
    <w:p>
      <w:pPr>
        <w:spacing w:after="20"/>
        <w:ind w:left="360"/>
      </w:pPr>
      <w:r>
        <w:rPr>
          <w:b/>
          <w:bCs/>
          <w:color w:val="5B6770"/>
          <w:sz w:val="18"/>
          <w:szCs w:val="18"/>
        </w:rPr>
        <w:t xml:space="preserve">240 px (×3 sur 720, ×6 sur 1440) : </w:t>
      </w:r>
      <w:r>
        <w:rPr>
          <w:color w:val="5B6770"/>
          <w:sz w:val="18"/>
          <w:szCs w:val="18"/>
        </w:rPr>
        <w:t xml:space="preserve">Rétro net. Sur 1080, 4,5 fois : bandes ou pixels inégaux.</w:t>
      </w:r>
    </w:p>
    <w:p>
      <w:pPr>
        <w:spacing w:after="20"/>
        <w:ind w:left="360"/>
      </w:pPr>
      <w:r>
        <w:rPr>
          <w:b/>
          <w:bCs/>
          <w:color w:val="5B6770"/>
          <w:sz w:val="18"/>
          <w:szCs w:val="18"/>
        </w:rPr>
        <w:t xml:space="preserve">224 px (hauteur Saturn) : </w:t>
      </w:r>
      <w:r>
        <w:rPr>
          <w:color w:val="5B6770"/>
          <w:sz w:val="18"/>
          <w:szCs w:val="18"/>
        </w:rPr>
        <w:t xml:space="preserve">Très proche de la Saturn d'origine. Ne divise ni 720 ni 1080 ni 1440 : bandes sur la plupart des téléphones.</w:t>
      </w:r>
    </w:p>
    <w:p>
      <w:pPr>
        <w:spacing w:after="20"/>
        <w:ind w:left="360"/>
      </w:pPr>
      <w:r>
        <w:rPr>
          <w:b/>
          <w:bCs/>
          <w:color w:val="5B6770"/>
          <w:sz w:val="18"/>
          <w:szCs w:val="18"/>
        </w:rPr>
        <w:t xml:space="preserve">180 px (×4 sur 720, ×6 sur 1080, ×8 sur 1440) : </w:t>
      </w:r>
      <w:r>
        <w:rPr>
          <w:color w:val="5B6770"/>
          <w:sz w:val="18"/>
          <w:szCs w:val="18"/>
        </w:rPr>
        <w:t xml:space="preserve">Pixels très gros, style fortement rétro. Régulier partout.</w:t>
      </w:r>
    </w:p>
    <w:p>
      <w:pPr>
        <w:spacing w:after="20"/>
        <w:ind w:left="360"/>
      </w:pPr>
      <w:r>
        <w:rPr>
          <w:b/>
          <w:bCs/>
          <w:color w:val="5B6770"/>
          <w:sz w:val="18"/>
          <w:szCs w:val="18"/>
        </w:rPr>
        <w:t xml:space="preserve">144 px (×5 sur 720, ×10 sur 1440) : </w:t>
      </w:r>
      <w:r>
        <w:rPr>
          <w:color w:val="5B6770"/>
          <w:sz w:val="18"/>
          <w:szCs w:val="18"/>
        </w:rPr>
        <w:t xml:space="preserve">Style Game Boy Advance, détail limité. Non régulier sur 1080.</w:t>
      </w:r>
    </w:p>
    <w:p>
      <w:pPr>
        <w:pStyle w:val="Heading3"/>
        <w:keepNext/>
      </w:pPr>
      <w:r>
        <w:t xml:space="preserve">Direction artistique finale : HD ou rétro 32 bits ?</w:t>
      </w:r>
    </w:p>
    <w:p>
      <w:pPr>
        <w:spacing w:after="100" w:line="276"/>
      </w:pPr>
      <w:r>
        <w:rPr>
          <w:i/>
          <w:iCs/>
          <w:color w:val="5B6770"/>
          <w:sz w:val="20"/>
          <w:szCs w:val="20"/>
        </w:rPr>
        <w:t xml:space="preserve">Tes références (Octopath Traveler, Unicorn Overlord) sont du HD, pas du 16 ou 32 bits. Le choix change la taille des personnages, la charge de dessin et la mémoire. Compare avec une image générée avant de trancher.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Rétro 32 bits : image de 360 px de haut (ou 224 px style Saturn), personnages de 48 à 64 px</w:t>
      </w:r>
      <w:r>
        <w:rPr>
          <w:color w:val="5B6770"/>
          <w:sz w:val="20"/>
          <w:szCs w:val="20"/>
        </w:rPr>
        <w:t xml:space="preserve">  Pixels visibles et réguliers sur les téléphones, quatre fois moins de pixels à dessiner et à garder en mémoire par image. Il faut réduire les images générées par IA (échantillonnage et palette limitée), ce qui demande du nettoyage.</w:t>
      </w:r>
    </w:p>
    <w:p>
      <w:pPr>
        <w:spacing w:after="100" w:line="276"/>
        <w:ind w:left="360"/>
      </w:pPr>
      <w:r>
        <w:rPr>
          <w:sz w:val="20"/>
          <w:szCs w:val="20"/>
        </w:rPr>
        <w:t xml:space="preserve">Note : Reste à trancher : comparer une image version Saturn 32 bits et une image version Android HD 720p avant de choisir. | Précisé par krunt le 2026-10-05, noté par Claude. Rétro à 360 px, HD abandonné.</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HD : image de 720 px de haut, personnages de 128 px (déconseillé par les mesures) : </w:t>
      </w:r>
      <w:r>
        <w:rPr>
          <w:color w:val="5B6770"/>
          <w:sz w:val="18"/>
          <w:szCs w:val="18"/>
        </w:rPr>
        <w:t xml:space="preserve">Détail élevé, proche de tes références. Le pixel n'est plus visible comme pixel. Les effets de lumière et de profondeur font le style : ils ne sont pas optionnels. Dessin et mémoire au plus haut.</w:t>
      </w:r>
    </w:p>
    <w:p>
      <w:pPr>
        <w:pStyle w:val="Heading3"/>
        <w:keepNext/>
      </w:pPr>
      <w:r>
        <w:t xml:space="preserve">Cadence d'image visée</w:t>
      </w:r>
    </w:p>
    <w:p>
      <w:pPr>
        <w:spacing w:after="100" w:line="276"/>
      </w:pPr>
      <w:r>
        <w:rPr>
          <w:i/>
          <w:iCs/>
          <w:color w:val="5B6770"/>
          <w:sz w:val="20"/>
          <w:szCs w:val="20"/>
        </w:rPr>
        <w:t xml:space="preserve">Un jeu d'action est plus agréable à 60, mais un téléphone d'entrée de gamme ou un R36 Max peut ne pas suivre.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60 images/s</w:t>
      </w:r>
      <w:r>
        <w:rPr>
          <w:color w:val="5B6770"/>
          <w:sz w:val="20"/>
          <w:szCs w:val="20"/>
        </w:rPr>
        <w:t xml:space="preserve">  Confort de jeu. À valider sur ton appareil le plus modeste avec le niveau le plus chargé.</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30 images/s : </w:t>
      </w:r>
      <w:r>
        <w:rPr>
          <w:color w:val="5B6770"/>
          <w:sz w:val="18"/>
          <w:szCs w:val="18"/>
        </w:rPr>
        <w:t xml:space="preserve">Marge de performance, animations plus saccadées.</w:t>
      </w:r>
    </w:p>
    <w:p>
      <w:pPr>
        <w:pStyle w:val="Heading3"/>
        <w:keepNext/>
      </w:pPr>
      <w:r>
        <w:t xml:space="preserve">Quels effets visuels veux-tu avoir ?</w:t>
      </w:r>
    </w:p>
    <w:p>
      <w:pPr>
        <w:spacing w:after="100" w:line="276"/>
      </w:pPr>
      <w:r>
        <w:rPr>
          <w:i/>
          <w:iCs/>
          <w:color w:val="5B6770"/>
          <w:sz w:val="20"/>
          <w:szCs w:val="20"/>
        </w:rPr>
        <w:t xml:space="preserve">Chaque effet doit passer sur ton appareil le plus modeste en mode Compatibility.</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Lumière 2D et normal maps</w:t>
      </w:r>
      <w:r>
        <w:rPr>
          <w:color w:val="5B6770"/>
          <w:sz w:val="20"/>
          <w:szCs w:val="20"/>
        </w:rPr>
        <w:t xml:space="preserve">  Coûteux sur un petit GPU. Teste tôt sur ton appareil le plus modeste, ou prévois de le retirer.</w:t>
      </w:r>
    </w:p>
    <w:p>
      <w:pPr>
        <w:pBdr>
          <w:left w:val="single" w:color="0B7A64" w:sz="12" w:space="8"/>
        </w:pBdr>
        <w:spacing w:after="60"/>
        <w:ind w:left="360"/>
      </w:pPr>
      <w:r>
        <w:rPr>
          <w:b/>
          <w:bCs/>
        </w:rPr>
        <w:t xml:space="preserve">Parallaxe multi-couches</w:t>
      </w:r>
      <w:r>
        <w:rPr>
          <w:color w:val="5B6770"/>
          <w:sz w:val="20"/>
          <w:szCs w:val="20"/>
        </w:rPr>
        <w:t xml:space="preserve">  Très efficace en rendu 2D, coût raisonnable. Mémoire : une texture large par couche.</w:t>
      </w:r>
    </w:p>
    <w:p>
      <w:pPr>
        <w:pBdr>
          <w:left w:val="single" w:color="0B7A64" w:sz="12" w:space="8"/>
        </w:pBdr>
        <w:spacing w:after="60"/>
        <w:ind w:left="360"/>
      </w:pPr>
      <w:r>
        <w:rPr>
          <w:b/>
          <w:bCs/>
        </w:rPr>
        <w:t xml:space="preserve">Shaders personnalisés (flash, vagues, distorsion)</w:t>
      </w:r>
      <w:r>
        <w:rPr>
          <w:color w:val="5B6770"/>
          <w:sz w:val="20"/>
          <w:szCs w:val="20"/>
        </w:rPr>
        <w:t xml:space="preserve">  Possible en Compatibility mais à mesurer. Simple et ciblé vaut mieux que partout.</w:t>
      </w:r>
    </w:p>
    <w:p>
      <w:pPr>
        <w:pBdr>
          <w:left w:val="single" w:color="0B7A64" w:sz="12" w:space="8"/>
        </w:pBdr>
        <w:spacing w:after="60"/>
        <w:ind w:left="360"/>
      </w:pPr>
      <w:r>
        <w:rPr>
          <w:b/>
          <w:bCs/>
        </w:rPr>
        <w:t xml:space="preserve">Particules</w:t>
      </w:r>
      <w:r>
        <w:rPr>
          <w:color w:val="5B6770"/>
          <w:sz w:val="20"/>
          <w:szCs w:val="20"/>
        </w:rPr>
        <w:t xml:space="preserve">  Limiter leur nombre à l'écran.</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Rien de tout ça : </w:t>
      </w:r>
      <w:r>
        <w:rPr>
          <w:color w:val="5B6770"/>
          <w:sz w:val="18"/>
          <w:szCs w:val="18"/>
        </w:rPr>
        <w:t xml:space="preserve">Style sprites purs, la solution la plus sûre.</w:t>
      </w:r>
    </w:p>
    <w:p>
      <w:pPr>
        <w:pStyle w:val="Heading2"/>
        <w:keepNext/>
      </w:pPr>
      <w:r>
        <w:t xml:space="preserve">Échelle</w:t>
      </w:r>
    </w:p>
    <w:p>
      <w:pPr>
        <w:spacing w:after="100" w:line="276"/>
      </w:pPr>
      <w:r>
        <w:rPr>
          <w:i/>
          <w:iCs/>
          <w:color w:val="5B6770"/>
        </w:rPr>
        <w:t xml:space="preserve">La taille du héros décide de presque tout : taille des tuiles, résolution, quantité d'images à dessiner, mémoire, taille des boss, lisibilité des niveaux. Remplis d'abord les valeurs, le calculateur montre les conséquences en direct.</w:t>
      </w:r>
    </w:p>
    <w:p>
      <w:pPr>
        <w:spacing w:after="100" w:line="276"/>
      </w:pPr>
      <w:r>
        <w:rPr>
          <w:color w:val="5B6770"/>
          <w:sz w:val="17"/>
          <w:szCs w:val="17"/>
        </w:rPr>
        <w:t xml:space="preserve">Sources : Schell ch. 11 (équilibrage), ch. 13 (interface) · GDQuest réglages pixel art Godot 4 · Rapport projet §2 · docs/bible-graphique.md (scénario C) · docs/etude-jeux-reference.md</w:t>
      </w:r>
    </w:p>
    <w:p>
      <w:pPr>
        <w:pStyle w:val="Heading3"/>
        <w:keepNext/>
      </w:pPr>
      <w:r>
        <w:t xml:space="preserve">Largeur du héros (pixels du sprite)</w:t>
      </w:r>
    </w:p>
    <w:p>
      <w:pPr>
        <w:spacing w:after="100" w:line="276"/>
      </w:pPr>
      <w:r>
        <w:rPr>
          <w:i/>
          <w:iCs/>
          <w:color w:val="5B6770"/>
          <w:sz w:val="20"/>
          <w:szCs w:val="20"/>
        </w:rPr>
        <w:t xml:space="preserve">Scénario C provisoire : 32 px (1 tuile). Ancienne idée du rapport : 96. Les tests PixelLab montrent qu'un héros de 64 px de haut est faisable.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32 px</w:t>
      </w:r>
    </w:p>
    <w:p>
      <w:pPr>
        <w:spacing w:after="100" w:line="276"/>
        <w:ind w:left="360"/>
      </w:pPr>
      <w:r>
        <w:rPr>
          <w:sz w:val="20"/>
          <w:szCs w:val="20"/>
        </w:rPr>
        <w:t xml:space="preserve">Note : Rempli par Claude : 32 px (1 tuile), scénario C. Ton idée de départ était 96×48 : à confirmer.</w:t>
      </w:r>
    </w:p>
    <w:p>
      <w:pPr>
        <w:pStyle w:val="Heading3"/>
        <w:keepNext/>
      </w:pPr>
      <w:r>
        <w:t xml:space="preserve">Hauteur du héros (pixels du sprite)</w:t>
      </w:r>
    </w:p>
    <w:p>
      <w:pPr>
        <w:spacing w:after="100" w:line="276"/>
      </w:pPr>
      <w:r>
        <w:rPr>
          <w:i/>
          <w:iCs/>
          <w:color w:val="5B6770"/>
          <w:sz w:val="20"/>
          <w:szCs w:val="20"/>
        </w:rPr>
        <w:t xml:space="preserve">Scénario C provisoire : 64 px (2 tuiles) pour la plateforme, soit ≈ 18 % d'une image de 360 px, proche des jeux de référence (13 à 17 %). 128 px dans une image de 720 px ferait 17,8 % : même proportion mais 4× plus de pixels à produire.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64 px</w:t>
      </w:r>
    </w:p>
    <w:p>
      <w:pPr>
        <w:spacing w:after="100" w:line="276"/>
        <w:ind w:left="360"/>
      </w:pPr>
      <w:r>
        <w:rPr>
          <w:sz w:val="20"/>
          <w:szCs w:val="20"/>
        </w:rPr>
        <w:t xml:space="preserve">Note : Rempli par Claude : 64 px (2 tuiles), scénario C. Remplace l'ancienne valeur 128. Les tests PixelLab confirment qu'un héros de 64 px est faisable.</w:t>
      </w:r>
    </w:p>
    <w:p>
      <w:pPr>
        <w:pStyle w:val="Heading3"/>
        <w:keepNext/>
      </w:pPr>
      <w:r>
        <w:t xml:space="preserve">Taille d'une tuile du décor</w:t>
      </w:r>
    </w:p>
    <w:p>
      <w:pPr>
        <w:spacing w:after="100" w:line="276"/>
      </w:pPr>
      <w:r>
        <w:rPr>
          <w:i/>
          <w:iCs/>
          <w:color w:val="5B6770"/>
          <w:sz w:val="20"/>
          <w:szCs w:val="20"/>
        </w:rPr>
        <w:t xml:space="preserve">Le héros doit faire un nombre entier de tuiles de hauteur, sinon les plateformes et passages sont difficiles à tracer. Rappel Godot : une seule forme de collision par tuile.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32 px</w:t>
      </w:r>
      <w:r>
        <w:rPr>
          <w:color w:val="5B6770"/>
          <w:sz w:val="20"/>
          <w:szCs w:val="20"/>
        </w:rPr>
        <w:t xml:space="preserve">  Scénario C : 2 tuiles pour un héros de 64 px. Recommandé.</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16 px : </w:t>
      </w:r>
      <w:r>
        <w:rPr>
          <w:color w:val="5B6770"/>
          <w:sz w:val="18"/>
          <w:szCs w:val="18"/>
        </w:rPr>
        <w:t xml:space="preserve">Beaucoup de tuiles à poser, finesse maximale. Le héros de 64 px ferait 4 tuiles de haut.</w:t>
      </w:r>
    </w:p>
    <w:p>
      <w:pPr>
        <w:spacing w:after="20"/>
        <w:ind w:left="360"/>
      </w:pPr>
      <w:r>
        <w:rPr>
          <w:b/>
          <w:bCs/>
          <w:color w:val="5B6770"/>
          <w:sz w:val="18"/>
          <w:szCs w:val="18"/>
        </w:rPr>
        <w:t xml:space="preserve">48 px : </w:t>
      </w:r>
      <w:r>
        <w:rPr>
          <w:color w:val="5B6770"/>
          <w:sz w:val="18"/>
          <w:szCs w:val="18"/>
        </w:rPr>
        <w:t xml:space="preserve">Décors faciles à produire, moins de finesse.</w:t>
      </w:r>
    </w:p>
    <w:p>
      <w:pPr>
        <w:spacing w:after="20"/>
        <w:ind w:left="360"/>
      </w:pPr>
      <w:r>
        <w:rPr>
          <w:b/>
          <w:bCs/>
          <w:color w:val="5B6770"/>
          <w:sz w:val="18"/>
          <w:szCs w:val="18"/>
        </w:rPr>
        <w:t xml:space="preserve">64 px : </w:t>
      </w:r>
      <w:r>
        <w:rPr>
          <w:color w:val="5B6770"/>
          <w:sz w:val="18"/>
          <w:szCs w:val="18"/>
        </w:rPr>
        <w:t xml:space="preserve">Très peu de tuiles, niveaux rapides à construire, rendu gros blocs.</w:t>
      </w:r>
    </w:p>
    <w:p>
      <w:pPr>
        <w:pStyle w:val="Heading3"/>
        <w:keepNext/>
      </w:pPr>
      <w:r>
        <w:t xml:space="preserve">Taille d'un boss par rapport au héros</w:t>
      </w:r>
    </w:p>
    <w:p>
      <w:pPr>
        <w:spacing w:after="100" w:line="276"/>
      </w:pPr>
      <w:r>
        <w:rPr>
          <w:i/>
          <w:iCs/>
          <w:color w:val="5B6770"/>
          <w:sz w:val="20"/>
          <w:szCs w:val="20"/>
        </w:rPr>
        <w:t xml:space="preserve">Le rapport indique 4 à 6× plus grand, parfois plus que l'écran. Regarde dans le calculateur la mémoire que cela coûte.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5× le héros (320 px pour un héros de 64 px, maximum PixelLab)</w:t>
      </w:r>
      <w:r>
        <w:rPr>
          <w:color w:val="5B6770"/>
          <w:sz w:val="20"/>
          <w:szCs w:val="20"/>
        </w:rPr>
        <w:t xml:space="preserve">  Rare dans les jeux mesurés (souvent vu en partie, ex. Blasphemous). Mémoire déjà lourde si le boss est animé image par image.</w:t>
      </w:r>
    </w:p>
    <w:p>
      <w:pPr>
        <w:spacing w:after="100" w:line="276"/>
        <w:ind w:left="360"/>
      </w:pPr>
      <w:r>
        <w:rPr>
          <w:sz w:val="20"/>
          <w:szCs w:val="20"/>
        </w:rPr>
        <w:t xml:space="preserve">Note : Précisé par krunt le 2026-10-05, noté par Claude. Boss jusqu'à 320 px de haut (maximum vu dans PixelLab), animation à voir. Claude : 89 % de la hauteur de l'image, donc caméra ou réservé aux grands boss.</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2× le héros (boss courant, 128 px) : </w:t>
      </w:r>
      <w:r>
        <w:rPr>
          <w:color w:val="5B6770"/>
          <w:sz w:val="18"/>
          <w:szCs w:val="18"/>
        </w:rPr>
        <w:t xml:space="preserve">Valeur mesurée sur les jeux de référence (2 à 3×). Scénario C : Boss 128×128.</w:t>
      </w:r>
    </w:p>
    <w:p>
      <w:pPr>
        <w:spacing w:after="20"/>
        <w:ind w:left="360"/>
      </w:pPr>
      <w:r>
        <w:rPr>
          <w:b/>
          <w:bCs/>
          <w:color w:val="5B6770"/>
          <w:sz w:val="18"/>
          <w:szCs w:val="18"/>
        </w:rPr>
        <w:t xml:space="preserve">2,5× le héros (boss final, 160 px) : </w:t>
      </w:r>
      <w:r>
        <w:rPr>
          <w:color w:val="5B6770"/>
          <w:sz w:val="18"/>
          <w:szCs w:val="18"/>
        </w:rPr>
        <w:t xml:space="preserve">Boss final 192×160 dans le scénario C.</w:t>
      </w:r>
    </w:p>
    <w:p>
      <w:pPr>
        <w:spacing w:after="20"/>
        <w:ind w:left="360"/>
      </w:pPr>
      <w:r>
        <w:rPr>
          <w:b/>
          <w:bCs/>
          <w:color w:val="5B6770"/>
          <w:sz w:val="18"/>
          <w:szCs w:val="18"/>
        </w:rPr>
        <w:t xml:space="preserve">3× le héros : </w:t>
      </w:r>
      <w:r>
        <w:rPr>
          <w:color w:val="5B6770"/>
          <w:sz w:val="18"/>
          <w:szCs w:val="18"/>
        </w:rPr>
        <w:t xml:space="preserve">Rentre dans l'écran, mémoire raisonnable.</w:t>
      </w:r>
    </w:p>
    <w:p>
      <w:pPr>
        <w:spacing w:after="20"/>
        <w:ind w:left="360"/>
      </w:pPr>
      <w:r>
        <w:rPr>
          <w:b/>
          <w:bCs/>
          <w:color w:val="5B6770"/>
          <w:sz w:val="18"/>
          <w:szCs w:val="18"/>
        </w:rPr>
        <w:t xml:space="preserve">8× le héros ou plus : </w:t>
      </w:r>
      <w:r>
        <w:rPr>
          <w:color w:val="5B6770"/>
          <w:sz w:val="18"/>
          <w:szCs w:val="18"/>
        </w:rPr>
        <w:t xml:space="preserve">Boss en plusieurs parties assemblées (tête, bras, corps) pour ne pas dessiner une image géante par frame.</w:t>
      </w:r>
    </w:p>
    <w:p>
      <w:pPr>
        <w:pStyle w:val="Heading3"/>
        <w:keepNext/>
      </w:pPr>
      <w:r>
        <w:t xml:space="preserve">Nombre total d'images du boss principal (toutes animations)</w:t>
      </w:r>
    </w:p>
    <w:p>
      <w:pPr>
        <w:spacing w:after="100" w:line="276"/>
      </w:pPr>
      <w:r>
        <w:rPr>
          <w:i/>
          <w:iCs/>
          <w:color w:val="5B6770"/>
          <w:sz w:val="20"/>
          <w:szCs w:val="20"/>
        </w:rPr>
        <w:t xml:space="preserve">Marche, attaque, phases, mort. Estimation à ajuster.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80 images</w:t>
      </w:r>
    </w:p>
    <w:p>
      <w:pPr>
        <w:spacing w:after="100" w:line="276"/>
        <w:ind w:left="360"/>
      </w:pPr>
      <w:r>
        <w:rPr>
          <w:sz w:val="20"/>
          <w:szCs w:val="20"/>
        </w:rPr>
        <w:t xml:space="preserve">Note : Précisé par krunt le 2026-10-05 (voix), noté par Claude. Environ 80 images, comme prévu.</w:t>
      </w:r>
    </w:p>
    <w:p>
      <w:pPr>
        <w:pStyle w:val="Heading3"/>
        <w:keepNext/>
      </w:pPr>
      <w:r>
        <w:t xml:space="preserve">Nombre total d'images du héros (toutes animations)</w:t>
      </w:r>
    </w:p>
    <w:p>
      <w:pPr>
        <w:spacing w:after="100" w:line="276"/>
      </w:pPr>
      <w:r>
        <w:rPr>
          <w:i/>
          <w:iCs/>
          <w:color w:val="5B6770"/>
          <w:sz w:val="20"/>
          <w:szCs w:val="20"/>
        </w:rPr>
        <w:t xml:space="preserve">Estimation de krunt : 500 à 800 images, deux vues (profil et dessus) et toutes les armes. Détail et pistes pour réduire dans docs/cours-godot/13-animation-et-hitbox.md.</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500 images</w:t>
      </w:r>
    </w:p>
    <w:p>
      <w:pPr>
        <w:spacing w:after="100" w:line="276"/>
        <w:ind w:left="360"/>
      </w:pPr>
      <w:r>
        <w:rPr>
          <w:sz w:val="20"/>
          <w:szCs w:val="20"/>
        </w:rPr>
        <w:t xml:space="preserve">Note : Précisé par krunt le 2026-10-05 (voix), noté par Claude. Environ 500, peut-être 800 : sauter, monter, escalader, porter un œuf, toutes les attaques selon les armes, deux vues (profil et dessus). Même style d'animation pour tous les personnages.</w:t>
      </w:r>
    </w:p>
    <w:p>
      <w:pPr>
        <w:pStyle w:val="Heading3"/>
        <w:keepNext/>
      </w:pPr>
      <w:r>
        <w:t xml:space="preserve">Technique d'animation</w:t>
      </w:r>
    </w:p>
    <w:p>
      <w:pPr>
        <w:spacing w:after="100" w:line="276"/>
      </w:pPr>
      <w:r>
        <w:rPr>
          <w:i/>
          <w:iCs/>
          <w:color w:val="5B6770"/>
          <w:sz w:val="20"/>
          <w:szCs w:val="20"/>
        </w:rPr>
        <w:t xml:space="preserve">La charge de travail du pixel art animé est le plus grand risque de planning.</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Image par image, volontairement limitée (6 à 8 images par animation)</w:t>
      </w:r>
      <w:r>
        <w:rPr>
          <w:color w:val="5B6770"/>
          <w:sz w:val="20"/>
          <w:szCs w:val="20"/>
        </w:rPr>
        <w:t xml:space="preserve">  Style rétro assumé, 3 à 5 fois moins d'images.</w:t>
      </w:r>
    </w:p>
    <w:p>
      <w:pPr>
        <w:spacing w:after="100" w:line="276"/>
        <w:ind w:left="360"/>
      </w:pPr>
      <w:r>
        <w:rPr>
          <w:sz w:val="20"/>
          <w:szCs w:val="20"/>
        </w:rPr>
        <w:t xml:space="preserve">Note : Précisé par krunt le 2026-10-05 (voix), noté par Claude. Image par image limitée (6 à 8 images), style rétro assumé et plus simple. À voir : squelette même pour le héros, avec IA pour améliorer.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Image par image, fluide : </w:t>
      </w:r>
      <w:r>
        <w:rPr>
          <w:color w:val="5B6770"/>
          <w:sz w:val="18"/>
          <w:szCs w:val="18"/>
        </w:rPr>
        <w:t xml:space="preserve">Qualité maximale. Chaque animation coûte des dizaines de dessins.</w:t>
      </w:r>
    </w:p>
    <w:p>
      <w:pPr>
        <w:spacing w:after="20"/>
        <w:ind w:left="360"/>
      </w:pPr>
      <w:r>
        <w:rPr>
          <w:b/>
          <w:bCs/>
          <w:color w:val="5B6770"/>
          <w:sz w:val="18"/>
          <w:szCs w:val="18"/>
        </w:rPr>
        <w:t xml:space="preserve">Squelette (pièces découpées animées dans Godot) : </w:t>
      </w:r>
      <w:r>
        <w:rPr>
          <w:color w:val="5B6770"/>
          <w:sz w:val="18"/>
          <w:szCs w:val="18"/>
        </w:rPr>
        <w:t xml:space="preserve">Boss géants abordables et peu de mémoire. Rendu moins « pixel pur ».</w:t>
      </w:r>
    </w:p>
    <w:p>
      <w:pPr>
        <w:spacing w:after="20"/>
        <w:ind w:left="360"/>
      </w:pPr>
      <w:r>
        <w:rPr>
          <w:b/>
          <w:bCs/>
          <w:color w:val="5B6770"/>
          <w:sz w:val="18"/>
          <w:szCs w:val="18"/>
        </w:rPr>
        <w:t xml:space="preserve">Mixte : héros image par image, boss en squelette : </w:t>
      </w:r>
      <w:r>
        <w:rPr>
          <w:color w:val="5B6770"/>
          <w:sz w:val="18"/>
          <w:szCs w:val="18"/>
        </w:rPr>
        <w:t xml:space="preserve">Souvent le meilleur rapport qualité / coût.</w:t>
      </w:r>
    </w:p>
    <w:p>
      <w:pPr>
        <w:pStyle w:val="Heading3"/>
        <w:keepNext/>
      </w:pPr>
      <w:r>
        <w:t xml:space="preserve">Vue d'exploration</w:t>
      </w:r>
    </w:p>
    <w:p>
      <w:pPr>
        <w:spacing w:after="100" w:line="276"/>
      </w:pPr>
      <w:r>
        <w:rPr>
          <w:i/>
          <w:iCs/>
          <w:color w:val="5B6770"/>
          <w:sz w:val="20"/>
          <w:szCs w:val="20"/>
        </w:rPr>
        <w:t xml:space="preserve">L'exploration est le mode principal. Chaque vue demande son propre jeu d'animations pour chaque personnage.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Vue 3/4 de dessus (type Zelda), même vue que la table de jeu</w:t>
      </w:r>
      <w:r>
        <w:rPr>
          <w:color w:val="5B6770"/>
          <w:sz w:val="20"/>
          <w:szCs w:val="20"/>
        </w:rPr>
        <w:t xml:space="preserve">  Trois directions dessinées (bas, haut, côté) plus un miroir pour la quatrième. Cartes créées dans un éditeur de carte de dessus.</w:t>
      </w:r>
    </w:p>
    <w:p>
      <w:pPr>
        <w:spacing w:after="100" w:line="276"/>
        <w:ind w:left="360"/>
      </w:pPr>
      <w:r>
        <w:rPr>
          <w:sz w:val="20"/>
          <w:szCs w:val="20"/>
        </w:rPr>
        <w:t xml:space="preserve">Note : Rempli par Claude d'après la conversation : même vue 3/4 que la table de jeu (VTT).</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Vue de profil partout : </w:t>
      </w:r>
      <w:r>
        <w:rPr>
          <w:color w:val="5B6770"/>
          <w:sz w:val="18"/>
          <w:szCs w:val="18"/>
        </w:rPr>
        <w:t xml:space="preserve">Un seul jeu d'animations par personnage, mais l'exploration perd son côté Zelda.</w:t>
      </w:r>
    </w:p>
    <w:p>
      <w:pPr>
        <w:pStyle w:val="Heading3"/>
        <w:keepNext/>
      </w:pPr>
      <w:r>
        <w:t xml:space="preserve">Personnalisation des personnages dans le jeu</w:t>
      </w:r>
    </w:p>
    <w:p>
      <w:pPr>
        <w:spacing w:after="100" w:line="276"/>
      </w:pPr>
      <w:r>
        <w:rPr>
          <w:i/>
          <w:iCs/>
          <w:color w:val="5B6770"/>
          <w:sz w:val="20"/>
          <w:szCs w:val="20"/>
        </w:rPr>
        <w:t xml:space="preserve">Un personnage entièrement modulaire exige que chaque pièce soit alignée au pixel sur chaque image. Une IA ne garde pas cet alignement de façon fiable.</w:t>
      </w:r>
    </w:p>
    <w:p>
      <w:pPr>
        <w:spacing w:after="100" w:line="276"/>
      </w:pPr>
      <w:r>
        <w:rPr>
          <w:b/>
          <w:bCs/>
          <w:color w:val="8F5200"/>
          <w:sz w:val="20"/>
          <w:szCs w:val="20"/>
        </w:rPr>
        <w:t xml:space="preserve">Statut : Sans réponse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Aucune : personnages fixes : </w:t>
      </w:r>
      <w:r>
        <w:rPr>
          <w:color w:val="5B6770"/>
          <w:sz w:val="18"/>
          <w:szCs w:val="18"/>
        </w:rPr>
        <w:t xml:space="preserve">Le moins cher. Le tutoriel ne permet pas de « créer » son personnage.</w:t>
      </w:r>
    </w:p>
    <w:p>
      <w:pPr>
        <w:spacing w:after="20"/>
        <w:ind w:left="360"/>
      </w:pPr>
      <w:r>
        <w:rPr>
          <w:b/>
          <w:bCs/>
          <w:color w:val="5B6770"/>
          <w:sz w:val="18"/>
          <w:szCs w:val="18"/>
        </w:rPr>
        <w:t xml:space="preserve">Peu de corps de base, palettes par rôle (peau, cheveux, tissus), équipement = autre personnage de base : </w:t>
      </w:r>
      <w:r>
        <w:rPr>
          <w:color w:val="5B6770"/>
          <w:sz w:val="18"/>
          <w:szCs w:val="18"/>
        </w:rPr>
        <w:t xml:space="preserve">Compromis conseillé : l'apparence exportée vers CRS est un petit fichier (corps, numéros de palette, statistiques).</w:t>
      </w:r>
    </w:p>
    <w:p>
      <w:pPr>
        <w:spacing w:after="20"/>
        <w:ind w:left="360"/>
      </w:pPr>
      <w:r>
        <w:rPr>
          <w:b/>
          <w:bCs/>
          <w:color w:val="5B6770"/>
          <w:sz w:val="18"/>
          <w:szCs w:val="18"/>
        </w:rPr>
        <w:t xml:space="preserve">Entièrement modulaire (couches pour corps, cheveux, armure, arme) : </w:t>
      </w:r>
      <w:r>
        <w:rPr>
          <w:color w:val="5B6770"/>
          <w:sz w:val="18"/>
          <w:szCs w:val="18"/>
        </w:rPr>
        <w:t xml:space="preserve">Très coûteux : nombre d'images multiplié par le nombre de pièces, dans deux vues. Hors de portée d'une démo.</w:t>
      </w:r>
    </w:p>
    <w:p>
      <w:pPr>
        <w:pStyle w:val="Heading3"/>
        <w:keepNext/>
      </w:pPr>
      <w:r>
        <w:t xml:space="preserve">Contrainte de palette</w:t>
      </w:r>
    </w:p>
    <w:p>
      <w:pPr>
        <w:spacing w:after="100" w:line="276"/>
      </w:pPr>
      <w:r>
        <w:rPr>
          <w:i/>
          <w:iCs/>
          <w:color w:val="5B6770"/>
          <w:sz w:val="20"/>
          <w:szCs w:val="20"/>
        </w:rPr>
        <w:t xml:space="preserve">Une palette limitée donne un style cohérent et accélère la production.</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32 couleurs par personnage (40 si l'acier le demande)</w:t>
      </w:r>
      <w:r>
        <w:rPr>
          <w:color w:val="5B6770"/>
          <w:sz w:val="20"/>
          <w:szCs w:val="20"/>
        </w:rPr>
        <w:t xml:space="preserve">  Règle de la bible : palette partagée entre vue de profil et vue 3/4, sinon les deux versions ne se ressemblent plus.</w:t>
      </w:r>
    </w:p>
    <w:p>
      <w:pPr>
        <w:spacing w:after="100" w:line="276"/>
        <w:ind w:left="360"/>
      </w:pPr>
      <w:r>
        <w:rPr>
          <w:sz w:val="20"/>
          <w:szCs w:val="20"/>
        </w:rPr>
        <w:t xml:space="preserve">Note : Par contre chaque région a sa palette de couleur différente chaque clan à sa palette de couleur différente du coup les bâtiments pourront avoir une palette de couleur parce qu'un clan et être intégré dans un village qui aura une palette de couleur un peu différente donc on essayera d'avoir des adaptations entre les palettes de couleur du clan et de la du pays donc on va faire sûrement des adaptations comme ça par contre chaque personnage aura sa palette de couleur donc j'ai mis 32 mais à mon avis on ira pas au-delà de 16 par personnage tu manges j'espère arriver à ça si on doit arriver à 32 bah on arrivera à 32 tant pis chaque bosse aura sa palette de couleur enfin il y aura des palettes de couleur mais je vais on va essayer de les construire ensemble que ces palettes de couleur elle soit cohérente et donc du coup il faudrait que dans charforge on rajoute les palettes de couleur pour chaque mob pour chaque personnage pour chaque pays pour chaque truc qu'on puisse avoir une base de données des objets enfin des personnages mais du coup que on rajoute aussi pour les objets je sais pas trop comment faire pour les objets est-ce qu'on les met dans le char forge ou est-ce qu'il faut faire une application à part j'avoue que je suis un peu perdu de ce côté-là je voulais faire quelque chose de bien ordonner et je pense que pour faire bien ordonner à un moment donné il faudra peut-être séparer les éléments ou pas ou alors tout regrouper dans char forge pour avoir tout au même endroit à toi aussi de me dire quand tu vas analyser tout ça qui </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16 couleurs : </w:t>
      </w:r>
      <w:r>
        <w:rPr>
          <w:color w:val="5B6770"/>
          <w:sz w:val="18"/>
          <w:szCs w:val="18"/>
        </w:rPr>
        <w:t xml:space="preserve">Trop strict d'après les tests PixelLab (armure + plumes + acier).</w:t>
      </w:r>
    </w:p>
    <w:p>
      <w:pPr>
        <w:spacing w:after="20"/>
        <w:ind w:left="360"/>
      </w:pPr>
      <w:r>
        <w:rPr>
          <w:b/>
          <w:bCs/>
          <w:color w:val="5B6770"/>
          <w:sz w:val="18"/>
          <w:szCs w:val="18"/>
        </w:rPr>
        <w:t xml:space="preserve">64 couleurs : </w:t>
      </w:r>
      <w:r>
        <w:rPr>
          <w:color w:val="5B6770"/>
          <w:sz w:val="18"/>
          <w:szCs w:val="18"/>
        </w:rPr>
        <w:t xml:space="preserve">Plus de nuances, cohérence à surveiller.</w:t>
      </w:r>
    </w:p>
    <w:p>
      <w:pPr>
        <w:spacing w:after="20"/>
        <w:ind w:left="360"/>
      </w:pPr>
      <w:r>
        <w:rPr>
          <w:b/>
          <w:bCs/>
          <w:color w:val="5B6770"/>
          <w:sz w:val="18"/>
          <w:szCs w:val="18"/>
        </w:rPr>
        <w:t xml:space="preserve">Libre : </w:t>
      </w:r>
      <w:r>
        <w:rPr>
          <w:color w:val="5B6770"/>
          <w:sz w:val="18"/>
          <w:szCs w:val="18"/>
        </w:rPr>
        <w:t xml:space="preserve">Plus beau mais plus long à garder cohérent.</w:t>
      </w:r>
    </w:p>
    <w:p>
      <w:pPr>
        <w:pStyle w:val="Heading3"/>
        <w:keepNext/>
      </w:pPr>
      <w:r>
        <w:t xml:space="preserve">Hitbox du héros</w:t>
      </w:r>
    </w:p>
    <w:p>
      <w:pPr>
        <w:spacing w:after="100" w:line="276"/>
      </w:pPr>
      <w:r>
        <w:rPr>
          <w:i/>
          <w:iCs/>
          <w:color w:val="5B6770"/>
          <w:sz w:val="20"/>
          <w:szCs w:val="20"/>
        </w:rPr>
        <w:t xml:space="preserve">Détermine la sensation de justice des dégâts. Bonne pratique : hitbox d'attaque fidèle à l'arme sur les images actives, hurtbox de défense plus petite que le corps. Cours complet : docs/cours-godot/13-animation-et-hitbox.md.</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Fidèle au sprite</w:t>
      </w:r>
      <w:r>
        <w:rPr>
          <w:color w:val="5B6770"/>
          <w:sz w:val="20"/>
          <w:szCs w:val="20"/>
        </w:rPr>
        <w:t xml:space="preserve">  Peut paraître injuste quand les bras ou la cape touchent.</w:t>
      </w:r>
    </w:p>
    <w:p>
      <w:pPr>
        <w:spacing w:after="100" w:line="276"/>
        <w:ind w:left="360"/>
      </w:pPr>
      <w:r>
        <w:rPr>
          <w:sz w:val="20"/>
          <w:szCs w:val="20"/>
        </w:rPr>
        <w:t xml:space="preserve">Note : Donne-moi une explication concrète de ce que ça représente j'avoue que je ne maîtrise pas ce sujet il me faudrait plus de documentation pour le comprendre  | Précisé par krunt le 2026-10-05 (voix), noté par Claude. Le plus fidèle possible. Claude : bonne pratique = hitbox d'attaque fidèle à l'arme, hurtbox de défense plus petite que le corps. À creuser avec le cours 13.</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Boîte plus petite que le sprite : </w:t>
      </w:r>
      <w:r>
        <w:rPr>
          <w:color w:val="5B6770"/>
          <w:sz w:val="18"/>
          <w:szCs w:val="18"/>
        </w:rPr>
        <w:t xml:space="preserve">Perçu comme juste : les coups frôlent sans toucher.</w:t>
      </w:r>
    </w:p>
    <w:p>
      <w:pPr>
        <w:spacing w:after="20"/>
        <w:ind w:left="360"/>
      </w:pPr>
      <w:r>
        <w:rPr>
          <w:b/>
          <w:bCs/>
          <w:color w:val="5B6770"/>
          <w:sz w:val="18"/>
          <w:szCs w:val="18"/>
        </w:rPr>
        <w:t xml:space="preserve">Variable selon l'image : </w:t>
      </w:r>
      <w:r>
        <w:rPr>
          <w:color w:val="5B6770"/>
          <w:sz w:val="18"/>
          <w:szCs w:val="18"/>
        </w:rPr>
        <w:t xml:space="preserve">Très précis, mais demande de définir une boîte par image.</w:t>
      </w:r>
    </w:p>
    <w:p>
      <w:pPr>
        <w:pStyle w:val="Heading3"/>
        <w:keepNext/>
      </w:pPr>
      <w:r>
        <w:t xml:space="preserve">Combien de personnages jouables ?</w:t>
      </w:r>
    </w:p>
    <w:p>
      <w:pPr>
        <w:spacing w:after="100" w:line="276"/>
      </w:pPr>
      <w:r>
        <w:rPr>
          <w:i/>
          <w:iCs/>
          <w:color w:val="5B6770"/>
          <w:sz w:val="20"/>
          <w:szCs w:val="20"/>
        </w:rPr>
        <w:t xml:space="preserve">Chaque personnage jouable multiplie le travail d'animation.</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4 personnages ou plus (par exemple un par joueur du groupe)</w:t>
      </w:r>
      <w:r>
        <w:rPr>
          <w:color w:val="5B6770"/>
          <w:sz w:val="20"/>
          <w:szCs w:val="20"/>
        </w:rPr>
        <w:t xml:space="preserve">  Très lourd. À réserver à une version ultérieure.</w:t>
      </w:r>
    </w:p>
    <w:p>
      <w:pPr>
        <w:spacing w:after="100" w:line="276"/>
        <w:ind w:left="360"/>
      </w:pPr>
      <w:r>
        <w:rPr>
          <w:sz w:val="20"/>
          <w:szCs w:val="20"/>
        </w:rPr>
        <w:t xml:space="preserve">Note : Précisé par krunt le 2026-10-05, noté par Claude. Une seule histoire, quatre joueurs : chacun son personnage, ses origines, affinités de clan, arbre de compétences, métiers, animal dressé. Pas quatre scénarios. Coût = créer et animer quatre personnages, d'abord un seul jusqu'à la démo.</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 héros : </w:t>
      </w:r>
      <w:r>
        <w:rPr>
          <w:color w:val="5B6770"/>
          <w:sz w:val="18"/>
          <w:szCs w:val="18"/>
        </w:rPr>
        <w:t xml:space="preserve">Seule option réaliste pour une démo.</w:t>
      </w:r>
    </w:p>
    <w:p>
      <w:pPr>
        <w:spacing w:after="20"/>
        <w:ind w:left="360"/>
      </w:pPr>
      <w:r>
        <w:rPr>
          <w:b/>
          <w:bCs/>
          <w:color w:val="5B6770"/>
          <w:sz w:val="18"/>
          <w:szCs w:val="18"/>
        </w:rPr>
        <w:t xml:space="preserve">2 à 3 personnages : </w:t>
      </w:r>
      <w:r>
        <w:rPr>
          <w:color w:val="5B6770"/>
          <w:sz w:val="18"/>
          <w:szCs w:val="18"/>
        </w:rPr>
        <w:t xml:space="preserve">Triple le nombre d'images à dessiner.</w:t>
      </w:r>
    </w:p>
    <w:p>
      <w:pPr>
        <w:pStyle w:val="Heading2"/>
        <w:keepNext/>
      </w:pPr>
      <w:r>
        <w:t xml:space="preserve">Direction artistique</w:t>
      </w:r>
    </w:p>
    <w:p>
      <w:pPr>
        <w:spacing w:after="100" w:line="276"/>
      </w:pPr>
      <w:r>
        <w:rPr>
          <w:i/>
          <w:iCs/>
          <w:color w:val="5B6770"/>
        </w:rPr>
        <w:t xml:space="preserve">Les décisions de la bible graphique (docs/bible-graphique.md) et les résultats des essais PixelLab. Les valeurs préremplies sont PROVISOIRES (scénario C) : elles se verrouillent seulement après le test d'animation. Change-les si tu n'es pas d'accord.</w:t>
      </w:r>
    </w:p>
    <w:p>
      <w:pPr>
        <w:spacing w:after="100" w:line="276"/>
      </w:pPr>
      <w:r>
        <w:rPr>
          <w:color w:val="5B6770"/>
          <w:sz w:val="17"/>
          <w:szCs w:val="17"/>
        </w:rPr>
        <w:t xml:space="preserve">Sources : docs/bible-graphique.md · docs/test-pixellab.md · docs/prompts-personnages.md · docs/etude-jeux-reference.md</w:t>
      </w:r>
    </w:p>
    <w:p>
      <w:pPr>
        <w:pStyle w:val="Heading3"/>
        <w:keepNext/>
      </w:pPr>
      <w:r>
        <w:t xml:space="preserve">Scénario d'échelle retenu</w:t>
      </w:r>
    </w:p>
    <w:p>
      <w:pPr>
        <w:spacing w:after="100" w:line="276"/>
      </w:pPr>
      <w:r>
        <w:rPr>
          <w:i/>
          <w:iCs/>
          <w:color w:val="5B6770"/>
          <w:sz w:val="20"/>
          <w:szCs w:val="20"/>
        </w:rPr>
        <w:t xml:space="preserve">A, B ou C de la bible. C = aucune reconstruction des formats PixelForge, tient dans les cases PixelLab, proportions proches des jeux mesurés.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C : image 360 px, tuile 32, héros 32×64, boss 128 / 192×160</w:t>
      </w:r>
      <w:r>
        <w:rPr>
          <w:color w:val="5B6770"/>
          <w:sz w:val="20"/>
          <w:szCs w:val="20"/>
        </w:rPr>
        <w:t xml:space="preserve">  Recommandé. Reprend les formats PixelForge existants.</w:t>
      </w:r>
    </w:p>
    <w:p>
      <w:pPr>
        <w:spacing w:after="100" w:line="276"/>
        <w:ind w:left="360"/>
      </w:pPr>
      <w:r>
        <w:rPr>
          <w:sz w:val="20"/>
          <w:szCs w:val="20"/>
        </w:rPr>
        <w:t xml:space="preserve">Note : Rempli par Claude d'après les essais PixelLab du 2026-10-05. PROVISOIRE, à changer si tu n'es pas d'accord.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 : image 720 px, héros 128 px : </w:t>
      </w:r>
      <w:r>
        <w:rPr>
          <w:color w:val="5B6770"/>
          <w:sz w:val="18"/>
          <w:szCs w:val="18"/>
        </w:rPr>
        <w:t xml:space="preserve">Pixels fins, 4× plus de travail, dépend du palier payant PixelLab. Éloigné des jeux mesurés (aucun n'est natif 720).</w:t>
      </w:r>
    </w:p>
    <w:p>
      <w:pPr>
        <w:spacing w:after="20"/>
        <w:ind w:left="360"/>
      </w:pPr>
      <w:r>
        <w:rPr>
          <w:b/>
          <w:bCs/>
          <w:color w:val="5B6770"/>
          <w:sz w:val="18"/>
          <w:szCs w:val="18"/>
        </w:rPr>
        <w:t xml:space="preserve">B : image 360 px, héros 96 px : </w:t>
      </w:r>
      <w:r>
        <w:rPr>
          <w:color w:val="5B6770"/>
          <w:sz w:val="18"/>
          <w:szCs w:val="18"/>
        </w:rPr>
        <w:t xml:space="preserve">Reprend ton idée de départ (96×48), mais le héros ferait 27 % de l'image : très gros.</w:t>
      </w:r>
    </w:p>
    <w:p>
      <w:pPr>
        <w:pStyle w:val="Heading3"/>
        <w:keepNext/>
      </w:pPr>
      <w:r>
        <w:t xml:space="preserve">Héros en vue 3/4 (exploration)</w:t>
      </w:r>
    </w:p>
    <w:p>
      <w:pPr>
        <w:spacing w:after="100" w:line="276"/>
      </w:pPr>
      <w:r>
        <w:rPr>
          <w:i/>
          <w:iCs/>
          <w:color w:val="5B6770"/>
          <w:sz w:val="20"/>
          <w:szCs w:val="20"/>
        </w:rPr>
        <w:t xml:space="preserve">Test : 42 à 44 px de haut dans une case 48 donne 12 % d'une image de 360 px, dans la fourchette des jeux 3/4 mesurés (10 à 12 %).</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44 à 48 px (format Perso 3/4 32×48)</w:t>
      </w:r>
      <w:r>
        <w:rPr>
          <w:color w:val="5B6770"/>
          <w:sz w:val="20"/>
          <w:szCs w:val="20"/>
        </w:rPr>
        <w:t xml:space="preserve">  Résultat des essais v2. Ajouter le format dans PixelForge.</w:t>
      </w:r>
    </w:p>
    <w:p>
      <w:pPr>
        <w:spacing w:after="100" w:line="276"/>
        <w:ind w:left="360"/>
      </w:pPr>
      <w:r>
        <w:rPr>
          <w:sz w:val="20"/>
          <w:szCs w:val="20"/>
        </w:rPr>
        <w:t xml:space="preserve">Note : Rempli par Claude d'après les essais PixelLab du 2026-10-05. PROVISOIRE, à changer si tu n'es pas d'accord.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64 px comme en profil : </w:t>
      </w:r>
      <w:r>
        <w:rPr>
          <w:color w:val="5B6770"/>
          <w:sz w:val="18"/>
          <w:szCs w:val="18"/>
        </w:rPr>
        <w:t xml:space="preserve">Trop gros pour de l'exploration d'après les mesures (≈ 18 %).</w:t>
      </w:r>
    </w:p>
    <w:p>
      <w:pPr>
        <w:spacing w:after="20"/>
        <w:ind w:left="360"/>
      </w:pPr>
      <w:r>
        <w:rPr>
          <w:b/>
          <w:bCs/>
          <w:color w:val="5B6770"/>
          <w:sz w:val="18"/>
          <w:szCs w:val="18"/>
        </w:rPr>
        <w:t xml:space="preserve">32 px : </w:t>
      </w:r>
      <w:r>
        <w:rPr>
          <w:color w:val="5B6770"/>
          <w:sz w:val="18"/>
          <w:szCs w:val="18"/>
        </w:rPr>
        <w:t xml:space="preserve">Plus petit que les jeux mesurés, visage illisible.</w:t>
      </w:r>
    </w:p>
    <w:p>
      <w:pPr>
        <w:pStyle w:val="Heading3"/>
        <w:keepNext/>
      </w:pPr>
      <w:r>
        <w:t xml:space="preserve">Angle de la vue 3/4</w:t>
      </w:r>
    </w:p>
    <w:p>
      <w:pPr>
        <w:spacing w:after="100" w:line="276"/>
      </w:pPr>
      <w:r>
        <w:rPr>
          <w:i/>
          <w:iCs/>
          <w:color w:val="5B6770"/>
          <w:sz w:val="20"/>
          <w:szCs w:val="20"/>
        </w:rPr>
        <w:t xml:space="preserve">Seul le « low top-down » a été testé et il convient. Le « high top-down » reste à essayer pour comparer avec la carte de la table.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Low top-down (testé, concluant)</w:t>
      </w:r>
      <w:r>
        <w:rPr>
          <w:color w:val="5B6770"/>
          <w:sz w:val="20"/>
          <w:szCs w:val="20"/>
        </w:rPr>
        <w:t xml:space="preserve">  Personnage lisible de face. Style Zelda / Chained Echoes.</w:t>
      </w:r>
    </w:p>
    <w:p>
      <w:pPr>
        <w:spacing w:after="100" w:line="276"/>
        <w:ind w:left="360"/>
      </w:pPr>
      <w:r>
        <w:rPr>
          <w:sz w:val="20"/>
          <w:szCs w:val="20"/>
        </w:rPr>
        <w:t xml:space="preserve">Note : Low top-down testé et concluant. High top-down pas encore essayé. | Précisé par krunt le 2026-10-05, noté par Claude. High top-down testé, pas convaincu : low top-down retenu.</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High top-down : </w:t>
      </w:r>
      <w:r>
        <w:rPr>
          <w:color w:val="5B6770"/>
          <w:sz w:val="18"/>
          <w:szCs w:val="18"/>
        </w:rPr>
        <w:t xml:space="preserve">Plus proche de la carte VTT, personnage plus aplati. Non testé.</w:t>
      </w:r>
    </w:p>
    <w:p>
      <w:pPr>
        <w:spacing w:after="20"/>
        <w:ind w:left="360"/>
      </w:pPr>
      <w:r>
        <w:rPr>
          <w:b/>
          <w:bCs/>
          <w:color w:val="5B6770"/>
          <w:sz w:val="18"/>
          <w:szCs w:val="18"/>
        </w:rPr>
        <w:t xml:space="preserve">Je veux tester les deux : </w:t>
      </w:r>
      <w:r>
        <w:rPr>
          <w:color w:val="5B6770"/>
          <w:sz w:val="18"/>
          <w:szCs w:val="18"/>
        </w:rPr>
        <w:t xml:space="preserve">Un essai high top-down avant de verrouiller.</w:t>
      </w:r>
    </w:p>
    <w:p>
      <w:pPr>
        <w:pStyle w:val="Heading3"/>
        <w:keepNext/>
      </w:pPr>
      <w:r>
        <w:t xml:space="preserve">Cases de génération PixelLab</w:t>
      </w:r>
    </w:p>
    <w:p>
      <w:pPr>
        <w:spacing w:after="100" w:line="276"/>
      </w:pPr>
      <w:r>
        <w:rPr>
          <w:i/>
          <w:iCs/>
          <w:color w:val="5B6770"/>
          <w:sz w:val="20"/>
          <w:szCs w:val="20"/>
        </w:rPr>
        <w:t xml:space="preserve">Gratuit : 64×64 maximum. L'abonnement (Tier 1, environ 12 $/mois, prix non vérifié) est nécessaire pour l'animation par squelette et les grandes cases.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128 pour le héros, 256 pour les boss</w:t>
      </w:r>
      <w:r>
        <w:rPr>
          <w:color w:val="5B6770"/>
          <w:sz w:val="20"/>
          <w:szCs w:val="20"/>
        </w:rPr>
        <w:t xml:space="preserve">  Scénario C. Demande l'abonnement.</w:t>
      </w:r>
    </w:p>
    <w:p>
      <w:pPr>
        <w:spacing w:after="100" w:line="276"/>
        <w:ind w:left="360"/>
      </w:pPr>
      <w:r>
        <w:rPr>
          <w:sz w:val="20"/>
          <w:szCs w:val="20"/>
        </w:rPr>
        <w:t xml:space="preserve">Note : Demande l'abonnement PixelLab, que tu prendras plus tard.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Rester sur 64 (gratuit) pour le héros : </w:t>
      </w:r>
      <w:r>
        <w:rPr>
          <w:color w:val="5B6770"/>
          <w:sz w:val="18"/>
          <w:szCs w:val="18"/>
        </w:rPr>
        <w:t xml:space="preserve">Suffit pour le héros seul, pas pour les boss.</w:t>
      </w:r>
    </w:p>
    <w:p>
      <w:pPr>
        <w:pStyle w:val="Heading3"/>
        <w:keepNext/>
      </w:pPr>
      <w:r>
        <w:t xml:space="preserve">Quand prendre l'abonnement PixelLab ?</w:t>
      </w:r>
    </w:p>
    <w:p>
      <w:pPr>
        <w:spacing w:after="100" w:line="276"/>
      </w:pPr>
      <w:r>
        <w:rPr>
          <w:i/>
          <w:iCs/>
          <w:color w:val="5B6770"/>
          <w:sz w:val="20"/>
          <w:szCs w:val="20"/>
        </w:rPr>
        <w:t xml:space="preserve">Plan d'un mois en 8 étapes dans docs/test-pixellab.md : animation, bosses, tuiles, colosses. À lancer quand le reste est prêt, pas avant.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Plus tard, quand je produis réellement</w:t>
      </w:r>
      <w:r>
        <w:rPr>
          <w:color w:val="5B6770"/>
          <w:sz w:val="20"/>
          <w:szCs w:val="20"/>
        </w:rPr>
        <w:t xml:space="preserve">  Ta décision actuelle.</w:t>
      </w:r>
    </w:p>
    <w:p>
      <w:pPr>
        <w:spacing w:after="100" w:line="276"/>
        <w:ind w:left="360"/>
      </w:pPr>
      <w:r>
        <w:rPr>
          <w:sz w:val="20"/>
          <w:szCs w:val="20"/>
        </w:rPr>
        <w:t xml:space="preserve">Note : Ta décision : pas d'abonnement avant d'utiliser réellement l'outil.</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Maintenant, pour trancher l'animation : </w:t>
      </w:r>
      <w:r>
        <w:rPr>
          <w:color w:val="5B6770"/>
          <w:sz w:val="18"/>
          <w:szCs w:val="18"/>
        </w:rPr>
        <w:t xml:space="preserve">Débloque la validation du scénario C.</w:t>
      </w:r>
    </w:p>
    <w:p>
      <w:pPr>
        <w:spacing w:after="20"/>
        <w:ind w:left="360"/>
      </w:pPr>
      <w:r>
        <w:rPr>
          <w:b/>
          <w:bCs/>
          <w:color w:val="5B6770"/>
          <w:sz w:val="18"/>
          <w:szCs w:val="18"/>
        </w:rPr>
        <w:t xml:space="preserve">Je ne le prends pas : </w:t>
      </w:r>
      <w:r>
        <w:rPr>
          <w:color w:val="5B6770"/>
          <w:sz w:val="18"/>
          <w:szCs w:val="18"/>
        </w:rPr>
        <w:t xml:space="preserve">Il faudra alors un autre outil pour l'animation.</w:t>
      </w:r>
    </w:p>
    <w:p>
      <w:pPr>
        <w:pStyle w:val="Heading3"/>
        <w:keepNext/>
      </w:pPr>
      <w:r>
        <w:t xml:space="preserve">Style des armures dans les prompts</w:t>
      </w:r>
    </w:p>
    <w:p>
      <w:pPr>
        <w:spacing w:after="100" w:line="276"/>
      </w:pPr>
      <w:r>
        <w:rPr>
          <w:i/>
          <w:iCs/>
          <w:color w:val="5B6770"/>
          <w:sz w:val="20"/>
          <w:szCs w:val="20"/>
        </w:rPr>
        <w:t xml:space="preserve">Les prompts simplifiés (armure à plaques plates, peu de détails) donnent des images plus stables d'un angle à l'autre, donc plus faciles à animer. Le prompt détaillé donne un résultat plus riche mais instable.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Armure simplifiée, détails ajoutés à la main ensuite</w:t>
      </w:r>
      <w:r>
        <w:rPr>
          <w:color w:val="5B6770"/>
          <w:sz w:val="20"/>
          <w:szCs w:val="20"/>
        </w:rPr>
        <w:t xml:space="preserve">  Recommandé pour l'animation.</w:t>
      </w:r>
    </w:p>
    <w:p>
      <w:pPr>
        <w:spacing w:after="100" w:line="276"/>
        <w:ind w:left="360"/>
      </w:pPr>
      <w:r>
        <w:rPr>
          <w:sz w:val="20"/>
          <w:szCs w:val="20"/>
        </w:rPr>
        <w:t xml:space="preserve">Note : Rempli par Claude d'après les essais PixelLab du 2026-10-05. PROVISOIRE, à changer si tu n'es pas d'accord.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Armure détaillée dès la génération : </w:t>
      </w:r>
      <w:r>
        <w:rPr>
          <w:color w:val="5B6770"/>
          <w:sz w:val="18"/>
          <w:szCs w:val="18"/>
        </w:rPr>
        <w:t xml:space="preserve">Plus beau, risque de dérive entre les images.</w:t>
      </w:r>
    </w:p>
    <w:p>
      <w:pPr>
        <w:pStyle w:val="Heading3"/>
        <w:keepNext/>
      </w:pPr>
      <w:r>
        <w:t xml:space="preserve">Palette du premier personnage</w:t>
      </w:r>
    </w:p>
    <w:p>
      <w:pPr>
        <w:spacing w:after="100" w:line="276"/>
      </w:pPr>
      <w:r>
        <w:rPr>
          <w:i/>
          <w:iCs/>
          <w:color w:val="5B6770"/>
          <w:sz w:val="20"/>
          <w:szCs w:val="20"/>
        </w:rPr>
        <w:t xml:space="preserve">Fichiers prêts : donnees/palette</w:t>
      </w:r>
      <w:r>
        <w:rPr>
          <w:i/>
          <w:iCs/>
          <w:color w:val="5B6770"/>
          <w:sz w:val="20"/>
          <w:szCs w:val="20"/>
        </w:rPr>
        <w:t xml:space="preserve">chasseur</w:t>
      </w:r>
      <w:r>
        <w:rPr>
          <w:i/>
          <w:iCs/>
          <w:color w:val="5B6770"/>
          <w:sz w:val="20"/>
          <w:szCs w:val="20"/>
        </w:rPr>
        <w:t xml:space="preserve">wyverne</w:t>
      </w:r>
      <w:r>
        <w:rPr>
          <w:i/>
          <w:iCs/>
          <w:color w:val="5B6770"/>
          <w:sz w:val="20"/>
          <w:szCs w:val="20"/>
        </w:rPr>
        <w:t xml:space="preserve">v2</w:t>
      </w:r>
      <w:r>
        <w:rPr>
          <w:i/>
          <w:iCs/>
          <w:color w:val="5B6770"/>
          <w:sz w:val="20"/>
          <w:szCs w:val="20"/>
        </w:rPr>
        <w:t xml:space="preserve">32.json et v2_40.json. La même palette sert au profil et à la vue 3/4.</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32 couleurs partagées</w:t>
      </w:r>
      <w:r>
        <w:rPr>
          <w:color w:val="5B6770"/>
          <w:sz w:val="20"/>
          <w:szCs w:val="20"/>
        </w:rPr>
        <w:t xml:space="preserve">  Règle de la bible.</w:t>
      </w:r>
    </w:p>
    <w:p>
      <w:pPr>
        <w:spacing w:after="100" w:line="276"/>
        <w:ind w:left="360"/>
      </w:pPr>
      <w:r>
        <w:rPr>
          <w:sz w:val="20"/>
          <w:szCs w:val="20"/>
        </w:rPr>
        <w:t xml:space="preserve">Note : Rempli par Claude d'après les essais PixelLab du 2026-10-05. PROVISOIRE, à changer si tu n'es pas d'accord.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40 couleurs si l'acier le demande : </w:t>
      </w:r>
      <w:r>
        <w:rPr>
          <w:color w:val="5B6770"/>
          <w:sz w:val="18"/>
          <w:szCs w:val="18"/>
        </w:rPr>
        <w:t xml:space="preserve">Dérogation limitée.</w:t>
      </w:r>
    </w:p>
    <w:p>
      <w:pPr>
        <w:pStyle w:val="Heading3"/>
        <w:keepNext/>
      </w:pPr>
      <w:r>
        <w:t xml:space="preserve">Budget d'animation du héros</w:t>
      </w:r>
    </w:p>
    <w:p>
      <w:pPr>
        <w:spacing w:after="100" w:line="276"/>
      </w:pPr>
      <w:r>
        <w:rPr>
          <w:i/>
          <w:iCs/>
          <w:color w:val="5B6770"/>
          <w:sz w:val="20"/>
          <w:szCs w:val="20"/>
        </w:rPr>
        <w:t xml:space="preserve">Non testé : l'animation demande le palier payant. Chiffres de la bible : voir section « budget d'animation ».</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Image par image limitée (6 à 8 images par animation)</w:t>
      </w:r>
      <w:r>
        <w:rPr>
          <w:color w:val="5B6770"/>
          <w:sz w:val="20"/>
          <w:szCs w:val="20"/>
        </w:rPr>
        <w:t xml:space="preserve">  Compatible avec le scénario C et un travail en solo.</w:t>
      </w:r>
    </w:p>
    <w:p>
      <w:pPr>
        <w:spacing w:after="100" w:line="276"/>
        <w:ind w:left="360"/>
      </w:pPr>
      <w:r>
        <w:rPr>
          <w:sz w:val="20"/>
          <w:szCs w:val="20"/>
        </w:rPr>
        <w:t xml:space="preserve">Note : Non testé : il faut le palier payant. À trancher après le test d'animation. | Précisé par krunt le 2026-10-05 (voix), noté par Claude. Image par image limitée, test du squelette même pour le héros, beaucoup d'IA pour améliorer. Sujet à retravailler ensemble.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Héros image par image, boss en squelette : </w:t>
      </w:r>
      <w:r>
        <w:rPr>
          <w:color w:val="5B6770"/>
          <w:sz w:val="18"/>
          <w:szCs w:val="18"/>
        </w:rPr>
        <w:t xml:space="preserve">Souvent le meilleur rapport qualité / coût.</w:t>
      </w:r>
    </w:p>
    <w:p>
      <w:pPr>
        <w:spacing w:after="20"/>
        <w:ind w:left="360"/>
      </w:pPr>
      <w:r>
        <w:rPr>
          <w:b/>
          <w:bCs/>
          <w:color w:val="5B6770"/>
          <w:sz w:val="18"/>
          <w:szCs w:val="18"/>
        </w:rPr>
        <w:t xml:space="preserve">Fluide partout : </w:t>
      </w:r>
      <w:r>
        <w:rPr>
          <w:color w:val="5B6770"/>
          <w:sz w:val="18"/>
          <w:szCs w:val="18"/>
        </w:rPr>
        <w:t xml:space="preserve">Seulement avec une équipe ou beaucoup d'IA.</w:t>
      </w:r>
    </w:p>
    <w:p>
      <w:pPr>
        <w:pStyle w:val="Heading3"/>
        <w:keepNext/>
      </w:pPr>
      <w:r>
        <w:t xml:space="preserve">Ce qui reste à valider avant de verrouiller la bible</w:t>
      </w:r>
    </w:p>
    <w:p>
      <w:pPr>
        <w:spacing w:after="100" w:line="276"/>
      </w:pPr>
      <w:r>
        <w:rPr>
          <w:i/>
          <w:iCs/>
          <w:color w:val="5B6770"/>
          <w:sz w:val="20"/>
          <w:szCs w:val="20"/>
        </w:rPr>
        <w:t xml:space="preserve">Rempli d'après les essais : animation, profil régénéré avec le prompt simplifié, high top-down, boss, tuiles, colosse assemblé.</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1) Abonnement PixelLab puis test d'animation (marche, attaque, image par image contre squelette). 2) Régénérer le profil avec le prompt simplifié. 3) Tester un boss et les tuiles. 4) Ajouter le format Perso 3/4 32×48 dans PixelForge (krunt). Colosse assemblé et trame : plus tard.</w:t>
      </w:r>
    </w:p>
    <w:p>
      <w:pPr>
        <w:spacing w:after="100" w:line="276"/>
        <w:ind w:left="360"/>
      </w:pPr>
      <w:r>
        <w:rPr>
          <w:sz w:val="20"/>
          <w:szCs w:val="20"/>
        </w:rPr>
        <w:t xml:space="preserve">Note : Précisé par krunt le 2026-10-05, noté par Claude.</w:t>
      </w:r>
    </w:p>
    <w:p>
      <w:pPr>
        <w:pStyle w:val="Heading2"/>
        <w:keepNext/>
      </w:pPr>
      <w:r>
        <w:t xml:space="preserve">Règles des livres</w:t>
      </w:r>
    </w:p>
    <w:p>
      <w:pPr>
        <w:spacing w:after="100" w:line="276"/>
      </w:pPr>
      <w:r>
        <w:rPr>
          <w:i/>
          <w:iCs/>
          <w:color w:val="5B6770"/>
        </w:rPr>
        <w:t xml:space="preserve">Les 10 conflits trouvés en relisant les 10 livres (détail : docs/audit/synthese-livres.md et notes-lecture-livres.md). Chaque réponse est préremplie avec la proposition de Claude et marquée À REVOIR : valide ou change. Les trois dernières questions sont des décisions déjà prises par krunt (2026-10-05).</w:t>
      </w:r>
    </w:p>
    <w:p>
      <w:pPr>
        <w:spacing w:after="100" w:line="276"/>
      </w:pPr>
      <w:r>
        <w:rPr>
          <w:color w:val="5B6770"/>
          <w:sz w:val="17"/>
          <w:szCs w:val="17"/>
        </w:rPr>
        <w:t xml:space="preserve">Sources : docs/audit/synthese-livres.md · docs/audit/notes-lecture-livres.md</w:t>
      </w:r>
    </w:p>
    <w:p>
      <w:pPr>
        <w:pStyle w:val="Heading3"/>
        <w:keepNext/>
      </w:pPr>
      <w:r>
        <w:t xml:space="preserve">Attributs et jauges de base : quel système ?</w:t>
      </w:r>
    </w:p>
    <w:p>
      <w:pPr>
        <w:spacing w:after="100" w:line="276"/>
      </w:pPr>
      <w:r>
        <w:rPr>
          <w:i/>
          <w:iCs/>
          <w:color w:val="5B6770"/>
          <w:sz w:val="20"/>
          <w:szCs w:val="20"/>
        </w:rPr>
        <w:t xml:space="preserve">Livre I : FOR/AGI/END/ESP/VOL/PRE, Vitalité max = 4 + END (7 à 16 cases), Endurance max 10 fixe. Livre X : Force/Dextérité/Endurance/Intelligence/Sagesse/Charisme, Vitalité = 10 + 2×Force + END. Le Bestiaire (266 fiches) suit le Livre I. Définit toutes les barres du HUD.</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Livre I (recommandé)</w:t>
      </w:r>
      <w:r>
        <w:rPr>
          <w:color w:val="5B6770"/>
          <w:sz w:val="20"/>
          <w:szCs w:val="20"/>
        </w:rPr>
        <w:t xml:space="preserve">  Peu de cases, chaque case compte, lisible à l'écran. Le Livre X §1 et §5 sont à réécrire.</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Livre X : </w:t>
      </w:r>
      <w:r>
        <w:rPr>
          <w:color w:val="5B6770"/>
          <w:sz w:val="18"/>
          <w:szCs w:val="18"/>
        </w:rPr>
        <w:t xml:space="preserve">Plus de points de vie, style D&amp;D. Il faudrait refaire les 266 fiches de créatures.</w:t>
      </w:r>
    </w:p>
    <w:p>
      <w:pPr>
        <w:spacing w:after="20"/>
        <w:ind w:left="360"/>
      </w:pPr>
      <w:r>
        <w:rPr>
          <w:b/>
          <w:bCs/>
          <w:color w:val="5B6770"/>
          <w:sz w:val="18"/>
          <w:szCs w:val="18"/>
        </w:rPr>
        <w:t xml:space="preserve">Un mélange à définir : </w:t>
      </w:r>
      <w:r>
        <w:rPr>
          <w:color w:val="5B6770"/>
          <w:sz w:val="18"/>
          <w:szCs w:val="18"/>
        </w:rPr>
        <w:t xml:space="preserve">Risque de coder un système que personne n'a écrit.</w:t>
      </w:r>
    </w:p>
    <w:p>
      <w:pPr>
        <w:pStyle w:val="Heading3"/>
        <w:keepNext/>
      </w:pPr>
      <w:r>
        <w:t xml:space="preserve">Progression : jalons, XP par métier, ou niveau de personnage ?</w:t>
      </w:r>
    </w:p>
    <w:p>
      <w:pPr>
        <w:spacing w:after="100" w:line="276"/>
      </w:pPr>
      <w:r>
        <w:rPr>
          <w:i/>
          <w:iCs/>
          <w:color w:val="5B6770"/>
          <w:sz w:val="20"/>
          <w:szCs w:val="20"/>
        </w:rPr>
        <w:t xml:space="preserve">Livre II : jalons narratifs sans XP. Livre IX : XP par métier (niveau 30 = 72 000). Livre X : niveaux de personnage 1 à 30, XP 157 000, jauges qui montent. Le Livre VII (30 niveaux de métier, DD 8 à 32) est cohérent avec le Livre IX.</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XP par métier, niveaux 1 à 30 (recommandé)</w:t>
      </w:r>
      <w:r>
        <w:rPr>
          <w:color w:val="5B6770"/>
          <w:sz w:val="20"/>
          <w:szCs w:val="20"/>
        </w:rPr>
        <w:t xml:space="preserve">  Livres VII + IX ; les jalons narratifs déclenchent les paliers 5/10/15/20/25/30. Bon pour un arbre de progression de jeu vidéo.</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Jalons narratifs seulement : </w:t>
      </w:r>
      <w:r>
        <w:rPr>
          <w:color w:val="5B6770"/>
          <w:sz w:val="18"/>
          <w:szCs w:val="18"/>
        </w:rPr>
        <w:t xml:space="preserve">Fidèle au Livre II, difficile à traduire en récompenses de chasse.</w:t>
      </w:r>
    </w:p>
    <w:p>
      <w:pPr>
        <w:spacing w:after="20"/>
        <w:ind w:left="360"/>
      </w:pPr>
      <w:r>
        <w:rPr>
          <w:b/>
          <w:bCs/>
          <w:color w:val="5B6770"/>
          <w:sz w:val="18"/>
          <w:szCs w:val="18"/>
        </w:rPr>
        <w:t xml:space="preserve">Niveau de personnage 1 à 30 (Livre X) : </w:t>
      </w:r>
      <w:r>
        <w:rPr>
          <w:color w:val="5B6770"/>
          <w:sz w:val="18"/>
          <w:szCs w:val="18"/>
        </w:rPr>
        <w:t xml:space="preserve">Classique, mais contredit le Livre I (jauges fixes).</w:t>
      </w:r>
    </w:p>
    <w:p>
      <w:pPr>
        <w:pStyle w:val="Heading3"/>
        <w:keepNext/>
      </w:pPr>
      <w:r>
        <w:t xml:space="preserve">Modèle de dégâts</w:t>
      </w:r>
    </w:p>
    <w:p>
      <w:pPr>
        <w:spacing w:after="100" w:line="276"/>
      </w:pPr>
      <w:r>
        <w:rPr>
          <w:i/>
          <w:iCs/>
          <w:color w:val="5B6770"/>
          <w:sz w:val="20"/>
          <w:szCs w:val="20"/>
        </w:rPr>
        <w:t xml:space="preserve">Livre I : un dé qui frappe l'Endurance d'abord. Livres II et IX : d12 sur la Vitalité plus coût d'Endurance d10. Ce n'est pas tranchable sur papier : c'est le cœur du combat.</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Trancher par un test jouable (recommandé)</w:t>
      </w:r>
      <w:r>
        <w:rPr>
          <w:color w:val="5B6770"/>
          <w:sz w:val="20"/>
          <w:szCs w:val="20"/>
        </w:rPr>
        <w:t xml:space="preserve">  Le prototype implémente les deux et on garde celui qui est lisible à l'écran. Pencher pour le Livre I par défaut.</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Livre I d'emblée : </w:t>
      </w:r>
      <w:r>
        <w:rPr>
          <w:color w:val="5B6770"/>
          <w:sz w:val="18"/>
          <w:szCs w:val="18"/>
        </w:rPr>
        <w:t xml:space="preserve">Plus simple, déjà décrit en détail.</w:t>
      </w:r>
    </w:p>
    <w:p>
      <w:pPr>
        <w:spacing w:after="20"/>
        <w:ind w:left="360"/>
      </w:pPr>
      <w:r>
        <w:rPr>
          <w:b/>
          <w:bCs/>
          <w:color w:val="5B6770"/>
          <w:sz w:val="18"/>
          <w:szCs w:val="18"/>
        </w:rPr>
        <w:t xml:space="preserve">Livres II / IX d'emblée : </w:t>
      </w:r>
      <w:r>
        <w:rPr>
          <w:color w:val="5B6770"/>
          <w:sz w:val="18"/>
          <w:szCs w:val="18"/>
        </w:rPr>
        <w:t xml:space="preserve">Plus tactique, deux jauges à afficher.</w:t>
      </w:r>
    </w:p>
    <w:p>
      <w:pPr>
        <w:pStyle w:val="Heading3"/>
        <w:keepNext/>
      </w:pPr>
      <w:r>
        <w:t xml:space="preserve">Échelle de l'Honneur</w:t>
      </w:r>
    </w:p>
    <w:p>
      <w:pPr>
        <w:spacing w:after="100" w:line="276"/>
      </w:pPr>
      <w:r>
        <w:rPr>
          <w:i/>
          <w:iCs/>
          <w:color w:val="5B6770"/>
          <w:sz w:val="20"/>
          <w:szCs w:val="20"/>
        </w:rPr>
        <w:t xml:space="preserve">0 à 10 avec 5 seuils (Livres I, VIII, X, prérequis des Postures Légendaires à ≥ 7) ; −25/+25 (Livre II) ; « Karma » ailleurs.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0 à 10, 5 seuils (recommandé)</w:t>
      </w:r>
      <w:r>
        <w:rPr>
          <w:color w:val="5B6770"/>
          <w:sz w:val="20"/>
          <w:szCs w:val="20"/>
        </w:rPr>
        <w:t xml:space="preserve">  Déjà utilisée par les prérequis. Les gains de ±3 à ±5 du Livre X restent possibles.</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−25 à +25 (Livre II) : </w:t>
      </w:r>
      <w:r>
        <w:rPr>
          <w:color w:val="5B6770"/>
          <w:sz w:val="18"/>
          <w:szCs w:val="18"/>
        </w:rPr>
        <w:t xml:space="preserve">Plus fin, mais les seuils et prérequis seraient à convertir.</w:t>
      </w:r>
    </w:p>
    <w:p>
      <w:pPr>
        <w:spacing w:after="20"/>
        <w:ind w:left="360"/>
      </w:pPr>
      <w:r>
        <w:rPr>
          <w:b/>
          <w:bCs/>
          <w:color w:val="5B6770"/>
          <w:sz w:val="18"/>
          <w:szCs w:val="18"/>
        </w:rPr>
        <w:t xml:space="preserve">Les deux, avec une table de conversion : </w:t>
      </w:r>
      <w:r>
        <w:rPr>
          <w:color w:val="5B6770"/>
          <w:sz w:val="18"/>
          <w:szCs w:val="18"/>
        </w:rPr>
        <w:t xml:space="preserve">Plus complexe à expliquer au joueur.</w:t>
      </w:r>
    </w:p>
    <w:p>
      <w:pPr>
        <w:pStyle w:val="Heading3"/>
        <w:keepNext/>
      </w:pPr>
      <w:r>
        <w:t xml:space="preserve">Jauge de Forge : collective ou individuelle, et jusqu'où ?</w:t>
      </w:r>
    </w:p>
    <w:p>
      <w:pPr>
        <w:spacing w:after="100" w:line="276"/>
      </w:pPr>
      <w:r>
        <w:rPr>
          <w:i/>
          <w:iCs/>
          <w:color w:val="5B6770"/>
          <w:sz w:val="20"/>
          <w:szCs w:val="20"/>
        </w:rPr>
        <w:t xml:space="preserve">Livre I : paliers de 10, de 0 à 40, un seul objet Légendaire par personnage. Autres livres : jauge collective, maximum 20.</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Individuelle, 0 à 40, bonus collectif du Bastion (recommandé)</w:t>
      </w:r>
      <w:r>
        <w:rPr>
          <w:color w:val="5B6770"/>
          <w:sz w:val="20"/>
          <w:szCs w:val="20"/>
        </w:rPr>
        <w:t xml:space="preserve">  Cohérent avec la table des paliers du Livre I.</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Collective : </w:t>
      </w:r>
      <w:r>
        <w:rPr>
          <w:color w:val="5B6770"/>
          <w:sz w:val="18"/>
          <w:szCs w:val="18"/>
        </w:rPr>
        <w:t xml:space="preserve">Un seul compteur pour le groupe de joueurs ; mauvais pour quatre personnages aux métiers différents.</w:t>
      </w:r>
    </w:p>
    <w:p>
      <w:pPr>
        <w:spacing w:after="20"/>
        <w:ind w:left="360"/>
      </w:pPr>
      <w:r>
        <w:rPr>
          <w:b/>
          <w:bCs/>
          <w:color w:val="5B6770"/>
          <w:sz w:val="18"/>
          <w:szCs w:val="18"/>
        </w:rPr>
        <w:t xml:space="preserve">Individuelle, 0 à 20 : </w:t>
      </w:r>
      <w:r>
        <w:rPr>
          <w:color w:val="5B6770"/>
          <w:sz w:val="18"/>
          <w:szCs w:val="18"/>
        </w:rPr>
        <w:t xml:space="preserve">Raccourci du Livre IX ; perd les paliers 30 et 40.</w:t>
      </w:r>
    </w:p>
    <w:p>
      <w:pPr>
        <w:pStyle w:val="Heading3"/>
        <w:keepNext/>
      </w:pPr>
      <w:r>
        <w:t xml:space="preserve">Rangs de créatures (et table des CR)</w:t>
      </w:r>
    </w:p>
    <w:p>
      <w:pPr>
        <w:spacing w:after="100" w:line="276"/>
      </w:pPr>
      <w:r>
        <w:rPr>
          <w:i/>
          <w:iCs/>
          <w:color w:val="5B6770"/>
          <w:sz w:val="20"/>
          <w:szCs w:val="20"/>
        </w:rPr>
        <w:t xml:space="preserve">Quatre systèmes : ◆ à ◆◆◆◆ (Bestiaire), Courant/Rare/Élite/légendaire (Livre II), rang I à IV/V/VI (Atlas, Livres V et X), cinq losanges (Livre X). La table générale du Bestiaire est fausse pour environ 200 fiches : les index réels donnent ◆◆ = CR 5–9, ◆◆◆ = 10–15, ◆◆◆◆ = 16–22.</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4 rangs : ◆ CR 1–4, ◆◆ CR 5–9, ◆◆◆ CR 10–15, ◆◆◆◆ CR 16+ (recommandé)</w:t>
      </w:r>
      <w:r>
        <w:rPr>
          <w:color w:val="5B6770"/>
          <w:sz w:val="20"/>
          <w:szCs w:val="20"/>
        </w:rPr>
        <w:t xml:space="preserve">  Ce que les index disent réellement. Rangs I à IV équivalents ; « rang V/VI » à supprimer ou définir.</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Rangs romains I à VI : </w:t>
      </w:r>
      <w:r>
        <w:rPr>
          <w:color w:val="5B6770"/>
          <w:sz w:val="18"/>
          <w:szCs w:val="18"/>
        </w:rPr>
        <w:t xml:space="preserve">Demande de reclasser tout le Bestiaire.</w:t>
      </w:r>
    </w:p>
    <w:p>
      <w:pPr>
        <w:spacing w:after="20"/>
        <w:ind w:left="360"/>
      </w:pPr>
      <w:r>
        <w:rPr>
          <w:b/>
          <w:bCs/>
          <w:color w:val="5B6770"/>
          <w:sz w:val="18"/>
          <w:szCs w:val="18"/>
        </w:rPr>
        <w:t xml:space="preserve">À régler plus tard : </w:t>
      </w:r>
      <w:r>
        <w:rPr>
          <w:color w:val="5B6770"/>
          <w:sz w:val="18"/>
          <w:szCs w:val="18"/>
        </w:rPr>
        <w:t xml:space="preserve">Mais le premier boss a besoin d'un rang.</w:t>
      </w:r>
    </w:p>
    <w:p>
      <w:pPr>
        <w:pStyle w:val="Heading3"/>
        <w:keepNext/>
      </w:pPr>
      <w:r>
        <w:t xml:space="preserve">Phases de combat des monstres</w:t>
      </w:r>
    </w:p>
    <w:p>
      <w:pPr>
        <w:spacing w:after="100" w:line="276"/>
      </w:pPr>
      <w:r>
        <w:rPr>
          <w:i/>
          <w:iCs/>
          <w:color w:val="5B6770"/>
          <w:sz w:val="20"/>
          <w:szCs w:val="20"/>
        </w:rPr>
        <w:t xml:space="preserve">Livre I : 3 phases à 100–60 / 59–30 / 29–0 % et 5 états. Les 266 fiches : 1 à 4 phases, au moins 8 familles de seuils différentes (le plus fréquent : 60 / 25). Les 5 états n'apparaissent dans aucune fiche.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Les seuils écrits dans chaque fiche, 1 à 4 phases (recommandé)</w:t>
      </w:r>
      <w:r>
        <w:rPr>
          <w:color w:val="5B6770"/>
          <w:sz w:val="20"/>
          <w:szCs w:val="20"/>
        </w:rPr>
        <w:t xml:space="preserve">  Rien à réécrire côté Bestiaire ; la machine à états du boss lit les seuils de la fiche. Les 5 états deviennent optionnels.</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Imposer 3 phases à 60/30 : </w:t>
      </w:r>
      <w:r>
        <w:rPr>
          <w:color w:val="5B6770"/>
          <w:sz w:val="18"/>
          <w:szCs w:val="18"/>
        </w:rPr>
        <w:t xml:space="preserve">Plus uniforme, mais oblige à retoucher les 266 fiches.</w:t>
      </w:r>
    </w:p>
    <w:p>
      <w:pPr>
        <w:pStyle w:val="Heading3"/>
        <w:keepNext/>
      </w:pPr>
      <w:r>
        <w:t xml:space="preserve">Réussite tendue : quel intervalle ?</w:t>
      </w:r>
    </w:p>
    <w:p>
      <w:pPr>
        <w:spacing w:after="100" w:line="276"/>
      </w:pPr>
      <w:r>
        <w:rPr>
          <w:i/>
          <w:iCs/>
          <w:color w:val="5B6770"/>
          <w:sz w:val="20"/>
          <w:szCs w:val="20"/>
        </w:rPr>
        <w:t xml:space="preserve">Livre I : DD à DD+1. Livre II : DD à DD+4. Livre IX : intervalles de dés bruts.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DD à DD+4 (recommandé)</w:t>
      </w:r>
      <w:r>
        <w:rPr>
          <w:color w:val="5B6770"/>
          <w:sz w:val="20"/>
          <w:szCs w:val="20"/>
        </w:rPr>
        <w:t xml:space="preserve">  Défini dans le Livre II ; marge assez large pour être vécue.</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DD à DD+1 : </w:t>
      </w:r>
      <w:r>
        <w:rPr>
          <w:color w:val="5B6770"/>
          <w:sz w:val="18"/>
          <w:szCs w:val="18"/>
        </w:rPr>
        <w:t xml:space="preserve">Rare : une réussite tendue sur 20.</w:t>
      </w:r>
    </w:p>
    <w:p>
      <w:pPr>
        <w:spacing w:after="20"/>
        <w:ind w:left="360"/>
      </w:pPr>
      <w:r>
        <w:rPr>
          <w:b/>
          <w:bCs/>
          <w:color w:val="5B6770"/>
          <w:sz w:val="18"/>
          <w:szCs w:val="18"/>
        </w:rPr>
        <w:t xml:space="preserve">Intervalles de dés (Livre IX) : </w:t>
      </w:r>
      <w:r>
        <w:rPr>
          <w:color w:val="5B6770"/>
          <w:sz w:val="18"/>
          <w:szCs w:val="18"/>
        </w:rPr>
        <w:t xml:space="preserve">Pas lisible sans table.</w:t>
      </w:r>
    </w:p>
    <w:p>
      <w:pPr>
        <w:pStyle w:val="Heading3"/>
        <w:keepNext/>
      </w:pPr>
      <w:r>
        <w:t xml:space="preserve">Métiers : niveaux, étoiles, nombre par personnage</w:t>
      </w:r>
    </w:p>
    <w:p>
      <w:pPr>
        <w:spacing w:after="100" w:line="276"/>
      </w:pPr>
      <w:r>
        <w:rPr>
          <w:i/>
          <w:iCs/>
          <w:color w:val="5B6770"/>
          <w:sz w:val="20"/>
          <w:szCs w:val="20"/>
        </w:rPr>
        <w:t xml:space="preserve">Livres I et II : 3 étoiles, deux métiers maximum. Livre VII : 30 niveaux, jusqu'à 2 métiers « sans pénalité » et un 3e coûteux. Aucune table de correspondance.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30 niveaux ; ★ = 1–10, ★★ = 11–20, ★★★ = 21–30 ; 2 métiers (recommandé)</w:t>
      </w:r>
      <w:r>
        <w:rPr>
          <w:color w:val="5B6770"/>
          <w:sz w:val="20"/>
          <w:szCs w:val="20"/>
        </w:rPr>
        <w:t xml:space="preserve">  Un troisième métier = variante spéciale. Reprend les DD du Livre VII.</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3 étoiles uniquement : </w:t>
      </w:r>
      <w:r>
        <w:rPr>
          <w:color w:val="5B6770"/>
          <w:sz w:val="18"/>
          <w:szCs w:val="18"/>
        </w:rPr>
        <w:t xml:space="preserve">Perd les 6 capacités signature par niveau.</w:t>
      </w:r>
    </w:p>
    <w:p>
      <w:pPr>
        <w:spacing w:after="20"/>
        <w:ind w:left="360"/>
      </w:pPr>
      <w:r>
        <w:rPr>
          <w:b/>
          <w:bCs/>
          <w:color w:val="5B6770"/>
          <w:sz w:val="18"/>
          <w:szCs w:val="18"/>
        </w:rPr>
        <w:t xml:space="preserve">30 niveaux, 3 métiers permis : </w:t>
      </w:r>
      <w:r>
        <w:rPr>
          <w:color w:val="5B6770"/>
          <w:sz w:val="18"/>
          <w:szCs w:val="18"/>
        </w:rPr>
        <w:t xml:space="preserve">Plus de contenu à fabriquer et équilibrer.</w:t>
      </w:r>
    </w:p>
    <w:p>
      <w:pPr>
        <w:pStyle w:val="Heading3"/>
        <w:keepNext/>
      </w:pPr>
      <w:r>
        <w:t xml:space="preserve">Éléments : un seul tableau</w:t>
      </w:r>
    </w:p>
    <w:p>
      <w:pPr>
        <w:spacing w:after="100" w:line="276"/>
      </w:pPr>
      <w:r>
        <w:rPr>
          <w:i/>
          <w:iCs/>
          <w:color w:val="5B6770"/>
          <w:sz w:val="20"/>
          <w:szCs w:val="20"/>
        </w:rPr>
        <w:t xml:space="preserve">Cinq systèmes : Feu/Eau/Terre/Vent/Foudre ; Wu Xing ; + Air et Glace (Élémentaliste) ; + Poison, Ombre, Dragon, Paralysie, Sommeil, Flash (Bestiaire) ; + Éther (Livre X, jamais dans le Bestiaire).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6 éléments (Feu, Eau, Terre, Vent, Foudre, Glace) + Ombre et Éther comme énergies ; Poison/Paralysie/Sommeil = états (recommandé)</w:t>
      </w:r>
      <w:r>
        <w:rPr>
          <w:color w:val="5B6770"/>
          <w:sz w:val="20"/>
          <w:szCs w:val="20"/>
        </w:rPr>
        <w:t xml:space="preserve">  Définit les faiblesses des boss, la couleur des effets et les palettes.</w:t>
      </w:r>
    </w:p>
    <w:p>
      <w:pPr>
        <w:spacing w:after="100" w:line="276"/>
        <w:ind w:left="360"/>
      </w:pPr>
      <w:r>
        <w:rPr>
          <w:sz w:val="20"/>
          <w:szCs w:val="20"/>
        </w:rPr>
        <w:t xml:space="preserve">Note : Proposition de Claude (2026-10-05), à valider ou changer.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5 éléments classiques seulement : </w:t>
      </w:r>
      <w:r>
        <w:rPr>
          <w:color w:val="5B6770"/>
          <w:sz w:val="18"/>
          <w:szCs w:val="18"/>
        </w:rPr>
        <w:t xml:space="preserve">Simple, mais perd la Glace et l'Ombre déjà présentes dans de nombreuses fiches.</w:t>
      </w:r>
    </w:p>
    <w:p>
      <w:pPr>
        <w:spacing w:after="20"/>
        <w:ind w:left="360"/>
      </w:pPr>
      <w:r>
        <w:rPr>
          <w:b/>
          <w:bCs/>
          <w:color w:val="5B6770"/>
          <w:sz w:val="18"/>
          <w:szCs w:val="18"/>
        </w:rPr>
        <w:t xml:space="preserve">Wu Xing : </w:t>
      </w:r>
      <w:r>
        <w:rPr>
          <w:color w:val="5B6770"/>
          <w:sz w:val="18"/>
          <w:szCs w:val="18"/>
        </w:rPr>
        <w:t xml:space="preserve">Cohérent avec certaines Écoles mais pas avec le Bestiaire.</w:t>
      </w:r>
    </w:p>
    <w:p>
      <w:pPr>
        <w:pStyle w:val="Heading3"/>
        <w:keepNext/>
      </w:pPr>
      <w:r>
        <w:t xml:space="preserve">Noms des armes</w:t>
      </w:r>
    </w:p>
    <w:p>
      <w:pPr>
        <w:spacing w:after="100" w:line="276"/>
      </w:pPr>
      <w:r>
        <w:rPr>
          <w:i/>
          <w:iCs/>
          <w:color w:val="5B6770"/>
          <w:sz w:val="20"/>
          <w:szCs w:val="20"/>
        </w:rPr>
        <w:t xml:space="preserve">Décision krunt : ce sont des noms génériques en français (Épée longue, Double lame, Marteau, Lance, Arc…). On reste sur des noms français dans tous les cas.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Noms génériques français conservés</w:t>
      </w:r>
      <w:r>
        <w:rPr>
          <w:color w:val="5B6770"/>
          <w:sz w:val="20"/>
          <w:szCs w:val="20"/>
        </w:rPr>
        <w:t xml:space="preserve">  Les mécaniques ne sont pas protégeables. Seuls quelques termes anglais sont à franciser (Switch Axe, Charge Blade, Kinsect/Glaive-Insecte).</w:t>
      </w:r>
    </w:p>
    <w:p>
      <w:pPr>
        <w:spacing w:after="100" w:line="276"/>
        <w:ind w:left="360"/>
      </w:pPr>
      <w:r>
        <w:rPr>
          <w:sz w:val="20"/>
          <w:szCs w:val="20"/>
        </w:rPr>
        <w:t xml:space="preserve">Note : Décidé par krunt le 2026-10-05 (voix) : noms génériques français, on reste en français dans tous les cas. Noté par Claude.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Nouveaux noms pour toutes les armes : </w:t>
      </w:r>
      <w:r>
        <w:rPr>
          <w:color w:val="5B6770"/>
          <w:sz w:val="18"/>
          <w:szCs w:val="18"/>
        </w:rPr>
        <w:t xml:space="preserve">Plus de travail ; pas jugé nécessaire.</w:t>
      </w:r>
    </w:p>
    <w:p>
      <w:pPr>
        <w:pStyle w:val="Heading3"/>
        <w:keepNext/>
      </w:pPr>
      <w:r>
        <w:t xml:space="preserve">Monstres : nouveaux noms et nouveaux designs</w:t>
      </w:r>
    </w:p>
    <w:p>
      <w:pPr>
        <w:spacing w:after="100" w:line="276"/>
      </w:pPr>
      <w:r>
        <w:rPr>
          <w:i/>
          <w:iCs/>
          <w:color w:val="5B6770"/>
          <w:sz w:val="20"/>
          <w:szCs w:val="20"/>
        </w:rPr>
        <w:t xml:space="preserve">Décision krunt : soit on ne prend pas les termes de Monster Hunter, soit on crée des monstres totalement nouveaux, chacun avec une caractéristique esthétique différente. Règle : un joueur de Monster Hunter doit se dire « ça me rappelle le Rathalos » sans pouvoir dire « c'est un Rathalos ». Léger, pour donner envie de franchir le pas. Tout le roster est à revoir.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Monstres entièrement nouveaux, clin d'œil léger</w:t>
      </w:r>
      <w:r>
        <w:rPr>
          <w:color w:val="5B6770"/>
          <w:sz w:val="20"/>
          <w:szCs w:val="20"/>
        </w:rPr>
        <w:t xml:space="preserve">  Nouveau nom, nouvelle silhouette, un trait esthétique distinctif par monstre ; on garde le rôle de jeu (rang, phases, matériaux). Règles de création dans docs/design-monstres.md.</w:t>
      </w:r>
    </w:p>
    <w:p>
      <w:pPr>
        <w:spacing w:after="100" w:line="276"/>
        <w:ind w:left="360"/>
      </w:pPr>
      <w:r>
        <w:rPr>
          <w:sz w:val="20"/>
          <w:szCs w:val="20"/>
        </w:rPr>
        <w:t xml:space="preserve">Note : Décidé par krunt le 2026-10-05 (voix) : monstres totalement nouveaux, un trait esthétique différent par monstre, qui rappelle sans permettre de dire « c'est un Rathalos ». On peut piocher des idées dans la base Monster Hunter. Tout le roster est à revoir. Noté par Claude.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Garder les monstres actuels : </w:t>
      </w:r>
      <w:r>
        <w:rPr>
          <w:color w:val="5B6770"/>
          <w:sz w:val="18"/>
          <w:szCs w:val="18"/>
        </w:rPr>
        <w:t xml:space="preserve">Risque pour une publication commerciale.</w:t>
      </w:r>
    </w:p>
    <w:p>
      <w:pPr>
        <w:spacing w:after="20"/>
        <w:ind w:left="360"/>
      </w:pPr>
      <w:r>
        <w:rPr>
          <w:b/>
          <w:bCs/>
          <w:color w:val="5B6770"/>
          <w:sz w:val="18"/>
          <w:szCs w:val="18"/>
        </w:rPr>
        <w:t xml:space="preserve">Reprendre les noms de Monster Hunter : </w:t>
      </w:r>
      <w:r>
        <w:rPr>
          <w:color w:val="5B6770"/>
          <w:sz w:val="18"/>
          <w:szCs w:val="18"/>
        </w:rPr>
        <w:t xml:space="preserve">Exclu.</w:t>
      </w:r>
    </w:p>
    <w:p>
      <w:pPr>
        <w:pStyle w:val="Heading3"/>
        <w:keepNext/>
      </w:pPr>
      <w:r>
        <w:t xml:space="preserve">Dragons Anciens (9 à 14 m au garrot) dans le jeu</w:t>
      </w:r>
    </w:p>
    <w:p>
      <w:pPr>
        <w:spacing w:after="100" w:line="276"/>
      </w:pPr>
      <w:r>
        <w:rPr>
          <w:i/>
          <w:iCs/>
          <w:color w:val="5B6770"/>
          <w:sz w:val="20"/>
          <w:szCs w:val="20"/>
        </w:rPr>
        <w:t xml:space="preserve">Décision krunt : hors format des boss à 320 px. Ils sont vus de loin, dans le ciel, depuis une muraille avec des arbalètes géantes, des balises ou de la magie ; ou ce sont des alliés dont on ne voit que les griffes qui emportent le monstre. À préciser plus tard, selon l'intrigue.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Cinématiques, visions lointaines, alliés (griffes, ombre)</w:t>
      </w:r>
      <w:r>
        <w:rPr>
          <w:color w:val="5B6770"/>
          <w:sz w:val="20"/>
          <w:szCs w:val="20"/>
        </w:rPr>
        <w:t xml:space="preserve">  Aucun sprite complet. Peut devenir un événement scénarisé (muraille et baliste).</w:t>
      </w:r>
    </w:p>
    <w:p>
      <w:pPr>
        <w:spacing w:after="100" w:line="276"/>
        <w:ind w:left="360"/>
      </w:pPr>
      <w:r>
        <w:rPr>
          <w:sz w:val="20"/>
          <w:szCs w:val="20"/>
        </w:rPr>
        <w:t xml:space="preserve">Note : Décidé par krunt le 2026-10-05 (voix) : cinématiques, visions de loin (dans le ciel, depuis une muraille avec arbalètes géantes, balises ou magie), ou alliés dont on ne voit que les griffes. À voir selon l'intrigue.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Un sprite boss par dragon : </w:t>
      </w:r>
      <w:r>
        <w:rPr>
          <w:color w:val="5B6770"/>
          <w:sz w:val="18"/>
          <w:szCs w:val="18"/>
        </w:rPr>
        <w:t xml:space="preserve">Impossible à 320 px.</w:t>
      </w:r>
    </w:p>
    <w:p>
      <w:pPr>
        <w:pStyle w:val="Heading3"/>
        <w:keepNext/>
      </w:pPr>
      <w:r>
        <w:t xml:space="preserve">Autres contradictions à traiter plus tard</w:t>
      </w:r>
    </w:p>
    <w:p>
      <w:pPr>
        <w:spacing w:after="100" w:line="276"/>
      </w:pPr>
      <w:r>
        <w:rPr>
          <w:i/>
          <w:iCs/>
          <w:color w:val="5B6770"/>
          <w:sz w:val="20"/>
          <w:szCs w:val="20"/>
        </w:rPr>
        <w:t xml:space="preserve">Phoenix (Bestiaire contre Atlas), échelles du Bastion, clans 12 ou 14 et ordres 7 ou 8, nom du monde (Palmaria ou non), géographie des régions (pas de carte avant correction), frise du temps (200, 300 ans), tables tronquées du Livre IX et du Livre VII.</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Phoenix (deux versions), Bastion (4 échelles), clans 12/14 et ordres 7/8, nom du monde, géographie, frise du temps, tables tronquées L9 et L7. Voir docs/audit/synthese-livres.md.</w:t>
      </w:r>
    </w:p>
    <w:p>
      <w:pPr>
        <w:spacing w:after="100" w:line="276"/>
        <w:ind w:left="360"/>
      </w:pPr>
      <w:r>
        <w:rPr>
          <w:sz w:val="20"/>
          <w:szCs w:val="20"/>
        </w:rPr>
        <w:t xml:space="preserve">Note : Rempli par Claude.</w:t>
      </w:r>
    </w:p>
    <w:p>
      <w:pPr>
        <w:pStyle w:val="Heading2"/>
        <w:keepNext/>
      </w:pPr>
      <w:r>
        <w:t xml:space="preserve">Mécaniques de jeu</w:t>
      </w:r>
    </w:p>
    <w:p>
      <w:pPr>
        <w:spacing w:after="100" w:line="276"/>
      </w:pPr>
      <w:r>
        <w:rPr>
          <w:i/>
          <w:iCs/>
          <w:color w:val="5B6770"/>
        </w:rPr>
        <w:t xml:space="preserve">Décisions issues des 5 chapitres de docs/mecaniques/ (chasse, Bastion, écoles et métiers, diplomatie, clan et monde). Préremplies avec la recommandation de Claude et marquées À REVOIR. Les plus structurantes en premier.</w:t>
      </w:r>
    </w:p>
    <w:p>
      <w:pPr>
        <w:spacing w:after="100" w:line="276"/>
      </w:pPr>
      <w:r>
        <w:rPr>
          <w:color w:val="5B6770"/>
          <w:sz w:val="17"/>
          <w:szCs w:val="17"/>
        </w:rPr>
        <w:t xml:space="preserve">Sources : docs/mecaniques/00-vue-densemble.md</w:t>
      </w:r>
    </w:p>
    <w:p>
      <w:pPr>
        <w:pStyle w:val="Heading3"/>
        <w:keepNext/>
      </w:pPr>
      <w:r>
        <w:t xml:space="preserve">Structure joueurs / personnages / mondes</w:t>
      </w:r>
    </w:p>
    <w:p>
      <w:pPr>
        <w:spacing w:after="100" w:line="276"/>
      </w:pPr>
      <w:r>
        <w:rPr>
          <w:i/>
          <w:iCs/>
          <w:color w:val="5B6770"/>
          <w:sz w:val="20"/>
          <w:szCs w:val="20"/>
        </w:rPr>
        <w:t xml:space="preserve">Décision krunt (2026-10-05) : quatre joueurs jouent ensemble à la table (JDR en ligne avec un Maître du Jeu). Dans le jeu vidéo, chacun joue SON personnage de son côté, en solo, dans un monde ouvert en pixel art. Il n'y a pas forcément une seule intrigue : chaque joueur développe la sienne. Le lien entre joueurs est la table et le journal d'événements.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Un monde par joueur, solo ; les quatre se retrouvent à la table, liés par le journal (décidé)</w:t>
      </w:r>
      <w:r>
        <w:rPr>
          <w:color w:val="5B6770"/>
          <w:sz w:val="20"/>
          <w:szCs w:val="20"/>
        </w:rPr>
        <w:t xml:space="preserve">  Pas de réseau temps réel. Les trois autres personnages ne sont pas des PNJ : ce sont les autres joueurs.</w:t>
      </w:r>
    </w:p>
    <w:p>
      <w:pPr>
        <w:spacing w:after="100" w:line="276"/>
        <w:ind w:left="360"/>
      </w:pPr>
      <w:r>
        <w:rPr>
          <w:sz w:val="20"/>
          <w:szCs w:val="20"/>
        </w:rPr>
        <w:t xml:space="preserve">Note : Décidé par krunt le 2026-10-05 (voix) : quatre joueurs jouent ensemble à la table avec un Maître du Jeu ; dans le jeu, chacun joue son personnage de son côté dans un monde ouvert pixel art, avec sa propre intrigue. Noté par Claude.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Coop en ligne temps réel : </w:t>
      </w:r>
      <w:r>
        <w:rPr>
          <w:color w:val="5B6770"/>
          <w:sz w:val="18"/>
          <w:szCs w:val="18"/>
        </w:rPr>
        <w:t xml:space="preserve">Écarté : chantier d'infrastructure hors de portée.</w:t>
      </w:r>
    </w:p>
    <w:p>
      <w:pPr>
        <w:spacing w:after="20"/>
        <w:ind w:left="360"/>
      </w:pPr>
      <w:r>
        <w:rPr>
          <w:b/>
          <w:bCs/>
          <w:color w:val="5B6770"/>
          <w:sz w:val="18"/>
          <w:szCs w:val="18"/>
        </w:rPr>
        <w:t xml:space="preserve">Équipe de quatre gérée par un seul joueur : </w:t>
      </w:r>
      <w:r>
        <w:rPr>
          <w:color w:val="5B6770"/>
          <w:sz w:val="18"/>
          <w:szCs w:val="18"/>
        </w:rPr>
        <w:t xml:space="preserve">Écarté.</w:t>
      </w:r>
    </w:p>
    <w:p>
      <w:pPr>
        <w:pStyle w:val="Heading3"/>
        <w:keepNext/>
      </w:pPr>
      <w:r>
        <w:t xml:space="preserve">Mémoire du monde : le monde se souvient des actes du joueur</w:t>
      </w:r>
    </w:p>
    <w:p>
      <w:pPr>
        <w:spacing w:after="100" w:line="276"/>
      </w:pPr>
      <w:r>
        <w:rPr>
          <w:i/>
          <w:iCs/>
          <w:color w:val="5B6770"/>
          <w:sz w:val="20"/>
          <w:szCs w:val="20"/>
        </w:rPr>
        <w:t xml:space="preserve">Décision krunt : chaque interaction modifie la réaction du monde envers ce joueur. Tuer un animal blessé : les autres animaux le craignent, dressage quasi impossible. L'aider : l'animal peut lui rendre la pareille ou se laisser dresser. Proposition : des « Marques » (étiquettes par cible : créature, espèce, famille, région, faction, monde), cinq crans d'attitude, effets mesurables sur la fuite, le dressage (DD + modificateur), les prix et les accès. Voir docs/mecaniques/06.</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Système de Marques, au niveau espèce et famille ; individu seulement pour les quêtes (recommandé)</w:t>
      </w:r>
      <w:r>
        <w:rPr>
          <w:color w:val="5B6770"/>
          <w:sz w:val="20"/>
          <w:szCs w:val="20"/>
        </w:rPr>
        <w:t xml:space="preserve">  Reste de la donnée : bon marché. La simulation d'animaux individuels est trop chère.</w:t>
      </w:r>
    </w:p>
    <w:p>
      <w:pPr>
        <w:spacing w:after="100" w:line="276"/>
        <w:ind w:left="360"/>
      </w:pPr>
      <w:r>
        <w:rPr>
          <w:sz w:val="20"/>
          <w:szCs w:val="20"/>
        </w:rPr>
        <w:t xml:space="preserve">Note : Décidé dans le principe par krunt le 2026-10-05 (voix) : le monde se souvient (animaux craintifs, dressage difficile après une cruauté ; entraide récompensée). Le mécanisme précis (Marques, crans, DD) est une proposition de Claude à valider.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Mémoire par créature individuelle partout : </w:t>
      </w:r>
      <w:r>
        <w:rPr>
          <w:color w:val="5B6770"/>
          <w:sz w:val="18"/>
          <w:szCs w:val="18"/>
        </w:rPr>
        <w:t xml:space="preserve">Très coûteux.</w:t>
      </w:r>
    </w:p>
    <w:p>
      <w:pPr>
        <w:spacing w:after="20"/>
        <w:ind w:left="360"/>
      </w:pPr>
      <w:r>
        <w:rPr>
          <w:b/>
          <w:bCs/>
          <w:color w:val="5B6770"/>
          <w:sz w:val="18"/>
          <w:szCs w:val="18"/>
        </w:rPr>
        <w:t xml:space="preserve">Honneur et réputation de faction seulement : </w:t>
      </w:r>
      <w:r>
        <w:rPr>
          <w:color w:val="5B6770"/>
          <w:sz w:val="18"/>
          <w:szCs w:val="18"/>
        </w:rPr>
        <w:t xml:space="preserve">Perd l'effet voulu sur les animaux.</w:t>
      </w:r>
    </w:p>
    <w:p>
      <w:pPr>
        <w:pStyle w:val="Heading3"/>
        <w:keepNext/>
      </w:pPr>
      <w:r>
        <w:t xml:space="preserve">Dés dans le jeu</w:t>
      </w:r>
    </w:p>
    <w:p>
      <w:pPr>
        <w:spacing w:after="100" w:line="276"/>
      </w:pPr>
      <w:r>
        <w:rPr>
          <w:i/>
          <w:iCs/>
          <w:color w:val="5B6770"/>
          <w:sz w:val="20"/>
          <w:szCs w:val="20"/>
        </w:rPr>
        <w:t xml:space="preserve">Décision krunt : il y aura des lancers de dés dans le jeu, comme au JDR : d20 + Attribut + Compétence contre un DD, issues du Livre II. Aux moments de réaction du monde (animal sauvage, dragon légendaire : aide, indifférence, attaque), de dressage, de persuasion. Le combat reste en temps réel, sans dés.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Dés visibles aux moments de réaction du monde, pas au combat ni à la fabrication (recommandé)</w:t>
      </w:r>
      <w:r>
        <w:rPr>
          <w:color w:val="5B6770"/>
          <w:sz w:val="20"/>
          <w:szCs w:val="20"/>
        </w:rPr>
        <w:t xml:space="preserve">  Garde-fous : informations avant le jet, relance limitée, résultat enregistré dans le journal, mode « sans hasard » possible.</w:t>
      </w:r>
    </w:p>
    <w:p>
      <w:pPr>
        <w:spacing w:after="100" w:line="276"/>
        <w:ind w:left="360"/>
      </w:pPr>
      <w:r>
        <w:rPr>
          <w:sz w:val="20"/>
          <w:szCs w:val="20"/>
        </w:rPr>
        <w:t xml:space="preserve">Note : Décidé par krunt le 2026-10-05 (voix) : il y aura des dés dans le jeu (choix aléatoires : animaux, dragons légendaires, dressage). Garde-fous proposés par Claude, à valider.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Dés partout, y compris combat : </w:t>
      </w:r>
      <w:r>
        <w:rPr>
          <w:color w:val="5B6770"/>
          <w:sz w:val="18"/>
          <w:szCs w:val="18"/>
        </w:rPr>
        <w:t xml:space="preserve">Contredit le combat en temps réel.</w:t>
      </w:r>
    </w:p>
    <w:p>
      <w:pPr>
        <w:spacing w:after="20"/>
        <w:ind w:left="360"/>
      </w:pPr>
      <w:r>
        <w:rPr>
          <w:b/>
          <w:bCs/>
          <w:color w:val="5B6770"/>
          <w:sz w:val="18"/>
          <w:szCs w:val="18"/>
        </w:rPr>
        <w:t xml:space="preserve">Pas de dés : </w:t>
      </w:r>
      <w:r>
        <w:rPr>
          <w:color w:val="5B6770"/>
          <w:sz w:val="18"/>
          <w:szCs w:val="18"/>
        </w:rPr>
        <w:t xml:space="preserve">Contredit ta décision.</w:t>
      </w:r>
    </w:p>
    <w:p>
      <w:pPr>
        <w:pStyle w:val="Heading3"/>
        <w:keepNext/>
      </w:pPr>
      <w:r>
        <w:t xml:space="preserve">Monde ouvert pixel art : forme technique</w:t>
      </w:r>
    </w:p>
    <w:p>
      <w:pPr>
        <w:spacing w:after="100" w:line="276"/>
      </w:pPr>
      <w:r>
        <w:rPr>
          <w:i/>
          <w:iCs/>
          <w:color w:val="5B6770"/>
          <w:sz w:val="20"/>
          <w:szCs w:val="20"/>
        </w:rPr>
        <w:t xml:space="preserve">À l'échelle d'un développeur seul, un monde ouvert sera de grandes zones reliées (carte par îles et zones débloquées), chargées une à la fois, plutôt qu'un monde continu. Quatre intrigues = un moteur d'amorces (60 hooks de l'Atlas) filtré par origine, clan, métier et marques, plus quelques arcs écrits à la main.</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Grandes zones reliées, une à la fois ; démo = une zone (recommandé)</w:t>
      </w:r>
      <w:r>
        <w:rPr>
          <w:color w:val="5B6770"/>
          <w:sz w:val="20"/>
          <w:szCs w:val="20"/>
        </w:rPr>
        <w:t xml:space="preserve">  Tuiles et cohérence de zoom : voir l'autre session.</w:t>
      </w:r>
    </w:p>
    <w:p>
      <w:pPr>
        <w:spacing w:after="100" w:line="276"/>
        <w:ind w:left="360"/>
      </w:pPr>
      <w:r>
        <w:rPr>
          <w:sz w:val="20"/>
          <w:szCs w:val="20"/>
        </w:rPr>
        <w:t xml:space="preserve">Note : Monde ouvert pixel art décidé par krunt ; la forme technique (zones reliées, une par une) est une proposition de Claude à valider.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Monde continu sans chargement : </w:t>
      </w:r>
      <w:r>
        <w:rPr>
          <w:color w:val="5B6770"/>
          <w:sz w:val="18"/>
          <w:szCs w:val="18"/>
        </w:rPr>
        <w:t xml:space="preserve">Beaucoup plus lourd.</w:t>
      </w:r>
    </w:p>
    <w:p>
      <w:pPr>
        <w:spacing w:after="20"/>
        <w:ind w:left="360"/>
      </w:pPr>
      <w:r>
        <w:rPr>
          <w:b/>
          <w:bCs/>
          <w:color w:val="5B6770"/>
          <w:sz w:val="18"/>
          <w:szCs w:val="18"/>
        </w:rPr>
        <w:t xml:space="preserve">Un petit nombre d'écrans de carte : </w:t>
      </w:r>
      <w:r>
        <w:rPr>
          <w:color w:val="5B6770"/>
          <w:sz w:val="18"/>
          <w:szCs w:val="18"/>
        </w:rPr>
        <w:t xml:space="preserve">Perd le « monde ouvert ».</w:t>
      </w:r>
    </w:p>
    <w:p>
      <w:pPr>
        <w:pStyle w:val="Heading3"/>
        <w:keepNext/>
      </w:pPr>
      <w:r>
        <w:t xml:space="preserve">Modèle de dégâts retenu pour le prototype</w:t>
      </w:r>
    </w:p>
    <w:p>
      <w:pPr>
        <w:spacing w:after="100" w:line="276"/>
      </w:pPr>
      <w:r>
        <w:rPr>
          <w:i/>
          <w:iCs/>
          <w:color w:val="5B6770"/>
          <w:sz w:val="20"/>
          <w:szCs w:val="20"/>
        </w:rPr>
        <w:t xml:space="preserve">Le chapitre chasse recommande deux barres séparées (Vitalité = vie, Endurance = carburant), car le modèle du Livre I vide l'Endurance à chaque coup subi, justement quand elle sert à esquiver : spirale de mort en temps réel. Cela remplace ma proposition provisoire (Livre I).</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Modèle C : deux barres séparées, tranché par test de 3 builds (recommandé)</w:t>
      </w:r>
      <w:r>
        <w:rPr>
          <w:color w:val="5B6770"/>
          <w:sz w:val="20"/>
          <w:szCs w:val="20"/>
        </w:rPr>
        <w:t xml:space="preserve">  Protocole chiffré dans docs/mecaniques/01 §4.6.</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Livre I tel quel : </w:t>
      </w:r>
      <w:r>
        <w:rPr>
          <w:color w:val="5B6770"/>
          <w:sz w:val="18"/>
          <w:szCs w:val="18"/>
        </w:rPr>
        <w:t xml:space="preserve">Fidèle au livre, spirale de mort probable.</w:t>
      </w:r>
    </w:p>
    <w:p>
      <w:pPr>
        <w:spacing w:after="20"/>
        <w:ind w:left="360"/>
      </w:pPr>
      <w:r>
        <w:rPr>
          <w:b/>
          <w:bCs/>
          <w:color w:val="5B6770"/>
          <w:sz w:val="18"/>
          <w:szCs w:val="18"/>
        </w:rPr>
        <w:t xml:space="preserve">Livres II / IX : </w:t>
      </w:r>
      <w:r>
        <w:rPr>
          <w:color w:val="5B6770"/>
          <w:sz w:val="18"/>
          <w:szCs w:val="18"/>
        </w:rPr>
        <w:t xml:space="preserve">d12 sur la Vitalité plus coût d'Endurance.</w:t>
      </w:r>
    </w:p>
    <w:p>
      <w:pPr>
        <w:pStyle w:val="Heading3"/>
        <w:keepNext/>
      </w:pPr>
      <w:r>
        <w:t xml:space="preserve">Périmètre des Écoles et des Métiers</w:t>
      </w:r>
    </w:p>
    <w:p>
      <w:pPr>
        <w:spacing w:after="100" w:line="276"/>
      </w:pPr>
      <w:r>
        <w:rPr>
          <w:i/>
          <w:iCs/>
          <w:color w:val="5B6770"/>
          <w:sz w:val="20"/>
          <w:szCs w:val="20"/>
        </w:rPr>
        <w:t xml:space="preserve">29 Écoles et 30 Métiers (plus de 1 000 éléments) sont irréalistes pour 14 à 24 h par semaine. Le chapitre 03 propose un plafond réaliste pour la version 1.0.</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11 Écoles, 12 Métiers en v1.0 ; 4 Écoles et 3 Métiers en démo (recommandé)</w:t>
      </w:r>
      <w:r>
        <w:rPr>
          <w:color w:val="5B6770"/>
          <w:sz w:val="20"/>
          <w:szCs w:val="20"/>
        </w:rPr>
        <w:t xml:space="preserve">  Fond les 7 Écoles Techniques et le bloc Magie dans les Métiers et le Bastion.</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Tout garder : </w:t>
      </w:r>
      <w:r>
        <w:rPr>
          <w:color w:val="5B6770"/>
          <w:sz w:val="18"/>
          <w:szCs w:val="18"/>
        </w:rPr>
        <w:t xml:space="preserve">Irréaliste en solo.</w:t>
      </w:r>
    </w:p>
    <w:p>
      <w:pPr>
        <w:spacing w:after="20"/>
        <w:ind w:left="360"/>
      </w:pPr>
      <w:r>
        <w:rPr>
          <w:b/>
          <w:bCs/>
          <w:color w:val="5B6770"/>
          <w:sz w:val="18"/>
          <w:szCs w:val="18"/>
        </w:rPr>
        <w:t xml:space="preserve">Encore moins (3 Écoles, 2 Métiers) : </w:t>
      </w:r>
      <w:r>
        <w:rPr>
          <w:color w:val="5B6770"/>
          <w:sz w:val="18"/>
          <w:szCs w:val="18"/>
        </w:rPr>
        <w:t xml:space="preserve">Plus sûr, perd la richesse des arbres.</w:t>
      </w:r>
    </w:p>
    <w:p>
      <w:pPr>
        <w:pStyle w:val="Heading3"/>
        <w:keepNext/>
      </w:pPr>
      <w:r>
        <w:t xml:space="preserve">Les quatre personnages : prédéfinis ou création libre dans le jeu ?</w:t>
      </w:r>
    </w:p>
    <w:p>
      <w:pPr>
        <w:spacing w:after="100" w:line="276"/>
      </w:pPr>
      <w:r>
        <w:rPr>
          <w:i/>
          <w:iCs/>
          <w:color w:val="5B6770"/>
          <w:sz w:val="20"/>
          <w:szCs w:val="20"/>
        </w:rPr>
        <w:t xml:space="preserve">Une création libre à quatre personnages dilue l'histoire et multiplie les cas à tester. Création libre = CharForge et table. Le chapitre 03 propose Félin (Coup Final), Ours, Loup, Faucon (Marées Liées) : à valider ou à remplacer.</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Prédéfinis (parcours Histoire), création libre seulement dans CharForge (recommandé)</w:t>
      </w:r>
      <w:r>
        <w:rPr>
          <w:color w:val="5B6770"/>
          <w:sz w:val="20"/>
          <w:szCs w:val="20"/>
        </w:rPr>
        <w:t xml:space="preserve">  Un prologue commun de 15 minutes.</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Création libre dans le jeu : </w:t>
      </w:r>
      <w:r>
        <w:rPr>
          <w:color w:val="5B6770"/>
          <w:sz w:val="18"/>
          <w:szCs w:val="18"/>
        </w:rPr>
        <w:t xml:space="preserve">Beaucoup plus de contenu et de tests.</w:t>
      </w:r>
    </w:p>
    <w:p>
      <w:pPr>
        <w:pStyle w:val="Heading3"/>
        <w:keepNext/>
      </w:pPr>
      <w:r>
        <w:t xml:space="preserve">Bastion : un seul partagé ou un par personnage ?</w:t>
      </w:r>
    </w:p>
    <w:p>
      <w:pPr>
        <w:spacing w:after="100" w:line="276"/>
      </w:pPr>
      <w:r>
        <w:rPr>
          <w:i/>
          <w:iCs/>
          <w:color w:val="5B6770"/>
          <w:sz w:val="20"/>
          <w:szCs w:val="20"/>
        </w:rPr>
        <w:t xml:space="preserve">Quatre Bastions multiplieraient le contenu par quatre pour un développeur seul.</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Un seul, partagé ; forge, liens PNJ et inventaire par personnage (recommandé)</w:t>
      </w:r>
      <w:r>
        <w:rPr>
          <w:color w:val="5B6770"/>
          <w:sz w:val="20"/>
          <w:szCs w:val="20"/>
        </w:rPr>
        <w:t xml:space="preserve">  Chapitre 02 §2.19.</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Un par personnage : </w:t>
      </w:r>
      <w:r>
        <w:rPr>
          <w:color w:val="5B6770"/>
          <w:sz w:val="18"/>
          <w:szCs w:val="18"/>
        </w:rPr>
        <w:t xml:space="preserve">4× le contenu.</w:t>
      </w:r>
    </w:p>
    <w:p>
      <w:pPr>
        <w:pStyle w:val="Heading3"/>
        <w:keepNext/>
      </w:pPr>
      <w:r>
        <w:t xml:space="preserve">Artisanat : hasard ou déterministe ?</w:t>
      </w:r>
    </w:p>
    <w:p>
      <w:pPr>
        <w:spacing w:after="100" w:line="276"/>
      </w:pPr>
      <w:r>
        <w:rPr>
          <w:i/>
          <w:iCs/>
          <w:color w:val="5B6770"/>
          <w:sz w:val="20"/>
          <w:szCs w:val="20"/>
        </w:rPr>
        <w:t xml:space="preserve">Jamais de perte de matériaux rares par malchance sur un mobile. Les mini-jeux de forge et de dépeçage restent des bonus de ±4.</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Déterministe, mini-jeux facultatifs, coupés de la démo (recommandé)</w:t>
      </w:r>
      <w:r>
        <w:rPr>
          <w:color w:val="5B6770"/>
          <w:sz w:val="20"/>
          <w:szCs w:val="20"/>
        </w:rPr>
        <w:t xml:space="preserve">  Tout jouable en mode auto.</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Avec hasard : </w:t>
      </w:r>
      <w:r>
        <w:rPr>
          <w:color w:val="5B6770"/>
          <w:sz w:val="18"/>
          <w:szCs w:val="18"/>
        </w:rPr>
        <w:t xml:space="preserve">Plus proche du livre, frustrant sur mobile.</w:t>
      </w:r>
    </w:p>
    <w:p>
      <w:pPr>
        <w:pStyle w:val="Heading3"/>
        <w:keepNext/>
      </w:pPr>
      <w:r>
        <w:t xml:space="preserve">Mort définitive ?</w:t>
      </w:r>
    </w:p>
    <w:p>
      <w:pPr>
        <w:spacing w:after="100" w:line="276"/>
      </w:pPr>
      <w:r>
        <w:rPr>
          <w:i/>
          <w:iCs/>
          <w:color w:val="5B6770"/>
          <w:sz w:val="20"/>
          <w:szCs w:val="20"/>
        </w:rPr>
        <w:t xml:space="preserve">Le livre dit que la mort n'est jamais mécanique. Sur mobile, une perte permanente est frustrante. Concerne le héros, les PNJ liés à la trame et les familiers.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Pas de mort définitive : séquelle cosmétique, K.O., rupture de lien, case réparable à l'Infirmerie (recommandé)</w:t>
      </w:r>
      <w:r>
        <w:rPr>
          <w:color w:val="5B6770"/>
          <w:sz w:val="20"/>
          <w:szCs w:val="20"/>
        </w:rPr>
        <w:t xml:space="preserve">  Cohérent avec le Livre I.</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Mort possible : </w:t>
      </w:r>
      <w:r>
        <w:rPr>
          <w:color w:val="5B6770"/>
          <w:sz w:val="18"/>
          <w:szCs w:val="18"/>
        </w:rPr>
        <w:t xml:space="preserve">Contre l'esprit du livre.</w:t>
      </w:r>
    </w:p>
    <w:p>
      <w:pPr>
        <w:pStyle w:val="Heading3"/>
        <w:keepNext/>
      </w:pPr>
      <w:r>
        <w:t xml:space="preserve">Honneur et réputation : affichage</w:t>
      </w:r>
    </w:p>
    <w:p>
      <w:pPr>
        <w:spacing w:after="100" w:line="276"/>
      </w:pPr>
      <w:r>
        <w:rPr>
          <w:i/>
          <w:iCs/>
          <w:color w:val="5B6770"/>
          <w:sz w:val="20"/>
          <w:szCs w:val="20"/>
        </w:rPr>
        <w:t xml:space="preserve">Le Livre II interdit d'afficher des chiffres. La réputation devient une mémoire par faction reconstruite depuis le journal. L'Infamie du Livre VIII devient des Marques.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Jamais en chiffres ; cinq crans en mots ; Infamie = Marques (recommandé)</w:t>
      </w:r>
      <w:r>
        <w:rPr>
          <w:color w:val="5B6770"/>
          <w:sz w:val="20"/>
          <w:szCs w:val="20"/>
        </w:rPr>
        <w:t xml:space="preserve">  Option « Reflets » désactivée par défaut ; un mode table pour le MJ humain.</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Chiffres visibles : </w:t>
      </w:r>
      <w:r>
        <w:rPr>
          <w:color w:val="5B6770"/>
          <w:sz w:val="18"/>
          <w:szCs w:val="18"/>
        </w:rPr>
        <w:t xml:space="preserve">Contredit le livre.</w:t>
      </w:r>
    </w:p>
    <w:p>
      <w:pPr>
        <w:pStyle w:val="Heading3"/>
        <w:keepNext/>
      </w:pPr>
      <w:r>
        <w:t xml:space="preserve">Joute verbale : portée de la démo et mode</w:t>
      </w:r>
    </w:p>
    <w:p>
      <w:pPr>
        <w:spacing w:after="100" w:line="276"/>
      </w:pPr>
      <w:r>
        <w:rPr>
          <w:i/>
          <w:iCs/>
          <w:color w:val="5B6770"/>
          <w:sz w:val="20"/>
          <w:szCs w:val="20"/>
        </w:rPr>
        <w:t xml:space="preserve">Le pari le plus risqué du jeu : aucune référence, écriture qui devient le mur au-delà de 400 h. Le chapitre 04 estime environ 215 h de technique et 25 à 30 h d'écriture pour sa seule démo.</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Une seule joute (défi d'honneur en Hautes Terres) + la persuasion ; mode Auto par défaut, barre de Tempo activable (recommandé)</w:t>
      </w:r>
      <w:r>
        <w:rPr>
          <w:color w:val="5B6770"/>
          <w:sz w:val="20"/>
          <w:szCs w:val="20"/>
        </w:rPr>
        <w:t xml:space="preserve">  Juger du plaisir de jeu avant de produire la suite.</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Les 5 variantes dès la démo : </w:t>
      </w:r>
      <w:r>
        <w:rPr>
          <w:color w:val="5B6770"/>
          <w:sz w:val="18"/>
          <w:szCs w:val="18"/>
        </w:rPr>
        <w:t xml:space="preserve">Trop ambitieux.</w:t>
      </w:r>
    </w:p>
    <w:p>
      <w:pPr>
        <w:spacing w:after="20"/>
        <w:ind w:left="360"/>
      </w:pPr>
      <w:r>
        <w:rPr>
          <w:b/>
          <w:bCs/>
          <w:color w:val="5B6770"/>
          <w:sz w:val="18"/>
          <w:szCs w:val="18"/>
        </w:rPr>
        <w:t xml:space="preserve">Dialogues à choix seulement, sans joute : </w:t>
      </w:r>
      <w:r>
        <w:rPr>
          <w:color w:val="5B6770"/>
          <w:sz w:val="18"/>
          <w:szCs w:val="18"/>
        </w:rPr>
        <w:t xml:space="preserve">Suffit à porter l'univers.</w:t>
      </w:r>
    </w:p>
    <w:p>
      <w:pPr>
        <w:pStyle w:val="Heading3"/>
        <w:keepNext/>
      </w:pPr>
      <w:r>
        <w:t xml:space="preserve">Phoenix : quelle version ?</w:t>
      </w:r>
    </w:p>
    <w:p>
      <w:pPr>
        <w:spacing w:after="100" w:line="276"/>
      </w:pPr>
      <w:r>
        <w:rPr>
          <w:i/>
          <w:iCs/>
          <w:color w:val="5B6770"/>
          <w:sz w:val="20"/>
          <w:szCs w:val="20"/>
        </w:rPr>
        <w:t xml:space="preserve">Bestiaire : quatre phoenix connus, CR 10 à 11. Atlas : phœnix primordiaux, secrets, tuer = catastrophe. À décider avant d'écrire la trame.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Version de l'Atlas ; les 4 fiches du Bestiaire deviennent des liens de cycle ou des événements (recommandé)</w:t>
      </w:r>
      <w:r>
        <w:rPr>
          <w:color w:val="5B6770"/>
          <w:sz w:val="20"/>
          <w:szCs w:val="20"/>
        </w:rPr>
        <w:t xml:space="preserve">  Cohérent avec l'Île Cendrée et le Continent Nord.</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Version du Bestiaire : </w:t>
      </w:r>
      <w:r>
        <w:rPr>
          <w:color w:val="5B6770"/>
          <w:sz w:val="18"/>
          <w:szCs w:val="18"/>
        </w:rPr>
        <w:t xml:space="preserve">Contredit l'Atlas et les Livres I, II, VI.</w:t>
      </w:r>
    </w:p>
    <w:p>
      <w:pPr>
        <w:spacing w:after="20"/>
        <w:ind w:left="360"/>
      </w:pPr>
      <w:r>
        <w:rPr>
          <w:b/>
          <w:bCs/>
          <w:color w:val="5B6770"/>
          <w:sz w:val="18"/>
          <w:szCs w:val="18"/>
        </w:rPr>
        <w:t xml:space="preserve">Deux espèces distinctes : </w:t>
      </w:r>
      <w:r>
        <w:rPr>
          <w:color w:val="5B6770"/>
          <w:sz w:val="18"/>
          <w:szCs w:val="18"/>
        </w:rPr>
        <w:t xml:space="preserve">Possible mais à expliquer.</w:t>
      </w:r>
    </w:p>
    <w:p>
      <w:pPr>
        <w:pStyle w:val="Heading3"/>
        <w:keepNext/>
      </w:pPr>
      <w:r>
        <w:t xml:space="preserve">Contenu de la démo du 16 mars 2028</w:t>
      </w:r>
    </w:p>
    <w:p>
      <w:pPr>
        <w:spacing w:after="100" w:line="276"/>
      </w:pPr>
      <w:r>
        <w:rPr>
          <w:i/>
          <w:iCs/>
          <w:color w:val="5B6770"/>
          <w:sz w:val="20"/>
          <w:szCs w:val="20"/>
        </w:rPr>
        <w:t xml:space="preserve">Cinq chapitres convergent : zone des Marches Frontalières, clan des Porteurs de Cicatrices (sa Consignation coïncide avec le journal), premier familier Alizade, un contrat de chasse (chef de meute plus 4 à 6 éclaireurs), un Retour au Clan, une joute, une couche Bastion minimale.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Marches Frontalières, Porteurs de Cicatrices, Alizade (recommandé)</w:t>
      </w:r>
      <w:r>
        <w:rPr>
          <w:color w:val="5B6770"/>
          <w:sz w:val="20"/>
          <w:szCs w:val="20"/>
        </w:rPr>
        <w:t xml:space="preserve">  Voir docs/mecaniques/00-vue-densemble.md.</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Autre zone ou clan : </w:t>
      </w:r>
      <w:r>
        <w:rPr>
          <w:color w:val="5B6770"/>
          <w:sz w:val="18"/>
          <w:szCs w:val="18"/>
        </w:rPr>
        <w:t xml:space="preserve">À préciser dans la note.</w:t>
      </w:r>
    </w:p>
    <w:p>
      <w:pPr>
        <w:pStyle w:val="Heading3"/>
        <w:keepNext/>
      </w:pPr>
      <w:r>
        <w:t xml:space="preserve">Taille du premier boss de la démo</w:t>
      </w:r>
    </w:p>
    <w:p>
      <w:pPr>
        <w:spacing w:after="100" w:line="276"/>
      </w:pPr>
      <w:r>
        <w:rPr>
          <w:i/>
          <w:iCs/>
          <w:color w:val="5B6770"/>
          <w:sz w:val="20"/>
          <w:szCs w:val="20"/>
        </w:rPr>
        <w:t xml:space="preserve">Le chef de meute (CR 4) ne fait que 70 px de haut, à peine plus que le héros de 64 px. Un facteur de lisibilité de 1,3 à tous les monstres donnerait environ 91 px.</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Essayer le facteur 1,3 en graphique avant de trancher (recommandé)</w:t>
      </w:r>
      <w:r>
        <w:rPr>
          <w:color w:val="5B6770"/>
          <w:sz w:val="20"/>
          <w:szCs w:val="20"/>
        </w:rPr>
        <w:t xml:space="preserve">  Test PixelLab sur le boss et le héros côte à côte.</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Accepter 70 px : boss d'apprentissage : </w:t>
      </w:r>
      <w:r>
        <w:rPr>
          <w:color w:val="5B6770"/>
          <w:sz w:val="18"/>
          <w:szCs w:val="18"/>
        </w:rPr>
        <w:t xml:space="preserve">Jouer sur la meute et les cornes.</w:t>
      </w:r>
    </w:p>
    <w:p>
      <w:pPr>
        <w:spacing w:after="20"/>
        <w:ind w:left="360"/>
      </w:pPr>
      <w:r>
        <w:rPr>
          <w:b/>
          <w:bCs/>
          <w:color w:val="5B6770"/>
          <w:sz w:val="18"/>
          <w:szCs w:val="18"/>
        </w:rPr>
        <w:t xml:space="preserve">Facteur 1,3 pour tous les monstres : </w:t>
      </w:r>
      <w:r>
        <w:rPr>
          <w:color w:val="5B6770"/>
          <w:sz w:val="18"/>
          <w:szCs w:val="18"/>
        </w:rPr>
        <w:t xml:space="preserve">Hauteurs plus lisibles, plus de pixels à produire.</w:t>
      </w:r>
    </w:p>
    <w:p>
      <w:pPr>
        <w:pStyle w:val="Heading3"/>
        <w:keepNext/>
      </w:pPr>
      <w:r>
        <w:t xml:space="preserve">Unité de temps du Bastion</w:t>
      </w:r>
    </w:p>
    <w:p>
      <w:pPr>
        <w:spacing w:after="100" w:line="276"/>
      </w:pPr>
      <w:r>
        <w:rPr>
          <w:i/>
          <w:iCs/>
          <w:color w:val="5B6770"/>
          <w:sz w:val="20"/>
          <w:szCs w:val="20"/>
        </w:rPr>
        <w:t xml:space="preserve">Une Semaine de Bastion avec créneaux par personnage, plutôt qu'un jour : le jour multiplierait les écrans par sept sans gain de jeu.</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Semaine de Bastion avec créneaux (recommandé)</w:t>
      </w:r>
      <w:r>
        <w:rPr>
          <w:color w:val="5B6770"/>
          <w:sz w:val="20"/>
          <w:szCs w:val="20"/>
        </w:rPr>
        <w:t xml:space="preserve">  Chapitre 02.</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Jour de Bastion : </w:t>
      </w:r>
      <w:r>
        <w:rPr>
          <w:color w:val="5B6770"/>
          <w:sz w:val="18"/>
          <w:szCs w:val="18"/>
        </w:rPr>
        <w:t xml:space="preserve">Calendrier plus dense.</w:t>
      </w:r>
    </w:p>
    <w:p>
      <w:pPr>
        <w:pStyle w:val="Heading3"/>
        <w:keepNext/>
      </w:pPr>
      <w:r>
        <w:t xml:space="preserve">Défense du Bastion, sièges et combat de masse</w:t>
      </w:r>
    </w:p>
    <w:p>
      <w:pPr>
        <w:spacing w:after="100" w:line="276"/>
      </w:pPr>
      <w:r>
        <w:rPr>
          <w:i/>
          <w:iCs/>
          <w:color w:val="5B6770"/>
          <w:sz w:val="20"/>
          <w:szCs w:val="20"/>
        </w:rPr>
        <w:t xml:space="preserve">La défense du Bastion réutilise sprites et fiches de monstres : jouable en version 0.3. Le combat de masse complet est trop ambitieux pour un projet solo.</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Défense du Bastion jouable en v0.3 ; sièges abstraits ou un seul siège scénarisé ; pas de combat de masse (recommandé)</w:t>
      </w:r>
      <w:r>
        <w:rPr>
          <w:color w:val="5B6770"/>
          <w:sz w:val="20"/>
          <w:szCs w:val="20"/>
        </w:rPr>
        <w:t xml:space="preserve">  Chapitre 02 §2.8 et §2.9.</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Aucune défense du Bastion : </w:t>
      </w:r>
      <w:r>
        <w:rPr>
          <w:color w:val="5B6770"/>
          <w:sz w:val="18"/>
          <w:szCs w:val="18"/>
        </w:rPr>
        <w:t xml:space="preserve">Perd un moment émotionnel fort.</w:t>
      </w:r>
    </w:p>
    <w:p>
      <w:pPr>
        <w:pStyle w:val="Heading3"/>
        <w:keepNext/>
      </w:pPr>
      <w:r>
        <w:t xml:space="preserve">Dragons Anciens, transport entre îles, carte</w:t>
      </w:r>
    </w:p>
    <w:p>
      <w:pPr>
        <w:spacing w:after="100" w:line="276"/>
      </w:pPr>
      <w:r>
        <w:rPr>
          <w:i/>
          <w:iCs/>
          <w:color w:val="5B6770"/>
          <w:sz w:val="20"/>
          <w:szCs w:val="20"/>
        </w:rPr>
        <w:t xml:space="preserve">Décision déjà prise : cinématiques, aucun sprite de boss. Transport : seuls 2 familiers volent et 3 nagent, donc les îles se passent par navires à pilote ; montures volantes = raccourcis de fin d'arc. Aucune carte continentale complète avant la version 0.3.</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Oui à tout (recommandé)</w:t>
      </w:r>
      <w:r>
        <w:rPr>
          <w:color w:val="5B6770"/>
          <w:sz w:val="20"/>
          <w:szCs w:val="20"/>
        </w:rPr>
        <w:t xml:space="preserve">  Aligné sur les chapitres 01 et 05.</w:t>
      </w:r>
    </w:p>
    <w:p>
      <w:pPr>
        <w:spacing w:after="100" w:line="276"/>
        <w:ind w:left="360"/>
      </w:pPr>
      <w:r>
        <w:rPr>
          <w:sz w:val="20"/>
          <w:szCs w:val="20"/>
        </w:rPr>
        <w:t xml:space="preserve">Note : Proposition de Claude (2026-10-05), à valider ou changer. Voir docs/mecaniques/00-vue-densemble.md.</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À revoir : </w:t>
      </w:r>
      <w:r>
        <w:rPr>
          <w:color w:val="5B6770"/>
          <w:sz w:val="18"/>
          <w:szCs w:val="18"/>
        </w:rPr>
        <w:t xml:space="preserve">Préciser dans la note.</w:t>
      </w:r>
    </w:p>
    <w:p>
      <w:pPr>
        <w:pStyle w:val="Heading2"/>
        <w:keepNext/>
      </w:pPr>
      <w:r>
        <w:t xml:space="preserve">Gameplay</w:t>
      </w:r>
    </w:p>
    <w:p>
      <w:pPr>
        <w:spacing w:after="100" w:line="276"/>
      </w:pPr>
      <w:r>
        <w:rPr>
          <w:i/>
          <w:iCs/>
          <w:color w:val="5B6770"/>
        </w:rPr>
        <w:t xml:space="preserve">La boucle de jeu que le joueur répète. Elle se valide par un prototype, pas par un document.</w:t>
      </w:r>
    </w:p>
    <w:p>
      <w:pPr>
        <w:spacing w:after="100" w:line="276"/>
      </w:pPr>
      <w:r>
        <w:rPr>
          <w:color w:val="5B6770"/>
          <w:sz w:val="17"/>
          <w:szCs w:val="17"/>
        </w:rPr>
        <w:t xml:space="preserve">Sources : Schell ch. 7 (itération), ch. 10 (mécaniques), ch. 11 (équilibrage) · Deschambault, phase Création</w:t>
      </w:r>
    </w:p>
    <w:p>
      <w:pPr>
        <w:pStyle w:val="Heading3"/>
        <w:keepNext/>
      </w:pPr>
      <w:r>
        <w:t xml:space="preserve">Boucle de gameplay de base</w:t>
      </w:r>
    </w:p>
    <w:p>
      <w:pPr>
        <w:spacing w:after="100" w:line="276"/>
      </w:pPr>
      <w:r>
        <w:rPr>
          <w:i/>
          <w:iCs/>
          <w:color w:val="5B6770"/>
          <w:sz w:val="20"/>
          <w:szCs w:val="20"/>
        </w:rPr>
        <w:t xml:space="preserve">C'est l'action que le joueur fait des centaines de fois. Elle doit être plaisante seule, sans histoire ni décor.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Trois modes : exploration en vue 3/4, quêtes en plateforme, chasse en arène longue</w:t>
      </w:r>
      <w:r>
        <w:rPr>
          <w:color w:val="5B6770"/>
          <w:sz w:val="20"/>
          <w:szCs w:val="20"/>
        </w:rPr>
        <w:t xml:space="preserve">  Un seul jeu, trois façons de jouer : exploration en vue de dessus (type Zelda), quêtes en plateforme de profil, chasses dans un très long niveau latéral (type Metal Slug). Demande trois types de cartes et deux jeux d'animations par personnage (vue 3/4 et profil).</w:t>
      </w:r>
    </w:p>
    <w:p>
      <w:pPr>
        <w:spacing w:after="100" w:line="276"/>
        <w:ind w:left="360"/>
      </w:pPr>
      <w:r>
        <w:rPr>
          <w:sz w:val="20"/>
          <w:szCs w:val="20"/>
        </w:rPr>
        <w:t xml:space="preserve">Note : Rempli par Claude d'après la conversation du 2026-10-04 : exploration principale en vue 3/4 façon Zelda ; quêtes uniquement en phases de plateforme ; chasses de boss dans un très long niveau latéral façon Metal Slug où le monstre se déplace.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Plateforme avec combat au corps à corps : </w:t>
      </w:r>
      <w:r>
        <w:rPr>
          <w:color w:val="5B6770"/>
          <w:sz w:val="18"/>
          <w:szCs w:val="18"/>
        </w:rPr>
        <w:t xml:space="preserve">Saut précis plus coups. Demande un bon ressenti de contrôle.</w:t>
      </w:r>
    </w:p>
    <w:p>
      <w:pPr>
        <w:spacing w:after="20"/>
        <w:ind w:left="360"/>
      </w:pPr>
      <w:r>
        <w:rPr>
          <w:b/>
          <w:bCs/>
          <w:color w:val="5B6770"/>
          <w:sz w:val="18"/>
          <w:szCs w:val="18"/>
        </w:rPr>
        <w:t xml:space="preserve">Course et tir : </w:t>
      </w:r>
      <w:r>
        <w:rPr>
          <w:color w:val="5B6770"/>
          <w:sz w:val="18"/>
          <w:szCs w:val="18"/>
        </w:rPr>
        <w:t xml:space="preserve">Précision de visée, ennemis nombreux, niveaux plus rythmés.</w:t>
      </w:r>
    </w:p>
    <w:p>
      <w:pPr>
        <w:spacing w:after="20"/>
        <w:ind w:left="360"/>
      </w:pPr>
      <w:r>
        <w:rPr>
          <w:b/>
          <w:bCs/>
          <w:color w:val="5B6770"/>
          <w:sz w:val="18"/>
          <w:szCs w:val="18"/>
        </w:rPr>
        <w:t xml:space="preserve">Exploration à compétences (metroidvania) : </w:t>
      </w:r>
      <w:r>
        <w:rPr>
          <w:color w:val="5B6770"/>
          <w:sz w:val="18"/>
          <w:szCs w:val="18"/>
        </w:rPr>
        <w:t xml:space="preserve">Cartes interconnectées, portes verrouillées par compétence. Le plus de conception de niveau.</w:t>
      </w:r>
    </w:p>
    <w:p>
      <w:pPr>
        <w:spacing w:after="20"/>
        <w:ind w:left="360"/>
      </w:pPr>
      <w:r>
        <w:rPr>
          <w:b/>
          <w:bCs/>
          <w:color w:val="5B6770"/>
          <w:sz w:val="18"/>
          <w:szCs w:val="18"/>
        </w:rPr>
        <w:t xml:space="preserve">Combat latéral (beat'em up) : </w:t>
      </w:r>
      <w:r>
        <w:rPr>
          <w:color w:val="5B6770"/>
          <w:sz w:val="18"/>
          <w:szCs w:val="18"/>
        </w:rPr>
        <w:t xml:space="preserve">Moins de plateforme, plus de combos et de groupes d'ennemis.</w:t>
      </w:r>
    </w:p>
    <w:p>
      <w:pPr>
        <w:pStyle w:val="Heading3"/>
        <w:keepNext/>
      </w:pPr>
      <w:r>
        <w:t xml:space="preserve">Style de combat</w:t>
      </w:r>
    </w:p>
    <w:p>
      <w:pPr>
        <w:spacing w:after="100" w:line="276"/>
      </w:pPr>
      <w:r>
        <w:rPr>
          <w:i/>
          <w:iCs/>
          <w:color w:val="5B6770"/>
          <w:sz w:val="20"/>
          <w:szCs w:val="20"/>
        </w:rPr>
        <w:t xml:space="preserve">Les écoles martiales et mystiques de CRS peuvent nourrir ce choix.</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Postures et techniques inspirées des écoles CRS</w:t>
      </w:r>
      <w:r>
        <w:rPr>
          <w:color w:val="5B6770"/>
          <w:sz w:val="20"/>
          <w:szCs w:val="20"/>
        </w:rPr>
        <w:t xml:space="preserve">  Fort lien avec le jeu de table. Demande de traduire les rangs I à V en capacités jouables.</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Mêlée à combos : </w:t>
      </w:r>
      <w:r>
        <w:rPr>
          <w:color w:val="5B6770"/>
          <w:sz w:val="18"/>
          <w:szCs w:val="18"/>
        </w:rPr>
        <w:t xml:space="preserve">Animations nombreuses par arme.</w:t>
      </w:r>
    </w:p>
    <w:p>
      <w:pPr>
        <w:spacing w:after="20"/>
        <w:ind w:left="360"/>
      </w:pPr>
      <w:r>
        <w:rPr>
          <w:b/>
          <w:bCs/>
          <w:color w:val="5B6770"/>
          <w:sz w:val="18"/>
          <w:szCs w:val="18"/>
        </w:rPr>
        <w:t xml:space="preserve">Distance (arc, magie) : </w:t>
      </w:r>
      <w:r>
        <w:rPr>
          <w:color w:val="5B6770"/>
          <w:sz w:val="18"/>
          <w:szCs w:val="18"/>
        </w:rPr>
        <w:t xml:space="preserve">Moins d'animations rapprochées, plus de projectiles à gérer.</w:t>
      </w:r>
    </w:p>
    <w:p>
      <w:pPr>
        <w:spacing w:after="20"/>
        <w:ind w:left="360"/>
      </w:pPr>
      <w:r>
        <w:rPr>
          <w:b/>
          <w:bCs/>
          <w:color w:val="5B6770"/>
          <w:sz w:val="18"/>
          <w:szCs w:val="18"/>
        </w:rPr>
        <w:t xml:space="preserve">Esquive et timing : </w:t>
      </w:r>
      <w:r>
        <w:rPr>
          <w:color w:val="5B6770"/>
          <w:sz w:val="18"/>
          <w:szCs w:val="18"/>
        </w:rPr>
        <w:t xml:space="preserve">Peu de techniques, beaucoup de lisibilité des attaques ennemies.</w:t>
      </w:r>
    </w:p>
    <w:p>
      <w:pPr>
        <w:pStyle w:val="Heading3"/>
        <w:keepNext/>
      </w:pPr>
      <w:r>
        <w:t xml:space="preserve">Progression du héros</w:t>
      </w:r>
    </w:p>
    <w:p>
      <w:pPr>
        <w:spacing w:after="100" w:line="276"/>
      </w:pPr>
      <w:r>
        <w:rPr>
          <w:i/>
          <w:iCs/>
          <w:color w:val="5B6770"/>
          <w:sz w:val="20"/>
          <w:szCs w:val="20"/>
        </w:rPr>
        <w:t xml:space="preserve">Détermine ce que le joueur gagne et comment le jeu se relie aux métiers et rangs de CRS.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Lié aux métiers et rangs de CRS</w:t>
      </w:r>
      <w:r>
        <w:rPr>
          <w:color w:val="5B6770"/>
          <w:sz w:val="20"/>
          <w:szCs w:val="20"/>
        </w:rPr>
        <w:t xml:space="preserve">  Cohérent avec le canon, mais deux systèmes à équilibrer ensemble.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Aucune, le joueur progresse par son habileté : </w:t>
      </w:r>
      <w:r>
        <w:rPr>
          <w:color w:val="5B6770"/>
          <w:sz w:val="18"/>
          <w:szCs w:val="18"/>
        </w:rPr>
        <w:t xml:space="preserve">Le plus simple à équilibrer.</w:t>
      </w:r>
    </w:p>
    <w:p>
      <w:pPr>
        <w:spacing w:after="20"/>
        <w:ind w:left="360"/>
      </w:pPr>
      <w:r>
        <w:rPr>
          <w:b/>
          <w:bCs/>
          <w:color w:val="5B6770"/>
          <w:sz w:val="18"/>
          <w:szCs w:val="18"/>
        </w:rPr>
        <w:t xml:space="preserve">Objets et équipement : </w:t>
      </w:r>
      <w:r>
        <w:rPr>
          <w:color w:val="5B6770"/>
          <w:sz w:val="18"/>
          <w:szCs w:val="18"/>
        </w:rPr>
        <w:t xml:space="preserve">Boucle classique, demande une économie de butin.</w:t>
      </w:r>
    </w:p>
    <w:p>
      <w:pPr>
        <w:spacing w:after="20"/>
        <w:ind w:left="360"/>
      </w:pPr>
      <w:r>
        <w:rPr>
          <w:b/>
          <w:bCs/>
          <w:color w:val="5B6770"/>
          <w:sz w:val="18"/>
          <w:szCs w:val="18"/>
        </w:rPr>
        <w:t xml:space="preserve">Arbre de compétences : </w:t>
      </w:r>
      <w:r>
        <w:rPr>
          <w:color w:val="5B6770"/>
          <w:sz w:val="18"/>
          <w:szCs w:val="18"/>
        </w:rPr>
        <w:t xml:space="preserve">Plus de systèmes à tester.</w:t>
      </w:r>
    </w:p>
    <w:p>
      <w:pPr>
        <w:pStyle w:val="Heading3"/>
        <w:keepNext/>
      </w:pPr>
      <w:r>
        <w:t xml:space="preserve">Que se passe-t-il quand le héros meurt ?</w:t>
      </w:r>
    </w:p>
    <w:p>
      <w:pPr>
        <w:spacing w:after="100" w:line="276"/>
      </w:pPr>
      <w:r>
        <w:rPr>
          <w:i/>
          <w:iCs/>
          <w:color w:val="5B6770"/>
          <w:sz w:val="20"/>
          <w:szCs w:val="20"/>
        </w:rPr>
        <w:t xml:space="preserve">Définit la tension et le rythme de session.</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Perte d'une ressource, retour au point de contrôle</w:t>
      </w:r>
      <w:r>
        <w:rPr>
          <w:color w:val="5B6770"/>
          <w:sz w:val="20"/>
          <w:szCs w:val="20"/>
        </w:rPr>
        <w:t xml:space="preserve">  Plus de tension, demande une ressource à perdre.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Retour au dernier point de contrôle : </w:t>
      </w:r>
      <w:r>
        <w:rPr>
          <w:color w:val="5B6770"/>
          <w:sz w:val="18"/>
          <w:szCs w:val="18"/>
        </w:rPr>
        <w:t xml:space="preserve">Standard, indulgent.</w:t>
      </w:r>
    </w:p>
    <w:p>
      <w:pPr>
        <w:spacing w:after="20"/>
        <w:ind w:left="360"/>
      </w:pPr>
      <w:r>
        <w:rPr>
          <w:b/>
          <w:bCs/>
          <w:color w:val="5B6770"/>
          <w:sz w:val="18"/>
          <w:szCs w:val="18"/>
        </w:rPr>
        <w:t xml:space="preserve">Mort définitive (roguelite) : </w:t>
      </w:r>
      <w:r>
        <w:rPr>
          <w:color w:val="5B6770"/>
          <w:sz w:val="18"/>
          <w:szCs w:val="18"/>
        </w:rPr>
        <w:t xml:space="preserve">Exige du contenu généré, incompatible avec une histoire fixe.</w:t>
      </w:r>
    </w:p>
    <w:p>
      <w:pPr>
        <w:spacing w:after="20"/>
        <w:ind w:left="360"/>
      </w:pPr>
      <w:r>
        <w:rPr>
          <w:b/>
          <w:bCs/>
          <w:color w:val="5B6770"/>
          <w:sz w:val="18"/>
          <w:szCs w:val="18"/>
        </w:rPr>
        <w:t xml:space="preserve">Pas d'échec, le récit continue : </w:t>
      </w:r>
      <w:r>
        <w:rPr>
          <w:color w:val="5B6770"/>
          <w:sz w:val="18"/>
          <w:szCs w:val="18"/>
        </w:rPr>
        <w:t xml:space="preserve">Adapté à un jeu narratif, pas d'action exigeante.</w:t>
      </w:r>
    </w:p>
    <w:p>
      <w:pPr>
        <w:pStyle w:val="Heading3"/>
        <w:keepNext/>
      </w:pPr>
      <w:r>
        <w:t xml:space="preserve">Difficulté</w:t>
      </w:r>
    </w:p>
    <w:p>
      <w:pPr>
        <w:spacing w:after="100" w:line="276"/>
      </w:pPr>
      <w:r>
        <w:rPr>
          <w:i/>
          <w:iCs/>
          <w:color w:val="5B6770"/>
          <w:sz w:val="20"/>
          <w:szCs w:val="20"/>
        </w:rPr>
        <w:t xml:space="preserve">Un jeu joué par un groupe aux niveaux variés gagne à être réglable.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Adaptative</w:t>
      </w:r>
      <w:r>
        <w:rPr>
          <w:color w:val="5B6770"/>
          <w:sz w:val="20"/>
          <w:szCs w:val="20"/>
        </w:rPr>
        <w:t xml:space="preserve">  Demande des mesures et du réglage fin.</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Une seule difficulté : </w:t>
      </w:r>
      <w:r>
        <w:rPr>
          <w:color w:val="5B6770"/>
          <w:sz w:val="18"/>
          <w:szCs w:val="18"/>
        </w:rPr>
        <w:t xml:space="preserve">Plus simple à tester.</w:t>
      </w:r>
    </w:p>
    <w:p>
      <w:pPr>
        <w:spacing w:after="20"/>
        <w:ind w:left="360"/>
      </w:pPr>
      <w:r>
        <w:rPr>
          <w:b/>
          <w:bCs/>
          <w:color w:val="5B6770"/>
          <w:sz w:val="18"/>
          <w:szCs w:val="18"/>
        </w:rPr>
        <w:t xml:space="preserve">2 ou 3 modes : </w:t>
      </w:r>
      <w:r>
        <w:rPr>
          <w:color w:val="5B6770"/>
          <w:sz w:val="18"/>
          <w:szCs w:val="18"/>
        </w:rPr>
        <w:t xml:space="preserve">Réglages de dégâts et de santé seulement, peu de travail.</w:t>
      </w:r>
    </w:p>
    <w:p>
      <w:pPr>
        <w:pStyle w:val="Heading3"/>
        <w:keepNext/>
      </w:pPr>
      <w:r>
        <w:t xml:space="preserve">Structure d'un combat de boss</w:t>
      </w:r>
    </w:p>
    <w:p>
      <w:pPr>
        <w:spacing w:after="100" w:line="276"/>
      </w:pPr>
      <w:r>
        <w:rPr>
          <w:i/>
          <w:iCs/>
          <w:color w:val="5B6770"/>
          <w:sz w:val="20"/>
          <w:szCs w:val="20"/>
        </w:rPr>
        <w:t xml:space="preserve">Un boss est un petit niveau complet. Sa conception prend plus de temps que celle d'un niveau ordinaire.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Chasse en arène longue : monstre mobile, états de comportement, pièges</w:t>
      </w:r>
      <w:r>
        <w:rPr>
          <w:color w:val="5B6770"/>
          <w:sz w:val="20"/>
          <w:szCs w:val="20"/>
        </w:rPr>
        <w:t xml:space="preserve">  Le monstre patrouille, fuit, revient, charge ; le joueur le poursuit ou pose des pièges en amont. C'est le cœur technique du jeu : à prototyper en premier. Demande des états de comportement pour chaque monstre et des emplacements de pièges dans l'arène.</w:t>
      </w:r>
    </w:p>
    <w:p>
      <w:pPr>
        <w:spacing w:after="100" w:line="276"/>
        <w:ind w:left="360"/>
      </w:pPr>
      <w:r>
        <w:rPr>
          <w:sz w:val="20"/>
          <w:szCs w:val="20"/>
        </w:rPr>
        <w:t xml:space="preserve">Note : Rempli par Claude d'après la conversation : le monstre peut partir à droite pendant que le joueur va à gauche, il faut revenir vers lui, on peut poser des pièges en amont.</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Patterns fixes en 3 phases : </w:t>
      </w:r>
      <w:r>
        <w:rPr>
          <w:color w:val="5B6770"/>
          <w:sz w:val="18"/>
          <w:szCs w:val="18"/>
        </w:rPr>
        <w:t xml:space="preserve">Classique et lisible, demande d'animer 3 comportements.</w:t>
      </w:r>
    </w:p>
    <w:p>
      <w:pPr>
        <w:spacing w:after="20"/>
        <w:ind w:left="360"/>
      </w:pPr>
      <w:r>
        <w:rPr>
          <w:b/>
          <w:bCs/>
          <w:color w:val="5B6770"/>
          <w:sz w:val="18"/>
          <w:szCs w:val="18"/>
        </w:rPr>
        <w:t xml:space="preserve">Combat-puzzle (un point faible à découvrir) : </w:t>
      </w:r>
      <w:r>
        <w:rPr>
          <w:color w:val="5B6770"/>
          <w:sz w:val="18"/>
          <w:szCs w:val="18"/>
        </w:rPr>
        <w:t xml:space="preserve">Moins d'animations, plus de conception.</w:t>
      </w:r>
    </w:p>
    <w:p>
      <w:pPr>
        <w:spacing w:after="20"/>
        <w:ind w:left="360"/>
      </w:pPr>
      <w:r>
        <w:rPr>
          <w:b/>
          <w:bCs/>
          <w:color w:val="5B6770"/>
          <w:sz w:val="18"/>
          <w:szCs w:val="18"/>
        </w:rPr>
        <w:t xml:space="preserve">Poursuite ou course : </w:t>
      </w:r>
      <w:r>
        <w:rPr>
          <w:color w:val="5B6770"/>
          <w:sz w:val="18"/>
          <w:szCs w:val="18"/>
        </w:rPr>
        <w:t xml:space="preserve">Boss animé en boucle, lisible, rapide à produire.</w:t>
      </w:r>
    </w:p>
    <w:p>
      <w:pPr>
        <w:pStyle w:val="Heading2"/>
        <w:keepNext/>
      </w:pPr>
      <w:r>
        <w:t xml:space="preserve">Monde</w:t>
      </w:r>
    </w:p>
    <w:p>
      <w:pPr>
        <w:spacing w:after="100" w:line="276"/>
      </w:pPr>
      <w:r>
        <w:rPr>
          <w:i/>
          <w:iCs/>
          <w:color w:val="5B6770"/>
        </w:rPr>
        <w:t xml:space="preserve">Comment les niveaux sont organisés et ce qu'ils empruntent à Palmaria.</w:t>
      </w:r>
    </w:p>
    <w:p>
      <w:pPr>
        <w:spacing w:after="100" w:line="276"/>
      </w:pPr>
      <w:r>
        <w:rPr>
          <w:color w:val="5B6770"/>
          <w:sz w:val="17"/>
          <w:szCs w:val="17"/>
        </w:rPr>
        <w:t xml:space="preserve">Sources : Schell ch. 5 (thème) · Level Design Book : narration par l'environnement · Level Design Discourse : Établir / Compliquer / Résoudre · Corben Gilbert</w:t>
      </w:r>
    </w:p>
    <w:p>
      <w:pPr>
        <w:pStyle w:val="Heading3"/>
        <w:keepNext/>
      </w:pPr>
      <w:r>
        <w:t xml:space="preserve">Organisation du monde</w:t>
      </w:r>
    </w:p>
    <w:p>
      <w:pPr>
        <w:spacing w:after="100" w:line="276"/>
      </w:pPr>
      <w:r>
        <w:rPr>
          <w:i/>
          <w:iCs/>
          <w:color w:val="5B6770"/>
          <w:sz w:val="20"/>
          <w:szCs w:val="20"/>
        </w:rPr>
        <w:t xml:space="preserve">C'est la structure que LevelForge devra produire.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Monde interconnecté</w:t>
      </w:r>
      <w:r>
        <w:rPr>
          <w:color w:val="5B6770"/>
          <w:sz w:val="20"/>
          <w:szCs w:val="20"/>
        </w:rPr>
        <w:t xml:space="preserve">  Très long à concevoir. Réservé à un jeu long.</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Niveaux linéaires qui s'enchaînent : </w:t>
      </w:r>
      <w:r>
        <w:rPr>
          <w:color w:val="5B6770"/>
          <w:sz w:val="18"/>
          <w:szCs w:val="18"/>
        </w:rPr>
        <w:t xml:space="preserve">Le plus simple. Récit facile à contrôler.</w:t>
      </w:r>
    </w:p>
    <w:p>
      <w:pPr>
        <w:spacing w:after="20"/>
        <w:ind w:left="360"/>
      </w:pPr>
      <w:r>
        <w:rPr>
          <w:b/>
          <w:bCs/>
          <w:color w:val="5B6770"/>
          <w:sz w:val="18"/>
          <w:szCs w:val="18"/>
        </w:rPr>
        <w:t xml:space="preserve">Carte du monde avec choix de niveau : </w:t>
      </w:r>
      <w:r>
        <w:rPr>
          <w:color w:val="5B6770"/>
          <w:sz w:val="18"/>
          <w:szCs w:val="18"/>
        </w:rPr>
        <w:t xml:space="preserve">Rejouabilité, ordre libre, mais récit moins contrôlé.</w:t>
      </w:r>
    </w:p>
    <w:p>
      <w:pPr>
        <w:spacing w:after="20"/>
        <w:ind w:left="360"/>
      </w:pPr>
      <w:r>
        <w:rPr>
          <w:b/>
          <w:bCs/>
          <w:color w:val="5B6770"/>
          <w:sz w:val="18"/>
          <w:szCs w:val="18"/>
        </w:rPr>
        <w:t xml:space="preserve">Un lieu central et des niveaux autour : </w:t>
      </w:r>
      <w:r>
        <w:rPr>
          <w:color w:val="5B6770"/>
          <w:sz w:val="18"/>
          <w:szCs w:val="18"/>
        </w:rPr>
        <w:t xml:space="preserve">Bon pour le lien avec CRS (la guilde comme point de départ).</w:t>
      </w:r>
    </w:p>
    <w:p>
      <w:pPr>
        <w:pStyle w:val="Heading3"/>
        <w:keepNext/>
      </w:pPr>
      <w:r>
        <w:t xml:space="preserve">Zones de monde dans la démo (grandes cartes d'exploration en vue 3/4)</w:t>
      </w:r>
    </w:p>
    <w:p>
      <w:pPr>
        <w:spacing w:after="100" w:line="276"/>
      </w:pPr>
      <w:r>
        <w:rPr>
          <w:i/>
          <w:iCs/>
          <w:color w:val="5B6770"/>
          <w:sz w:val="20"/>
          <w:szCs w:val="20"/>
        </w:rPr>
        <w:t xml:space="preserve">Le jeu n'a pas de niveaux : le monde est fait de zones, de chasses et de quêtes. Une zone est une grande carte ouverte, chargée seule. Les livres en comptent 20 (les régions) ; la démo en prend une.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1 zone(s)</w:t>
      </w:r>
    </w:p>
    <w:p>
      <w:pPr>
        <w:spacing w:after="100" w:line="276"/>
        <w:ind w:left="360"/>
      </w:pPr>
      <w:r>
        <w:rPr>
          <w:sz w:val="20"/>
          <w:szCs w:val="20"/>
        </w:rPr>
        <w:t xml:space="preserve">Note : Proposition de Claude (2026-10-06), à valider. Voir la réponse en conversation et docs/mecaniques/00-vue-densemble.md.</w:t>
      </w:r>
    </w:p>
    <w:p>
      <w:pPr>
        <w:pStyle w:val="Heading3"/>
        <w:keepNext/>
      </w:pPr>
      <w:r>
        <w:t xml:space="preserve">Chasses complètes dans la démo (Désignation, Traque, Affrontement en arène, Retour)</w:t>
      </w:r>
    </w:p>
    <w:p>
      <w:pPr>
        <w:spacing w:after="100" w:line="276"/>
      </w:pPr>
      <w:r>
        <w:rPr>
          <w:i/>
          <w:iCs/>
          <w:color w:val="5B6770"/>
          <w:sz w:val="20"/>
          <w:szCs w:val="20"/>
        </w:rPr>
        <w:t xml:space="preserve">Une chasse remplace le « niveau avec boss ». Une campagne complète du chapitre 05 en compte 6 à 9 réparties en 3 arcs. La première chasse sert à mesurer le vrai coût de production avant de multiplier.</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1 chasse(s)</w:t>
      </w:r>
    </w:p>
    <w:p>
      <w:pPr>
        <w:spacing w:after="100" w:line="276"/>
        <w:ind w:left="360"/>
      </w:pPr>
      <w:r>
        <w:rPr>
          <w:sz w:val="20"/>
          <w:szCs w:val="20"/>
        </w:rPr>
        <w:t xml:space="preserve">Note : Proposition de Claude (2026-10-06), à valider. Voir la réponse en conversation et docs/mecaniques/00-vue-densemble.md. Démo : chef de meute et ses éclaireurs, une arène latérale.</w:t>
      </w:r>
    </w:p>
    <w:p>
      <w:pPr>
        <w:pStyle w:val="Heading3"/>
        <w:keepNext/>
      </w:pPr>
      <w:r>
        <w:t xml:space="preserve">Quêtes de plateforme dans la démo (cueillette, minage, ruines)</w:t>
      </w:r>
    </w:p>
    <w:p>
      <w:pPr>
        <w:spacing w:after="100" w:line="276"/>
      </w:pPr>
      <w:r>
        <w:rPr>
          <w:i/>
          <w:iCs/>
          <w:color w:val="5B6770"/>
          <w:sz w:val="20"/>
          <w:szCs w:val="20"/>
        </w:rPr>
        <w:t xml:space="preserve">Des niveaux courts en vue de profil qui nourrissent la récolte et le monde. Compte 2 à 3 pour la démo.</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3 quête(s)</w:t>
      </w:r>
    </w:p>
    <w:p>
      <w:pPr>
        <w:spacing w:after="100" w:line="276"/>
        <w:ind w:left="360"/>
      </w:pPr>
      <w:r>
        <w:rPr>
          <w:sz w:val="20"/>
          <w:szCs w:val="20"/>
        </w:rPr>
        <w:t xml:space="preserve">Note : Proposition de Claude (2026-10-06), à valider. Voir la réponse en conversation et docs/mecaniques/00-vue-densemble.md.</w:t>
      </w:r>
    </w:p>
    <w:p>
      <w:pPr>
        <w:pStyle w:val="Heading3"/>
        <w:keepNext/>
      </w:pPr>
      <w:r>
        <w:t xml:space="preserve">Budget de contenu de la version complète (après la démo)</w:t>
      </w:r>
    </w:p>
    <w:p>
      <w:pPr>
        <w:spacing w:after="100" w:line="276"/>
      </w:pPr>
      <w:r>
        <w:rPr>
          <w:i/>
          <w:iCs/>
          <w:color w:val="5B6770"/>
          <w:sz w:val="20"/>
          <w:szCs w:val="20"/>
        </w:rPr>
        <w:t xml:space="preserve">Proposition de Claude : 3 zones, 6 à 9 chasses (3 à 5 de rang ◆◆, 2 à 3 de rang ◆◆◆, 1 légendaire en événement), 8 à 12 quêtes de plateforme, 3 à 4 familiers dressables par zone. À ajuster après avoir mesuré la première chasse.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val="false"/>
          <w:bCs w:val="false"/>
        </w:rPr>
        <w:t xml:space="preserve">3 zones (une par arc de campagne), 6 à 9 chasses (3 à 5 de rang ◆◆, 2 à 3 de rang ◆◆◆, 1 légendaire en événement cinématique), 8 à 12 quêtes de plateforme, 3 à 4 familiers dressables par zone. À ajuster après avoir mesuré la première chasse.</w:t>
      </w:r>
    </w:p>
    <w:p>
      <w:pPr>
        <w:spacing w:after="100" w:line="276"/>
        <w:ind w:left="360"/>
      </w:pPr>
      <w:r>
        <w:rPr>
          <w:sz w:val="20"/>
          <w:szCs w:val="20"/>
        </w:rPr>
        <w:t xml:space="preserve">Note : Proposition de Claude (2026-10-06), à valider. Voir la réponse en conversation et docs/mecaniques/00-vue-densemble.md.</w:t>
      </w:r>
    </w:p>
    <w:p>
      <w:pPr>
        <w:pStyle w:val="Heading3"/>
        <w:keepNext/>
      </w:pPr>
      <w:r>
        <w:t xml:space="preserve">Longueur d'un niveau</w:t>
      </w:r>
    </w:p>
    <w:p>
      <w:pPr>
        <w:spacing w:after="100" w:line="276"/>
      </w:pPr>
      <w:r>
        <w:rPr>
          <w:i/>
          <w:iCs/>
          <w:color w:val="5B6770"/>
          <w:sz w:val="20"/>
          <w:szCs w:val="20"/>
        </w:rPr>
        <w:t xml:space="preserve">Un niveau long exige plus de variété pour ne pas lasser.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10 minutes ou plus</w:t>
      </w:r>
      <w:r>
        <w:rPr>
          <w:color w:val="5B6770"/>
          <w:sz w:val="20"/>
          <w:szCs w:val="20"/>
        </w:rPr>
        <w:t xml:space="preserve">  Exige des points de contrôle et plusieurs sections distinctes.</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 à 3 minutes (arène, court) : </w:t>
      </w:r>
      <w:r>
        <w:rPr>
          <w:color w:val="5B6770"/>
          <w:sz w:val="18"/>
          <w:szCs w:val="18"/>
        </w:rPr>
        <w:t xml:space="preserve">Beaucoup de niveaux, peu de variété nécessaire.</w:t>
      </w:r>
    </w:p>
    <w:p>
      <w:pPr>
        <w:spacing w:after="20"/>
        <w:ind w:left="360"/>
      </w:pPr>
      <w:r>
        <w:rPr>
          <w:b/>
          <w:bCs/>
          <w:color w:val="5B6770"/>
          <w:sz w:val="18"/>
          <w:szCs w:val="18"/>
        </w:rPr>
        <w:t xml:space="preserve">4 à 6 minutes : </w:t>
      </w:r>
      <w:r>
        <w:rPr>
          <w:color w:val="5B6770"/>
          <w:sz w:val="18"/>
          <w:szCs w:val="18"/>
        </w:rPr>
        <w:t xml:space="preserve">Format standard de plateforme d'action.</w:t>
      </w:r>
    </w:p>
    <w:p>
      <w:pPr>
        <w:pStyle w:val="Heading3"/>
        <w:keepNext/>
      </w:pPr>
      <w:r>
        <w:t xml:space="preserve">Quelles régions de Palmaria utilises-tu ?</w:t>
      </w:r>
    </w:p>
    <w:p>
      <w:pPr>
        <w:spacing w:after="100" w:line="276"/>
      </w:pPr>
      <w:r>
        <w:rPr>
          <w:i/>
          <w:iCs/>
          <w:color w:val="5B6770"/>
          <w:sz w:val="20"/>
          <w:szCs w:val="20"/>
        </w:rPr>
        <w:t xml:space="preserve">Chaque région du canon est un décor, une palette et une musique distincts. Note leurs noms dans l'ordre où le joueur les traverse.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Une seule zone au départ (une ville ou autre), issue de la carte de l'île en cours de génération.</w:t>
      </w:r>
    </w:p>
    <w:p>
      <w:pPr>
        <w:pStyle w:val="Heading3"/>
        <w:keepNext/>
      </w:pPr>
      <w:r>
        <w:t xml:space="preserve">Comment raconter par le décor ?</w:t>
      </w:r>
    </w:p>
    <w:p>
      <w:pPr>
        <w:spacing w:after="100" w:line="276"/>
      </w:pPr>
      <w:r>
        <w:rPr>
          <w:i/>
          <w:iCs/>
          <w:color w:val="5B6770"/>
          <w:sz w:val="20"/>
          <w:szCs w:val="20"/>
        </w:rPr>
        <w:t xml:space="preserve">Un décor bien dessiné raconte l'histoire sans une ligne de texte.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Les deux</w:t>
      </w:r>
      <w:r>
        <w:rPr>
          <w:color w:val="5B6770"/>
          <w:sz w:val="20"/>
          <w:szCs w:val="20"/>
        </w:rPr>
        <w:t xml:space="preserve">  Meilleur résultat, travail cumulé.</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Décors chargés de détails narratifs (ruines, traces, objets) : </w:t>
      </w:r>
      <w:r>
        <w:rPr>
          <w:color w:val="5B6770"/>
          <w:sz w:val="18"/>
          <w:szCs w:val="18"/>
        </w:rPr>
        <w:t xml:space="preserve">Demande un art de décor plus riche.</w:t>
      </w:r>
    </w:p>
    <w:p>
      <w:pPr>
        <w:spacing w:after="20"/>
        <w:ind w:left="360"/>
      </w:pPr>
      <w:r>
        <w:rPr>
          <w:b/>
          <w:bCs/>
          <w:color w:val="5B6770"/>
          <w:sz w:val="18"/>
          <w:szCs w:val="18"/>
        </w:rPr>
        <w:t xml:space="preserve">Surtout des personnages qui parlent : </w:t>
      </w:r>
      <w:r>
        <w:rPr>
          <w:color w:val="5B6770"/>
          <w:sz w:val="18"/>
          <w:szCs w:val="18"/>
        </w:rPr>
        <w:t xml:space="preserve">Demande de l'écriture et une interface de dialogue.</w:t>
      </w:r>
    </w:p>
    <w:p>
      <w:pPr>
        <w:pStyle w:val="Heading2"/>
        <w:keepNext/>
      </w:pPr>
      <w:r>
        <w:t xml:space="preserve">Récit &amp; CRS</w:t>
      </w:r>
    </w:p>
    <w:p>
      <w:pPr>
        <w:spacing w:after="100" w:line="276"/>
      </w:pPr>
      <w:r>
        <w:rPr>
          <w:i/>
          <w:iCs/>
          <w:color w:val="5B6770"/>
        </w:rPr>
        <w:t xml:space="preserve">Comment le jeu console s'articule avec la table de jeu et le canon StoryForge. C'est le point le plus complexe du projet.</w:t>
      </w:r>
    </w:p>
    <w:p>
      <w:pPr>
        <w:spacing w:after="100" w:line="276"/>
      </w:pPr>
      <w:r>
        <w:rPr>
          <w:color w:val="5B6770"/>
          <w:sz w:val="17"/>
          <w:szCs w:val="17"/>
        </w:rPr>
        <w:t xml:space="preserve">Sources : Rapport projet §2 et §3 · Schell ch. 5 (thème) · Game Developer : Storytelling in Games, ch. 4</w:t>
      </w:r>
    </w:p>
    <w:p>
      <w:pPr>
        <w:pStyle w:val="Heading3"/>
        <w:keepNext/>
      </w:pPr>
      <w:r>
        <w:t xml:space="preserve">Qui est le héros ?</w:t>
      </w:r>
    </w:p>
    <w:p>
      <w:pPr>
        <w:spacing w:after="100" w:line="276"/>
      </w:pPr>
      <w:r>
        <w:rPr>
          <w:i/>
          <w:iCs/>
          <w:color w:val="5B6770"/>
          <w:sz w:val="20"/>
          <w:szCs w:val="20"/>
        </w:rPr>
        <w:t xml:space="preserve">Détermine comment le jeu console se lie au canon.</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Un personnage joueur du groupe CRS</w:t>
      </w:r>
      <w:r>
        <w:rPr>
          <w:color w:val="5B6770"/>
          <w:sz w:val="20"/>
          <w:szCs w:val="20"/>
        </w:rPr>
        <w:t xml:space="preserve">  Très personnel pour le groupe, mais un seul joueur est représenté. Donc des jalousies possibles.</w:t>
      </w:r>
    </w:p>
    <w:p>
      <w:pPr>
        <w:spacing w:after="100" w:line="276"/>
        <w:ind w:left="360"/>
      </w:pPr>
      <w:r>
        <w:rPr>
          <w:sz w:val="20"/>
          <w:szCs w:val="20"/>
        </w:rPr>
        <w:t xml:space="preserve">Note : Rempli par Claude d'après la conversation : le héros de base est krunt ; les autres héros s'articulent autour et jouent leur propre rôle ; l'histoire est basée sur krunt, qui est aussi potentiellement un joueur. | 2026-10-06 : Krunt3 devient le personnage central maudit (réceptacle) ; les joueurs sont les autres personnages (Taranis, Cyril, Pascal et un quatrième à préciser).</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Un nouveau héros original dans Palmaria : </w:t>
      </w:r>
      <w:r>
        <w:rPr>
          <w:color w:val="5B6770"/>
          <w:sz w:val="18"/>
          <w:szCs w:val="18"/>
        </w:rPr>
        <w:t xml:space="preserve">Libre d'écrire, sans casser le canon.</w:t>
      </w:r>
    </w:p>
    <w:p>
      <w:pPr>
        <w:spacing w:after="20"/>
        <w:ind w:left="360"/>
      </w:pPr>
      <w:r>
        <w:rPr>
          <w:b/>
          <w:bCs/>
          <w:color w:val="5B6770"/>
          <w:sz w:val="18"/>
          <w:szCs w:val="18"/>
        </w:rPr>
        <w:t xml:space="preserve">Une figure légendaire ou historique du canon : </w:t>
      </w:r>
      <w:r>
        <w:rPr>
          <w:color w:val="5B6770"/>
          <w:sz w:val="18"/>
          <w:szCs w:val="18"/>
        </w:rPr>
        <w:t xml:space="preserve">Donne de la profondeur au monde et un récit passé, sans modifier le présent de la campagne.</w:t>
      </w:r>
    </w:p>
    <w:p>
      <w:pPr>
        <w:spacing w:after="20"/>
        <w:ind w:left="360"/>
      </w:pPr>
      <w:r>
        <w:rPr>
          <w:b/>
          <w:bCs/>
          <w:color w:val="5B6770"/>
          <w:sz w:val="18"/>
          <w:szCs w:val="18"/>
        </w:rPr>
        <w:t xml:space="preserve">Un héros personnalisable : </w:t>
      </w:r>
      <w:r>
        <w:rPr>
          <w:color w:val="5B6770"/>
          <w:sz w:val="18"/>
          <w:szCs w:val="18"/>
        </w:rPr>
        <w:t xml:space="preserve">Beaucoup de travail d'art et de narration conditionnelle.</w:t>
      </w:r>
    </w:p>
    <w:p>
      <w:pPr>
        <w:pStyle w:val="Heading3"/>
        <w:keepNext/>
      </w:pPr>
      <w:r>
        <w:t xml:space="preserve">Quelle époque par rapport à la campagne CRS ?</w:t>
      </w:r>
    </w:p>
    <w:p>
      <w:pPr>
        <w:spacing w:after="100" w:line="276"/>
      </w:pPr>
      <w:r>
        <w:rPr>
          <w:i/>
          <w:iCs/>
          <w:color w:val="5B6770"/>
          <w:sz w:val="20"/>
          <w:szCs w:val="20"/>
        </w:rPr>
        <w:t xml:space="preserve">Évite les contradictions avec ce que les joueurs de la table vivent.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En parallèle de la campagne</w:t>
      </w:r>
      <w:r>
        <w:rPr>
          <w:color w:val="5B6770"/>
          <w:sz w:val="20"/>
          <w:szCs w:val="20"/>
        </w:rPr>
        <w:t xml:space="preserve">  Les deux se répondent. Il faut tenir un calendrier commun.</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Avant la campagne (préquelle) : </w:t>
      </w:r>
      <w:r>
        <w:rPr>
          <w:color w:val="5B6770"/>
          <w:sz w:val="18"/>
          <w:szCs w:val="18"/>
        </w:rPr>
        <w:t xml:space="preserve">Sans risque de contradiction, mais rien à débloquer côté CRS.</w:t>
      </w:r>
    </w:p>
    <w:p>
      <w:pPr>
        <w:spacing w:after="20"/>
        <w:ind w:left="360"/>
      </w:pPr>
      <w:r>
        <w:rPr>
          <w:b/>
          <w:bCs/>
          <w:color w:val="5B6770"/>
          <w:sz w:val="18"/>
          <w:szCs w:val="18"/>
        </w:rPr>
        <w:t xml:space="preserve">Après la campagne : </w:t>
      </w:r>
      <w:r>
        <w:rPr>
          <w:color w:val="5B6770"/>
          <w:sz w:val="18"/>
          <w:szCs w:val="18"/>
        </w:rPr>
        <w:t xml:space="preserve">Cache les conséquences futures, donc nécessite une fin de campagne.</w:t>
      </w:r>
    </w:p>
    <w:p>
      <w:pPr>
        <w:spacing w:after="20"/>
        <w:ind w:left="360"/>
      </w:pPr>
      <w:r>
        <w:rPr>
          <w:b/>
          <w:bCs/>
          <w:color w:val="5B6770"/>
          <w:sz w:val="18"/>
          <w:szCs w:val="18"/>
        </w:rPr>
        <w:t xml:space="preserve">Sans lien de temps précis : </w:t>
      </w:r>
      <w:r>
        <w:rPr>
          <w:color w:val="5B6770"/>
          <w:sz w:val="18"/>
          <w:szCs w:val="18"/>
        </w:rPr>
        <w:t xml:space="preserve">Le plus simple, mais le lien « un seul jeu sur 2 médias » devient faible.</w:t>
      </w:r>
    </w:p>
    <w:p>
      <w:pPr>
        <w:pStyle w:val="Heading3"/>
        <w:keepNext/>
      </w:pPr>
      <w:r>
        <w:t xml:space="preserve">Quels mécanismes relient console et table ?</w:t>
      </w:r>
    </w:p>
    <w:p>
      <w:pPr>
        <w:spacing w:after="100" w:line="276"/>
      </w:pPr>
      <w:r>
        <w:rPr>
          <w:i/>
          <w:iCs/>
          <w:color w:val="5B6770"/>
          <w:sz w:val="20"/>
          <w:szCs w:val="20"/>
        </w:rPr>
        <w:t xml:space="preserve">Ton rapport dit : les événements de la table ont des répercussions dans le jeu, et l'avancement dans le jeu débloque des choses dans CRS. Coche ce que tu veux à terme. « Pas dans la démo » se coche en plus : il veut dire que le premier jeu jouable n'en contient aucun.</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Événements de la table qui modifient le jeu console (indicateurs)</w:t>
      </w:r>
      <w:r>
        <w:rPr>
          <w:color w:val="5B6770"/>
          <w:sz w:val="20"/>
          <w:szCs w:val="20"/>
        </w:rPr>
        <w:t xml:space="preserve">  Un fichier d'état envoyé à la console. Faisable tôt.</w:t>
      </w:r>
    </w:p>
    <w:p>
      <w:pPr>
        <w:pBdr>
          <w:left w:val="single" w:color="0B7A64" w:sz="12" w:space="8"/>
        </w:pBdr>
        <w:spacing w:after="60"/>
        <w:ind w:left="360"/>
      </w:pPr>
      <w:r>
        <w:rPr>
          <w:b/>
          <w:bCs/>
        </w:rPr>
        <w:t xml:space="preserve">Avancement console qui débloque des choses dans CRS</w:t>
      </w:r>
      <w:r>
        <w:rPr>
          <w:color w:val="5B6770"/>
          <w:sz w:val="20"/>
          <w:szCs w:val="20"/>
        </w:rPr>
        <w:t xml:space="preserve">  Demande que CRS VTT lise l'état de la console.</w:t>
      </w:r>
    </w:p>
    <w:p>
      <w:pPr>
        <w:pBdr>
          <w:left w:val="single" w:color="0B7A64" w:sz="12" w:space="8"/>
        </w:pBdr>
        <w:spacing w:after="60"/>
        <w:ind w:left="360"/>
      </w:pPr>
      <w:r>
        <w:rPr>
          <w:b/>
          <w:bCs/>
        </w:rPr>
        <w:t xml:space="preserve">Objets partagés dans les deux sens</w:t>
      </w:r>
      <w:r>
        <w:rPr>
          <w:color w:val="5B6770"/>
          <w:sz w:val="20"/>
          <w:szCs w:val="20"/>
        </w:rPr>
        <w:t xml:space="preserve">  Équilibre à gérer entre deux systèmes de règles.</w:t>
      </w:r>
    </w:p>
    <w:p>
      <w:pPr>
        <w:pBdr>
          <w:left w:val="single" w:color="0B7A64" w:sz="12" w:space="8"/>
        </w:pBdr>
        <w:spacing w:after="60"/>
        <w:ind w:left="360"/>
      </w:pPr>
      <w:r>
        <w:rPr>
          <w:b/>
          <w:bCs/>
        </w:rPr>
        <w:t xml:space="preserve">Lore débloqué dans le jeu (journal, bestiaire) qui alimente StoryForge</w:t>
      </w:r>
      <w:r>
        <w:rPr>
          <w:color w:val="5B6770"/>
          <w:sz w:val="20"/>
          <w:szCs w:val="20"/>
        </w:rPr>
        <w:t xml:space="preserve">  Peu coûteux et très cohérent avec la suite d'outils.</w:t>
      </w:r>
    </w:p>
    <w:p>
      <w:pPr>
        <w:pBdr>
          <w:left w:val="single" w:color="0B7A64" w:sz="12" w:space="8"/>
        </w:pBdr>
        <w:spacing w:after="60"/>
        <w:ind w:left="360"/>
      </w:pPr>
      <w:r>
        <w:rPr>
          <w:b/>
          <w:bCs/>
        </w:rPr>
        <w:t xml:space="preserve">Pas dans la démo (premier jeu jouable)</w:t>
      </w:r>
      <w:r>
        <w:rPr>
          <w:color w:val="5B6770"/>
          <w:sz w:val="20"/>
          <w:szCs w:val="20"/>
        </w:rPr>
        <w:t xml:space="preserve">  Valide le jeu avant de relier. Option la plus sûre pour la démo. Se coche en plus des liens voulus à terme.</w:t>
      </w:r>
    </w:p>
    <w:p>
      <w:pPr>
        <w:pStyle w:val="Heading3"/>
        <w:keepNext/>
      </w:pPr>
      <w:r>
        <w:t xml:space="preserve">Comment l'état circule-t-il entre les deux ?</w:t>
      </w:r>
    </w:p>
    <w:p>
      <w:pPr>
        <w:spacing w:after="100" w:line="276"/>
      </w:pPr>
      <w:r>
        <w:rPr>
          <w:i/>
          <w:iCs/>
          <w:color w:val="5B6770"/>
          <w:sz w:val="20"/>
          <w:szCs w:val="20"/>
        </w:rPr>
        <w:t xml:space="preserve">PocketBase tourne sur un téléphone ou un portable. Un téléphone a le réseau, mais le serveur doit être joignable (même Wi-Fi ou Tailscale) quand les joueurs jouent.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Synchronisation PocketBase</w:t>
      </w:r>
      <w:r>
        <w:rPr>
          <w:color w:val="5B6770"/>
          <w:sz w:val="20"/>
          <w:szCs w:val="20"/>
        </w:rPr>
        <w:t xml:space="preserve">  Fluide, mais exige réseau et serveur allumé. Le jeu doit rester jouable hors ligne, la synchronisation ne doit être qu'un bonus.</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Fichier échangé à la main (carte SD, export) : </w:t>
      </w:r>
      <w:r>
        <w:rPr>
          <w:color w:val="5B6770"/>
          <w:sz w:val="18"/>
          <w:szCs w:val="18"/>
        </w:rPr>
        <w:t xml:space="preserve">Fonctionne hors ligne, aucune infrastructure. Peu pratique mais robuste.</w:t>
      </w:r>
    </w:p>
    <w:p>
      <w:pPr>
        <w:spacing w:after="20"/>
        <w:ind w:left="360"/>
      </w:pPr>
      <w:r>
        <w:rPr>
          <w:b/>
          <w:bCs/>
          <w:color w:val="5B6770"/>
          <w:sz w:val="18"/>
          <w:szCs w:val="18"/>
        </w:rPr>
        <w:t xml:space="preserve">Code court à saisir ou QR code : </w:t>
      </w:r>
      <w:r>
        <w:rPr>
          <w:color w:val="5B6770"/>
          <w:sz w:val="18"/>
          <w:szCs w:val="18"/>
        </w:rPr>
        <w:t xml:space="preserve">Léger, mais limité à de petites quantités de données.</w:t>
      </w:r>
    </w:p>
    <w:p>
      <w:pPr>
        <w:spacing w:after="20"/>
        <w:ind w:left="360"/>
      </w:pPr>
      <w:r>
        <w:rPr>
          <w:b/>
          <w:bCs/>
          <w:color w:val="5B6770"/>
          <w:sz w:val="18"/>
          <w:szCs w:val="18"/>
        </w:rPr>
        <w:t xml:space="preserve">Pas de synchronisation : </w:t>
      </w:r>
      <w:r>
        <w:rPr>
          <w:color w:val="5B6770"/>
          <w:sz w:val="18"/>
          <w:szCs w:val="18"/>
        </w:rPr>
        <w:t xml:space="preserve">À réserver au premier prototype.</w:t>
      </w:r>
    </w:p>
    <w:p>
      <w:pPr>
        <w:pStyle w:val="Heading3"/>
        <w:keepNext/>
      </w:pPr>
      <w:r>
        <w:t xml:space="preserve">Quel ton ?</w:t>
      </w:r>
    </w:p>
    <w:p>
      <w:pPr>
        <w:spacing w:after="100" w:line="276"/>
      </w:pPr>
      <w:r>
        <w:rPr>
          <w:i/>
          <w:iCs/>
          <w:color w:val="5B6770"/>
          <w:sz w:val="20"/>
          <w:szCs w:val="20"/>
        </w:rPr>
        <w:t xml:space="preserve">Le ton guide la musique, la palette et l'écriture. Choisis 3 au plus.</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Léger, humour de groupe</w:t>
      </w:r>
      <w:r>
        <w:rPr>
          <w:color w:val="5B6770"/>
          <w:sz w:val="20"/>
          <w:szCs w:val="20"/>
        </w:rPr>
        <w:t xml:space="preserve">  Contraste avec le canon : à doser.</w:t>
      </w:r>
    </w:p>
    <w:p>
      <w:pPr>
        <w:pBdr>
          <w:left w:val="single" w:color="0B7A64" w:sz="12" w:space="8"/>
        </w:pBdr>
        <w:spacing w:after="60"/>
        <w:ind w:left="360"/>
      </w:pPr>
      <w:r>
        <w:rPr>
          <w:b/>
          <w:bCs/>
        </w:rPr>
        <w:t xml:space="preserve">Sombre, la Corruption qui menace</w:t>
      </w:r>
      <w:r>
        <w:rPr>
          <w:color w:val="5B6770"/>
          <w:sz w:val="20"/>
          <w:szCs w:val="20"/>
        </w:rPr>
        <w:t xml:space="preserve">  Fidèle au système Phœnix de CRS.</w:t>
      </w:r>
    </w:p>
    <w:p>
      <w:pPr>
        <w:pBdr>
          <w:left w:val="single" w:color="0B7A64" w:sz="12" w:space="8"/>
        </w:pBdr>
        <w:spacing w:after="60"/>
        <w:ind w:left="360"/>
      </w:pPr>
      <w:r>
        <w:rPr>
          <w:b/>
          <w:bCs/>
        </w:rPr>
        <w:t xml:space="preserve">Mystère et découverte</w:t>
      </w:r>
      <w:r>
        <w:rPr>
          <w:color w:val="5B6770"/>
          <w:sz w:val="20"/>
          <w:szCs w:val="20"/>
        </w:rPr>
        <w:t xml:space="preserve">  Récit à indices, moins de dialogue direct.</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Épique et héroïque : </w:t>
      </w:r>
      <w:r>
        <w:rPr>
          <w:color w:val="5B6770"/>
          <w:sz w:val="18"/>
          <w:szCs w:val="18"/>
        </w:rPr>
        <w:t xml:space="preserve">Longs récits de bataille, grands boss.</w:t>
      </w:r>
    </w:p>
    <w:p>
      <w:pPr>
        <w:spacing w:after="20"/>
        <w:ind w:left="360"/>
      </w:pPr>
      <w:r>
        <w:rPr>
          <w:b/>
          <w:bCs/>
          <w:color w:val="5B6770"/>
          <w:sz w:val="18"/>
          <w:szCs w:val="18"/>
        </w:rPr>
        <w:t xml:space="preserve">Mélancolique, ruines et mémoire : </w:t>
      </w:r>
      <w:r>
        <w:rPr>
          <w:color w:val="5B6770"/>
          <w:sz w:val="18"/>
          <w:szCs w:val="18"/>
        </w:rPr>
        <w:t xml:space="preserve">Fonctionne avec peu de texte et beaucoup d'ambiance.</w:t>
      </w:r>
    </w:p>
    <w:p>
      <w:pPr>
        <w:pStyle w:val="Heading3"/>
        <w:keepNext/>
      </w:pPr>
      <w:r>
        <w:t xml:space="preserve">Comment le récit est-il transmis ?</w:t>
      </w:r>
    </w:p>
    <w:p>
      <w:pPr>
        <w:spacing w:after="100" w:line="276"/>
      </w:pPr>
      <w:r>
        <w:rPr>
          <w:i/>
          <w:iCs/>
          <w:color w:val="5B6770"/>
          <w:sz w:val="20"/>
          <w:szCs w:val="20"/>
        </w:rPr>
        <w:t xml:space="preserve">Chaque moyen a un coût de production différent.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Dialogues dans le jeu</w:t>
      </w:r>
      <w:r>
        <w:rPr>
          <w:color w:val="5B6770"/>
          <w:sz w:val="20"/>
          <w:szCs w:val="20"/>
        </w:rPr>
        <w:t xml:space="preserve">  Interface de texte, portraits, écriture et traduction.</w:t>
      </w:r>
    </w:p>
    <w:p>
      <w:pPr>
        <w:pBdr>
          <w:left w:val="single" w:color="0B7A64" w:sz="12" w:space="8"/>
        </w:pBdr>
        <w:spacing w:after="60"/>
        <w:ind w:left="360"/>
      </w:pPr>
      <w:r>
        <w:rPr>
          <w:b/>
          <w:bCs/>
        </w:rPr>
        <w:t xml:space="preserve">Textes de lore à ramasser</w:t>
      </w:r>
      <w:r>
        <w:rPr>
          <w:color w:val="5B6770"/>
          <w:sz w:val="20"/>
          <w:szCs w:val="20"/>
        </w:rPr>
        <w:t xml:space="preserve">  Très peu cher, convient aux fans du canon.</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Courtes scènes en pixel art : </w:t>
      </w:r>
      <w:r>
        <w:rPr>
          <w:color w:val="5B6770"/>
          <w:sz w:val="18"/>
          <w:szCs w:val="18"/>
        </w:rPr>
        <w:t xml:space="preserve">Plus coûteux. À réserver au début et à la fin.</w:t>
      </w:r>
    </w:p>
    <w:p>
      <w:pPr>
        <w:spacing w:after="20"/>
        <w:ind w:left="360"/>
      </w:pPr>
      <w:r>
        <w:rPr>
          <w:b/>
          <w:bCs/>
          <w:color w:val="5B6770"/>
          <w:sz w:val="18"/>
          <w:szCs w:val="18"/>
        </w:rPr>
        <w:t xml:space="preserve">Par le décor et les boss : </w:t>
      </w:r>
      <w:r>
        <w:rPr>
          <w:color w:val="5B6770"/>
          <w:sz w:val="18"/>
          <w:szCs w:val="18"/>
        </w:rPr>
        <w:t xml:space="preserve">Zéro texte, demande un art soigné.</w:t>
      </w:r>
    </w:p>
    <w:p>
      <w:pPr>
        <w:spacing w:after="20"/>
        <w:ind w:left="360"/>
      </w:pPr>
      <w:r>
        <w:rPr>
          <w:b/>
          <w:bCs/>
          <w:color w:val="5B6770"/>
          <w:sz w:val="18"/>
          <w:szCs w:val="18"/>
        </w:rPr>
        <w:t xml:space="preserve">Images fixes entre les niveaux : </w:t>
      </w:r>
      <w:r>
        <w:rPr>
          <w:color w:val="5B6770"/>
          <w:sz w:val="18"/>
          <w:szCs w:val="18"/>
        </w:rPr>
        <w:t xml:space="preserve">Un bon compromis cinématique, un dessin par scène.</w:t>
      </w:r>
    </w:p>
    <w:p>
      <w:pPr>
        <w:pStyle w:val="Heading3"/>
        <w:keepNext/>
      </w:pPr>
      <w:r>
        <w:t xml:space="preserve">Quelle est la source de vérité de l'histoire ?</w:t>
      </w:r>
    </w:p>
    <w:p>
      <w:pPr>
        <w:spacing w:after="100" w:line="276"/>
      </w:pPr>
      <w:r>
        <w:rPr>
          <w:i/>
          <w:iCs/>
          <w:color w:val="5B6770"/>
          <w:sz w:val="20"/>
          <w:szCs w:val="20"/>
        </w:rPr>
        <w:t xml:space="preserve">Si le canon vit à deux endroits, il se contredira vite.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StoryForge, et le jeu console lit ce qu'il y trouve</w:t>
      </w:r>
      <w:r>
        <w:rPr>
          <w:color w:val="5B6770"/>
          <w:sz w:val="20"/>
          <w:szCs w:val="20"/>
        </w:rPr>
        <w:t xml:space="preserve">  Un seul canon. Demande un format d'export de StoryForge vers Godot.</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Copie à la main dans le jeu : </w:t>
      </w:r>
      <w:r>
        <w:rPr>
          <w:color w:val="5B6770"/>
          <w:sz w:val="18"/>
          <w:szCs w:val="18"/>
        </w:rPr>
        <w:t xml:space="preserve">Simple au début, divergence assurée plus tard.</w:t>
      </w:r>
    </w:p>
    <w:p>
      <w:pPr>
        <w:spacing w:after="20"/>
        <w:ind w:left="360"/>
      </w:pPr>
      <w:r>
        <w:rPr>
          <w:b/>
          <w:bCs/>
          <w:color w:val="5B6770"/>
          <w:sz w:val="18"/>
          <w:szCs w:val="18"/>
        </w:rPr>
        <w:t xml:space="preserve">Le jeu console a son propre scénario, relié par quelques points : </w:t>
      </w:r>
      <w:r>
        <w:rPr>
          <w:color w:val="5B6770"/>
          <w:sz w:val="18"/>
          <w:szCs w:val="18"/>
        </w:rPr>
        <w:t xml:space="preserve">Isole les risques, tout en gardant des liens clés.</w:t>
      </w:r>
    </w:p>
    <w:p>
      <w:pPr>
        <w:pStyle w:val="Heading2"/>
        <w:keepNext/>
      </w:pPr>
      <w:r>
        <w:t xml:space="preserve">Trame</w:t>
      </w:r>
    </w:p>
    <w:p>
      <w:pPr>
        <w:spacing w:after="100" w:line="276"/>
      </w:pPr>
      <w:r>
        <w:rPr>
          <w:i/>
          <w:iCs/>
          <w:color w:val="5B6770"/>
        </w:rPr>
        <w:t xml:space="preserve">Pose sur le papier la trame du récit. Choisis un cadre de structure, puis remplis les étapes avec une phrase chacune. Une trame courte et complète vaut mieux qu'une trame détaillée à moitié.</w:t>
      </w:r>
    </w:p>
    <w:p>
      <w:pPr>
        <w:spacing w:after="100" w:line="276"/>
      </w:pPr>
      <w:r>
        <w:rPr>
          <w:color w:val="5B6770"/>
          <w:sz w:val="17"/>
          <w:szCs w:val="17"/>
        </w:rPr>
        <w:t xml:space="preserve">Sources : Three-Act Structure (Game Design Skills) · Voyage du héros (Vogler) · Save the Cat (Reedsy) · Établir / Compliquer / Résoudre (Level Design Discourse)</w:t>
      </w:r>
    </w:p>
    <w:p>
      <w:pPr>
        <w:pStyle w:val="Heading3"/>
        <w:keepNext/>
      </w:pPr>
      <w:r>
        <w:t xml:space="preserve">Quel cadre pour structurer l'histoire ?</w:t>
      </w:r>
    </w:p>
    <w:p>
      <w:pPr>
        <w:spacing w:after="100" w:line="276"/>
      </w:pPr>
      <w:r>
        <w:rPr>
          <w:i/>
          <w:iCs/>
          <w:color w:val="5B6770"/>
          <w:sz w:val="20"/>
          <w:szCs w:val="20"/>
        </w:rPr>
        <w:t xml:space="preserve">Un cadre n'impose pas ton histoire. Il t'indique quelles questions te poser et dans quel ordre.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Voyage du héros (12 étapes)</w:t>
      </w:r>
      <w:r>
        <w:rPr>
          <w:color w:val="5B6770"/>
          <w:sz w:val="20"/>
          <w:szCs w:val="20"/>
        </w:rPr>
        <w:t xml:space="preserve">  Idéal pour un héros qui change : fort dans la fantasy et l'initiation.</w:t>
      </w:r>
    </w:p>
    <w:p>
      <w:pPr>
        <w:spacing w:after="100" w:line="276"/>
        <w:ind w:left="360"/>
      </w:pPr>
      <w:r>
        <w:rPr>
          <w:sz w:val="20"/>
          <w:szCs w:val="20"/>
        </w:rPr>
        <w:t xml:space="preserve">Note : Précisé par krunt le 2026-10-05 (voix), noté par Claude. La trame sera traitée plus tard, dans une phase dédiée.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3 actes (8 étapes) : </w:t>
      </w:r>
      <w:r>
        <w:rPr>
          <w:color w:val="5B6770"/>
          <w:sz w:val="18"/>
          <w:szCs w:val="18"/>
        </w:rPr>
        <w:t xml:space="preserve">Le plus simple. Convient aux jeux courts et aux démos.</w:t>
      </w:r>
    </w:p>
    <w:p>
      <w:pPr>
        <w:spacing w:after="20"/>
        <w:ind w:left="360"/>
      </w:pPr>
      <w:r>
        <w:rPr>
          <w:b/>
          <w:bCs/>
          <w:color w:val="5B6770"/>
          <w:sz w:val="18"/>
          <w:szCs w:val="18"/>
        </w:rPr>
        <w:t xml:space="preserve">Save the Cat (15 temps) : </w:t>
      </w:r>
      <w:r>
        <w:rPr>
          <w:color w:val="5B6770"/>
          <w:sz w:val="18"/>
          <w:szCs w:val="18"/>
        </w:rPr>
        <w:t xml:space="preserve">Structure serrée, utile pour le rythme et le thème.</w:t>
      </w:r>
    </w:p>
    <w:p>
      <w:pPr>
        <w:spacing w:after="20"/>
        <w:ind w:left="360"/>
      </w:pPr>
      <w:r>
        <w:rPr>
          <w:b/>
          <w:bCs/>
          <w:color w:val="5B6770"/>
          <w:sz w:val="18"/>
          <w:szCs w:val="18"/>
        </w:rPr>
        <w:t xml:space="preserve">Niveau par niveau (Établir / Compliquer / Résoudre) : </w:t>
      </w:r>
      <w:r>
        <w:rPr>
          <w:color w:val="5B6770"/>
          <w:sz w:val="18"/>
          <w:szCs w:val="18"/>
        </w:rPr>
        <w:t xml:space="preserve">Pour un jeu où chaque niveau est un petit récit. Utilise le tableau des niveaux ci-dessous.</w:t>
      </w:r>
    </w:p>
    <w:p>
      <w:pPr>
        <w:pStyle w:val="Heading3"/>
        <w:keepNext/>
      </w:pPr>
      <w:r>
        <w:t xml:space="preserve">Prémisse : une situation, un héros, un désir, un obstacle</w:t>
      </w:r>
    </w:p>
    <w:p>
      <w:pPr>
        <w:spacing w:after="100" w:line="276"/>
      </w:pPr>
      <w:r>
        <w:rPr>
          <w:i/>
          <w:iCs/>
          <w:color w:val="5B6770"/>
          <w:sz w:val="20"/>
          <w:szCs w:val="20"/>
        </w:rPr>
        <w:t xml:space="preserve">Exemple de forme : « Quand [événement], [héros] doit [objectif] avant que [menace]. »</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val="false"/>
          <w:bCs w:val="false"/>
        </w:rPr>
        <w:t xml:space="preserve">Quand Krunt, en tentant de ramener sa famille, devient le réceptacle maudit d'une entité mystérieuse qui arrache des inconnus à leur foyer pour les transporter à ses côtés, chaque héros doit choisir entre l'aider et rentrer chez lui, avant que les sanctions de son clan et la violence des terres hostiles ne le rattrapent.</w:t>
      </w:r>
    </w:p>
    <w:p>
      <w:pPr>
        <w:spacing w:after="100" w:line="276"/>
        <w:ind w:left="360"/>
      </w:pPr>
      <w:r>
        <w:rPr>
          <w:sz w:val="20"/>
          <w:szCs w:val="20"/>
        </w:rPr>
        <w:t xml:space="preserve">Note : Proposition de Claude (2026-10-06) d'après les documents docs/trame/03, 04 et 05. À valider.</w:t>
      </w:r>
    </w:p>
    <w:p>
      <w:pPr>
        <w:pStyle w:val="Heading3"/>
        <w:keepNext/>
      </w:pPr>
      <w:r>
        <w:t xml:space="preserve">Thème : ce que l'histoire dit sur la vie</w:t>
      </w:r>
    </w:p>
    <w:p>
      <w:pPr>
        <w:spacing w:after="100" w:line="276"/>
      </w:pPr>
      <w:r>
        <w:rPr>
          <w:i/>
          <w:iCs/>
          <w:color w:val="5B6770"/>
          <w:sz w:val="20"/>
          <w:szCs w:val="20"/>
        </w:rPr>
        <w:t xml:space="preserve">Une idée que le héros apprend ou qu'on lui oppose (par exemple : la Corruption naît de ce qu'on refuse de perdre).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val="false"/>
          <w:bCs w:val="false"/>
        </w:rPr>
        <w:t xml:space="preserve">Ce qu'on refuse de perdre finit par nous posséder. (Les Lames Franches : « Nul ne nous commande. Nul ne nous possède. » Krunt est maintenant possédé.)</w:t>
      </w:r>
    </w:p>
    <w:p>
      <w:pPr>
        <w:spacing w:after="100" w:line="276"/>
        <w:ind w:left="360"/>
      </w:pPr>
      <w:r>
        <w:rPr>
          <w:sz w:val="20"/>
          <w:szCs w:val="20"/>
        </w:rPr>
        <w:t xml:space="preserve">Note : Proposition de Claude (2026-10-06) à partir de la dictée de krunt. Voir docs/trame/02-trame-v1.md.</w:t>
      </w:r>
    </w:p>
    <w:p>
      <w:pPr>
        <w:pStyle w:val="Heading3"/>
        <w:keepNext/>
      </w:pPr>
      <w:r>
        <w:t xml:space="preserve">Antagoniste : qui ou quoi s'oppose, et pourquoi il a raison de son point de vue</w:t>
      </w:r>
    </w:p>
    <w:p>
      <w:pPr>
        <w:spacing w:after="100" w:line="276"/>
      </w:pPr>
      <w:r>
        <w:rPr>
          <w:i/>
          <w:iCs/>
          <w:color w:val="5B6770"/>
          <w:sz w:val="20"/>
          <w:szCs w:val="20"/>
        </w:rPr>
        <w:t xml:space="preserve">Un antagoniste qui croit bien faire donne de meilleurs boss.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val="false"/>
          <w:bCs w:val="false"/>
        </w:rPr>
        <w:t xml:space="preserve">L'Ordre du Flux (ses Brise-Flux) a détruit la famille de Krunt par un Bris de Stagnation déguisé en catastrophe ; derrière lui un nœud du Voile Noir puis une Maison Ancienne. Fausses pistes : l'Administration des Pratiques du Cœur Impérial et les Théocraties. Il croit protéger le monde de ce qui persiste au-delà de son cycle. L'entité (écho d'un jeune phœnix tué en absorption) et la pression des clans sont les deux autres forces.</w:t>
      </w:r>
    </w:p>
    <w:p>
      <w:pPr>
        <w:spacing w:after="100" w:line="276"/>
        <w:ind w:left="360"/>
      </w:pPr>
      <w:r>
        <w:rPr>
          <w:sz w:val="20"/>
          <w:szCs w:val="20"/>
        </w:rPr>
        <w:t xml:space="preserve">Note : Proposition de Claude (2026-10-06) d'après les documents docs/trame/03, 04 et 05. À valider.</w:t>
      </w:r>
    </w:p>
    <w:p>
      <w:pPr>
        <w:pStyle w:val="Heading3"/>
        <w:keepNext/>
      </w:pPr>
      <w:r>
        <w:t xml:space="preserve">Fin : ce qui change dans le monde à la dernière image</w:t>
      </w:r>
    </w:p>
    <w:p>
      <w:pPr>
        <w:spacing w:after="100" w:line="276"/>
      </w:pPr>
      <w:r>
        <w:rPr>
          <w:i/>
          <w:iCs/>
          <w:color w:val="5B6770"/>
          <w:sz w:val="20"/>
          <w:szCs w:val="20"/>
        </w:rPr>
        <w:t xml:space="preserve">Si rien ne change, l'histoire n'a pas eu lieu. Pense aussi à ce que cela change pour CRS.</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val="false"/>
          <w:bCs w:val="false"/>
        </w:rPr>
        <w:t xml:space="preserve">Ouverte selon les choix : à la dernière image, le monde a changé selon ce que chaque héros a fait de Krunt (sauvé, délivré, enfermé, jugé ou laissé). Le karma et les sanctions des clans en gardent la trace dans le journal et à la table.</w:t>
      </w:r>
    </w:p>
    <w:p>
      <w:pPr>
        <w:spacing w:after="100" w:line="276"/>
        <w:ind w:left="360"/>
      </w:pPr>
      <w:r>
        <w:rPr>
          <w:sz w:val="20"/>
          <w:szCs w:val="20"/>
        </w:rPr>
        <w:t xml:space="preserve">Note : Proposition de Claude (2026-10-06) à partir de la dictée de krunt. Voir docs/trame/02-trame-v1.md.</w:t>
      </w:r>
    </w:p>
    <w:p>
      <w:pPr>
        <w:pStyle w:val="Heading3"/>
        <w:keepNext/>
      </w:pPr>
      <w:r>
        <w:t xml:space="preserve">Les temps de la trame (structure « Voyage du héros »)</w:t>
      </w:r>
    </w:p>
    <w:p>
      <w:pPr>
        <w:spacing w:after="100" w:line="276"/>
      </w:pPr>
      <w:r>
        <w:rPr>
          <w:i/>
          <w:iCs/>
          <w:color w:val="5B6770"/>
        </w:rPr>
        <w:t xml:space="preserve">Textes saisis dans le formulaire pour chaque temps de la structure choisie. Ils précèdent plusieurs décisions de krunt : la trame v3 (partie 2) fait foi.</w:t>
      </w:r>
    </w:p>
    <w:p>
      <w:pPr>
        <w:keepNext/>
        <w:spacing w:after="20" w:before="80"/>
      </w:pPr>
      <w:r>
        <w:rPr>
          <w:b/>
          <w:bCs/>
        </w:rPr>
        <w:t xml:space="preserve">1. Monde ordinaire</w:t>
      </w:r>
      <w:r>
        <w:rPr>
          <w:color w:val="5B6770"/>
          <w:sz w:val="18"/>
          <w:szCs w:val="18"/>
        </w:rPr>
        <w:t xml:space="preserve"> (Le héros avant l'aventure)</w:t>
      </w:r>
    </w:p>
    <w:p>
      <w:pPr>
        <w:spacing w:after="100" w:line="276"/>
        <w:ind w:left="360"/>
      </w:pPr>
      <w:r>
        <w:t xml:space="preserve">Le héros chez lui : son clan, sa guilde, son métier. Court. (proposition de Claude)</w:t>
      </w:r>
    </w:p>
    <w:p>
      <w:pPr>
        <w:keepNext/>
        <w:spacing w:after="20" w:before="80"/>
      </w:pPr>
      <w:r>
        <w:rPr>
          <w:b/>
          <w:bCs/>
        </w:rPr>
        <w:t xml:space="preserve">2. Appel à l'aventure</w:t>
      </w:r>
      <w:r>
        <w:rPr>
          <w:color w:val="5B6770"/>
          <w:sz w:val="18"/>
          <w:szCs w:val="18"/>
        </w:rPr>
        <w:t xml:space="preserve"> (Ce qui le pousse à partir)</w:t>
      </w:r>
    </w:p>
    <w:p>
      <w:pPr>
        <w:spacing w:after="100" w:line="276"/>
        <w:ind w:left="360"/>
      </w:pPr>
      <w:r>
        <w:t xml:space="preserve">Le phénomène l'arrache à son foyer et le jette au milieu de terres hostiles, près de Krunt maudit.</w:t>
      </w:r>
    </w:p>
    <w:p>
      <w:pPr>
        <w:keepNext/>
        <w:spacing w:after="20" w:before="80"/>
      </w:pPr>
      <w:r>
        <w:rPr>
          <w:b/>
          <w:bCs/>
        </w:rPr>
        <w:t xml:space="preserve">3. Refus de l'appel</w:t>
      </w:r>
      <w:r>
        <w:rPr>
          <w:color w:val="5B6770"/>
          <w:sz w:val="18"/>
          <w:szCs w:val="18"/>
        </w:rPr>
        <w:t xml:space="preserve"> (Sa peur ou son doute)</w:t>
      </w:r>
    </w:p>
    <w:p>
      <w:pPr>
        <w:spacing w:after="100" w:line="276"/>
        <w:ind w:left="360"/>
      </w:pPr>
      <w:r>
        <w:t xml:space="preserve">« Je dois rentrer. » Son clan, son serment, la peur de la Corruption.</w:t>
      </w:r>
    </w:p>
    <w:p>
      <w:pPr>
        <w:keepNext/>
        <w:spacing w:after="20" w:before="80"/>
      </w:pPr>
      <w:r>
        <w:rPr>
          <w:b/>
          <w:bCs/>
        </w:rPr>
        <w:t xml:space="preserve">4. Rencontre avec le mentor</w:t>
      </w:r>
      <w:r>
        <w:rPr>
          <w:color w:val="5B6770"/>
          <w:sz w:val="18"/>
          <w:szCs w:val="18"/>
        </w:rPr>
        <w:t xml:space="preserve"> (Qui l'équipe ou le guide ?)</w:t>
      </w:r>
    </w:p>
    <w:p>
      <w:pPr>
        <w:spacing w:after="100" w:line="276"/>
        <w:ind w:left="360"/>
      </w:pPr>
      <w:r>
        <w:t xml:space="preserve">L'exorciste errant (le Spectre aux Cendres) ou l'Ourse de Fer au Poste 7.</w:t>
      </w:r>
    </w:p>
    <w:p>
      <w:pPr>
        <w:keepNext/>
        <w:spacing w:after="20" w:before="80"/>
      </w:pPr>
      <w:r>
        <w:rPr>
          <w:b/>
          <w:bCs/>
        </w:rPr>
        <w:t xml:space="preserve">5. Passage du seuil</w:t>
      </w:r>
      <w:r>
        <w:rPr>
          <w:color w:val="5B6770"/>
          <w:sz w:val="18"/>
          <w:szCs w:val="18"/>
        </w:rPr>
        <w:t xml:space="preserve"> (Il entre dans le monde inconnu)</w:t>
      </w:r>
    </w:p>
    <w:p>
      <w:pPr>
        <w:spacing w:after="100" w:line="276"/>
        <w:ind w:left="360"/>
      </w:pPr>
      <w:r>
        <w:t xml:space="preserve">Première nuit, première chasse (le chef de meute) et premier contact avec Krunt.</w:t>
      </w:r>
    </w:p>
    <w:p>
      <w:pPr>
        <w:keepNext/>
        <w:spacing w:after="20" w:before="80"/>
      </w:pPr>
      <w:r>
        <w:rPr>
          <w:b/>
          <w:bCs/>
        </w:rPr>
        <w:t xml:space="preserve">6. Épreuves, alliés, ennemis</w:t>
      </w:r>
      <w:r>
        <w:rPr>
          <w:color w:val="5B6770"/>
          <w:sz w:val="18"/>
          <w:szCs w:val="18"/>
        </w:rPr>
        <w:t xml:space="preserve"> (Les premiers niveaux)</w:t>
      </w:r>
    </w:p>
    <w:p>
      <w:pPr>
        <w:spacing w:after="100" w:line="276"/>
        <w:ind w:left="360"/>
      </w:pPr>
      <w:r>
        <w:t xml:space="preserve">Survie, chasses, quêtes de plateforme, diplomatie (Poste 7, Dureth) ; les clans envoient des signes.</w:t>
      </w:r>
    </w:p>
    <w:p>
      <w:pPr>
        <w:keepNext/>
        <w:spacing w:after="20" w:before="80"/>
      </w:pPr>
      <w:r>
        <w:rPr>
          <w:b/>
          <w:bCs/>
        </w:rPr>
        <w:t xml:space="preserve">7. Approche de la caverne</w:t>
      </w:r>
      <w:r>
        <w:rPr>
          <w:color w:val="5B6770"/>
          <w:sz w:val="18"/>
          <w:szCs w:val="18"/>
        </w:rPr>
        <w:t xml:space="preserve"> (Préparation avant l'épreuve majeure)</w:t>
      </w:r>
    </w:p>
    <w:p>
      <w:pPr>
        <w:spacing w:after="100" w:line="276"/>
        <w:ind w:left="360"/>
      </w:pPr>
      <w:r>
        <w:t xml:space="preserve">Retrouver le lieu de la tentative de Krunt ; la Saturation approche.</w:t>
      </w:r>
    </w:p>
    <w:p>
      <w:pPr>
        <w:keepNext/>
        <w:spacing w:after="20" w:before="80"/>
      </w:pPr>
      <w:r>
        <w:rPr>
          <w:b/>
          <w:bCs/>
        </w:rPr>
        <w:t xml:space="preserve">8. Épreuve suprême</w:t>
      </w:r>
      <w:r>
        <w:rPr>
          <w:color w:val="5B6770"/>
          <w:sz w:val="18"/>
          <w:szCs w:val="18"/>
        </w:rPr>
        <w:t xml:space="preserve"> (Le grand boss ou la grande perte)</w:t>
      </w:r>
    </w:p>
    <w:p>
      <w:pPr>
        <w:spacing w:after="100" w:line="276"/>
        <w:ind w:left="360"/>
      </w:pPr>
      <w:r>
        <w:t xml:space="preserve">Face à l'entité ou à Krunt déchaîné.</w:t>
      </w:r>
    </w:p>
    <w:p>
      <w:pPr>
        <w:keepNext/>
        <w:spacing w:after="20" w:before="80"/>
      </w:pPr>
      <w:r>
        <w:rPr>
          <w:b/>
          <w:bCs/>
        </w:rPr>
        <w:t xml:space="preserve">9. Récompense</w:t>
      </w:r>
      <w:r>
        <w:rPr>
          <w:color w:val="5B6770"/>
          <w:sz w:val="18"/>
          <w:szCs w:val="18"/>
        </w:rPr>
        <w:t xml:space="preserve"> (Ce qu'il gagne)</w:t>
      </w:r>
    </w:p>
    <w:p>
      <w:pPr>
        <w:spacing w:after="100" w:line="276"/>
        <w:ind w:left="360"/>
      </w:pPr>
      <w:r>
        <w:t xml:space="preserve">La vérité sur la technique oubliée.</w:t>
      </w:r>
    </w:p>
    <w:p>
      <w:pPr>
        <w:keepNext/>
        <w:spacing w:after="20" w:before="80"/>
      </w:pPr>
      <w:r>
        <w:rPr>
          <w:b/>
          <w:bCs/>
        </w:rPr>
        <w:t xml:space="preserve">10. Chemin du retour</w:t>
      </w:r>
      <w:r>
        <w:rPr>
          <w:color w:val="5B6770"/>
          <w:sz w:val="18"/>
          <w:szCs w:val="18"/>
        </w:rPr>
        <w:t xml:space="preserve"> (La poursuite ou les conséquences)</w:t>
      </w:r>
    </w:p>
    <w:p>
      <w:pPr>
        <w:spacing w:after="100" w:line="276"/>
        <w:ind w:left="360"/>
      </w:pPr>
      <w:r>
        <w:t xml:space="preserve">Les conséquences se répandent : Corruption, clans, tensions du monde.</w:t>
      </w:r>
    </w:p>
    <w:p>
      <w:pPr>
        <w:keepNext/>
        <w:spacing w:after="20" w:before="80"/>
      </w:pPr>
      <w:r>
        <w:rPr>
          <w:b/>
          <w:bCs/>
        </w:rPr>
        <w:t xml:space="preserve">11. Résurrection</w:t>
      </w:r>
      <w:r>
        <w:rPr>
          <w:color w:val="5B6770"/>
          <w:sz w:val="18"/>
          <w:szCs w:val="18"/>
        </w:rPr>
        <w:t xml:space="preserve"> (Dernière épreuve qui prouve sa transformation)</w:t>
      </w:r>
    </w:p>
    <w:p>
      <w:pPr>
        <w:spacing w:after="100" w:line="276"/>
        <w:ind w:left="360"/>
      </w:pPr>
      <w:r>
        <w:t xml:space="preserve">Le héros a changé : son clan l'accueille, le juge ou le rejette.</w:t>
      </w:r>
    </w:p>
    <w:p>
      <w:pPr>
        <w:keepNext/>
        <w:spacing w:after="20" w:before="80"/>
      </w:pPr>
      <w:r>
        <w:rPr>
          <w:b/>
          <w:bCs/>
        </w:rPr>
        <w:t xml:space="preserve">12. Retour avec l'élixir</w:t>
      </w:r>
      <w:r>
        <w:rPr>
          <w:color w:val="5B6770"/>
          <w:sz w:val="18"/>
          <w:szCs w:val="18"/>
        </w:rPr>
        <w:t xml:space="preserve"> (Ce qu'il rapporte au monde (et à CRS))</w:t>
      </w:r>
    </w:p>
    <w:p>
      <w:pPr>
        <w:spacing w:after="100" w:line="276"/>
        <w:ind w:left="360"/>
      </w:pPr>
      <w:r>
        <w:t xml:space="preserve">Ce que le héros rapporte au monde et à la table : Krunt sauvé, délivré, enfermé, jugé ou laissé.</w:t>
      </w:r>
    </w:p>
    <w:p>
      <w:pPr>
        <w:pStyle w:val="Heading2"/>
        <w:keepNext/>
      </w:pPr>
      <w:r>
        <w:t xml:space="preserve">Production</w:t>
      </w:r>
    </w:p>
    <w:p>
      <w:pPr>
        <w:spacing w:after="100" w:line="276"/>
      </w:pPr>
      <w:r>
        <w:rPr>
          <w:i/>
          <w:iCs/>
          <w:color w:val="5B6770"/>
        </w:rPr>
        <w:t xml:space="preserve">Ce qui sera réellement fabriqué, par qui, dans quel ordre. C'est le point resté en attente dans ton rapport.</w:t>
      </w:r>
    </w:p>
    <w:p>
      <w:pPr>
        <w:spacing w:after="100" w:line="276"/>
      </w:pPr>
      <w:r>
        <w:rPr>
          <w:color w:val="5B6770"/>
          <w:sz w:val="17"/>
          <w:szCs w:val="17"/>
        </w:rPr>
        <w:t xml:space="preserve">Sources : Rapport projet §6 · Deschambault : Recherche, Planification, Création, Évaluation · Schell ch. 7 · Ali Crée Ton Jeu : mini-GDD, plan d'attaque</w:t>
      </w:r>
    </w:p>
    <w:p>
      <w:pPr>
        <w:pStyle w:val="Heading3"/>
        <w:keepNext/>
      </w:pPr>
      <w:r>
        <w:t xml:space="preserve">Qui fabrique le jeu ?</w:t>
      </w:r>
    </w:p>
    <w:p>
      <w:pPr>
        <w:spacing w:after="100" w:line="276"/>
      </w:pPr>
      <w:r>
        <w:rPr>
          <w:i/>
          <w:iCs/>
          <w:color w:val="5B6770"/>
          <w:sz w:val="20"/>
          <w:szCs w:val="20"/>
        </w:rPr>
        <w:t xml:space="preserve">Détermine ce que « court » veut dire.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Moi avec de l'aide IA pour l'art et le code</w:t>
      </w:r>
      <w:r>
        <w:rPr>
          <w:color w:val="5B6770"/>
          <w:sz w:val="20"/>
          <w:szCs w:val="20"/>
        </w:rPr>
        <w:t xml:space="preserve">  Accélère, mais demande de la cohérence et de la relecture.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Moi seul : </w:t>
      </w:r>
      <w:r>
        <w:rPr>
          <w:color w:val="5B6770"/>
          <w:sz w:val="18"/>
          <w:szCs w:val="18"/>
        </w:rPr>
        <w:t xml:space="preserve">Chaque heure compte. Réduis sans pitié le contenu.</w:t>
      </w:r>
    </w:p>
    <w:p>
      <w:pPr>
        <w:spacing w:after="20"/>
        <w:ind w:left="360"/>
      </w:pPr>
      <w:r>
        <w:rPr>
          <w:b/>
          <w:bCs/>
          <w:color w:val="5B6770"/>
          <w:sz w:val="18"/>
          <w:szCs w:val="18"/>
        </w:rPr>
        <w:t xml:space="preserve">Une petite équipe : </w:t>
      </w:r>
      <w:r>
        <w:rPr>
          <w:color w:val="5B6770"/>
          <w:sz w:val="18"/>
          <w:szCs w:val="18"/>
        </w:rPr>
        <w:t xml:space="preserve">Planifier les rôles et les formats d'échange de fichiers.</w:t>
      </w:r>
    </w:p>
    <w:p>
      <w:pPr>
        <w:pStyle w:val="Heading3"/>
        <w:keepNext/>
      </w:pPr>
      <w:r>
        <w:t xml:space="preserve">Heures disponibles par semaine pour ce projet</w:t>
      </w:r>
    </w:p>
    <w:p>
      <w:pPr>
        <w:spacing w:after="100" w:line="276"/>
      </w:pPr>
      <w:r>
        <w:rPr>
          <w:i/>
          <w:iCs/>
          <w:color w:val="5B6770"/>
          <w:sz w:val="20"/>
          <w:szCs w:val="20"/>
        </w:rPr>
        <w:t xml:space="preserve">Sans cette valeur, aucune date n'est crédible.</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6 h/semaine</w:t>
      </w:r>
    </w:p>
    <w:p>
      <w:pPr>
        <w:spacing w:after="100" w:line="276"/>
        <w:ind w:left="360"/>
      </w:pPr>
      <w:r>
        <w:rPr>
          <w:sz w:val="20"/>
          <w:szCs w:val="20"/>
        </w:rPr>
        <w:t xml:space="preserve">Note : Précisé par krunt le 2026-10-05 (voix), noté par Claude. Valeur laissée à 6 pour l'instant, mais temps réel probable : 1 à 2 h par jour, soit 14 à 24 h par semaine.</w:t>
      </w:r>
    </w:p>
    <w:p>
      <w:pPr>
        <w:pStyle w:val="Heading3"/>
        <w:keepNext/>
      </w:pPr>
      <w:r>
        <w:t xml:space="preserve">Dans quel ordre travailler ?</w:t>
      </w:r>
    </w:p>
    <w:p>
      <w:pPr>
        <w:spacing w:after="100" w:line="276"/>
      </w:pPr>
      <w:r>
        <w:rPr>
          <w:i/>
          <w:iCs/>
          <w:color w:val="5B6770"/>
          <w:sz w:val="20"/>
          <w:szCs w:val="20"/>
        </w:rPr>
        <w:t xml:space="preserve">Ton rapport signale : aucune ligne de code Godot n'est écrite et le flux de travail n'est pas tranché. Mon avis honnête : seule la première option t'apprend vite si le jeu est plaisant.</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Finir les outils d'abord (LevelForge, PixelForge, etc.)</w:t>
      </w:r>
      <w:r>
        <w:rPr>
          <w:color w:val="5B6770"/>
          <w:sz w:val="20"/>
          <w:szCs w:val="20"/>
        </w:rPr>
        <w:t xml:space="preserve">  Risque réel : des mois sans jeu à tester. Les outils ne se valident que par un jeu.</w:t>
      </w:r>
    </w:p>
    <w:p>
      <w:pPr>
        <w:spacing w:after="100" w:line="276"/>
        <w:ind w:left="360"/>
      </w:pPr>
      <w:r>
        <w:rPr>
          <w:sz w:val="20"/>
          <w:szCs w:val="20"/>
        </w:rPr>
        <w:t xml:space="preserve">Note : Précisé par krunt le 2026-10-05 (voix), noté par Claude. Finir d'abord les outils, puis les mettre de côté pour se concentrer sur le jeu.</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Tranche verticale : un héros, un niveau, un boss, jouables en entier : </w:t>
      </w:r>
      <w:r>
        <w:rPr>
          <w:color w:val="5B6770"/>
          <w:sz w:val="18"/>
          <w:szCs w:val="18"/>
        </w:rPr>
        <w:t xml:space="preserve">Valide le jeu, la taille des sprites et la performance sur ton appareil le plus modeste tôt. Recommandé.</w:t>
      </w:r>
    </w:p>
    <w:p>
      <w:pPr>
        <w:spacing w:after="20"/>
        <w:ind w:left="360"/>
      </w:pPr>
      <w:r>
        <w:rPr>
          <w:b/>
          <w:bCs/>
          <w:color w:val="5B6770"/>
          <w:sz w:val="18"/>
          <w:szCs w:val="18"/>
        </w:rPr>
        <w:t xml:space="preserve">Écrire le scénario et le lore complets d'abord : </w:t>
      </w:r>
      <w:r>
        <w:rPr>
          <w:color w:val="5B6770"/>
          <w:sz w:val="18"/>
          <w:szCs w:val="18"/>
        </w:rPr>
        <w:t xml:space="preserve">Utile, mais sans prototype le récit sera réécrit.</w:t>
      </w:r>
    </w:p>
    <w:p>
      <w:pPr>
        <w:pStyle w:val="Heading3"/>
        <w:keepNext/>
      </w:pPr>
      <w:r>
        <w:t xml:space="preserve">Quel éditeur pour les niveaux et les cartes ?</w:t>
      </w:r>
    </w:p>
    <w:p>
      <w:pPr>
        <w:spacing w:after="100" w:line="276"/>
      </w:pPr>
      <w:r>
        <w:rPr>
          <w:i/>
          <w:iCs/>
          <w:color w:val="5B6770"/>
          <w:sz w:val="20"/>
          <w:szCs w:val="20"/>
        </w:rPr>
        <w:t xml:space="preserve">Godot a déjà un éditeur de cartes de tuiles intégré. Reconstruire le même outil est un doublon, sauf si le tien apporte ce que Godot n'a pas (génération par règles, validation, lien avec le canon StoryForge).</w:t>
      </w:r>
    </w:p>
    <w:p>
      <w:pPr>
        <w:spacing w:after="100" w:line="276"/>
      </w:pPr>
      <w:r>
        <w:rPr>
          <w:b/>
          <w:bCs/>
          <w:color w:val="8F5200"/>
          <w:sz w:val="20"/>
          <w:szCs w:val="20"/>
        </w:rPr>
        <w:t xml:space="preserve">Statut : À revoir (proposé, non validé)</w:t>
      </w:r>
    </w:p>
    <w:p>
      <w:pPr>
        <w:spacing w:after="100" w:line="276"/>
      </w:pPr>
      <w:r>
        <w:rPr>
          <w:b/>
          <w:bCs/>
        </w:rPr>
        <w:t xml:space="preserve">Réponse :</w:t>
      </w:r>
    </w:p>
    <w:p>
      <w:pPr>
        <w:pBdr>
          <w:left w:val="single" w:color="0B7A64" w:sz="12" w:space="8"/>
        </w:pBdr>
        <w:spacing w:after="60"/>
        <w:ind w:left="360"/>
      </w:pPr>
      <w:r>
        <w:rPr>
          <w:b/>
          <w:bCs/>
        </w:rPr>
        <w:t xml:space="preserve">Godot ou Tiled pour l'édition, et des scripts maison pour générer et valider les cartes</w:t>
      </w:r>
      <w:r>
        <w:rPr>
          <w:color w:val="5B6770"/>
          <w:sz w:val="20"/>
          <w:szCs w:val="20"/>
        </w:rPr>
        <w:t xml:space="preserve">  Ne reconstruit que ce qui manque réellement : génération par règles, vérification des chemins, paramètres venant de StoryForge.</w:t>
      </w:r>
    </w:p>
    <w:p>
      <w:pPr>
        <w:spacing w:after="100" w:line="276"/>
        <w:ind w:left="360"/>
      </w:pPr>
      <w:r>
        <w:rPr>
          <w:sz w:val="20"/>
          <w:szCs w:val="20"/>
        </w:rPr>
        <w:t xml:space="preserve">Note : Question ouverte : Godot a déjà un éditeur de cartes de tuiles. Voir l'analyse de Claude dans la conversation. | Précisé par krunt le 2026-10-05 (voix), noté par Claude. À analyser par rapport à Godot, pas tranché. | Recherche faite par Claude le 2026-10-05 (docs/analyse-editeurs-cartes.md) : Godot 4 fait déjà l'édition de tuiles (TileMapLayer, terrains) ; Tiled (GPL/BSD) et LDtk (MIT) ont des importeurs communautaires pour Godot 4 ; Azgaar (MIT) pour la carte du monde. Proposition : ne pas construire MapForge ni LevelForge ; essai d'une journée Godot seul contre LDtk ; scripts maison de génération et de validation seulement. À valider par krunt.</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Godot directement, après PixelForge : </w:t>
      </w:r>
      <w:r>
        <w:rPr>
          <w:color w:val="5B6770"/>
          <w:sz w:val="18"/>
          <w:szCs w:val="18"/>
        </w:rPr>
        <w:t xml:space="preserve">Pas d'outil à construire. Il faut apprendre l'éditeur de tuiles de Godot.</w:t>
      </w:r>
    </w:p>
    <w:p>
      <w:pPr>
        <w:spacing w:after="20"/>
        <w:ind w:left="360"/>
      </w:pPr>
      <w:r>
        <w:rPr>
          <w:b/>
          <w:bCs/>
          <w:color w:val="5B6770"/>
          <w:sz w:val="18"/>
          <w:szCs w:val="18"/>
        </w:rPr>
        <w:t xml:space="preserve">Tiled, avec export .tmj vers Godot : </w:t>
      </w:r>
      <w:r>
        <w:rPr>
          <w:color w:val="5B6770"/>
          <w:sz w:val="18"/>
          <w:szCs w:val="18"/>
        </w:rPr>
        <w:t xml:space="preserve">Éditeur de cartes éprouvé, indépendant du moteur. Une étape de plus dans le pipeline.</w:t>
      </w:r>
    </w:p>
    <w:p>
      <w:pPr>
        <w:spacing w:after="20"/>
        <w:ind w:left="360"/>
      </w:pPr>
      <w:r>
        <w:rPr>
          <w:b/>
          <w:bCs/>
          <w:color w:val="5B6770"/>
          <w:sz w:val="18"/>
          <w:szCs w:val="18"/>
        </w:rPr>
        <w:t xml:space="preserve">Un éditeur maison complet (LevelForge, MapForge) : </w:t>
      </w:r>
      <w:r>
        <w:rPr>
          <w:color w:val="5B6770"/>
          <w:sz w:val="18"/>
          <w:szCs w:val="18"/>
        </w:rPr>
        <w:t xml:space="preserve">Le plus de travail, avec un risque de doublon. À réserver à ce que Godot et Tiled ne font pas.</w:t>
      </w:r>
    </w:p>
    <w:p>
      <w:pPr>
        <w:pStyle w:val="Heading3"/>
        <w:keepNext/>
      </w:pPr>
      <w:r>
        <w:t xml:space="preserve">Que contient le premier jeu jouable ?</w:t>
      </w:r>
    </w:p>
    <w:p>
      <w:pPr>
        <w:spacing w:after="100" w:line="276"/>
      </w:pPr>
      <w:r>
        <w:rPr>
          <w:i/>
          <w:iCs/>
          <w:color w:val="5B6770"/>
          <w:sz w:val="20"/>
          <w:szCs w:val="20"/>
        </w:rPr>
        <w:t xml:space="preserve">Chaque élément coché est un travail à planifier. Coche seulement le strict minimum.</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bCs/>
        </w:rPr>
        <w:t xml:space="preserve">1 héros jouable avec saut, attaque et dégâts</w:t>
      </w:r>
      <w:r>
        <w:rPr>
          <w:color w:val="5B6770"/>
          <w:sz w:val="20"/>
          <w:szCs w:val="20"/>
        </w:rPr>
        <w:t xml:space="preserve">  Base. Sans cela, rien d'autre ne peut être testé.</w:t>
      </w:r>
    </w:p>
    <w:p>
      <w:pPr>
        <w:pBdr>
          <w:left w:val="single" w:color="0B7A64" w:sz="12" w:space="8"/>
        </w:pBdr>
        <w:spacing w:after="60"/>
        <w:ind w:left="360"/>
      </w:pPr>
      <w:r>
        <w:rPr>
          <w:b/>
          <w:bCs/>
        </w:rPr>
        <w:t xml:space="preserve">1 niveau complet avec décors</w:t>
      </w:r>
      <w:r>
        <w:rPr>
          <w:color w:val="5B6770"/>
          <w:sz w:val="20"/>
          <w:szCs w:val="20"/>
        </w:rPr>
        <w:t xml:space="preserve">  Valide les tuiles, la caméra et le pipeline LevelForge vers Godot.</w:t>
      </w:r>
    </w:p>
    <w:p>
      <w:pPr>
        <w:pBdr>
          <w:left w:val="single" w:color="0B7A64" w:sz="12" w:space="8"/>
        </w:pBdr>
        <w:spacing w:after="60"/>
        <w:ind w:left="360"/>
      </w:pPr>
      <w:r>
        <w:rPr>
          <w:b/>
          <w:bCs/>
        </w:rPr>
        <w:t xml:space="preserve">1 musique SoundForge</w:t>
      </w:r>
      <w:r>
        <w:rPr>
          <w:color w:val="5B6770"/>
          <w:sz w:val="20"/>
          <w:szCs w:val="20"/>
        </w:rPr>
        <w:t xml:space="preserve">  Peu coûteux et améliore beaucoup la perception.</w:t>
      </w:r>
    </w:p>
    <w:p>
      <w:pPr>
        <w:pBdr>
          <w:left w:val="single" w:color="0B7A64" w:sz="12" w:space="8"/>
        </w:pBdr>
        <w:spacing w:after="60"/>
        <w:ind w:left="360"/>
      </w:pPr>
      <w:r>
        <w:rPr>
          <w:b/>
          <w:bCs/>
        </w:rPr>
        <w:t xml:space="preserve">1 lien avec CRS (un indicateur qui passe de l'un à l'autre)</w:t>
      </w:r>
      <w:r>
        <w:rPr>
          <w:color w:val="5B6770"/>
          <w:sz w:val="20"/>
          <w:szCs w:val="20"/>
        </w:rPr>
        <w:t xml:space="preserve">  Valide l'idée centrale du projet, la plus risquée.</w:t>
      </w:r>
    </w:p>
    <w:p>
      <w:pPr>
        <w:pBdr>
          <w:left w:val="single" w:color="0B7A64" w:sz="12" w:space="8"/>
        </w:pBdr>
        <w:spacing w:after="60"/>
        <w:ind w:left="360"/>
      </w:pPr>
      <w:r>
        <w:rPr>
          <w:b/>
          <w:bCs/>
        </w:rPr>
        <w:t xml:space="preserve">1 boss</w:t>
      </w:r>
      <w:r>
        <w:rPr>
          <w:color w:val="5B6770"/>
          <w:sz w:val="20"/>
          <w:szCs w:val="20"/>
        </w:rPr>
        <w:t xml:space="preserve">  Valide l'échelle des boss et la mémoire.</w:t>
      </w:r>
    </w:p>
    <w:p>
      <w:pPr>
        <w:spacing w:after="100" w:line="276"/>
      </w:pPr>
      <w:r>
        <w:rPr>
          <w:b/>
          <w:bCs/>
          <w:color w:val="5B6770"/>
          <w:sz w:val="18"/>
          <w:szCs w:val="18"/>
        </w:rPr>
        <w:t xml:space="preserve">Autres options :</w:t>
      </w:r>
    </w:p>
    <w:p>
      <w:pPr>
        <w:spacing w:after="20"/>
        <w:ind w:left="360"/>
      </w:pPr>
      <w:r>
        <w:rPr>
          <w:b/>
          <w:bCs/>
          <w:color w:val="5B6770"/>
          <w:sz w:val="18"/>
          <w:szCs w:val="18"/>
        </w:rPr>
        <w:t xml:space="preserve">1 scène d'ouverture et 1 de fin : </w:t>
      </w:r>
      <w:r>
        <w:rPr>
          <w:color w:val="5B6770"/>
          <w:sz w:val="18"/>
          <w:szCs w:val="18"/>
        </w:rPr>
        <w:t xml:space="preserve">Rend le prototype lisible comme une histoire.</w:t>
      </w:r>
    </w:p>
    <w:p>
      <w:pPr>
        <w:pStyle w:val="Heading3"/>
        <w:keepNext/>
      </w:pPr>
      <w:r>
        <w:t xml:space="preserve">Date cible du premier jeu jouable sur la vraie console</w:t>
      </w:r>
    </w:p>
    <w:p>
      <w:pPr>
        <w:spacing w:after="100" w:line="276"/>
      </w:pPr>
      <w:r>
        <w:rPr>
          <w:i/>
          <w:iCs/>
          <w:color w:val="5B6770"/>
          <w:sz w:val="20"/>
          <w:szCs w:val="20"/>
        </w:rPr>
        <w:t xml:space="preserve">Une date peut changer, mais elle force à couper.</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16 mars 2028 (anniversaire de krunt), premier jeu jouable sur téléphone.</w:t>
      </w:r>
    </w:p>
    <w:p>
      <w:pPr>
        <w:spacing w:after="100" w:line="276"/>
        <w:ind w:left="360"/>
      </w:pPr>
      <w:r>
        <w:rPr>
          <w:sz w:val="20"/>
          <w:szCs w:val="20"/>
        </w:rPr>
        <w:t xml:space="preserve">Note : Précisé par krunt le 2026-10-05 (voix), noté par Claude. </w:t>
      </w:r>
    </w:p>
    <w:p>
      <w:pPr>
        <w:pStyle w:val="Heading3"/>
        <w:keepNext/>
      </w:pPr>
      <w:r>
        <w:t xml:space="preserve">Qu'est-ce qui peut tuer ce projet ?</w:t>
      </w:r>
    </w:p>
    <w:p>
      <w:pPr>
        <w:spacing w:after="100" w:line="276"/>
      </w:pPr>
      <w:r>
        <w:rPr>
          <w:i/>
          <w:iCs/>
          <w:color w:val="5B6770"/>
          <w:sz w:val="20"/>
          <w:szCs w:val="20"/>
        </w:rPr>
        <w:t xml:space="preserve">Écris les deux ou trois risques les plus probables (manque de temps, perfectionnisme sur les outils, mémoire du R36 Max...).</w:t>
      </w:r>
    </w:p>
    <w:p>
      <w:pPr>
        <w:spacing w:after="100" w:line="276"/>
      </w:pPr>
      <w:r>
        <w:rPr>
          <w:b/>
          <w:bCs/>
          <w:color w:val="0B7A64"/>
          <w:sz w:val="20"/>
          <w:szCs w:val="20"/>
        </w:rPr>
        <w:t xml:space="preserve">Statut : Retenu</w:t>
      </w:r>
    </w:p>
    <w:p>
      <w:pPr>
        <w:spacing w:after="100" w:line="276"/>
      </w:pPr>
      <w:r>
        <w:rPr>
          <w:b/>
          <w:bCs/>
        </w:rPr>
        <w:t xml:space="preserve">Réponse :</w:t>
      </w:r>
    </w:p>
    <w:p>
      <w:pPr>
        <w:pBdr>
          <w:left w:val="single" w:color="0B7A64" w:sz="12" w:space="8"/>
        </w:pBdr>
        <w:spacing w:after="60"/>
        <w:ind w:left="360"/>
      </w:pPr>
      <w:r>
        <w:rPr>
          <w:b w:val="false"/>
          <w:bCs w:val="false"/>
        </w:rPr>
        <w:t xml:space="preserve">Essoufflement si rien de concret n'avance. Dépendance à l'IA pour les sprites (elle ne descend pas sous 128 px de haut).</w:t>
      </w:r>
    </w:p>
    <w:p>
      <w:pPr>
        <w:spacing w:after="100" w:line="276"/>
        <w:ind w:left="360"/>
      </w:pPr>
      <w:r>
        <w:rPr>
          <w:sz w:val="20"/>
          <w:szCs w:val="20"/>
        </w:rPr>
        <w:t xml:space="preserve">Note : Rempli par Claude avec tes propres mots de la conversation. À compléter.</w:t>
      </w:r>
    </w:p>
    <w:p>
      <w:r>
        <w:br w:type="page"/>
      </w:r>
    </w:p>
    <w:p>
      <w:pPr>
        <w:pStyle w:val="Heading1"/>
        <w:keepNext/>
      </w:pPr>
      <w:r>
        <w:t xml:space="preserve">Partie 2 : l’analyse</w:t>
      </w:r>
    </w:p>
    <w:p>
      <w:pPr>
        <w:pStyle w:val="Heading2"/>
        <w:keepNext/>
      </w:pPr>
      <w:r>
        <w:t xml:space="preserve">Audit des livres : synthèse et 10 décisions</w:t>
      </w:r>
    </w:p>
    <w:p>
      <w:pPr>
        <w:spacing w:after="100" w:line="276"/>
      </w:pPr>
      <w:r>
        <w:rPr>
          <w:i/>
          <w:iCs/>
          <w:color w:val="5B6770"/>
          <w:sz w:val="18"/>
          <w:szCs w:val="18"/>
        </w:rPr>
        <w:t xml:space="preserve">Source : docs/audit/synthese-livres.md</w:t>
      </w:r>
    </w:p>
    <w:p>
      <w:pPr>
        <w:pStyle w:val="Heading3"/>
        <w:keepNext/>
      </w:pPr>
      <w:r>
        <w:t xml:space="preserve">Synthèse de l'audit des 10 livres CRS</w:t>
      </w:r>
    </w:p>
    <w:p>
      <w:pPr>
        <w:spacing w:after="100" w:line="276"/>
      </w:pPr>
      <w:r>
        <w:t xml:space="preserve">Rédigée le 2026-10-05. Détail complet, livre par livre : </w:t>
      </w:r>
      <w:r>
        <w:rPr>
          <w:rFonts w:ascii="Consolas" w:cs="Consolas" w:eastAsia="Consolas" w:hAnsi="Consolas"/>
          <w:sz w:val="20"/>
          <w:szCs w:val="20"/>
          <w:shd w:fill="EEF1F3" w:color="auto" w:val="clear"/>
        </w:rPr>
        <w:t xml:space="preserve">notes-lecture-livres.md</w:t>
      </w:r>
      <w:r>
        <w:t xml:space="preserve">.</w:t>
      </w:r>
    </w:p>
    <w:p>
      <w:pPr>
        <w:pStyle w:val="Heading4"/>
        <w:keepNext/>
      </w:pPr>
      <w:r>
        <w:t xml:space="preserve">Ce qui a été lu, et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Livre</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Lecture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 Règles, II MJ, V Histoire, VI Écoles, VII Métiers, VIII Joueur, IX Annexes, X Compléments, IV Atlas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lus en entier (ou en entier pour les parties de règles, balayage structurel pour les 30 fiches de métiers et les fiches de clans répétitives)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Bestiaire (35 000 lignes)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lu mot à mot.</w:t>
            </w:r>
            <w:r>
              <w:rPr>
                <w:sz w:val="17"/>
                <w:szCs w:val="17"/>
              </w:rPr>
              <w:t xml:space="preserve"> Analyse par script de toutes les fiches (266) + lecture complète de 4 fiches types et de tous les index. Les chiffres individuels de chaque créature n'ont pas été relus.</w:t>
            </w:r>
          </w:p>
        </w:tc>
      </w:tr>
    </w:tbl>
    <w:p>
      <w:pPr>
        <w:spacing w:after="120"/>
      </w:pPr>
    </w:p>
    <w:p>
      <w:pPr>
        <w:spacing w:after="100" w:line="276"/>
      </w:pPr>
      <w:r>
        <w:t xml:space="preserve">Ce qui manque : les 8 autres livres que tu possèdes (tu parlais de 18). Je n'ai pas pu vérifier ce qu'ils disent.</w:t>
      </w:r>
    </w:p>
    <w:p>
      <w:pPr>
        <w:pStyle w:val="Heading4"/>
        <w:keepNext/>
      </w:pPr>
      <w:r>
        <w:t xml:space="preserve">Le verdict, franchement</w:t>
      </w:r>
    </w:p>
    <w:p>
      <w:pPr>
        <w:spacing w:after="100" w:line="276"/>
      </w:pPr>
      <w:r>
        <w:t xml:space="preserve">Les livres sont riches, cohérents dans l'esprit, et le Livre I contient déjà le jeu vidéo (la Boucle de Chasse). Mais </w:t>
      </w:r>
      <w:r>
        <w:rPr>
          <w:b/>
          <w:bCs/>
        </w:rPr>
        <w:t xml:space="preserve">ils ne forment pas encore un système unique</w:t>
      </w:r>
      <w:r>
        <w:t xml:space="preserve">. Ils ont été écrits par couches, avec au moins deux « générations » de règles qui se contredisent sur les fondations : le Livre I (et le Bestiaire) décrivent un système à peu de cases, sans niveaux de personnage, avec attributs FOR/AGI/END/ESP/VOL/PRE ; les Livres IX et X (et une partie du VII) décrivent un système à niveaux 1–30, à XP, à CA, avec des attributs de type D&amp;D. Les deux sont jouables, </w:t>
      </w:r>
      <w:r>
        <w:rPr>
          <w:b/>
          <w:bCs/>
        </w:rPr>
        <w:t xml:space="preserve">ils ne sont pas compatibles</w:t>
      </w:r>
      <w:r>
        <w:t xml:space="preserve">.</w:t>
      </w:r>
    </w:p>
    <w:p>
      <w:pPr>
        <w:spacing w:after="100" w:line="276"/>
      </w:pPr>
      <w:r>
        <w:t xml:space="preserve">Pour le Jeu B, c'est exploitable. Mais il faut </w:t>
      </w:r>
      <w:r>
        <w:rPr>
          <w:b/>
          <w:bCs/>
        </w:rPr>
        <w:t xml:space="preserve">trancher avant de coder les jauges, les dégâts et la progression</w:t>
      </w:r>
      <w:r>
        <w:t xml:space="preserve">, sinon on codera un hybride.</w:t>
      </w:r>
    </w:p>
    <w:p>
      <w:pPr>
        <w:pStyle w:val="Heading4"/>
        <w:keepNext/>
      </w:pPr>
      <w:r>
        <w:t xml:space="preserve">Les 10 décisions à prendre (par ordre d'urgence pour le jeu)</w:t>
      </w:r>
    </w:p>
    <w:p>
      <w:pPr>
        <w:spacing w:after="100" w:line="276"/>
      </w:pPr>
      <w:r>
        <w:t xml:space="preserve">Chaque ligne : le conflit, mon avis, ce qui change si tu décides autrement.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56"/>
        <w:gridCol w:w="1026"/>
        <w:gridCol w:w="2678"/>
        <w:gridCol w:w="2678"/>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26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Conflit</w:t>
            </w:r>
          </w:p>
        </w:tc>
        <w:tc>
          <w:tcPr>
            <w:tcW w:type="dxa" w:w="10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Sources</w:t>
            </w:r>
          </w:p>
        </w:tc>
        <w:tc>
          <w:tcPr>
            <w:tcW w:type="dxa" w:w="26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 proposition</w:t>
            </w:r>
          </w:p>
        </w:tc>
        <w:tc>
          <w:tcPr>
            <w:tcW w:type="dxa" w:w="26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Impact Jeu B</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Système d'attributs et de jauges</w:t>
            </w:r>
            <w:r>
              <w:rPr>
                <w:sz w:val="17"/>
                <w:szCs w:val="17"/>
              </w:rPr>
              <w:t xml:space="preserve"> : FOR/AGI/END/ESP/VOL/PRE, Vitalité = 4 + END, Endurance 10 fixe (L1, Bestiaire) contre Force/Dextérité/Endurance/Intelligence/Sagesse/Charisme, Vitalité = 10 + 2×FOR + END (L10)</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L3, L10</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le Livre I</w:t>
            </w:r>
            <w:r>
              <w:rPr>
                <w:sz w:val="17"/>
                <w:szCs w:val="17"/>
              </w:rPr>
              <w:t xml:space="preserve"> (le Bestiaire, 266 fiches, l'utilise déjà). Traiter le Livre X §1 et §5 comme à réécrire.</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Définit toutes les barres de vie et d'énergie du HUD. Bloquant.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Niveaux de personnage et XP</w:t>
            </w:r>
            <w:r>
              <w:rPr>
                <w:sz w:val="17"/>
                <w:szCs w:val="17"/>
              </w:rPr>
              <w:t xml:space="preserve"> : jalons narratifs sans XP (L2) contre XP par métier (L9) contre niveaux 1–30 avec XP cumulée (L10)</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L9, L10</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 un jeu vidéo : </w:t>
            </w:r>
            <w:r>
              <w:rPr>
                <w:sz w:val="17"/>
                <w:szCs w:val="17"/>
              </w:rPr>
              <w:t xml:space="preserve">XP par métier, niveaux 1–30 du Livre VII</w:t>
            </w:r>
            <w:r>
              <w:rPr>
                <w:sz w:val="17"/>
                <w:szCs w:val="17"/>
              </w:rPr>
              <w:t xml:space="preserve"> (déjà chiffrés avec DD), les jalons narratifs servent pour les paliers 5/10/15/20/25/30.</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Définit l'arbre de progression, les récompenses de chasse.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de dégâts</w:t>
            </w:r>
            <w:r>
              <w:rPr>
                <w:sz w:val="17"/>
                <w:szCs w:val="17"/>
              </w:rPr>
              <w:t xml:space="preserve"> : un dé qui frappe l'Endurance d'abord (L1) contre d12 sur Vitalité + coût d10 d'Endurance (L2/L9)</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L2, L9</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arbitrer </w:t>
            </w:r>
            <w:r>
              <w:rPr>
                <w:sz w:val="17"/>
                <w:szCs w:val="17"/>
              </w:rPr>
              <w:t xml:space="preserve">par test jouable</w:t>
            </w:r>
            <w:r>
              <w:rPr>
                <w:sz w:val="17"/>
                <w:szCs w:val="17"/>
              </w:rPr>
              <w:t xml:space="preserve"> : le prototype de combat doit appliquer un seul modèle. Je proposerais celui du Livre I (cases peu nombreuses, lisibles à l'écran).</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du combat. Bloquant pour le prototype.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Échelle de l'Honneur</w:t>
            </w:r>
            <w:r>
              <w:rPr>
                <w:sz w:val="17"/>
                <w:szCs w:val="17"/>
              </w:rPr>
              <w:t xml:space="preserve"> : 0–10, ou −25/+25, ou Karma</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L2, L10, L8</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0–10 avec 5 seuils</w:t>
            </w:r>
            <w:r>
              <w:rPr>
                <w:sz w:val="17"/>
                <w:szCs w:val="17"/>
              </w:rPr>
              <w:t xml:space="preserve"> (déjà utilisée par les prérequis des Postures et par les armures du Livre X). Traiter −25/+25 comme une échelle de gains cumulés.</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du Retour au Clan, conditions de déblocage.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 collective ou individuelle, 20 ou 40</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L2, L9</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w:t>
            </w:r>
            <w:r>
              <w:rPr>
                <w:sz w:val="17"/>
                <w:szCs w:val="17"/>
              </w:rPr>
              <w:t xml:space="preserve">individuelle</w:t>
            </w:r>
            <w:r>
              <w:rPr>
                <w:sz w:val="17"/>
                <w:szCs w:val="17"/>
              </w:rPr>
              <w:t xml:space="preserve">, paliers de 10 de 0 à 40 (comme dans la table du Livre I) ; le Bastion donne un bonus collectif.</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Progression d'artisanat et d'équipement.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Rangs des créatures</w:t>
            </w:r>
            <w:r>
              <w:rPr>
                <w:sz w:val="17"/>
                <w:szCs w:val="17"/>
              </w:rPr>
              <w:t xml:space="preserve"> (4 symboles ◆, I–V/VI, Courant/Rare/Élite) et table CR fausse</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L3, L4, L10</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seule table : ◆ Commun CR 1–4, ◆◆ Rare 5–9, ◆◆◆ Élite 10–15, ◆◆◆◆ Légendaire 16+ (c'est ce que les index donnent réellement). Mapper I–IV. Supprimer « rang V » et « rang VI » ou les définir.</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Difficulté des chasses, XP des créatures.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Phases de combat</w:t>
            </w:r>
            <w:r>
              <w:rPr>
                <w:sz w:val="17"/>
                <w:szCs w:val="17"/>
              </w:rPr>
              <w:t xml:space="preserve"> : 3 phases à 60/30 (L1) contre 1 à 4 phases à seuils variables dans les 266 fiches</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L3</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les seuils des fiches</w:t>
            </w:r>
            <w:r>
              <w:rPr>
                <w:sz w:val="17"/>
                <w:szCs w:val="17"/>
              </w:rPr>
              <w:t xml:space="preserve"> (ils sont écrits). Corriger le Livre I pour dire « 1 à 4 phases, voir fiche ». Les 5 états deviennent optionnels.</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Machine à états des boss. Déjà adapté à 4 phases.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Tendue (réussite tendue)</w:t>
            </w:r>
            <w:r>
              <w:rPr>
                <w:sz w:val="17"/>
                <w:szCs w:val="17"/>
              </w:rPr>
              <w:t xml:space="preserve"> : DD..DD+1 (L1) contre DD..DD+4 (L2) contre intervalles de dés (L9)</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L2, L9</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DD..DD+4</w:t>
            </w:r>
            <w:r>
              <w:rPr>
                <w:sz w:val="17"/>
                <w:szCs w:val="17"/>
              </w:rPr>
              <w:t xml:space="preserve"> (le plus pratique, défini dans le Livre II). Aligner L1 et L9.</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Résolution des jets en jeu.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Métiers : 3 étoiles, 30 niveaux, 2 ou 3 métiers max</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L2, L7</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niveaux ; ★ = niveaux 1–10, ★★ = 11–20, ★★★ = 21–30 ; </w:t>
            </w:r>
            <w:r>
              <w:rPr>
                <w:sz w:val="17"/>
                <w:szCs w:val="17"/>
              </w:rPr>
              <w:t xml:space="preserve">2 métiers</w:t>
            </w:r>
            <w:r>
              <w:rPr>
                <w:sz w:val="17"/>
                <w:szCs w:val="17"/>
              </w:rPr>
              <w:t xml:space="preserve"> (un troisième = variante spéciale).</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Arbre de professions.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6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Éléments</w:t>
            </w:r>
            <w:r>
              <w:rPr>
                <w:sz w:val="17"/>
                <w:szCs w:val="17"/>
              </w:rPr>
              <w:t xml:space="preserve"> : Feu/Eau/Terre/Vent/Foudre (A), Wu Xing (B), + Air/Glace (C), + Poison/Ombre/Dragon (Bestiaire), + Éther (L10)</w:t>
            </w:r>
          </w:p>
        </w:tc>
        <w:tc>
          <w:tcPr>
            <w:tcW w:type="dxa" w:w="10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L5, L6, L7, L3, L10</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tableau unique (par exemple : 6 éléments Feu, Eau, Terre, Vent, Foudre, Glace ; + Ombre et Éther comme « énergies » ; Poison/Paralysie/Sommeil = états, pas éléments).</w:t>
            </w:r>
          </w:p>
        </w:tc>
        <w:tc>
          <w:tcPr>
            <w:tcW w:type="dxa" w:w="2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Faiblesses des boss, enchantements, palette de couleurs des effets.</w:t>
            </w:r>
          </w:p>
        </w:tc>
      </w:tr>
    </w:tbl>
    <w:p>
      <w:pPr>
        <w:spacing w:after="120"/>
      </w:pPr>
    </w:p>
    <w:p>
      <w:pPr>
        <w:spacing w:after="100" w:line="276"/>
      </w:pPr>
      <w:r>
        <w:t xml:space="preserve">Autres points structurants, à traiter après :</w:t>
      </w:r>
    </w:p>
    <w:p>
      <w:pPr>
        <w:pStyle w:val="ListParagraph"/>
        <w:numPr>
          <w:ilvl w:val="0"/>
          <w:numId w:val="2"/>
        </w:numPr>
        <w:spacing w:after="40"/>
      </w:pPr>
      <w:r>
        <w:rPr>
          <w:b/>
          <w:bCs/>
        </w:rPr>
        <w:t xml:space="preserve">Phoenix</w:t>
      </w:r>
      <w:r>
        <w:t xml:space="preserve"> : deux versions (quatre phoenix domestiques de CR 10–11 dans le Bestiaire, phœnix primordiaux secrets dans l'Atlas). À résoudre avant d'écrire la trame.</w:t>
      </w:r>
    </w:p>
    <w:p>
      <w:pPr>
        <w:pStyle w:val="ListParagraph"/>
        <w:numPr>
          <w:ilvl w:val="0"/>
          <w:numId w:val="2"/>
        </w:numPr>
        <w:spacing w:after="40"/>
      </w:pPr>
      <w:r>
        <w:rPr>
          <w:b/>
          <w:bCs/>
        </w:rPr>
        <w:t xml:space="preserve">Bastion</w:t>
      </w:r>
      <w:r>
        <w:t xml:space="preserve"> : quatre échelles (niveaux de bâtiments L1, Ancrage 0–20 L2, rang I–III de l'Atlas, rang 1–20 du L10).</w:t>
      </w:r>
    </w:p>
    <w:p>
      <w:pPr>
        <w:pStyle w:val="ListParagraph"/>
        <w:numPr>
          <w:ilvl w:val="0"/>
          <w:numId w:val="2"/>
        </w:numPr>
        <w:spacing w:after="40"/>
      </w:pPr>
      <w:r>
        <w:rPr>
          <w:b/>
          <w:bCs/>
        </w:rPr>
        <w:t xml:space="preserve">Ordres/clans</w:t>
      </w:r>
      <w:r>
        <w:t xml:space="preserve"> : 12 ou 14 clans, 7 ou 8 ordres, blocs d'influence à trois définitions.</w:t>
      </w:r>
    </w:p>
    <w:p>
      <w:pPr>
        <w:pStyle w:val="ListParagraph"/>
        <w:numPr>
          <w:ilvl w:val="0"/>
          <w:numId w:val="2"/>
        </w:numPr>
        <w:spacing w:after="40"/>
      </w:pPr>
      <w:r>
        <w:rPr>
          <w:b/>
          <w:bCs/>
        </w:rPr>
        <w:t xml:space="preserve">Nom du monde</w:t>
      </w:r>
      <w:r>
        <w:t xml:space="preserve"> : Palmaria ou pas.</w:t>
      </w:r>
    </w:p>
    <w:p>
      <w:pPr>
        <w:pStyle w:val="ListParagraph"/>
        <w:numPr>
          <w:ilvl w:val="0"/>
          <w:numId w:val="2"/>
        </w:numPr>
        <w:spacing w:after="40"/>
      </w:pPr>
      <w:r>
        <w:rPr>
          <w:b/>
          <w:bCs/>
        </w:rPr>
        <w:t xml:space="preserve">Géographie</w:t>
      </w:r>
      <w:r>
        <w:t xml:space="preserve"> : positions cardinales des régions contradictoires, pas de carte. Ne pas dessiner de carte avant d'avoir figé ce point.</w:t>
      </w:r>
    </w:p>
    <w:p>
      <w:pPr>
        <w:pStyle w:val="ListParagraph"/>
        <w:numPr>
          <w:ilvl w:val="0"/>
          <w:numId w:val="2"/>
        </w:numPr>
        <w:spacing w:after="40"/>
      </w:pPr>
      <w:r>
        <w:rPr>
          <w:b/>
          <w:bCs/>
        </w:rPr>
        <w:t xml:space="preserve">Frise du temps</w:t>
      </w:r>
      <w:r>
        <w:t xml:space="preserve"> : 200, 300 ans, 2 ou 4 siècles selon les livres.</w:t>
      </w:r>
    </w:p>
    <w:p>
      <w:pPr>
        <w:pStyle w:val="ListParagraph"/>
        <w:numPr>
          <w:ilvl w:val="0"/>
          <w:numId w:val="2"/>
        </w:numPr>
        <w:spacing w:after="40"/>
      </w:pPr>
      <w:r>
        <w:rPr>
          <w:b/>
          <w:bCs/>
        </w:rPr>
        <w:t xml:space="preserve">Tables truquées ou tronquées</w:t>
      </w:r>
      <w:r>
        <w:t xml:space="preserve"> : tables d12 des régions (L9), index d'ancien format (L9), Forgeron d'Armures (L7), textes coupés (L7).</w:t>
      </w:r>
    </w:p>
    <w:p>
      <w:pPr>
        <w:pStyle w:val="Heading4"/>
        <w:keepNext/>
      </w:pPr>
      <w:r>
        <w:t xml:space="preserve">Ce qui est solide, et que le jeu peut prendre tel quel</w:t>
      </w:r>
    </w:p>
    <w:p>
      <w:pPr>
        <w:pStyle w:val="ListParagraph"/>
        <w:numPr>
          <w:ilvl w:val="0"/>
          <w:numId w:val="2"/>
        </w:numPr>
        <w:spacing w:after="40"/>
      </w:pPr>
      <w:r>
        <w:t xml:space="preserve">La </w:t>
      </w:r>
      <w:r>
        <w:rPr>
          <w:b/>
          <w:bCs/>
        </w:rPr>
        <w:t xml:space="preserve">Boucle de Chasse en 4 temps</w:t>
      </w:r>
      <w:r>
        <w:t xml:space="preserve"> (Livre I) et le </w:t>
      </w:r>
      <w:r>
        <w:rPr>
          <w:b/>
          <w:bCs/>
        </w:rPr>
        <w:t xml:space="preserve">Retour au Clan</w:t>
      </w:r>
      <w:r>
        <w:t xml:space="preserve"> (Récolte, Récit, Rituel).</w:t>
      </w:r>
    </w:p>
    <w:p>
      <w:pPr>
        <w:pStyle w:val="ListParagraph"/>
        <w:numPr>
          <w:ilvl w:val="0"/>
          <w:numId w:val="2"/>
        </w:numPr>
        <w:spacing w:after="40"/>
      </w:pPr>
      <w:r>
        <w:t xml:space="preserve">Les </w:t>
      </w:r>
      <w:r>
        <w:rPr>
          <w:b/>
          <w:bCs/>
        </w:rPr>
        <w:t xml:space="preserve">fiches de créatures</w:t>
      </w:r>
      <w:r>
        <w:t xml:space="preserve"> : trois attaques par phase, faiblesses, points faibles, matériaux, brisures. Un script peut les transformer en données de boss.</w:t>
      </w:r>
    </w:p>
    <w:p>
      <w:pPr>
        <w:pStyle w:val="ListParagraph"/>
        <w:numPr>
          <w:ilvl w:val="0"/>
          <w:numId w:val="2"/>
        </w:numPr>
        <w:spacing w:after="40"/>
      </w:pPr>
      <w:r>
        <w:t xml:space="preserve">La </w:t>
      </w:r>
      <w:r>
        <w:rPr>
          <w:b/>
          <w:bCs/>
        </w:rPr>
        <w:t xml:space="preserve">Trinité Acte/Trace/Conséquence</w:t>
      </w:r>
      <w:r>
        <w:t xml:space="preserve"> pour le journal d'événements PocketBase.</w:t>
      </w:r>
    </w:p>
    <w:p>
      <w:pPr>
        <w:pStyle w:val="ListParagraph"/>
        <w:numPr>
          <w:ilvl w:val="0"/>
          <w:numId w:val="2"/>
        </w:numPr>
        <w:spacing w:after="40"/>
      </w:pPr>
      <w:r>
        <w:t xml:space="preserve">Les </w:t>
      </w:r>
      <w:r>
        <w:rPr>
          <w:b/>
          <w:bCs/>
        </w:rPr>
        <w:t xml:space="preserve">60 hooks de quête</w:t>
      </w:r>
      <w:r>
        <w:t xml:space="preserve">, les </w:t>
      </w:r>
      <w:r>
        <w:rPr>
          <w:b/>
          <w:bCs/>
        </w:rPr>
        <w:t xml:space="preserve">40 tensions actives</w:t>
      </w:r>
      <w:r>
        <w:t xml:space="preserve"> (compteurs de monde), les 8 cartes d'exploration phœnix de l'Atlas, les contrats de la Guilde de Chasse.</w:t>
      </w:r>
    </w:p>
    <w:p>
      <w:pPr>
        <w:pStyle w:val="ListParagraph"/>
        <w:numPr>
          <w:ilvl w:val="0"/>
          <w:numId w:val="2"/>
        </w:numPr>
        <w:spacing w:after="40"/>
      </w:pPr>
      <w:r>
        <w:t xml:space="preserve">Les </w:t>
      </w:r>
      <w:r>
        <w:rPr>
          <w:b/>
          <w:bCs/>
        </w:rPr>
        <w:t xml:space="preserve">recettes d'alchimie</w:t>
      </w:r>
      <w:r>
        <w:t xml:space="preserve"> (≈ 50), les </w:t>
      </w:r>
      <w:r>
        <w:rPr>
          <w:b/>
          <w:bCs/>
        </w:rPr>
        <w:t xml:space="preserve">bonus de série d'armures</w:t>
      </w:r>
      <w:r>
        <w:t xml:space="preserve">, la météo par terrain.</w:t>
      </w:r>
    </w:p>
    <w:p>
      <w:pPr>
        <w:pStyle w:val="ListParagraph"/>
        <w:numPr>
          <w:ilvl w:val="0"/>
          <w:numId w:val="2"/>
        </w:numPr>
        <w:spacing w:after="40"/>
      </w:pPr>
      <w:r>
        <w:t xml:space="preserve">Les 14 types d'armes : 6 familles d'animation (voir </w:t>
      </w:r>
      <w:r>
        <w:rPr>
          <w:rFonts w:ascii="Consolas" w:cs="Consolas" w:eastAsia="Consolas" w:hAnsi="Consolas"/>
          <w:sz w:val="20"/>
          <w:szCs w:val="20"/>
          <w:shd w:fill="EEF1F3" w:color="auto" w:val="clear"/>
        </w:rPr>
        <w:t xml:space="preserve">livres-crs-vers-jeu-b.md</w:t>
      </w:r>
      <w:r>
        <w:t xml:space="preserve">).</w:t>
      </w:r>
    </w:p>
    <w:p>
      <w:pPr>
        <w:pStyle w:val="Heading4"/>
        <w:keepNext/>
      </w:pPr>
      <w:r>
        <w:t xml:space="preserve">Points que le jeu doit corriger tout de suite</w:t>
      </w:r>
    </w:p>
    <w:p>
      <w:pPr>
        <w:spacing w:after="40"/>
        <w:ind w:left="660" w:hanging="300"/>
      </w:pPr>
      <w:r>
        <w:t xml:space="preserve">1. </w:t>
      </w:r>
      <w:r>
        <w:rPr>
          <w:b/>
          <w:bCs/>
        </w:rPr>
        <w:t xml:space="preserve">Les noms de monstres et le roster</w:t>
      </w:r>
      <w:r>
        <w:t xml:space="preserve"> : une grande partie du Bestiaire transpose des monstres de </w:t>
      </w:r>
      <w:r>
        <w:rPr>
          <w:i/>
          <w:iCs/>
        </w:rPr>
        <w:t xml:space="preserve">Monster Hunter</w:t>
      </w:r>
      <w:r>
        <w:t xml:space="preserve"> avec des noms respellés (liste dans les notes du Livre III). Pour un jeu commercial, c'est un risque sérieux. À régler </w:t>
      </w:r>
      <w:r>
        <w:rPr>
          <w:b/>
          <w:bCs/>
        </w:rPr>
        <w:t xml:space="preserve">avant</w:t>
      </w:r>
      <w:r>
        <w:t xml:space="preserve"> de produire les sprites de boss : nouveaux noms et nouvelles silhouettes, même si les statistiques et les comportements restent. Je pense que tu devrais le faire même pour la table, pour que le projet soit entièrement tien.</w:t>
      </w:r>
    </w:p>
    <w:p>
      <w:pPr>
        <w:spacing w:after="40"/>
        <w:ind w:left="660" w:hanging="300"/>
      </w:pPr>
      <w:r>
        <w:t xml:space="preserve">2. </w:t>
      </w:r>
      <w:r>
        <w:rPr>
          <w:b/>
          <w:bCs/>
        </w:rPr>
        <w:t xml:space="preserve">Les Dragons Anciens (9 à 14 m)</w:t>
      </w:r>
      <w:r>
        <w:t xml:space="preserve"> ne rentrent pas dans la limite des 320 px. Les traiter comme des décors/événements (par exemple 3 séquences cinématiques), pas comme des sprites de boss.</w:t>
      </w:r>
    </w:p>
    <w:p>
      <w:pPr>
        <w:spacing w:after="40"/>
        <w:ind w:left="660" w:hanging="300"/>
      </w:pPr>
      <w:r>
        <w:t xml:space="preserve">3. </w:t>
      </w:r>
      <w:r>
        <w:rPr>
          <w:b/>
          <w:bCs/>
        </w:rPr>
        <w:t xml:space="preserve">Le premier boss</w:t>
      </w:r>
      <w:r>
        <w:t xml:space="preserve"> : un Velodrak ou équivalent (CR 4, 2 phases, adds de meute). C'est la bonne taille et la bonne complexité pour valider animation, hitbox et machine à états.</w:t>
      </w:r>
    </w:p>
    <w:p>
      <w:pPr>
        <w:pStyle w:val="Heading4"/>
        <w:keepNext/>
      </w:pPr>
      <w:r>
        <w:t xml:space="preserve">Ce qu'il faudra ajuster dans les livres plus tard (ordre conseillé)</w:t>
      </w:r>
    </w:p>
    <w:p>
      <w:pPr>
        <w:spacing w:after="40"/>
        <w:ind w:left="660" w:hanging="300"/>
      </w:pPr>
      <w:r>
        <w:t xml:space="preserve">1. </w:t>
      </w:r>
      <w:r>
        <w:t xml:space="preserve">Trancher les 10 décisions ci-dessus ; écrire une page « Règles canoniques » de 2 pages que tous les livres suivent.</w:t>
      </w:r>
    </w:p>
    <w:p>
      <w:pPr>
        <w:spacing w:after="40"/>
        <w:ind w:left="660" w:hanging="300"/>
      </w:pPr>
      <w:r>
        <w:t xml:space="preserve">2. </w:t>
      </w:r>
      <w:r>
        <w:t xml:space="preserve">Corriger les livres un par un en suivant : I, II, IX, X (règles), puis III (rangs, phases), puis VII (tableau du Forgeron d'Armures, textes tronqués), puis V et IV (frise, géographie).</w:t>
      </w:r>
    </w:p>
    <w:p>
      <w:pPr>
        <w:spacing w:after="40"/>
        <w:ind w:left="660" w:hanging="300"/>
      </w:pPr>
      <w:r>
        <w:t xml:space="preserve">3. </w:t>
      </w:r>
      <w:r>
        <w:t xml:space="preserve">Régénérer les index du Livre IX (anciens numéros de chapitres, tables d12 tronquées) à partir du contenu corrigé.</w:t>
      </w:r>
    </w:p>
    <w:p>
      <w:pPr>
        <w:spacing w:after="40"/>
        <w:ind w:left="660" w:hanging="300"/>
      </w:pPr>
      <w:r>
        <w:t xml:space="preserve">4. </w:t>
      </w:r>
      <w:r>
        <w:t xml:space="preserve">Faire la carte seulement après la correction de la géographie.</w:t>
      </w:r>
    </w:p>
    <w:p>
      <w:pPr>
        <w:pStyle w:val="Heading4"/>
        <w:keepNext/>
      </w:pPr>
      <w:r>
        <w:t xml:space="preserve">Interaction avec les décisions déjà prises pour le Jeu B</w:t>
      </w:r>
    </w:p>
    <w:p>
      <w:pPr>
        <w:pStyle w:val="ListParagraph"/>
        <w:numPr>
          <w:ilvl w:val="0"/>
          <w:numId w:val="2"/>
        </w:numPr>
        <w:spacing w:after="40"/>
      </w:pPr>
      <w:r>
        <w:rPr>
          <w:b/>
          <w:bCs/>
        </w:rPr>
        <w:t xml:space="preserve">Hauteur 360 px, héros 64 px, boss ≤ 320 px</w:t>
      </w:r>
      <w:r>
        <w:t xml:space="preserve"> : cohérent avec le Bestiaire pour 184 créatures sur 210 (tous les Dragons exceptés).</w:t>
      </w:r>
    </w:p>
    <w:p>
      <w:pPr>
        <w:pStyle w:val="ListParagraph"/>
        <w:numPr>
          <w:ilvl w:val="0"/>
          <w:numId w:val="2"/>
        </w:numPr>
        <w:spacing w:after="40"/>
      </w:pPr>
      <w:r>
        <w:rPr>
          <w:b/>
          <w:bCs/>
        </w:rPr>
        <w:t xml:space="preserve">Quatre personnages = une histoire</w:t>
      </w:r>
      <w:r>
        <w:t xml:space="preserve"> : le Livre VIII donne déjà ce qu'il faut (origines, axes culturels, avantages/handicaps).</w:t>
      </w:r>
    </w:p>
    <w:p>
      <w:pPr>
        <w:pStyle w:val="ListParagraph"/>
        <w:numPr>
          <w:ilvl w:val="0"/>
          <w:numId w:val="2"/>
        </w:numPr>
        <w:spacing w:after="40"/>
      </w:pPr>
      <w:r>
        <w:rPr>
          <w:b/>
          <w:bCs/>
        </w:rPr>
        <w:t xml:space="preserve">Pas de « nombre de niveaux »</w:t>
      </w:r>
      <w:r>
        <w:t xml:space="preserve"> : confirmé par la Boucle de Chasse. Mais le Livre VII contient bien des niveaux de </w:t>
      </w:r>
      <w:r>
        <w:rPr>
          <w:b/>
          <w:bCs/>
        </w:rPr>
        <w:t xml:space="preserve">métier</w:t>
      </w:r>
      <w:r>
        <w:t xml:space="preserve"> (1–30), à ne pas confondre avec des niveaux de jeu.</w:t>
      </w:r>
    </w:p>
    <w:p>
      <w:pPr>
        <w:pStyle w:val="ListParagraph"/>
        <w:numPr>
          <w:ilvl w:val="0"/>
          <w:numId w:val="2"/>
        </w:numPr>
        <w:spacing w:after="40"/>
      </w:pPr>
      <w:r>
        <w:rPr>
          <w:b/>
          <w:bCs/>
        </w:rPr>
        <w:t xml:space="preserve">Date cible 16 mars 2028</w:t>
      </w:r>
      <w:r>
        <w:t xml:space="preserve"> : compatible avec une démo </w:t>
      </w:r>
      <w:r>
        <w:rPr>
          <w:b/>
          <w:bCs/>
        </w:rPr>
        <w:t xml:space="preserve">« une zone, une chasse complète, trois quêtes de plateforme »</w:t>
      </w:r>
      <w:r>
        <w:t xml:space="preserve"> si les décisions 1 à 5 sont prises dans les deux prochains mois. Sinon le risque est de coder deux fois le combat.</w:t>
      </w:r>
    </w:p>
    <w:p>
      <w:pPr>
        <w:pStyle w:val="Heading2"/>
        <w:keepNext/>
      </w:pPr>
      <w:r>
        <w:t xml:space="preserve">Audit des livres : notes de lecture détaillées</w:t>
      </w:r>
    </w:p>
    <w:p>
      <w:pPr>
        <w:spacing w:after="100" w:line="276"/>
      </w:pPr>
      <w:r>
        <w:rPr>
          <w:i/>
          <w:iCs/>
          <w:color w:val="5B6770"/>
          <w:sz w:val="18"/>
          <w:szCs w:val="18"/>
        </w:rPr>
        <w:t xml:space="preserve">Source : docs/audit/notes-lecture-livres.md</w:t>
      </w:r>
    </w:p>
    <w:p>
      <w:pPr>
        <w:pStyle w:val="Heading3"/>
        <w:keepNext/>
      </w:pPr>
      <w:r>
        <w:t xml:space="preserve">Notes de lecture des livres CRS (audit de cohérence, en cours)</w:t>
      </w:r>
    </w:p>
    <w:p>
      <w:pPr>
        <w:spacing w:after="100" w:line="276"/>
      </w:pPr>
      <w:r>
        <w:t xml:space="preserve">Lecture complète, livre par livre, par Claude (regard neuf). Chaque point : </w:t>
      </w:r>
      <w:r>
        <w:rPr>
          <w:b/>
          <w:bCs/>
        </w:rPr>
        <w:t xml:space="preserve">[Livre, section] constat</w:t>
      </w:r>
      <w:r>
        <w:t xml:space="preserve">, puis niveau : 🔴 contradiction nette · 🟠 à clarifier · 🟡 détail · 🟢 remarque pour le jeu vidéo.</w:t>
      </w:r>
    </w:p>
    <w:p>
      <w:pPr>
        <w:pStyle w:val="Heading4"/>
        <w:keepNext/>
      </w:pPr>
      <w:r>
        <w:t xml:space="preserve">Livre I — Règles Complètes (lignes 1 à 1000 lues)</w:t>
      </w:r>
    </w:p>
    <w:p>
      <w:pPr>
        <w:pStyle w:val="ListParagraph"/>
        <w:numPr>
          <w:ilvl w:val="0"/>
          <w:numId w:val="2"/>
        </w:numPr>
        <w:spacing w:after="40"/>
      </w:pPr>
      <w:r>
        <w:t xml:space="preserve">🔴 </w:t>
      </w:r>
      <w:r>
        <w:rPr>
          <w:b/>
          <w:bCs/>
        </w:rPr>
        <w:t xml:space="preserve">Honneur : une seule jauge, de 0 à 10.</w:t>
      </w:r>
      <w:r>
        <w:t xml:space="preserve"> Livre I (ch. 1 §9, ch. 2 §8) : « Il n'existe qu'une seule jauge systémique : l'Honneur. Il n'y a ni karma, ni jauge cachée parallèle », échelle 0–10, cinq seuils, « Reconnu (4–6), point de départ de tous les PJ ». Livre VIII (Supplément du Joueur, ch. 7) : </w:t>
      </w:r>
      <w:r>
        <w:rPr>
          <w:b/>
          <w:bCs/>
        </w:rPr>
        <w:t xml:space="preserve">quatre jauges</w:t>
      </w:r>
      <w:r>
        <w:t xml:space="preserve"> (Honneur Personnel de −25 à +25, Honneur de Clan, Réputation Publique, Infamie 0–10), valeurs de départ +3 / +1 / 0 / −2, et mentionne aussi </w:t>
      </w:r>
      <w:r>
        <w:rPr>
          <w:b/>
          <w:bCs/>
        </w:rPr>
        <w:t xml:space="preserve">Karma</w:t>
      </w:r>
      <w:r>
        <w:t xml:space="preserve"> (« Karma ≥ +3 », « Karma ≤ −10 »). Trois échelles incompatibles (0–10, −25 à +25, Karma) et une règle explicitement contredite (« ni karma »).</w:t>
      </w:r>
    </w:p>
    <w:p>
      <w:pPr>
        <w:pStyle w:val="ListParagraph"/>
        <w:numPr>
          <w:ilvl w:val="0"/>
          <w:numId w:val="2"/>
        </w:numPr>
        <w:spacing w:after="40"/>
      </w:pPr>
      <w:r>
        <w:t xml:space="preserve">🔴 </w:t>
      </w:r>
      <w:r>
        <w:rPr>
          <w:b/>
          <w:bCs/>
        </w:rPr>
        <w:t xml:space="preserve">Six jauges (Livre I) contre fiche (Livre VIII).</w:t>
      </w:r>
      <w:r>
        <w:t xml:space="preserve"> La fiche de 8 pages (Livre VIII, page 4) classe « Forge » et « Tension » parmi les ressources du personnage alors que le Livre I les dit </w:t>
      </w:r>
      <w:r>
        <w:rPr>
          <w:b/>
          <w:bCs/>
        </w:rPr>
        <w:t xml:space="preserve">collectives</w:t>
      </w:r>
      <w:r>
        <w:t xml:space="preserve">, inscrites sur la fiche du Bastion « pas sur les fiches individuelles ». Karma est absent de la liste des six jauges du Livre I.</w:t>
      </w:r>
    </w:p>
    <w:p>
      <w:pPr>
        <w:pStyle w:val="ListParagraph"/>
        <w:numPr>
          <w:ilvl w:val="0"/>
          <w:numId w:val="2"/>
        </w:numPr>
        <w:spacing w:after="40"/>
      </w:pPr>
      <w:r>
        <w:t xml:space="preserve">🟠 </w:t>
      </w:r>
      <w:r>
        <w:rPr>
          <w:b/>
          <w:bCs/>
        </w:rPr>
        <w:t xml:space="preserve">Noms des attributs.</w:t>
      </w:r>
      <w:r>
        <w:t xml:space="preserve"> Livre I : FOR, AGI, END, ESP, VOL, PRE (Force, Agilité, Endurance, Esprit, Volonté, Présence). Livre VIII, fiche page 4 : « Force / Dextérité / Endurance / Intelligence / Sagesse / Charisme ». Deux listes de six attributs avec des noms différents.</w:t>
      </w:r>
    </w:p>
    <w:p>
      <w:pPr>
        <w:pStyle w:val="ListParagraph"/>
        <w:numPr>
          <w:ilvl w:val="0"/>
          <w:numId w:val="2"/>
        </w:numPr>
        <w:spacing w:after="40"/>
      </w:pPr>
      <w:r>
        <w:t xml:space="preserve">🟠 </w:t>
      </w:r>
      <w:r>
        <w:rPr>
          <w:b/>
          <w:bCs/>
        </w:rPr>
        <w:t xml:space="preserve">Mot « Endurance » à deux sens</w:t>
      </w:r>
      <w:r>
        <w:t xml:space="preserve"> : attribut (END) et jauge. Le Livre I le signale lui-même. Le Livre VIII, Avantage « Corps Endurci » et Livre IX (« Endurance ») ne disent pas toujours lequel. Utile à régler avant d'écrire du code (deux variables).</w:t>
      </w:r>
    </w:p>
    <w:p>
      <w:pPr>
        <w:pStyle w:val="ListParagraph"/>
        <w:numPr>
          <w:ilvl w:val="0"/>
          <w:numId w:val="2"/>
        </w:numPr>
        <w:spacing w:after="40"/>
      </w:pPr>
      <w:r>
        <w:t xml:space="preserve">🟢 </w:t>
      </w:r>
      <w:r>
        <w:rPr>
          <w:b/>
          <w:bCs/>
        </w:rPr>
        <w:t xml:space="preserve">Dés.</w:t>
      </w:r>
      <w:r>
        <w:t xml:space="preserve"> Le d20 décide si, les autres dés décrivent combien, maximum deux dés par action. Compatible avec un jeu vidéo : le d20 devient la tension/réussite, les dés de dégâts deviennent des paliers.</w:t>
      </w:r>
    </w:p>
    <w:p>
      <w:pPr>
        <w:pStyle w:val="ListParagraph"/>
        <w:numPr>
          <w:ilvl w:val="0"/>
          <w:numId w:val="2"/>
        </w:numPr>
        <w:spacing w:after="40"/>
      </w:pPr>
      <w:r>
        <w:t xml:space="preserve">🔴 </w:t>
      </w:r>
      <w:r>
        <w:rPr>
          <w:b/>
          <w:bCs/>
        </w:rPr>
        <w:t xml:space="preserve">Métiers : 3 étoiles (Livre I) contre 30 niveaux (Livre VIII, IX).</w:t>
      </w:r>
      <w:r>
        <w:t xml:space="preserve"> Livre I ch. 3 §3.2 : chaque Métier progresse sur </w:t>
      </w:r>
      <w:r>
        <w:rPr>
          <w:b/>
          <w:bCs/>
        </w:rPr>
        <w:t xml:space="preserve">trois niveaux</w:t>
      </w:r>
      <w:r>
        <w:t xml:space="preserve"> (★ Apprenti, ★★ Compagnon, ★★★ Maître), jamais par comptage de points. Livre IX ch. 5 : tables d'XP sur </w:t>
      </w:r>
      <w:r>
        <w:rPr>
          <w:b/>
          <w:bCs/>
        </w:rPr>
        <w:t xml:space="preserve">30 niveaux</w:t>
      </w:r>
      <w:r>
        <w:t xml:space="preserve"> en six tranches (1–5, 6–10… 26–30) avec XP cumulée (jusqu'à 72 000). Livre VIII fiche : « Niveau ___ / 30 » </w:t>
      </w:r>
      <w:r>
        <w:rPr>
          <w:b/>
          <w:bCs/>
        </w:rPr>
        <w:t xml:space="preserve">et</w:t>
      </w:r>
      <w:r>
        <w:t xml:space="preserve"> « ☆☆☆ (Étoiles de progression) » sur la même page. Le Livre I dit aussi « Mage noir (niveau 30+ requis) », ce qui n'a de sens que dans le système à 30 niveaux. À vérifier dans le Livre VII.</w:t>
      </w:r>
    </w:p>
    <w:p>
      <w:pPr>
        <w:pStyle w:val="ListParagraph"/>
        <w:numPr>
          <w:ilvl w:val="0"/>
          <w:numId w:val="2"/>
        </w:numPr>
        <w:spacing w:after="40"/>
      </w:pPr>
      <w:r>
        <w:t xml:space="preserve">🔴 </w:t>
      </w:r>
      <w:r>
        <w:rPr>
          <w:b/>
          <w:bCs/>
        </w:rPr>
        <w:t xml:space="preserve">L'origine (d20) est annoncée mais absente du Livre I.</w:t>
      </w:r>
      <w:r>
        <w:t xml:space="preserve"> Ch. 3 étape 2 : « Lancer 1d20 … (voir §4 de ce chapitre) ». Le §4 est consacré à la Posture. La table des 20 régions d'origine (avantages de création) n'est pas dans ce chapitre ; la quatrième de couverture promet pourtant « les origines culturelles (20 régions) ». À retrouver dans le Livre IV ou IX (Livre IX donne bonus/malus par région).</w:t>
      </w:r>
    </w:p>
    <w:p>
      <w:pPr>
        <w:pStyle w:val="ListParagraph"/>
        <w:numPr>
          <w:ilvl w:val="0"/>
          <w:numId w:val="2"/>
        </w:numPr>
        <w:spacing w:after="40"/>
      </w:pPr>
      <w:r>
        <w:t xml:space="preserve">🟡 </w:t>
      </w:r>
      <w:r>
        <w:rPr>
          <w:b/>
          <w:bCs/>
        </w:rPr>
        <w:t xml:space="preserve">Numérotation</w:t>
      </w:r>
      <w:r>
        <w:t xml:space="preserve"> : ch. 3 contient deux sections « 6 » (Compétences, puis Résumé &amp; repères).</w:t>
      </w:r>
    </w:p>
    <w:p>
      <w:pPr>
        <w:pStyle w:val="ListParagraph"/>
        <w:numPr>
          <w:ilvl w:val="0"/>
          <w:numId w:val="2"/>
        </w:numPr>
        <w:spacing w:after="40"/>
      </w:pPr>
      <w:r>
        <w:t xml:space="preserve">🔴 </w:t>
      </w:r>
      <w:r>
        <w:rPr>
          <w:b/>
          <w:bCs/>
        </w:rPr>
        <w:t xml:space="preserve">Honneur de départ.</w:t>
      </w:r>
      <w:r>
        <w:t xml:space="preserve"> Livre I : « Tous les personnages démarrent à Honneur 4–6 (Reconnu), origines ±1 ». Livre VIII ch. 9 §2 : +3 / +1 / 0 / −2 / −1 selon l'origine, sur l'échelle −25/+25.</w:t>
      </w:r>
    </w:p>
    <w:p>
      <w:pPr>
        <w:pStyle w:val="ListParagraph"/>
        <w:numPr>
          <w:ilvl w:val="0"/>
          <w:numId w:val="2"/>
        </w:numPr>
        <w:spacing w:after="40"/>
      </w:pPr>
      <w:r>
        <w:t xml:space="preserve">🔴 </w:t>
      </w:r>
      <w:r>
        <w:rPr>
          <w:b/>
          <w:bCs/>
        </w:rPr>
        <w:t xml:space="preserve">Postures Légendaires.</w:t>
      </w:r>
      <w:r>
        <w:t xml:space="preserve"> Livre I : « Honneur de 7 ou plus ». Livre VIII : Parangon (+20 à +25) donne « accès aux Postures Légendaires ». Seuils sur deux échelles différentes.</w:t>
      </w:r>
    </w:p>
    <w:p>
      <w:pPr>
        <w:pStyle w:val="ListParagraph"/>
        <w:numPr>
          <w:ilvl w:val="0"/>
          <w:numId w:val="2"/>
        </w:numPr>
        <w:spacing w:after="40"/>
      </w:pPr>
      <w:r>
        <w:t xml:space="preserve">🟠 </w:t>
      </w:r>
      <w:r>
        <w:rPr>
          <w:b/>
          <w:bCs/>
        </w:rPr>
        <w:t xml:space="preserve">Autorité sociale = PRE + Honneur</w:t>
      </w:r>
      <w:r>
        <w:t xml:space="preserve"> (Livre I) suppose l'échelle 0–10 ; avec l'échelle −25/+25 la formule change de sens.</w:t>
      </w:r>
    </w:p>
    <w:p>
      <w:pPr>
        <w:pStyle w:val="ListParagraph"/>
        <w:numPr>
          <w:ilvl w:val="0"/>
          <w:numId w:val="2"/>
        </w:numPr>
        <w:spacing w:after="40"/>
      </w:pPr>
      <w:r>
        <w:t xml:space="preserve">🟢 </w:t>
      </w:r>
      <w:r>
        <w:rPr>
          <w:b/>
          <w:bCs/>
        </w:rPr>
        <w:t xml:space="preserve">Posture</w:t>
      </w:r>
      <w:r>
        <w:t xml:space="preserve"> (Loup, Faucon, Ours, Félin) : prévoir pour le jeu vidéo une question de création en cinq choix (déjà décrite). Les Techniques de Posture coûtent 2 Endurance : facilement traduisibles en barre d'énergie.</w:t>
      </w:r>
    </w:p>
    <w:p>
      <w:pPr>
        <w:pStyle w:val="Heading4"/>
        <w:keepNext/>
      </w:pPr>
      <w:r>
        <w:t xml:space="preserve">Livre I — suite (lignes 1000 à 3050 lues : École/Métier/Posture, Chasse, Forge, Bastion jusqu'aux bâtiments)</w:t>
      </w:r>
    </w:p>
    <w:p>
      <w:pPr>
        <w:pStyle w:val="ListParagraph"/>
        <w:numPr>
          <w:ilvl w:val="0"/>
          <w:numId w:val="2"/>
        </w:numPr>
        <w:spacing w:after="40"/>
      </w:pPr>
      <w:r>
        <w:t xml:space="preserve">🔴 </w:t>
      </w:r>
      <w:r>
        <w:rPr>
          <w:b/>
          <w:bCs/>
        </w:rPr>
        <w:t xml:space="preserve">La Forge est tantôt collective, tantôt individuelle.</w:t>
      </w:r>
      <w:r>
        <w:t xml:space="preserve"> Ch. 2 §7 : jauge </w:t>
      </w:r>
      <w:r>
        <w:rPr>
          <w:b/>
          <w:bCs/>
        </w:rPr>
        <w:t xml:space="preserve">collective</w:t>
      </w:r>
      <w:r>
        <w:t xml:space="preserve">, « inscrite sur la fiche du Bastion, pas sur les fiches individuelles ». Ch. 5 (Forge) : « la jauge de progression artisanale </w:t>
      </w:r>
      <w:r>
        <w:rPr>
          <w:b/>
          <w:bCs/>
        </w:rPr>
        <w:t xml:space="preserve">du personnage</w:t>
      </w:r>
      <w:r>
        <w:t xml:space="preserve"> », « un personnage ne peut forger qu'un seul objet Légendaire dans toute sa carrière », « PJ forge sa propre arme », palier Artisan/Maître par forgeron. Le Livre VIII (fiche p. 4) la met aussi chez le personnage. Pour le jeu vidéo : décider </w:t>
      </w:r>
      <w:r>
        <w:rPr>
          <w:b/>
          <w:bCs/>
        </w:rPr>
        <w:t xml:space="preserve">une</w:t>
      </w:r>
      <w:r>
        <w:t xml:space="preserve"> portée (groupe ou héros) avant de coder la variable.</w:t>
      </w:r>
    </w:p>
    <w:p>
      <w:pPr>
        <w:pStyle w:val="ListParagraph"/>
        <w:numPr>
          <w:ilvl w:val="0"/>
          <w:numId w:val="2"/>
        </w:numPr>
        <w:spacing w:after="40"/>
      </w:pPr>
      <w:r>
        <w:t xml:space="preserve">🔴 </w:t>
      </w:r>
      <w:r>
        <w:rPr>
          <w:b/>
          <w:bCs/>
        </w:rPr>
        <w:t xml:space="preserve">La Forge « ne monte que par jalon narratif » mais le Temps Libre donne « Forge +2 ».</w:t>
      </w:r>
      <w:r>
        <w:t xml:space="preserve"> Ch. 5 §1 : « elle ne monte jamais passivement », la Reconnaissance est obligatoire. Ch. 6 §3 (Temps Libre) : activité « Travail de Forge : Forge +2 (si matériaux disponibles) ». Phase de Bastion : « Forger → progresse Forge ». Deux modes de progression incompatibles.</w:t>
      </w:r>
    </w:p>
    <w:p>
      <w:pPr>
        <w:pStyle w:val="ListParagraph"/>
        <w:numPr>
          <w:ilvl w:val="0"/>
          <w:numId w:val="2"/>
        </w:numPr>
        <w:spacing w:after="40"/>
      </w:pPr>
      <w:r>
        <w:t xml:space="preserve">🔴 </w:t>
      </w:r>
      <w:r>
        <w:rPr>
          <w:b/>
          <w:bCs/>
        </w:rPr>
        <w:t xml:space="preserve">Trois axes de progression pour le même savoir-faire.</w:t>
      </w:r>
      <w:r>
        <w:t xml:space="preserve"> (1) jauge Forge 0–40 (Apprenti→Légendaire), (2) Métier en 3 étoiles (Apprenti, Compagnon, Maître), (3) Livre IX : « niveau forgeron » 1–30 avec XP. Les noms de paliers se recoupent (Apprenti/Maître) sans correspondance écrite.</w:t>
      </w:r>
    </w:p>
    <w:p>
      <w:pPr>
        <w:pStyle w:val="ListParagraph"/>
        <w:numPr>
          <w:ilvl w:val="0"/>
          <w:numId w:val="2"/>
        </w:numPr>
        <w:spacing w:after="40"/>
      </w:pPr>
      <w:r>
        <w:t xml:space="preserve">🔴 </w:t>
      </w:r>
      <w:r>
        <w:rPr>
          <w:b/>
          <w:bCs/>
        </w:rPr>
        <w:t xml:space="preserve">Éléments : deux listes.</w:t>
      </w:r>
      <w:r>
        <w:t xml:space="preserve"> Forge, tableau « les cinq affinités » : </w:t>
      </w:r>
      <w:r>
        <w:rPr>
          <w:b/>
          <w:bCs/>
        </w:rPr>
        <w:t xml:space="preserve">Feu, Eau, Terre, Vent, Foudre</w:t>
      </w:r>
      <w:r>
        <w:t xml:space="preserve">. Même tableau, colonnes « Résistance Bois », « Fragile vs Bois », « Fragile vs Métal », « Ouverture auto vs Métal » : les éléments cités sont donc Bois et Métal. Les cinq Postures Légendaires et les cycles Wu Xing utilisent </w:t>
      </w:r>
      <w:r>
        <w:rPr>
          <w:b/>
          <w:bCs/>
        </w:rPr>
        <w:t xml:space="preserve">Bois, Feu, Terre, Métal, Eau</w:t>
      </w:r>
      <w:r>
        <w:t xml:space="preserve">. Vent et Foudre n'existent pas dans le cycle. À régler : table des correspondances (Vent = Bois ? Foudre = Métal ?) ou renommer.</w:t>
      </w:r>
    </w:p>
    <w:p>
      <w:pPr>
        <w:pStyle w:val="ListParagraph"/>
        <w:numPr>
          <w:ilvl w:val="0"/>
          <w:numId w:val="2"/>
        </w:numPr>
        <w:spacing w:after="40"/>
      </w:pPr>
      <w:r>
        <w:t xml:space="preserve">🟠 </w:t>
      </w:r>
      <w:r>
        <w:rPr>
          <w:b/>
          <w:bCs/>
        </w:rPr>
        <w:t xml:space="preserve">Jetons de Connaissance : deux usages.</w:t>
      </w:r>
      <w:r>
        <w:t xml:space="preserve"> Ch. 4 (Boucle) : 1 jeton = </w:t>
      </w:r>
      <w:r>
        <w:rPr>
          <w:b/>
          <w:bCs/>
        </w:rPr>
        <w:t xml:space="preserve">Avantage sur 1 jet</w:t>
      </w:r>
      <w:r>
        <w:t xml:space="preserve"> ; 2 = Avantage sur 2 jets + patterns ; 3 = faiblesse exploitable automatiquement ; maximum </w:t>
      </w:r>
      <w:r>
        <w:rPr>
          <w:b/>
          <w:bCs/>
        </w:rPr>
        <w:t xml:space="preserve">3</w:t>
      </w:r>
      <w:r>
        <w:t xml:space="preserve">, « chercher un quatrième ne donne rien ». Ch. 7 §VII et ch. 8 §IV : 1 jeton = </w:t>
      </w:r>
      <w:r>
        <w:rPr>
          <w:b/>
          <w:bCs/>
        </w:rPr>
        <w:t xml:space="preserve">1 information</w:t>
      </w:r>
      <w:r>
        <w:t xml:space="preserve"> (action standard, spéciale, déclencheur de phase, faiblesse, phase 3), jamais d'Avantage. La Bibliothèque de Terrain porte le plafond à </w:t>
      </w:r>
      <w:r>
        <w:rPr>
          <w:b/>
          <w:bCs/>
        </w:rPr>
        <w:t xml:space="preserve">4</w:t>
      </w:r>
      <w:r>
        <w:t xml:space="preserve"> (ch. 6). Trois règles pour un même objet.</w:t>
      </w:r>
    </w:p>
    <w:p>
      <w:pPr>
        <w:pStyle w:val="ListParagraph"/>
        <w:numPr>
          <w:ilvl w:val="0"/>
          <w:numId w:val="2"/>
        </w:numPr>
        <w:spacing w:after="40"/>
      </w:pPr>
      <w:r>
        <w:t xml:space="preserve">🟠 </w:t>
      </w:r>
      <w:r>
        <w:rPr>
          <w:b/>
          <w:bCs/>
        </w:rPr>
        <w:t xml:space="preserve">Honneur « collectif ».</w:t>
      </w:r>
      <w:r>
        <w:t xml:space="preserve"> Ch. 2 : Honneur = jauge </w:t>
      </w:r>
      <w:r>
        <w:rPr>
          <w:b/>
          <w:bCs/>
        </w:rPr>
        <w:t xml:space="preserve">individuelle</w:t>
      </w:r>
      <w:r>
        <w:t xml:space="preserve">, 0–10. Ch. 4, 5, 6 : « Honneur collectif du groupe » (+1 au Bastion légendaire, Défense réussie +1, forge cérémonielle +2 collectif). L'Honneur collectif n'est défini nulle part dans le Livre I (le Livre VIII a « Honneur de Clan », sur −25/+25).</w:t>
      </w:r>
    </w:p>
    <w:p>
      <w:pPr>
        <w:pStyle w:val="ListParagraph"/>
        <w:numPr>
          <w:ilvl w:val="0"/>
          <w:numId w:val="2"/>
        </w:numPr>
        <w:spacing w:after="40"/>
      </w:pPr>
      <w:r>
        <w:t xml:space="preserve">🟠 </w:t>
      </w:r>
      <w:r>
        <w:rPr>
          <w:b/>
          <w:bCs/>
        </w:rPr>
        <w:t xml:space="preserve">Bâtiments à Ancrage minimum 0, mais « 0 bâtiment » à Ancrage 0–3.</w:t>
      </w:r>
      <w:r>
        <w:t xml:space="preserve"> Forge et Infirmerie : « Ancrage minimum : 0 ». Tableau de capacité : 0 bâtiment actif à Ancrage 0–3 ; la Phase de Bastion ne démarre qu'à 4. La Forge « obligatoire au-delà d'Apprenti » est donc inaccessible tant que l'Ancrage est &lt; 4. Corriger la capacité (par ex. 2 bâtiments) ou l'Ancrage minimum.</w:t>
      </w:r>
    </w:p>
    <w:p>
      <w:pPr>
        <w:pStyle w:val="ListParagraph"/>
        <w:numPr>
          <w:ilvl w:val="0"/>
          <w:numId w:val="2"/>
        </w:numPr>
        <w:spacing w:after="40"/>
      </w:pPr>
      <w:r>
        <w:t xml:space="preserve">🟡 </w:t>
      </w:r>
      <w:r>
        <w:rPr>
          <w:b/>
          <w:bCs/>
        </w:rPr>
        <w:t xml:space="preserve">Comptage des 18 bâtiments</w:t>
      </w:r>
      <w:r>
        <w:t xml:space="preserve"> : 10 fonctionnels + 8 culturels = 18 ✓ (Forge, Infirmerie, Entraînement, Bibliothèque de Terrain, Jardin, Archives, Tour de Guet, Quartier Diplomatique, Sanctuaire, Salle des Mémoires ; Temple, Forge Élémentaire, Marché, Scène, Dojo, Serre Alchimique, Donjon/Conseil, Observatoire). Mais la Forge Élémentaire et la Serre Alchimique sont rangées parmi les « culturels » alors qu'elles ont des effets mécaniques directs.</w:t>
      </w:r>
    </w:p>
    <w:p>
      <w:pPr>
        <w:pStyle w:val="ListParagraph"/>
        <w:numPr>
          <w:ilvl w:val="0"/>
          <w:numId w:val="2"/>
        </w:numPr>
        <w:spacing w:after="40"/>
      </w:pPr>
      <w:r>
        <w:t xml:space="preserve">🟢 </w:t>
      </w:r>
      <w:r>
        <w:rPr>
          <w:b/>
          <w:bCs/>
        </w:rPr>
        <w:t xml:space="preserve">Pour le jeu vidéo.</w:t>
      </w:r>
      <w:r>
        <w:t xml:space="preserve"> Le Bastion se prête très bien à un écran de gestion : Ancrage 0–20, 18 bâtiments, plafond par palier, PNJ qui partent si le bâtiment est vide. La Phase de Bastion (10 activités) = menu d'actions entre deux chasses. Les chiffres sont déjà tous fixés.</w:t>
      </w:r>
    </w:p>
    <w:p>
      <w:pPr>
        <w:pStyle w:val="Heading4"/>
        <w:keepNext/>
      </w:pPr>
      <w:r>
        <w:t xml:space="preserve">Livre I — suite (lignes 3050 à 3850 lues : PNJ du Bastion, Défense, Combat)</w:t>
      </w:r>
    </w:p>
    <w:p>
      <w:pPr>
        <w:pStyle w:val="ListParagraph"/>
        <w:numPr>
          <w:ilvl w:val="0"/>
          <w:numId w:val="2"/>
        </w:numPr>
        <w:spacing w:after="40"/>
      </w:pPr>
      <w:r>
        <w:t xml:space="preserve">🔴 </w:t>
      </w:r>
      <w:r>
        <w:rPr>
          <w:b/>
          <w:bCs/>
        </w:rPr>
        <w:t xml:space="preserve">Défense : deux formules.</w:t>
      </w:r>
      <w:r>
        <w:t xml:space="preserve"> Ch. 2 §2 : Défense = </w:t>
      </w:r>
      <w:r>
        <w:rPr>
          <w:b/>
          <w:bCs/>
        </w:rPr>
        <w:t xml:space="preserve">AGI + END</w:t>
      </w:r>
      <w:r>
        <w:t xml:space="preserve"> (attribut secondaire). Ch. 7 §IV.a : Défense = « Agilité du défenseur + </w:t>
      </w:r>
      <w:r>
        <w:rPr>
          <w:b/>
          <w:bCs/>
        </w:rPr>
        <w:t xml:space="preserve">bonus d'armure</w:t>
      </w:r>
      <w:r>
        <w:t xml:space="preserve"> + modificateurs actifs » (pas d'END). Le Livre IX donne aux armures un « +2 CA » ; </w:t>
      </w:r>
      <w:r>
        <w:rPr>
          <w:b/>
          <w:bCs/>
        </w:rPr>
        <w:t xml:space="preserve">la CA n'existe pas</w:t>
      </w:r>
      <w:r>
        <w:t xml:space="preserve"> dans le Livre I (il faut dire « bonus de Défense »).</w:t>
      </w:r>
    </w:p>
    <w:p>
      <w:pPr>
        <w:pStyle w:val="ListParagraph"/>
        <w:numPr>
          <w:ilvl w:val="0"/>
          <w:numId w:val="2"/>
        </w:numPr>
        <w:spacing w:after="40"/>
      </w:pPr>
      <w:r>
        <w:t xml:space="preserve">🔴 </w:t>
      </w:r>
      <w:r>
        <w:rPr>
          <w:b/>
          <w:bCs/>
        </w:rPr>
        <w:t xml:space="preserve">Dés de dégâts : Livre I contre Livre IX.</w:t>
      </w:r>
      <w:r>
        <w:t xml:space="preserve"> Livre I : arme lourde (grande lame, masse) </w:t>
      </w:r>
      <w:r>
        <w:rPr>
          <w:b/>
          <w:bCs/>
        </w:rPr>
        <w:t xml:space="preserve">d12</w:t>
      </w:r>
      <w:r>
        <w:t xml:space="preserve">, arme standard (épée, hache) d8, légère d6. Livre IX (14 armes) : </w:t>
      </w:r>
      <w:r>
        <w:rPr>
          <w:b/>
          <w:bCs/>
        </w:rPr>
        <w:t xml:space="preserve">Grande Lame 1d10</w:t>
      </w:r>
      <w:r>
        <w:t xml:space="preserve">, </w:t>
      </w:r>
      <w:r>
        <w:rPr>
          <w:b/>
          <w:bCs/>
        </w:rPr>
        <w:t xml:space="preserve">Marteau 1d10</w:t>
      </w:r>
      <w:r>
        <w:t xml:space="preserve">, Épée Longue 1d8, Épée &amp; Bouclier 1d6, Arbalète lourde </w:t>
      </w:r>
      <w:r>
        <w:rPr>
          <w:b/>
          <w:bCs/>
        </w:rPr>
        <w:t xml:space="preserve">1d12</w:t>
      </w:r>
      <w:r>
        <w:t xml:space="preserve">, Lance 1d8, Arc 1d8. L'arbalète lourde est plus puissante que la grande lame dans le Livre IX alors que le Livre I range la grande lame comme arme lourde d12.</w:t>
      </w:r>
    </w:p>
    <w:p>
      <w:pPr>
        <w:pStyle w:val="ListParagraph"/>
        <w:numPr>
          <w:ilvl w:val="0"/>
          <w:numId w:val="2"/>
        </w:numPr>
        <w:spacing w:after="40"/>
      </w:pPr>
      <w:r>
        <w:t xml:space="preserve">🟠 </w:t>
      </w:r>
      <w:r>
        <w:rPr>
          <w:b/>
          <w:bCs/>
        </w:rPr>
        <w:t xml:space="preserve">Attaque : Compétence ou Rang d'École ?</w:t>
      </w:r>
      <w:r>
        <w:t xml:space="preserve"> Ch. 1 : « d20 + Attribut + </w:t>
      </w:r>
      <w:r>
        <w:rPr>
          <w:b/>
          <w:bCs/>
        </w:rPr>
        <w:t xml:space="preserve">Compétence</w:t>
      </w:r>
      <w:r>
        <w:t xml:space="preserve"> ». Ch. 7 : « d20 + Attribut + </w:t>
      </w:r>
      <w:r>
        <w:rPr>
          <w:b/>
          <w:bCs/>
        </w:rPr>
        <w:t xml:space="preserve">Rang d'École</w:t>
      </w:r>
      <w:r>
        <w:t xml:space="preserve"> (0 à +5) ». Le Rang (I à V) correspond à +1…+5 ? La Compétence « Corps-à-corps » (0–5) n'est plus utilisée dans l'attaque. À trancher pour un calcul automatique.</w:t>
      </w:r>
    </w:p>
    <w:p>
      <w:pPr>
        <w:pStyle w:val="ListParagraph"/>
        <w:numPr>
          <w:ilvl w:val="0"/>
          <w:numId w:val="2"/>
        </w:numPr>
        <w:spacing w:after="40"/>
      </w:pPr>
      <w:r>
        <w:t xml:space="preserve">🟠 </w:t>
      </w:r>
      <w:r>
        <w:rPr>
          <w:b/>
          <w:bCs/>
        </w:rPr>
        <w:t xml:space="preserve">La mort.</w:t>
      </w:r>
      <w:r>
        <w:t xml:space="preserve"> Ch. 2 §4 : « Passer en négatif expose à des séquelles permanentes ou à la mort ». Ch. 7 §VI.b : à 0 Vitalité, Hors Combat, « la mort n'est jamais mécanique ». Le Livre IX vend une « Potion de Résurrection Partielle (stabilise à 1 Vitalité si mort récent) », ce qui suppose une mort mécanique. Il n'existe pas de Vitalité négative dans le tableau du ch. 7.</w:t>
      </w:r>
    </w:p>
    <w:p>
      <w:pPr>
        <w:pStyle w:val="ListParagraph"/>
        <w:numPr>
          <w:ilvl w:val="0"/>
          <w:numId w:val="2"/>
        </w:numPr>
        <w:spacing w:after="40"/>
      </w:pPr>
      <w:r>
        <w:t xml:space="preserve">🟠 </w:t>
      </w:r>
      <w:r>
        <w:rPr>
          <w:b/>
          <w:bCs/>
        </w:rPr>
        <w:t xml:space="preserve">Endurance à 0.</w:t>
      </w:r>
      <w:r>
        <w:t xml:space="preserve"> Ch. 2 : plus d'actions physiques intenses, l'action puise dans la Vitalité. Ch. 7 : il reste 1 Acte par round, perd Pas et Riposte. Compatibles, mais le texte devrait choisir une seule formulation.</w:t>
      </w:r>
    </w:p>
    <w:p>
      <w:pPr>
        <w:pStyle w:val="ListParagraph"/>
        <w:numPr>
          <w:ilvl w:val="0"/>
          <w:numId w:val="2"/>
        </w:numPr>
        <w:spacing w:after="40"/>
      </w:pPr>
      <w:r>
        <w:t xml:space="preserve">🔴 </w:t>
      </w:r>
      <w:r>
        <w:rPr>
          <w:b/>
          <w:bCs/>
        </w:rPr>
        <w:t xml:space="preserve">Exemples de Bastion contredisant les Ancrages minimum.</w:t>
      </w:r>
      <w:r>
        <w:t xml:space="preserve"> « Bastion du groupe de combat » : Ancrage 8 avec </w:t>
      </w:r>
      <w:r>
        <w:rPr>
          <w:b/>
          <w:bCs/>
        </w:rPr>
        <w:t xml:space="preserve">Forge Élémentaire</w:t>
      </w:r>
      <w:r>
        <w:t xml:space="preserve"> (Ancrage minimum 13). « Bastion du groupe politique » : Ancrage 13 avec </w:t>
      </w:r>
      <w:r>
        <w:rPr>
          <w:b/>
          <w:bCs/>
        </w:rPr>
        <w:t xml:space="preserve">Salle du Conseil / Donjon</w:t>
      </w:r>
      <w:r>
        <w:t xml:space="preserve"> (Ancrage minimum 18).</w:t>
      </w:r>
    </w:p>
    <w:p>
      <w:pPr>
        <w:pStyle w:val="ListParagraph"/>
        <w:numPr>
          <w:ilvl w:val="0"/>
          <w:numId w:val="2"/>
        </w:numPr>
        <w:spacing w:after="40"/>
      </w:pPr>
      <w:r>
        <w:t xml:space="preserve">🟠 </w:t>
      </w:r>
      <w:r>
        <w:rPr>
          <w:b/>
          <w:bCs/>
        </w:rPr>
        <w:t xml:space="preserve">Jardin Médicinal (Ancrage 4) exige un Herboriste présent</w:t>
      </w:r>
      <w:r>
        <w:t xml:space="preserve">, mais l'Herboriste « arrive naturellement » à Ancrage 8 (recrutement actif possible, non chiffré). Le Jardin n'est donc pas utilisable avant 8 sans recrutement.</w:t>
      </w:r>
    </w:p>
    <w:p>
      <w:pPr>
        <w:pStyle w:val="ListParagraph"/>
        <w:numPr>
          <w:ilvl w:val="0"/>
          <w:numId w:val="2"/>
        </w:numPr>
        <w:spacing w:after="40"/>
      </w:pPr>
      <w:r>
        <w:t xml:space="preserve">🟡 </w:t>
      </w:r>
      <w:r>
        <w:rPr>
          <w:b/>
          <w:bCs/>
        </w:rPr>
        <w:t xml:space="preserve">8 PNJ comptés</w:t>
      </w:r>
      <w:r>
        <w:t xml:space="preserve"> : Forgeron, Guérisseur, Éclaireur (4) ; Bibliothécaire, Herboriste (8) ; Ambassadeur, Maître d'École (13) ; Artisan d'Éther (18) = 8 ✓. Pas de Dépeceur ni de Dresseur, alors que ce sont des métiers clés de la chasse.</w:t>
      </w:r>
    </w:p>
    <w:p>
      <w:pPr>
        <w:pStyle w:val="ListParagraph"/>
        <w:numPr>
          <w:ilvl w:val="0"/>
          <w:numId w:val="2"/>
        </w:numPr>
        <w:spacing w:after="40"/>
      </w:pPr>
      <w:r>
        <w:t xml:space="preserve">🟠 </w:t>
      </w:r>
      <w:r>
        <w:rPr>
          <w:b/>
          <w:bCs/>
        </w:rPr>
        <w:t xml:space="preserve">Fiche de personnage : onglets contre pages.</w:t>
      </w:r>
      <w:r>
        <w:t xml:space="preserve"> Livre I : fiche avec un « septième onglet » Bastion et un « onglet 3 Journal » (application). Livre VIII : fiche imprimée en </w:t>
      </w:r>
      <w:r>
        <w:rPr>
          <w:b/>
          <w:bCs/>
        </w:rPr>
        <w:t xml:space="preserve">8 pages</w:t>
      </w:r>
      <w:r>
        <w:t xml:space="preserve">, sans Bastion ni Journal. Deux versions de fiche coexistent.</w:t>
      </w:r>
    </w:p>
    <w:p>
      <w:pPr>
        <w:pStyle w:val="ListParagraph"/>
        <w:numPr>
          <w:ilvl w:val="0"/>
          <w:numId w:val="2"/>
        </w:numPr>
        <w:spacing w:after="40"/>
      </w:pPr>
      <w:r>
        <w:t xml:space="preserve">🟡 </w:t>
      </w:r>
      <w:r>
        <w:rPr>
          <w:b/>
          <w:bCs/>
        </w:rPr>
        <w:t xml:space="preserve">Zones de combat sans distance</w:t>
      </w:r>
      <w:r>
        <w:t xml:space="preserve"> (Contact / Proche / Lointain, narratives) contre portées en mètres dans le Livre IX (Arc 80 m, arbalète légère 40 m, arbalète lourde 60 m, arbalète-lance 30 m). Le Livre I prévoit « 1 zone ≈ 3–4 cases (CELL = 37 px dans CRS Combat v3) » : conversion mètres → zones à écrire.</w:t>
      </w:r>
    </w:p>
    <w:p>
      <w:pPr>
        <w:pStyle w:val="ListParagraph"/>
        <w:numPr>
          <w:ilvl w:val="0"/>
          <w:numId w:val="2"/>
        </w:numPr>
        <w:spacing w:after="40"/>
      </w:pPr>
      <w:r>
        <w:t xml:space="preserve">🟢 </w:t>
      </w:r>
      <w:r>
        <w:rPr>
          <w:b/>
          <w:bCs/>
        </w:rPr>
        <w:t xml:space="preserve">Combat pour le jeu vidéo.</w:t>
      </w:r>
      <w:r>
        <w:t xml:space="preserve"> L'Endurance absorbe les dégâts en premier, la Vitalité ensuite : deux barres, la première (10 points) est la vraie « barre de vie ». Acte / Pas / Riposte se traduisent en actions, déplacement, esquive/parade. Les 8 états (Concentré, Protégé, Déséquilibré, Étourdi, Épuisé, Immobilisé, Exposé, Enragé) sont une liste prête pour des icônes de statut.</w:t>
      </w:r>
    </w:p>
    <w:p>
      <w:pPr>
        <w:pStyle w:val="Heading4"/>
        <w:keepNext/>
      </w:pPr>
      <w:r>
        <w:t xml:space="preserve">Livre I — suite (lignes 3850 à 4610 lues : fin du combat, Exploration &amp; Survie, début des conflits sociaux)</w:t>
      </w:r>
    </w:p>
    <w:p>
      <w:pPr>
        <w:pStyle w:val="ListParagraph"/>
        <w:numPr>
          <w:ilvl w:val="0"/>
          <w:numId w:val="2"/>
        </w:numPr>
        <w:spacing w:after="40"/>
      </w:pPr>
      <w:r>
        <w:t xml:space="preserve">🔴 </w:t>
      </w:r>
      <w:r>
        <w:rPr>
          <w:b/>
          <w:bCs/>
        </w:rPr>
        <w:t xml:space="preserve">Compétences utilisées dans les jets mais absentes de la liste.</w:t>
      </w:r>
      <w:r>
        <w:t xml:space="preserve"> La liste (ch. 3 §6) ne contient ni </w:t>
      </w:r>
      <w:r>
        <w:rPr>
          <w:b/>
          <w:bCs/>
        </w:rPr>
        <w:t xml:space="preserve">Exploration</w:t>
      </w:r>
      <w:r>
        <w:t xml:space="preserve">, ni </w:t>
      </w:r>
      <w:r>
        <w:rPr>
          <w:b/>
          <w:bCs/>
        </w:rPr>
        <w:t xml:space="preserve">Survie</w:t>
      </w:r>
      <w:r>
        <w:t xml:space="preserve">. Le ch. 8 en fait pourtant la base de quatre jets de voyage (« Endurance + Exploration », « Volonté + Survie »), de la chasse, de la pêche et de la traque (« Évaluer la taille : d20 + Survie »). « Connaissance (Bestiaire) » et « Connaissance (Nature) » sont des domaines à déclarer, ce qui est cohérent. « Connaissance du Terrain » (navigateur) n'existe pas non plus.</w:t>
      </w:r>
    </w:p>
    <w:p>
      <w:pPr>
        <w:pStyle w:val="ListParagraph"/>
        <w:numPr>
          <w:ilvl w:val="0"/>
          <w:numId w:val="2"/>
        </w:numPr>
        <w:spacing w:after="40"/>
      </w:pPr>
      <w:r>
        <w:t xml:space="preserve">🟠 </w:t>
      </w:r>
      <w:r>
        <w:rPr>
          <w:b/>
          <w:bCs/>
        </w:rPr>
        <w:t xml:space="preserve">Récupération : trois formulations.</w:t>
      </w:r>
      <w:r>
        <w:t xml:space="preserve"> Repos court : 10–15 min (ch. 2), 10 min (ch. 7), 10–30 min (ch. 8) ; Vitalité : « Repos complet : +1 Vitalité » (ch. 8) contre « Repos complet : Vitalité +3 » (Temps Libre du Bastion) contre « Infirmerie : +2 au repos long ».</w:t>
      </w:r>
    </w:p>
    <w:p>
      <w:pPr>
        <w:pStyle w:val="ListParagraph"/>
        <w:numPr>
          <w:ilvl w:val="0"/>
          <w:numId w:val="2"/>
        </w:numPr>
        <w:spacing w:after="40"/>
      </w:pPr>
      <w:r>
        <w:t xml:space="preserve">🟡 </w:t>
      </w:r>
      <w:r>
        <w:rPr>
          <w:b/>
          <w:bCs/>
        </w:rPr>
        <w:t xml:space="preserve">Renvois entre livres à vérifier :</w:t>
      </w:r>
      <w:r>
        <w:t xml:space="preserve"> « Livre 5 — Contexte Historique » (le Livre V s'appelle « Histoire et politique »), « Livre 2 — Livre du Maître » pour les règles de Poursuite, « Livre des Métiers » (Livre VII), « Livre 6 — Écoles &amp; Techniques ». Le ch. 7 cite un état « DÉSARMÉ » absent de la liste des huit états de combat. L'état EXPOSÉ existe en combat (ignore l'armure) et en social (désavantage aux manœuvres offensives) avec des effets différents.</w:t>
      </w:r>
    </w:p>
    <w:p>
      <w:pPr>
        <w:pStyle w:val="ListParagraph"/>
        <w:numPr>
          <w:ilvl w:val="0"/>
          <w:numId w:val="2"/>
        </w:numPr>
        <w:spacing w:after="40"/>
      </w:pPr>
      <w:r>
        <w:t xml:space="preserve">🟠 </w:t>
      </w:r>
      <w:r>
        <w:rPr>
          <w:b/>
          <w:bCs/>
        </w:rPr>
        <w:t xml:space="preserve">Titre du ch. 9 : « Politiquese »</w:t>
      </w:r>
      <w:r>
        <w:t xml:space="preserve"> (faute de frappe).</w:t>
      </w:r>
    </w:p>
    <w:p>
      <w:pPr>
        <w:pStyle w:val="ListParagraph"/>
        <w:numPr>
          <w:ilvl w:val="0"/>
          <w:numId w:val="2"/>
        </w:numPr>
        <w:spacing w:after="40"/>
      </w:pPr>
      <w:r>
        <w:t xml:space="preserve">🟢 </w:t>
      </w:r>
      <w:r>
        <w:rPr>
          <w:b/>
          <w:bCs/>
        </w:rPr>
        <w:t xml:space="preserve">Exploration pour le jeu vidéo.</w:t>
      </w:r>
      <w:r>
        <w:t xml:space="preserve"> Voyage en étapes, 4 rôles (navigateur, guetteur, intendant, médecin), météo à 7 conditions, 5 environnements dangereux, ruines en zones narratives, pièges (détecter, désamorcer, éviter) : tout est assez discret pour devenir des événements en vue 3/4. Quatre rôles = quatre joueurs : correspondance naturelle avec ton groupe de quatre.</w:t>
      </w:r>
    </w:p>
    <w:p>
      <w:pPr>
        <w:pStyle w:val="Heading4"/>
        <w:keepNext/>
      </w:pPr>
      <w:r>
        <w:t xml:space="preserve">Livre I — fin (lignes 4610 à 5251 lues : intrigue, pressions, alchimie)</w:t>
      </w:r>
    </w:p>
    <w:p>
      <w:pPr>
        <w:pStyle w:val="ListParagraph"/>
        <w:numPr>
          <w:ilvl w:val="0"/>
          <w:numId w:val="2"/>
        </w:numPr>
        <w:spacing w:after="40"/>
      </w:pPr>
      <w:r>
        <w:t xml:space="preserve">🔴 </w:t>
      </w:r>
      <w:r>
        <w:rPr>
          <w:b/>
          <w:bCs/>
        </w:rPr>
        <w:t xml:space="preserve">Deux systèmes d'alchimie incompatibles (Livre I contre Livre IX).</w:t>
      </w:r>
      <w:r>
        <w:t xml:space="preserve"> Livre I ch. 10 : ingrédients (Herbe des Clairières, Grande Herbe, Champignon d'Endurance, Chrysalide Dorée…), « Potion de Soin » </w:t>
      </w:r>
      <w:r>
        <w:rPr>
          <w:b/>
          <w:bCs/>
        </w:rPr>
        <w:t xml:space="preserve">rend 2d4+2 Endurance</w:t>
      </w:r>
      <w:r>
        <w:t xml:space="preserve">, « Potion de Vitalité » </w:t>
      </w:r>
      <w:r>
        <w:rPr>
          <w:b/>
          <w:bCs/>
        </w:rPr>
        <w:t xml:space="preserve">rend 1 point de Vitalité</w:t>
      </w:r>
      <w:r>
        <w:t xml:space="preserve"> (DD 18). Livre IX ch. 9–10 : ingrédients différents (mousse sanglante, racine de pierre, bulbe de lumière…), recettes qui rendent </w:t>
      </w:r>
      <w:r>
        <w:rPr>
          <w:b/>
          <w:bCs/>
        </w:rPr>
        <w:t xml:space="preserve">+2, +5, +8, +12 Vitalité</w:t>
      </w:r>
      <w:r>
        <w:t xml:space="preserve"> (Grand Élixir Vital DD 22) alors que la Vitalité maximale est de 7 à 16 et que le Livre I fait de chaque point un événement. Les DD, les noms et les unités diffèrent.</w:t>
      </w:r>
    </w:p>
    <w:p>
      <w:pPr>
        <w:pStyle w:val="ListParagraph"/>
        <w:numPr>
          <w:ilvl w:val="0"/>
          <w:numId w:val="2"/>
        </w:numPr>
        <w:spacing w:after="40"/>
      </w:pPr>
      <w:r>
        <w:t xml:space="preserve">🟠 </w:t>
      </w:r>
      <w:r>
        <w:rPr>
          <w:b/>
          <w:bCs/>
        </w:rPr>
        <w:t xml:space="preserve">Corruption</w:t>
      </w:r>
      <w:r>
        <w:t xml:space="preserve"> : mentionnée partout (Livre I : Failles, Onguent de Purge « réduit de 2 la Corruption accumulée » ; Livre VIII : Corruption Éthérique ; Livre IX : Fiole anti-corruption « réduit de 1 point ») mais </w:t>
      </w:r>
      <w:r>
        <w:rPr>
          <w:b/>
          <w:bCs/>
        </w:rPr>
        <w:t xml:space="preserve">aucune jauge Corruption</w:t>
      </w:r>
      <w:r>
        <w:t xml:space="preserve"> n'est définie parmi les six jauges. Il faut une échelle (0–10 ?) et ses effets avant de la coder.</w:t>
      </w:r>
    </w:p>
    <w:p>
      <w:pPr>
        <w:pStyle w:val="ListParagraph"/>
        <w:numPr>
          <w:ilvl w:val="0"/>
          <w:numId w:val="2"/>
        </w:numPr>
        <w:spacing w:after="40"/>
      </w:pPr>
      <w:r>
        <w:t xml:space="preserve">🟠 </w:t>
      </w:r>
      <w:r>
        <w:rPr>
          <w:b/>
          <w:bCs/>
        </w:rPr>
        <w:t xml:space="preserve">États et compétences non définis :</w:t>
      </w:r>
      <w:r>
        <w:t xml:space="preserve"> EMPOISONNÉ (utilisé par plusieurs recettes) et DÉSARMÉ ne figurent pas dans la liste des états ; les points de récolte citent la Compétence </w:t>
      </w:r>
      <w:r>
        <w:rPr>
          <w:b/>
          <w:bCs/>
        </w:rPr>
        <w:t xml:space="preserve">Investigation</w:t>
      </w:r>
      <w:r>
        <w:t xml:space="preserve">, absente de la liste ; « DD 14 CON » (Bombe Flash) devrait être END ; « Volonté épuisée » (Racine de Sérénité) n'a pas de mécanique (Volonté est un attribut).</w:t>
      </w:r>
    </w:p>
    <w:p>
      <w:pPr>
        <w:pStyle w:val="ListParagraph"/>
        <w:numPr>
          <w:ilvl w:val="0"/>
          <w:numId w:val="2"/>
        </w:numPr>
        <w:spacing w:after="40"/>
      </w:pPr>
      <w:r>
        <w:t xml:space="preserve">🟡 </w:t>
      </w:r>
      <w:r>
        <w:rPr>
          <w:b/>
          <w:bCs/>
        </w:rPr>
        <w:t xml:space="preserve">Récolte :</w:t>
      </w:r>
      <w:r>
        <w:t xml:space="preserve"> la « réussite tendue » est définie comme DD à DD+1 (deux valeurs) mais le tableau de récolte la donne comme « DD 10–12 » (trois valeurs).</w:t>
      </w:r>
    </w:p>
    <w:p>
      <w:pPr>
        <w:pStyle w:val="ListParagraph"/>
        <w:numPr>
          <w:ilvl w:val="0"/>
          <w:numId w:val="2"/>
        </w:numPr>
        <w:spacing w:after="40"/>
      </w:pPr>
      <w:r>
        <w:t xml:space="preserve">🟡 </w:t>
      </w:r>
      <w:r>
        <w:rPr>
          <w:b/>
          <w:bCs/>
        </w:rPr>
        <w:t xml:space="preserve">Variations régionales (ch. 9 §VIII) : 8 régions sur 20.</w:t>
      </w:r>
      <w:r>
        <w:t xml:space="preserve"> Le renvoi est fait vers « Livre 4 — Géographie » (le livre s'appelle « Atlas »).</w:t>
      </w:r>
    </w:p>
    <w:p>
      <w:pPr>
        <w:pStyle w:val="ListParagraph"/>
        <w:numPr>
          <w:ilvl w:val="0"/>
          <w:numId w:val="2"/>
        </w:numPr>
        <w:spacing w:after="40"/>
      </w:pPr>
      <w:r>
        <w:t xml:space="preserve">🟢 </w:t>
      </w:r>
      <w:r>
        <w:rPr>
          <w:b/>
          <w:bCs/>
        </w:rPr>
        <w:t xml:space="preserve">Matériaux pour le jeu :</w:t>
      </w:r>
      <w:r>
        <w:t xml:space="preserve"> 15 plantes, 8 champignons, 12 minéraux, 12 divers, 5 raretés (◆ à ◆◆◆◆◆), prix en éclats, 11 recettes de bombes et pièges, 8 huiles. C'est une base d'objets prête à mettre en table de données ; les noms de minerais (Machalite, Carbalite, Eltalite, Dragonite) suivent la logique de progression d'un jeu de chasse.</w:t>
      </w:r>
    </w:p>
    <w:p>
      <w:pPr>
        <w:pStyle w:val="ListParagraph"/>
        <w:numPr>
          <w:ilvl w:val="0"/>
          <w:numId w:val="2"/>
        </w:numPr>
        <w:spacing w:after="40"/>
      </w:pPr>
      <w:r>
        <w:t xml:space="preserve">🟢 </w:t>
      </w:r>
      <w:r>
        <w:rPr>
          <w:b/>
          <w:bCs/>
        </w:rPr>
        <w:t xml:space="preserve">Les pièges de la Traque (Artisanat)</w:t>
      </w:r>
      <w:r>
        <w:t xml:space="preserve"> correspondent à ton idée de poser des pièges en amont : Piège à Colle (IMMOBILISÉE 2 rounds), Piège Tonnerre, Appât Olfactif (attire les créatures 1 h), Répulsif (4 h). Ils existent déjà chiffrés.</w:t>
      </w:r>
    </w:p>
    <w:p>
      <w:pPr>
        <w:pStyle w:val="Heading4"/>
        <w:keepNext/>
      </w:pPr>
      <w:r>
        <w:t xml:space="preserve">Bilan Livre I</w:t>
      </w:r>
    </w:p>
    <w:p>
      <w:pPr>
        <w:spacing w:after="100" w:line="276"/>
      </w:pPr>
      <w:r>
        <w:t xml:space="preserve">Livre très riche et très cohérent dans l'intention. Les contradictions viennent surtout des </w:t>
      </w:r>
      <w:r>
        <w:rPr>
          <w:b/>
          <w:bCs/>
        </w:rPr>
        <w:t xml:space="preserve">échelles</w:t>
      </w:r>
      <w:r>
        <w:t xml:space="preserve"> (Honneur 0–10 contre −25/+25, Forge groupe contre personnage, Métier 3 étoiles contre 30 niveaux) et des </w:t>
      </w:r>
      <w:r>
        <w:rPr>
          <w:b/>
          <w:bCs/>
        </w:rPr>
        <w:t xml:space="preserve">noms</w:t>
      </w:r>
      <w:r>
        <w:t xml:space="preserve"> qui changent d'un chapitre à l'autre (éléments, attributs, qualités de matériaux). Rien de bloquant pour une table ; tout est bloquant pour une application, qui exige une seule valeur.</w:t>
      </w:r>
    </w:p>
    <w:p>
      <w:pPr>
        <w:pStyle w:val="Heading4"/>
        <w:keepNext/>
      </w:pPr>
      <w:r>
        <w:t xml:space="preserve">Livre II — Livre du Maître (lignes 1 à 1350 lues : rôle du MJ, difficulté, début des jalons)</w:t>
      </w:r>
    </w:p>
    <w:p>
      <w:pPr>
        <w:spacing w:after="100" w:line="276"/>
      </w:pPr>
      <w:r>
        <w:t xml:space="preserve">Remarque de forme : le fichier se présente comme « squelette V8 » (métadonnées). Les chapitres annoncés au sommaire sont 9.</w:t>
      </w:r>
    </w:p>
    <w:p>
      <w:pPr>
        <w:pStyle w:val="ListParagraph"/>
        <w:numPr>
          <w:ilvl w:val="0"/>
          <w:numId w:val="2"/>
        </w:numPr>
        <w:spacing w:after="40"/>
      </w:pPr>
      <w:r>
        <w:t xml:space="preserve">🔴 </w:t>
      </w:r>
      <w:r>
        <w:rPr>
          <w:b/>
          <w:bCs/>
        </w:rPr>
        <w:t xml:space="preserve">Réussite tendue : Livre I contre Livre II (règle de base).</w:t>
      </w:r>
      <w:r>
        <w:t xml:space="preserve"> Livre I (ch. 1 §6, ch. 7 §IV.b) : « = DD </w:t>
      </w:r>
      <w:r>
        <w:rPr>
          <w:b/>
          <w:bCs/>
        </w:rPr>
        <w:t xml:space="preserve">ou DD+1</w:t>
      </w:r>
      <w:r>
        <w:t xml:space="preserve"> » ; réussite = « &gt; DD+1 ». Livre II (ch. 2 §1, §1d, exemples) : « DD ≤ total ≤ </w:t>
      </w:r>
      <w:r>
        <w:rPr>
          <w:b/>
          <w:bCs/>
        </w:rPr>
        <w:t xml:space="preserve">DD+4</w:t>
      </w:r>
      <w:r>
        <w:t xml:space="preserve"> » (fenêtre de 5 points) ; réussite = « ≥ DD+5 ». Les exemples du Livre II sont calculés avec la seconde règle (total 17 sur DD 15 = tendue ; avec le Livre I ce serait une réussite). C'est la contradiction la plus grave rencontrée jusqu'ici : elle change la fréquence de tous les résultats.</w:t>
      </w:r>
    </w:p>
    <w:p>
      <w:pPr>
        <w:pStyle w:val="ListParagraph"/>
        <w:numPr>
          <w:ilvl w:val="0"/>
          <w:numId w:val="2"/>
        </w:numPr>
        <w:spacing w:after="40"/>
      </w:pPr>
      <w:r>
        <w:t xml:space="preserve">🔴 </w:t>
      </w:r>
      <w:r>
        <w:rPr>
          <w:b/>
          <w:bCs/>
        </w:rPr>
        <w:t xml:space="preserve">Forge collective : maximum 20 (Livre II) contre 40 (Livre I).</w:t>
      </w:r>
      <w:r>
        <w:t xml:space="preserve"> Livre II, tableau du modificateur de DD d'artisanat : « 20 (max) ». « Très rare : exige Forge ≥ 15 », « Légendaire : exige Forge maximale ». Livre I : 0 à 40, paliers de 10, Légendaire à 40. Les quatre paliers de 10 ne tiennent pas dans 20.</w:t>
      </w:r>
    </w:p>
    <w:p>
      <w:pPr>
        <w:pStyle w:val="ListParagraph"/>
        <w:numPr>
          <w:ilvl w:val="0"/>
          <w:numId w:val="2"/>
        </w:numPr>
        <w:spacing w:after="40"/>
      </w:pPr>
      <w:r>
        <w:t xml:space="preserve">🔴 </w:t>
      </w:r>
      <w:r>
        <w:rPr>
          <w:b/>
          <w:bCs/>
        </w:rPr>
        <w:t xml:space="preserve">Dégâts : un autre modèle.</w:t>
      </w:r>
      <w:r>
        <w:t xml:space="preserve"> Livre II ch. 2 §6 : après un critique, le MJ lance un </w:t>
      </w:r>
      <w:r>
        <w:rPr>
          <w:b/>
          <w:bCs/>
        </w:rPr>
        <w:t xml:space="preserve">d12 qui retire de la Vitalité à la créature</w:t>
      </w:r>
      <w:r>
        <w:t xml:space="preserve">, et un </w:t>
      </w:r>
      <w:r>
        <w:rPr>
          <w:b/>
          <w:bCs/>
        </w:rPr>
        <w:t xml:space="preserve">d10 qui coûte de l'Endurance à l'attaquant</w:t>
      </w:r>
      <w:r>
        <w:t xml:space="preserve"> (« l'attaque lui a coûté 4 points d'Endurance »). Livre I : un seul dé par attaque (d6/d8/d12 selon l'arme), les dégâts vont à l'</w:t>
      </w:r>
      <w:r>
        <w:rPr>
          <w:b/>
          <w:bCs/>
        </w:rPr>
        <w:t xml:space="preserve">Endurance d'abord</w:t>
      </w:r>
      <w:r>
        <w:t xml:space="preserve">, la Vitalité en débordement ; pas de coût d'Endurance de l'attaque elle-même. Les deux livres ne décrivent pas le même combat.</w:t>
      </w:r>
    </w:p>
    <w:p>
      <w:pPr>
        <w:pStyle w:val="ListParagraph"/>
        <w:numPr>
          <w:ilvl w:val="0"/>
          <w:numId w:val="2"/>
        </w:numPr>
        <w:spacing w:after="40"/>
      </w:pPr>
      <w:r>
        <w:t xml:space="preserve">🔴 </w:t>
      </w:r>
      <w:r>
        <w:rPr>
          <w:b/>
          <w:bCs/>
        </w:rPr>
        <w:t xml:space="preserve">L'expérience : « ne fonctionne pas à l'expérience » (Livre II ch. 3) contre tables d'XP (Livre IX ch. 5).</w:t>
      </w:r>
      <w:r>
        <w:t xml:space="preserve"> Livre II : « il n'y a pas de compteur qui monte… la progression passe exclusivement par les jalons narratifs ». Livre IX : « Tables XP consolidées des 30 métiers », XP cumulée jusqu'à 72 000, 30 niveaux. Livre VIII : « Niveau ___ / 30 » sur la fiche.</w:t>
      </w:r>
    </w:p>
    <w:p>
      <w:pPr>
        <w:pStyle w:val="ListParagraph"/>
        <w:numPr>
          <w:ilvl w:val="0"/>
          <w:numId w:val="2"/>
        </w:numPr>
        <w:spacing w:after="40"/>
      </w:pPr>
      <w:r>
        <w:t xml:space="preserve">🔴 </w:t>
      </w:r>
      <w:r>
        <w:rPr>
          <w:b/>
          <w:bCs/>
        </w:rPr>
        <w:t xml:space="preserve">Jetons de Connaissance : une troisième règle.</w:t>
      </w:r>
      <w:r>
        <w:t xml:space="preserve"> Livre II (modificateurs de DD) : « Jeton de Connaissance actif (traque) : </w:t>
      </w:r>
      <w:r>
        <w:rPr>
          <w:b/>
          <w:bCs/>
        </w:rPr>
        <w:t xml:space="preserve">−2 de DD par jeton</w:t>
      </w:r>
      <w:r>
        <w:t xml:space="preserve"> ». À ajouter aux deux règles du Livre I (Avantage sur des jets ; ou simple information). Trois effets pour un même objet.</w:t>
      </w:r>
    </w:p>
    <w:p>
      <w:pPr>
        <w:pStyle w:val="ListParagraph"/>
        <w:numPr>
          <w:ilvl w:val="0"/>
          <w:numId w:val="2"/>
        </w:numPr>
        <w:spacing w:after="40"/>
      </w:pPr>
      <w:r>
        <w:t xml:space="preserve">🟠 </w:t>
      </w:r>
      <w:r>
        <w:rPr>
          <w:b/>
          <w:bCs/>
        </w:rPr>
        <w:t xml:space="preserve">Étiquettes d'Honneur différentes.</w:t>
      </w:r>
      <w:r>
        <w:t xml:space="preserve"> Livre I : 0–1 Paria · 2–3 Suspect · 4–6 Reconnu · 7–8 Estimé · 9–10 Légendaire. Livre II (modificateur social) : 8–10 Vénéré · 6–7 Respecté · 4–5 Reconnu · 2–3 </w:t>
      </w:r>
      <w:r>
        <w:rPr>
          <w:b/>
          <w:bCs/>
        </w:rPr>
        <w:t xml:space="preserve">Discret</w:t>
      </w:r>
      <w:r>
        <w:t xml:space="preserve"> · 0–1 </w:t>
      </w:r>
      <w:r>
        <w:rPr>
          <w:b/>
          <w:bCs/>
        </w:rPr>
        <w:t xml:space="preserve">Suspect</w:t>
      </w:r>
      <w:r>
        <w:t xml:space="preserve"> · « négatif (Paria) ». Un Honneur négatif n'existe pas dans l'échelle 0–10 du Livre I.</w:t>
      </w:r>
    </w:p>
    <w:p>
      <w:pPr>
        <w:pStyle w:val="ListParagraph"/>
        <w:numPr>
          <w:ilvl w:val="0"/>
          <w:numId w:val="2"/>
        </w:numPr>
        <w:spacing w:after="40"/>
      </w:pPr>
      <w:r>
        <w:t xml:space="preserve">🟠 </w:t>
      </w:r>
      <w:r>
        <w:rPr>
          <w:b/>
          <w:bCs/>
        </w:rPr>
        <w:t xml:space="preserve">« Consommation de Forge » en Phase de Bastion</w:t>
      </w:r>
      <w:r>
        <w:t xml:space="preserve"> (Livre II ch. 3) alors que la Forge « ne recule jamais » (Livre I) : la Forge est une jauge qui monte, pas une réserve qui se consomme.</w:t>
      </w:r>
    </w:p>
    <w:p>
      <w:pPr>
        <w:pStyle w:val="ListParagraph"/>
        <w:numPr>
          <w:ilvl w:val="0"/>
          <w:numId w:val="2"/>
        </w:numPr>
        <w:spacing w:after="40"/>
      </w:pPr>
      <w:r>
        <w:t xml:space="preserve">🟡 </w:t>
      </w:r>
      <w:r>
        <w:rPr>
          <w:b/>
          <w:bCs/>
        </w:rPr>
        <w:t xml:space="preserve">« Résistance mentale » désigne deux choses :</w:t>
      </w:r>
      <w:r>
        <w:t xml:space="preserve"> un attribut secondaire (VOL + ESP) et une Compétence (VOL). Même nom dans les Livres I et II. Risque de confusion dans un calcul automatique.</w:t>
      </w:r>
    </w:p>
    <w:p>
      <w:pPr>
        <w:pStyle w:val="ListParagraph"/>
        <w:numPr>
          <w:ilvl w:val="0"/>
          <w:numId w:val="2"/>
        </w:numPr>
        <w:spacing w:after="40"/>
      </w:pPr>
      <w:r>
        <w:t xml:space="preserve">🟡 </w:t>
      </w:r>
      <w:r>
        <w:rPr>
          <w:b/>
          <w:bCs/>
        </w:rPr>
        <w:t xml:space="preserve">État BLESSÉ</w:t>
      </w:r>
      <w:r>
        <w:t xml:space="preserve"> cité dans les modificateurs de DD (Livre II) mais absent des huit états de combat du Livre I.</w:t>
      </w:r>
    </w:p>
    <w:p>
      <w:pPr>
        <w:pStyle w:val="ListParagraph"/>
        <w:numPr>
          <w:ilvl w:val="0"/>
          <w:numId w:val="2"/>
        </w:numPr>
        <w:spacing w:after="40"/>
      </w:pPr>
      <w:r>
        <w:t xml:space="preserve">🟢 </w:t>
      </w:r>
      <w:r>
        <w:rPr>
          <w:b/>
          <w:bCs/>
        </w:rPr>
        <w:t xml:space="preserve">Le Livre II est une mine pour le jeu vidéo</w:t>
      </w:r>
      <w:r>
        <w:t xml:space="preserve"> : le référentiel complet des attributs/compétences, les « totaux fixes » (attribut + compétence, la fiche donne déjà la valeur à utiliser) et les tableaux de DD par type de scène sont directement codables.</w:t>
      </w:r>
    </w:p>
    <w:p>
      <w:pPr>
        <w:pStyle w:val="Heading4"/>
        <w:keepNext/>
      </w:pPr>
      <w:r>
        <w:t xml:space="preserve">Livre II — suite (lignes 1350 à 2050 lues : jalons, codes régionaux 1 à 13)</w:t>
      </w:r>
    </w:p>
    <w:p>
      <w:pPr>
        <w:pStyle w:val="ListParagraph"/>
        <w:numPr>
          <w:ilvl w:val="0"/>
          <w:numId w:val="2"/>
        </w:numPr>
        <w:spacing w:after="40"/>
      </w:pPr>
      <w:r>
        <w:t xml:space="preserve">✅ </w:t>
      </w:r>
      <w:r>
        <w:rPr>
          <w:b/>
          <w:bCs/>
        </w:rPr>
        <w:t xml:space="preserve">Cohérent avec le Livre I :</w:t>
      </w:r>
      <w:r>
        <w:t xml:space="preserve"> Trinité de Progression (Acte, Trace, Conséquence) ; jalons de Métier en 3 étoiles ; accès aux Postures Légendaires à Honneur ≥ 7 ; les 20 régions, les 6 blocs d'influence (3 + 3 + 3 + 3 + 5 + 3 = 20) ; la cadence « 2 à 4 jalons individuels par arc » convient à un groupe de 4.</w:t>
      </w:r>
    </w:p>
    <w:p>
      <w:pPr>
        <w:pStyle w:val="ListParagraph"/>
        <w:numPr>
          <w:ilvl w:val="0"/>
          <w:numId w:val="2"/>
        </w:numPr>
        <w:spacing w:after="40"/>
      </w:pPr>
      <w:r>
        <w:t xml:space="preserve">🔴 </w:t>
      </w:r>
      <w:r>
        <w:rPr>
          <w:b/>
          <w:bCs/>
        </w:rPr>
        <w:t xml:space="preserve">Tables d'événements d12 tronquées dans le Livre IX.</w:t>
      </w:r>
      <w:r>
        <w:t xml:space="preserve"> Le Livre II donne </w:t>
      </w:r>
      <w:r>
        <w:rPr>
          <w:b/>
          <w:bCs/>
        </w:rPr>
        <w:t xml:space="preserve">12 entrées complètes</w:t>
      </w:r>
      <w:r>
        <w:t xml:space="preserve"> par région. Le Livre IX ne reproduit que les </w:t>
      </w:r>
      <w:r>
        <w:rPr>
          <w:b/>
          <w:bCs/>
        </w:rPr>
        <w:t xml:space="preserve">entrées 1 à 9</w:t>
      </w:r>
      <w:r>
        <w:t xml:space="preserve"> (les 10, 11, 12 sont absentes pour les 20 régions), et la « table inter-régionale » est précédée d'un morceau de tableau d'alliances qui s'est collé au milieu (lignes mêlées à l'entrée 9 de la région 20). Un d12 qui ne donne que 9 résultats fausse la table : le Livre IX doit être complété à partir du Livre II.</w:t>
      </w:r>
    </w:p>
    <w:p>
      <w:pPr>
        <w:pStyle w:val="ListParagraph"/>
        <w:numPr>
          <w:ilvl w:val="0"/>
          <w:numId w:val="2"/>
        </w:numPr>
        <w:spacing w:after="40"/>
      </w:pPr>
      <w:r>
        <w:t xml:space="preserve">🟠 </w:t>
      </w:r>
      <w:r>
        <w:rPr>
          <w:b/>
          <w:bCs/>
        </w:rPr>
        <w:t xml:space="preserve">Noms de factions qui changent.</w:t>
      </w:r>
      <w:r>
        <w:t xml:space="preserve"> Déserts Rouges : « Ordres du </w:t>
      </w:r>
      <w:r>
        <w:rPr>
          <w:b/>
          <w:bCs/>
        </w:rPr>
        <w:t xml:space="preserve">Sable</w:t>
      </w:r>
      <w:r>
        <w:t xml:space="preserve"> » (Livre II) contre « Ordres du </w:t>
      </w:r>
      <w:r>
        <w:rPr>
          <w:b/>
          <w:bCs/>
        </w:rPr>
        <w:t xml:space="preserve">Silence</w:t>
      </w:r>
      <w:r>
        <w:t xml:space="preserve"> » (Livre IX). Sanctuaires Éthériques : « Veilleurs du Flux » (II) contre « Ordre du Flux » (IX). Cités Libres : « Ligue des Signes Dorés » (II) contre « Cultes Syncrétiques » (IX, colonne Religion / Faction) — les Cultes Syncrétiques apparaissent aussi pour les Confluences. Probable : deux colonnes différentes (guilde et religion) fusionnées.</w:t>
      </w:r>
    </w:p>
    <w:p>
      <w:pPr>
        <w:pStyle w:val="ListParagraph"/>
        <w:numPr>
          <w:ilvl w:val="0"/>
          <w:numId w:val="2"/>
        </w:numPr>
        <w:spacing w:after="40"/>
      </w:pPr>
      <w:r>
        <w:t xml:space="preserve">🟠 </w:t>
      </w:r>
      <w:r>
        <w:rPr>
          <w:b/>
          <w:bCs/>
        </w:rPr>
        <w:t xml:space="preserve">Bonus de région qui utilisent des notions inexistantes.</w:t>
      </w:r>
      <w:r>
        <w:t xml:space="preserve"> Cœur Impérial : « +1 Réputation initiale » ; Provinces Nobles : « +1 Statut social ». Dans le Livre I il n'existe qu'une jauge d'Honneur (« ni réputation ni jauge cachée »). Le Livre VIII a une Réputation publique distincte (−25/+25), le « Statut » n'est défini nulle part.</w:t>
      </w:r>
    </w:p>
    <w:p>
      <w:pPr>
        <w:pStyle w:val="ListParagraph"/>
        <w:numPr>
          <w:ilvl w:val="0"/>
          <w:numId w:val="2"/>
        </w:numPr>
        <w:spacing w:after="40"/>
      </w:pPr>
      <w:r>
        <w:t xml:space="preserve">🟠 </w:t>
      </w:r>
      <w:r>
        <w:rPr>
          <w:b/>
          <w:bCs/>
        </w:rPr>
        <w:t xml:space="preserve">Honneur régional.</w:t>
      </w:r>
      <w:r>
        <w:t xml:space="preserve"> Livre II : l'Honneur est « portatif » mais lu « à travers la grille de la région », avec des pertes « permanentes </w:t>
      </w:r>
      <w:r>
        <w:rPr>
          <w:b/>
          <w:bCs/>
        </w:rPr>
        <w:t xml:space="preserve">dans la région</w:t>
      </w:r>
      <w:r>
        <w:t xml:space="preserve"> » (Îles des Serments). Livre I : une seule valeur 0–10. Il faudrait préciser si l'Honneur se mémorise région par région ou globalement (pour une base de données, c'est un champ de plus).</w:t>
      </w:r>
    </w:p>
    <w:p>
      <w:pPr>
        <w:pStyle w:val="ListParagraph"/>
        <w:numPr>
          <w:ilvl w:val="0"/>
          <w:numId w:val="2"/>
        </w:numPr>
        <w:spacing w:after="40"/>
      </w:pPr>
      <w:r>
        <w:t xml:space="preserve">🟠 </w:t>
      </w:r>
      <w:r>
        <w:rPr>
          <w:b/>
          <w:bCs/>
        </w:rPr>
        <w:t xml:space="preserve">Honneur connu du MJ seul (Livre I) contre « un joueur peut demander l'état mécanique de son propre personnage entre les scènes » (Livre II).</w:t>
      </w:r>
      <w:r>
        <w:t xml:space="preserve"> Les deux phrases ne se contredisent pas strictement mais la règle d'or n'a pas la même portée.</w:t>
      </w:r>
    </w:p>
    <w:p>
      <w:pPr>
        <w:pStyle w:val="ListParagraph"/>
        <w:numPr>
          <w:ilvl w:val="0"/>
          <w:numId w:val="2"/>
        </w:numPr>
        <w:spacing w:after="40"/>
      </w:pPr>
      <w:r>
        <w:t xml:space="preserve">🟢 </w:t>
      </w:r>
      <w:r>
        <w:rPr>
          <w:b/>
          <w:bCs/>
        </w:rPr>
        <w:t xml:space="preserve">Jeu vidéo :</w:t>
      </w:r>
      <w:r>
        <w:t xml:space="preserve"> chaque région fournit une table d'événements d12 (12 entrées dans le Livre II), un avantage, une contrainte, une option « Cheater » et une option « Inhumaine ». C'est le matériau pour générer les quêtes et les zones : l'événement d12 est le déclencheur d'une quête procédurale, le lien parfait avec la génération par graine.</w:t>
      </w:r>
    </w:p>
    <w:p>
      <w:pPr>
        <w:pStyle w:val="Heading4"/>
        <w:keepNext/>
      </w:pPr>
      <w:r>
        <w:t xml:space="preserve">Livre II — suite (lignes 2050 à 3420 lues : régions 14 à 20, Phase de Bastion, Poursuite)</w:t>
      </w:r>
    </w:p>
    <w:p>
      <w:pPr>
        <w:pStyle w:val="ListParagraph"/>
        <w:numPr>
          <w:ilvl w:val="0"/>
          <w:numId w:val="2"/>
        </w:numPr>
        <w:spacing w:after="40"/>
      </w:pPr>
      <w:r>
        <w:t xml:space="preserve">🔴 </w:t>
      </w:r>
      <w:r>
        <w:rPr>
          <w:b/>
          <w:bCs/>
        </w:rPr>
        <w:t xml:space="preserve">La Forge a deux maxima dans le même chapitre.</w:t>
      </w:r>
      <w:r>
        <w:t xml:space="preserve"> Livre II ch. 5, exemple 1 : « Forge à </w:t>
      </w:r>
      <w:r>
        <w:rPr>
          <w:b/>
          <w:bCs/>
        </w:rPr>
        <w:t xml:space="preserve">10/20</w:t>
      </w:r>
      <w:r>
        <w:t xml:space="preserve"> » ; exemple 2 : « Forge à </w:t>
      </w:r>
      <w:r>
        <w:rPr>
          <w:b/>
          <w:bCs/>
        </w:rPr>
        <w:t xml:space="preserve">28/40</w:t>
      </w:r>
      <w:r>
        <w:t xml:space="preserve"> ». Le tableau du ch. 2 s'arrête à 20, le Livre I va à 40.</w:t>
      </w:r>
    </w:p>
    <w:p>
      <w:pPr>
        <w:pStyle w:val="ListParagraph"/>
        <w:numPr>
          <w:ilvl w:val="0"/>
          <w:numId w:val="2"/>
        </w:numPr>
        <w:spacing w:after="40"/>
      </w:pPr>
      <w:r>
        <w:t xml:space="preserve">🔴 </w:t>
      </w:r>
      <w:r>
        <w:rPr>
          <w:b/>
          <w:bCs/>
        </w:rPr>
        <w:t xml:space="preserve">Tension : l'échelle dépasse 10.</w:t>
      </w:r>
      <w:r>
        <w:t xml:space="preserve"> Livre I : Tension de 1 à 10 (« 9–10 Rupture »). Livre II ch. 5 (Phase et Tension) : paliers 0–3, 4–7, 8–12, </w:t>
      </w:r>
      <w:r>
        <w:rPr>
          <w:b/>
          <w:bCs/>
        </w:rPr>
        <w:t xml:space="preserve">13–16, 17+</w:t>
      </w:r>
      <w:r>
        <w:t xml:space="preserve">. Les paliers 13 et plus n'existent pas dans le Livre I.</w:t>
      </w:r>
    </w:p>
    <w:p>
      <w:pPr>
        <w:pStyle w:val="ListParagraph"/>
        <w:numPr>
          <w:ilvl w:val="0"/>
          <w:numId w:val="2"/>
        </w:numPr>
        <w:spacing w:after="40"/>
      </w:pPr>
      <w:r>
        <w:t xml:space="preserve">🔴 </w:t>
      </w:r>
      <w:r>
        <w:rPr>
          <w:b/>
          <w:bCs/>
        </w:rPr>
        <w:t xml:space="preserve">Honneur : deux échelles dans le Livre II lui-même.</w:t>
      </w:r>
      <w:r>
        <w:t xml:space="preserve"> Tableau de DD social : Honneur 0–10 (« 8–10 Vénéré »). Région Royaumes de l'Ombre : « si l'Honneur </w:t>
      </w:r>
      <w:r>
        <w:rPr>
          <w:b/>
          <w:bCs/>
        </w:rPr>
        <w:t xml:space="preserve">dépasse 25</w:t>
      </w:r>
      <w:r>
        <w:t xml:space="preserve"> », « Honneur visible </w:t>
      </w:r>
      <w:r>
        <w:rPr>
          <w:b/>
          <w:bCs/>
        </w:rPr>
        <w:t xml:space="preserve">supérieur à 15</w:t>
      </w:r>
      <w:r>
        <w:t xml:space="preserve"> ». Ces seuils n'ont de sens que sur l'échelle −25/+25 du Livre VIII.</w:t>
      </w:r>
    </w:p>
    <w:p>
      <w:pPr>
        <w:pStyle w:val="ListParagraph"/>
        <w:numPr>
          <w:ilvl w:val="0"/>
          <w:numId w:val="2"/>
        </w:numPr>
        <w:spacing w:after="40"/>
      </w:pPr>
      <w:r>
        <w:t xml:space="preserve">🟠 </w:t>
      </w:r>
      <w:r>
        <w:rPr>
          <w:b/>
          <w:bCs/>
        </w:rPr>
        <w:t xml:space="preserve">Éléments : le Livre II tranche pour Bois et Métal.</w:t>
      </w:r>
      <w:r>
        <w:t xml:space="preserve"> Affinités du Bastion : </w:t>
      </w:r>
      <w:r>
        <w:rPr>
          <w:b/>
          <w:bCs/>
        </w:rPr>
        <w:t xml:space="preserve">Feu, Eau, Terre, Métal, Bois</w:t>
      </w:r>
      <w:r>
        <w:t xml:space="preserve">. Livre I (Forge) : Feu, Eau, Terre, </w:t>
      </w:r>
      <w:r>
        <w:rPr>
          <w:b/>
          <w:bCs/>
        </w:rPr>
        <w:t xml:space="preserve">Vent, Foudre</w:t>
      </w:r>
      <w:r>
        <w:t xml:space="preserve">. Le Livre I Bastion §8 parle aussi d'un « Bastion de Métal ». L'anomalie est donc le tableau des affinités de la Forge (Livre I), pas le reste des livres. Une faute de frappe isolée : « Ouverture élémentaire </w:t>
      </w:r>
      <w:r>
        <w:rPr>
          <w:b/>
          <w:bCs/>
        </w:rPr>
        <w:t xml:space="preserve">Fire</w:t>
      </w:r>
      <w:r>
        <w:t xml:space="preserve"> » (Feu).</w:t>
      </w:r>
    </w:p>
    <w:p>
      <w:pPr>
        <w:pStyle w:val="ListParagraph"/>
        <w:numPr>
          <w:ilvl w:val="0"/>
          <w:numId w:val="2"/>
        </w:numPr>
        <w:spacing w:after="40"/>
      </w:pPr>
      <w:r>
        <w:t xml:space="preserve">🔴 </w:t>
      </w:r>
      <w:r>
        <w:rPr>
          <w:b/>
          <w:bCs/>
        </w:rPr>
        <w:t xml:space="preserve">Renvois faux.</w:t>
      </w:r>
      <w:r>
        <w:t xml:space="preserve"> Poursuite : « jets de Repérage, d'Approche, de Lecture de terrain (</w:t>
      </w:r>
      <w:r>
        <w:rPr>
          <w:b/>
          <w:bCs/>
        </w:rPr>
        <w:t xml:space="preserve">Chapitre 18</w:t>
      </w:r>
      <w:r>
        <w:t xml:space="preserve">) » : le Livre I n'a que 10 chapitres, la Traque est au ch. 8 §IV. Le Livre I renvoyait au Livre II pour les règles de Poursuite : elles sont bien là (ch. 6).</w:t>
      </w:r>
    </w:p>
    <w:p>
      <w:pPr>
        <w:pStyle w:val="ListParagraph"/>
        <w:numPr>
          <w:ilvl w:val="0"/>
          <w:numId w:val="2"/>
        </w:numPr>
        <w:spacing w:after="40"/>
      </w:pPr>
      <w:r>
        <w:t xml:space="preserve">🟠 </w:t>
      </w:r>
      <w:r>
        <w:rPr>
          <w:b/>
          <w:bCs/>
        </w:rPr>
        <w:t xml:space="preserve">ÉPUISÉ : deux définitions.</w:t>
      </w:r>
      <w:r>
        <w:t xml:space="preserve"> Livre I (combat) : Endurance 0 → perd Pas et Riposte, un Acte. Livre II (poursuite) : Désavantage sur toute action physique, plus d'action coûtant de l'Endurance, </w:t>
      </w:r>
      <w:r>
        <w:rPr>
          <w:b/>
          <w:bCs/>
        </w:rPr>
        <w:t xml:space="preserve">récupération bloquée jusqu'au repos court</w:t>
      </w:r>
      <w:r>
        <w:t xml:space="preserve">. États supplémentaires apparus : INCONSCIENT, BLESSÉ (aucun n'est dans la liste du Livre I).</w:t>
      </w:r>
    </w:p>
    <w:p>
      <w:pPr>
        <w:pStyle w:val="ListParagraph"/>
        <w:numPr>
          <w:ilvl w:val="0"/>
          <w:numId w:val="2"/>
        </w:numPr>
        <w:spacing w:after="40"/>
      </w:pPr>
      <w:r>
        <w:t xml:space="preserve">🟠 </w:t>
      </w:r>
      <w:r>
        <w:rPr>
          <w:b/>
          <w:bCs/>
        </w:rPr>
        <w:t xml:space="preserve">La Forge « collective » utilisée par un seul.</w:t>
      </w:r>
      <w:r>
        <w:t xml:space="preserve"> Livre II ch. 5 : « Kael prend la décision seul — il améliore son propre équipement » ; « Qui peut utiliser la Forge ? Tout PJ forgeron ». Cela rejoint la contradiction du Livre I (collective ou individuelle). Le titre du Temps 2 est « </w:t>
      </w:r>
      <w:r>
        <w:rPr>
          <w:b/>
          <w:bCs/>
        </w:rPr>
        <w:t xml:space="preserve">Dépenses</w:t>
      </w:r>
      <w:r>
        <w:t xml:space="preserve"> de Forge collective », alors que le texte dit que la jauge ne descend jamais.</w:t>
      </w:r>
    </w:p>
    <w:p>
      <w:pPr>
        <w:pStyle w:val="ListParagraph"/>
        <w:numPr>
          <w:ilvl w:val="0"/>
          <w:numId w:val="2"/>
        </w:numPr>
        <w:spacing w:after="40"/>
      </w:pPr>
      <w:r>
        <w:t xml:space="preserve">🟡 </w:t>
      </w:r>
      <w:r>
        <w:rPr>
          <w:b/>
          <w:bCs/>
        </w:rPr>
        <w:t xml:space="preserve">Les paliers d'Ancrage (4 / 8 / 13 / 18) « exigent un Jalon de Bastion »</w:t>
      </w:r>
      <w:r>
        <w:t xml:space="preserve"> (Livre II) ; le Livre I donne seulement les actions qui font monter l'Ancrage (+1, +2) sans parler de jalon. Le Livre II ajoute une règle.</w:t>
      </w:r>
    </w:p>
    <w:p>
      <w:pPr>
        <w:pStyle w:val="ListParagraph"/>
        <w:numPr>
          <w:ilvl w:val="0"/>
          <w:numId w:val="2"/>
        </w:numPr>
        <w:spacing w:after="40"/>
      </w:pPr>
      <w:r>
        <w:t xml:space="preserve">🟢 </w:t>
      </w:r>
      <w:r>
        <w:rPr>
          <w:b/>
          <w:bCs/>
        </w:rPr>
        <w:t xml:space="preserve">Jeu vidéo :</w:t>
      </w:r>
      <w:r>
        <w:t xml:space="preserve"> la Phase de Bastion en cinq temps (Rapport, Forge, Activités, Événement d20, Projection) et la table d'événements de Bastion d20 sont exactement la structure d'un écran « retour au village ». La Poursuite (segments, Écart de −2 à +3, actions à 1 Endurance : sprint, changer de terrain, obstacle, lecture anticipée) se traduit en mini-jeu de course avec une barre d'Écart. La poursuite explique aussi la fuite du monstre : « une créature qui s'échappe peut revenir ».</w:t>
      </w:r>
    </w:p>
    <w:p>
      <w:pPr>
        <w:pStyle w:val="Heading4"/>
        <w:keepNext/>
      </w:pPr>
      <w:r>
        <w:t xml:space="preserve">Livre II — fin (lignes 3420 à 5382 lues : poursuite avancée, Corruption, campagne, progression)</w:t>
      </w:r>
    </w:p>
    <w:p>
      <w:pPr>
        <w:pStyle w:val="ListParagraph"/>
        <w:numPr>
          <w:ilvl w:val="0"/>
          <w:numId w:val="2"/>
        </w:numPr>
        <w:spacing w:after="40"/>
      </w:pPr>
      <w:r>
        <w:t xml:space="preserve">✅ </w:t>
      </w:r>
      <w:r>
        <w:rPr>
          <w:b/>
          <w:bCs/>
        </w:rPr>
        <w:t xml:space="preserve">La Corruption est bien définie dans le Livre II (ch. 7)</w:t>
      </w:r>
      <w:r>
        <w:t xml:space="preserve"> : jauge de </w:t>
      </w:r>
      <w:r>
        <w:rPr>
          <w:b/>
          <w:bCs/>
        </w:rPr>
        <w:t xml:space="preserve">0 à 25+</w:t>
      </w:r>
      <w:r>
        <w:t xml:space="preserve">, six seuils (Trace 1–3, Présence 4–7, Marque 8–12, Emprise 13–18, Saturation 19–24, Transgression 25+), quatre types (Éthérique, Karmique, Physique, Mystique), résorption (Onguent −2, Rituel −3, Arc de Rédemption −5 à −10, Sacrifice −4 à −6). Cela corrige ma remarque sur le Livre I : la Corruption manque seulement </w:t>
      </w:r>
      <w:r>
        <w:rPr>
          <w:b/>
          <w:bCs/>
        </w:rPr>
        <w:t xml:space="preserve">dans la liste des « six jauges » du Livre I</w:t>
      </w:r>
      <w:r>
        <w:t xml:space="preserve"> (qui devrait en compter sept), pas dans le système. Les effets d'Onguent du Livre I (« −2 ») concordent avec le Livre II.</w:t>
      </w:r>
    </w:p>
    <w:p>
      <w:pPr>
        <w:pStyle w:val="ListParagraph"/>
        <w:numPr>
          <w:ilvl w:val="0"/>
          <w:numId w:val="2"/>
        </w:numPr>
        <w:spacing w:after="40"/>
      </w:pPr>
      <w:r>
        <w:t xml:space="preserve">🟠 </w:t>
      </w:r>
      <w:r>
        <w:rPr>
          <w:b/>
          <w:bCs/>
        </w:rPr>
        <w:t xml:space="preserve">« Karma » revient par la Corruption.</w:t>
      </w:r>
      <w:r>
        <w:t xml:space="preserve"> « Corruption Karmique », « pacte karmique », « table de résonance karmique » : le mot karma est utilisé dans le Livre II alors que le Livre I écrit « il n'y a ni karma ». Le Livre VIII a en plus une jauge Karma (« Karma ≥ +3 »). Il faut décider si « karmique » est un type de Corruption (donc un mot de vocabulaire) ou une jauge (Livre VIII).</w:t>
      </w:r>
    </w:p>
    <w:p>
      <w:pPr>
        <w:pStyle w:val="ListParagraph"/>
        <w:numPr>
          <w:ilvl w:val="0"/>
          <w:numId w:val="2"/>
        </w:numPr>
        <w:spacing w:after="40"/>
      </w:pPr>
      <w:r>
        <w:t xml:space="preserve">🔴 </w:t>
      </w:r>
      <w:r>
        <w:rPr>
          <w:b/>
          <w:bCs/>
        </w:rPr>
        <w:t xml:space="preserve">Montrer ou non le chiffre : Livre II contre lui-même.</w:t>
      </w:r>
      <w:r>
        <w:t xml:space="preserve"> Ch. 1 §5 : « un joueur peut demander l'état mécanique précis de son propre personnage entre les scènes — le MJ répond honnêtement ». Ch. 7 §4 et ch. 9 §1/§8 : le joueur ne connaît </w:t>
      </w:r>
      <w:r>
        <w:rPr>
          <w:b/>
          <w:bCs/>
        </w:rPr>
        <w:t xml:space="preserve">jamais</w:t>
      </w:r>
      <w:r>
        <w:t xml:space="preserve"> le chiffre de l'Honneur ou de la Corruption, seulement une approximation. À trancher pour l'application : afficher ou masquer.</w:t>
      </w:r>
    </w:p>
    <w:p>
      <w:pPr>
        <w:pStyle w:val="ListParagraph"/>
        <w:numPr>
          <w:ilvl w:val="0"/>
          <w:numId w:val="2"/>
        </w:numPr>
        <w:spacing w:after="40"/>
      </w:pPr>
      <w:r>
        <w:t xml:space="preserve">🔴 </w:t>
      </w:r>
      <w:r>
        <w:rPr>
          <w:b/>
          <w:bCs/>
        </w:rPr>
        <w:t xml:space="preserve">« Il n'y a pas d'XP » (Livre II ch. 9) contre « Tables XP » (Livre IX ch. 5).</w:t>
      </w:r>
      <w:r>
        <w:t xml:space="preserve"> Confirmé : Livre II répète « jalons narratifs uniquement », « pas de compteur » ; le Livre IX donne des XP cumulées par tranche de niveaux (jusqu'à 72 000).</w:t>
      </w:r>
    </w:p>
    <w:p>
      <w:pPr>
        <w:pStyle w:val="ListParagraph"/>
        <w:numPr>
          <w:ilvl w:val="0"/>
          <w:numId w:val="2"/>
        </w:numPr>
        <w:spacing w:after="40"/>
      </w:pPr>
      <w:r>
        <w:t xml:space="preserve">🔴 </w:t>
      </w:r>
      <w:r>
        <w:rPr>
          <w:b/>
          <w:bCs/>
        </w:rPr>
        <w:t xml:space="preserve">Forge 0–20 contre 0–40 dans le même livre</w:t>
      </w:r>
      <w:r>
        <w:t xml:space="preserve"> : ch. 2 (tableau + exemple « 10/20 ») contre ch. 5 (« 28/40 ») et ch. 9 (paliers 0–9, 10–19, 20–29, 30–39, 40). Le Livre II ch. 9 et le Livre I s'accordent sur 0–40 ; le tableau du ch. 2 est l'exception à corriger.</w:t>
      </w:r>
    </w:p>
    <w:p>
      <w:pPr>
        <w:pStyle w:val="ListParagraph"/>
        <w:numPr>
          <w:ilvl w:val="0"/>
          <w:numId w:val="2"/>
        </w:numPr>
        <w:spacing w:after="40"/>
      </w:pPr>
      <w:r>
        <w:t xml:space="preserve">🟡 </w:t>
      </w:r>
      <w:r>
        <w:rPr>
          <w:b/>
          <w:bCs/>
        </w:rPr>
        <w:t xml:space="preserve">Compétences utilisées mais absentes de la liste :</w:t>
      </w:r>
      <w:r>
        <w:t xml:space="preserve"> « Alchimie » (Onguent de Purge : « compétence Alchimie à rang 2+ »), « Réseau » (« PRE + Réseau » en poursuite inter-régionale), en plus de Survie et Exploration déjà signalées. Le Livre I dit que le Réseau « n'est pas une statistique chiffrée », mais ici il y a un jet.</w:t>
      </w:r>
    </w:p>
    <w:p>
      <w:pPr>
        <w:pStyle w:val="ListParagraph"/>
        <w:numPr>
          <w:ilvl w:val="0"/>
          <w:numId w:val="2"/>
        </w:numPr>
        <w:spacing w:after="40"/>
      </w:pPr>
      <w:r>
        <w:t xml:space="preserve">🟡 </w:t>
      </w:r>
      <w:r>
        <w:rPr>
          <w:b/>
          <w:bCs/>
        </w:rPr>
        <w:t xml:space="preserve">Sommaire et renvois du Livre II.</w:t>
      </w:r>
      <w:r>
        <w:t xml:space="preserve"> Le sommaire annonce le ch. 7 en 4 sections (« sources, effets graduels, visible vs latente, résorption ») alors que le texte en a 10 ; renvois internes décalés (« voir §7 » pour la résorption qui est au §6, « table de résonance (voir §8) » qui est au §7). Le renvoi « Chapitre 18 » (voyage) revient aussi dans le ch. 8 (campagne d'exploration) : à remplacer par Livre I, ch. 8.</w:t>
      </w:r>
    </w:p>
    <w:p>
      <w:pPr>
        <w:pStyle w:val="ListParagraph"/>
        <w:numPr>
          <w:ilvl w:val="0"/>
          <w:numId w:val="2"/>
        </w:numPr>
        <w:spacing w:after="40"/>
      </w:pPr>
      <w:r>
        <w:t xml:space="preserve">🟡 </w:t>
      </w:r>
      <w:r>
        <w:rPr>
          <w:b/>
          <w:bCs/>
        </w:rPr>
        <w:t xml:space="preserve">Poursuite et Corruption :</w:t>
      </w:r>
      <w:r>
        <w:t xml:space="preserve"> « Écart 0 ou −1 » (ch. 6) contre « Écart ≤ +1 » (ch. 7).</w:t>
      </w:r>
    </w:p>
    <w:p>
      <w:pPr>
        <w:pStyle w:val="ListParagraph"/>
        <w:numPr>
          <w:ilvl w:val="0"/>
          <w:numId w:val="2"/>
        </w:numPr>
        <w:spacing w:after="40"/>
      </w:pPr>
      <w:r>
        <w:t xml:space="preserve">✅ </w:t>
      </w:r>
      <w:r>
        <w:rPr>
          <w:b/>
          <w:bCs/>
        </w:rPr>
        <w:t xml:space="preserve">Cohérent entre Livres I et II :</w:t>
      </w:r>
      <w:r>
        <w:t xml:space="preserve"> 5 types de jalons, cadence, Posture Légendaire à Honneur ≥ 7, étoiles des Métiers, 5 paliers de la Forge Légendaire, 4 types de campagne.</w:t>
      </w:r>
    </w:p>
    <w:p>
      <w:pPr>
        <w:pStyle w:val="ListParagraph"/>
        <w:numPr>
          <w:ilvl w:val="0"/>
          <w:numId w:val="2"/>
        </w:numPr>
        <w:spacing w:after="40"/>
      </w:pPr>
      <w:r>
        <w:t xml:space="preserve">🟢 </w:t>
      </w:r>
      <w:r>
        <w:rPr>
          <w:b/>
          <w:bCs/>
        </w:rPr>
        <w:t xml:space="preserve">Jeu vidéo :</w:t>
      </w:r>
      <w:r>
        <w:t xml:space="preserve"> le Livre II explique en creux comment </w:t>
      </w:r>
      <w:r>
        <w:rPr>
          <w:b/>
          <w:bCs/>
        </w:rPr>
        <w:t xml:space="preserve">ne pas</w:t>
      </w:r>
      <w:r>
        <w:t xml:space="preserve"> traiter l'Honneur : « ne jamais montrer les chiffres, montrer les conséquences ». Pour le jeu, cela veut dire qu'Honneur, Corruption et Tension ne doivent </w:t>
      </w:r>
      <w:r>
        <w:rPr>
          <w:b/>
          <w:bCs/>
        </w:rPr>
        <w:t xml:space="preserve">pas</w:t>
      </w:r>
      <w:r>
        <w:t xml:space="preserve"> avoir de barre : seulement des signaux (dialogues, prix, accès, réactions d'animaux). Les barres visibles sont Vitalité, Endurance, Mana. C'est aussi plus simple à dessiner.</w:t>
      </w:r>
    </w:p>
    <w:p>
      <w:pPr>
        <w:pStyle w:val="Heading4"/>
        <w:keepNext/>
      </w:pPr>
      <w:r>
        <w:t xml:space="preserve">Bilan Livre II</w:t>
      </w:r>
    </w:p>
    <w:p>
      <w:pPr>
        <w:spacing w:after="100" w:line="276"/>
      </w:pPr>
      <w:r>
        <w:t xml:space="preserve">Livre le plus utile pour le jeu : il donne les formules complètes (jet, totaux fixes, DD), les tables d'événements d12 par région, la Phase de Bastion, la Poursuite et la Corruption. Ses contradictions avec le Livre I tiennent à trois règles centrales : </w:t>
      </w:r>
      <w:r>
        <w:rPr>
          <w:b/>
          <w:bCs/>
        </w:rPr>
        <w:t xml:space="preserve">réussite tendue</w:t>
      </w:r>
      <w:r>
        <w:t xml:space="preserve">, </w:t>
      </w:r>
      <w:r>
        <w:rPr>
          <w:b/>
          <w:bCs/>
        </w:rPr>
        <w:t xml:space="preserve">dégâts</w:t>
      </w:r>
      <w:r>
        <w:t xml:space="preserve"> et </w:t>
      </w:r>
      <w:r>
        <w:rPr>
          <w:b/>
          <w:bCs/>
        </w:rPr>
        <w:t xml:space="preserve">Forge max</w:t>
      </w:r>
      <w:r>
        <w:t xml:space="preserve">. À régler avant tout codage.</w:t>
      </w:r>
    </w:p>
    <w:p>
      <w:pPr>
        <w:pStyle w:val="Heading4"/>
        <w:keepNext/>
      </w:pPr>
      <w:r>
        <w:t xml:space="preserve">Livre IX — Annexes &amp; Outils de Jeu (lu en entier : tables régionales, XP, équipement, alchimie, tables rapides, glossaire, index)</w:t>
      </w:r>
    </w:p>
    <w:p>
      <w:pPr>
        <w:spacing w:after="100" w:line="276"/>
      </w:pPr>
      <w:r>
        <w:t xml:space="preserve">Remarque : les chapitres 1 à 4 (régions, Cheaters/Inhumains, Marque Régionale) et le ch. 6 (14 armes) sont cohérents avec les Livres I, II et VIII sauf points ci-dessous. Ce sont les chapitres « Tables rapides », « Glossaire » et « Index » qui divergent le plus : ils semblent écrits à partir d'</w:t>
      </w:r>
      <w:r>
        <w:rPr>
          <w:b/>
          <w:bCs/>
        </w:rPr>
        <w:t xml:space="preserve">une version antérieure des règles</w:t>
      </w:r>
      <w:r>
        <w:t xml:space="preserve">.</w:t>
      </w:r>
    </w:p>
    <w:p>
      <w:pPr>
        <w:pStyle w:val="ListParagraph"/>
        <w:numPr>
          <w:ilvl w:val="0"/>
          <w:numId w:val="2"/>
        </w:numPr>
        <w:spacing w:after="40"/>
      </w:pPr>
      <w:r>
        <w:t xml:space="preserve">🔴 </w:t>
      </w:r>
      <w:r>
        <w:rPr>
          <w:b/>
          <w:bCs/>
        </w:rPr>
        <w:t xml:space="preserve">Troisième système de résultats d'un jet (ch. 11 §1).</w:t>
      </w:r>
      <w:r>
        <w:t xml:space="preserve"> Résultats par </w:t>
      </w:r>
      <w:r>
        <w:rPr>
          <w:b/>
          <w:bCs/>
        </w:rPr>
        <w:t xml:space="preserve">plage du dé seul</w:t>
      </w:r>
      <w:r>
        <w:t xml:space="preserve"> : 1 échec critique, 2–7 échec, 8–14 « réussite partielle », 15–19 réussite, 20 « triomphe ». Cela ignore attribut, compétence et DD. Livre I : tendue = DD à DD+1. Livre II : tendue = DD à DD+4. Trois règles pour le même verdict.</w:t>
      </w:r>
    </w:p>
    <w:p>
      <w:pPr>
        <w:pStyle w:val="ListParagraph"/>
        <w:numPr>
          <w:ilvl w:val="0"/>
          <w:numId w:val="2"/>
        </w:numPr>
        <w:spacing w:after="40"/>
      </w:pPr>
      <w:r>
        <w:t xml:space="preserve">🔴 </w:t>
      </w:r>
      <w:r>
        <w:rPr>
          <w:b/>
          <w:bCs/>
        </w:rPr>
        <w:t xml:space="preserve">Échelle de DD différente (ch. 11 §2).</w:t>
      </w:r>
      <w:r>
        <w:t xml:space="preserve"> 8 / 12 / 15 / 18 / 20 / 24 / 28–32. Livre I et II : 5 / 10 / 15 / 20 / 25 / 30+ (et le Livre IX a ses DD de métier 13–32 au ch. 5).</w:t>
      </w:r>
    </w:p>
    <w:p>
      <w:pPr>
        <w:pStyle w:val="ListParagraph"/>
        <w:numPr>
          <w:ilvl w:val="0"/>
          <w:numId w:val="2"/>
        </w:numPr>
        <w:spacing w:after="40"/>
      </w:pPr>
      <w:r>
        <w:t xml:space="preserve">🔴 </w:t>
      </w:r>
      <w:r>
        <w:rPr>
          <w:b/>
          <w:bCs/>
        </w:rPr>
        <w:t xml:space="preserve">États de combat redéfinis (ch. 11 §3).</w:t>
      </w:r>
      <w:r>
        <w:t xml:space="preserve"> Exposé = Avantage au prochain jet contre la cible (Livre I : ignore l'armure) ; Déséquilibré = ne peut pas utiliser ses Techniques (Livre I : passe en dernier, perd la Riposte) ; Épuisé = Désavantage à tous les jets (Livre I : perd Pas et Riposte) ; Concentré = Avantage (Livre I : +2 à l'initiative) ; nouveaux états En Transe et Hors de Portée.</w:t>
      </w:r>
    </w:p>
    <w:p>
      <w:pPr>
        <w:pStyle w:val="ListParagraph"/>
        <w:numPr>
          <w:ilvl w:val="0"/>
          <w:numId w:val="2"/>
        </w:numPr>
        <w:spacing w:after="40"/>
      </w:pPr>
      <w:r>
        <w:t xml:space="preserve">🔴 </w:t>
      </w:r>
      <w:r>
        <w:rPr>
          <w:b/>
          <w:bCs/>
        </w:rPr>
        <w:t xml:space="preserve">Récupération des jauges (ch. 11 §4).</w:t>
      </w:r>
      <w:r>
        <w:t xml:space="preserve"> Endurance : « complète » au repos court d'une heure (Livre I : la moitié en 10 minutes) ; Vitalité : complète au repos long (Livre I : progressive, +1 au repos complet) ; Tension : −1 / −3. Le texte parle aussi de « PV » (« +2/PV perdu volontairement ») alors que le mot du système est Vitalité.</w:t>
      </w:r>
    </w:p>
    <w:p>
      <w:pPr>
        <w:pStyle w:val="ListParagraph"/>
        <w:numPr>
          <w:ilvl w:val="0"/>
          <w:numId w:val="2"/>
        </w:numPr>
        <w:spacing w:after="40"/>
      </w:pPr>
      <w:r>
        <w:t xml:space="preserve">🔴 </w:t>
      </w:r>
      <w:r>
        <w:rPr>
          <w:b/>
          <w:bCs/>
        </w:rPr>
        <w:t xml:space="preserve">Boucle de Chasse : quatre phases aux noms et contenus différents (ch. 11 §6).</w:t>
      </w:r>
      <w:r>
        <w:t xml:space="preserve"> Livre IX : Préparation, Traque, Confrontation, Exploitation. Livre I : </w:t>
      </w:r>
      <w:r>
        <w:rPr>
          <w:b/>
          <w:bCs/>
        </w:rPr>
        <w:t xml:space="preserve">Désignation</w:t>
      </w:r>
      <w:r>
        <w:t xml:space="preserve">, Traque, </w:t>
      </w:r>
      <w:r>
        <w:rPr>
          <w:b/>
          <w:bCs/>
        </w:rPr>
        <w:t xml:space="preserve">Affrontement</w:t>
      </w:r>
      <w:r>
        <w:t xml:space="preserve">, </w:t>
      </w:r>
      <w:r>
        <w:rPr>
          <w:b/>
          <w:bCs/>
        </w:rPr>
        <w:t xml:space="preserve">Retour au Clan</w:t>
      </w:r>
      <w:r>
        <w:t xml:space="preserve">. La phase 1 n'a pas le même contenu (informations et potions contre mandat du monde). La Désignation par le monde, un pilier du Livre I, disparaît.</w:t>
      </w:r>
    </w:p>
    <w:p>
      <w:pPr>
        <w:pStyle w:val="ListParagraph"/>
        <w:numPr>
          <w:ilvl w:val="0"/>
          <w:numId w:val="2"/>
        </w:numPr>
        <w:spacing w:after="40"/>
      </w:pPr>
      <w:r>
        <w:t xml:space="preserve">🔴 </w:t>
      </w:r>
      <w:r>
        <w:rPr>
          <w:b/>
          <w:bCs/>
        </w:rPr>
        <w:t xml:space="preserve">Jalons : cinq types différents (ch. 11 §7).</w:t>
      </w:r>
      <w:r>
        <w:t xml:space="preserve"> Livre IX : Posture, Légendaire, Métier, Social, Campagne. Livre II : Métier, Compétence, Posture, Bastion, Honneur.</w:t>
      </w:r>
    </w:p>
    <w:p>
      <w:pPr>
        <w:pStyle w:val="ListParagraph"/>
        <w:numPr>
          <w:ilvl w:val="0"/>
          <w:numId w:val="2"/>
        </w:numPr>
        <w:spacing w:after="40"/>
      </w:pPr>
      <w:r>
        <w:t xml:space="preserve">🔴 </w:t>
      </w:r>
      <w:r>
        <w:rPr>
          <w:b/>
          <w:bCs/>
        </w:rPr>
        <w:t xml:space="preserve">Bastion : autres seuils (ch. 11 §9).</w:t>
      </w:r>
      <w:r>
        <w:t xml:space="preserve"> Livre IX : Ancrage 0–5 Campement (3 bâtiments), 6–10 Village (8), 11–15 Forteresse (14), 16–20 Légendaire (18) + zones d'influence en km. Livre I : 0–3 / 4–7 / 8–12 / 13–17 / 18–20, capacités 0 / 3 / 6 / 10 / 18.</w:t>
      </w:r>
    </w:p>
    <w:p>
      <w:pPr>
        <w:pStyle w:val="ListParagraph"/>
        <w:numPr>
          <w:ilvl w:val="0"/>
          <w:numId w:val="2"/>
        </w:numPr>
        <w:spacing w:after="40"/>
      </w:pPr>
      <w:r>
        <w:t xml:space="preserve">🔴 </w:t>
      </w:r>
      <w:r>
        <w:rPr>
          <w:b/>
          <w:bCs/>
        </w:rPr>
        <w:t xml:space="preserve">Glossaire : définitions contraires aux règles.</w:t>
      </w:r>
      <w:r>
        <w:t xml:space="preserve"> Corruption « 0 à </w:t>
      </w:r>
      <w:r>
        <w:rPr>
          <w:b/>
          <w:bCs/>
        </w:rPr>
        <w:t xml:space="preserve">10</w:t>
      </w:r>
      <w:r>
        <w:t xml:space="preserve"> » (Livre II : 0 à 25+) ; Honneur « −25 à +25 » (Livre I : 0–10) ; Tension « pression psychologique </w:t>
      </w:r>
      <w:r>
        <w:rPr>
          <w:b/>
          <w:bCs/>
        </w:rPr>
        <w:t xml:space="preserve">du personnage</w:t>
      </w:r>
      <w:r>
        <w:t xml:space="preserve"> » (Livre I : jauge collective) ; XP « points d'expérience » (Livre II : pas d'XP) ; Rang de métier = 6 tranches 1–30 (Livre I : 3 étoiles) ; </w:t>
      </w:r>
      <w:r>
        <w:rPr>
          <w:b/>
          <w:bCs/>
        </w:rPr>
        <w:t xml:space="preserve">5 blocs</w:t>
      </w:r>
      <w:r>
        <w:t xml:space="preserve"> d'influence (Livre II : 6, avec la Zone Noire) ; </w:t>
      </w:r>
      <w:r>
        <w:rPr>
          <w:b/>
          <w:bCs/>
        </w:rPr>
        <w:t xml:space="preserve">Posture Suprême = « le Dragon Ancien »</w:t>
      </w:r>
      <w:r>
        <w:t xml:space="preserve"> (Livre I : la Posture Suprême est associée au Phoenix) ; Endurance « se récupère lors d'une récupération courte » sans mention de son rôle d'absorption des dégâts. Terme nouveau : « </w:t>
      </w:r>
      <w:r>
        <w:rPr>
          <w:b/>
          <w:bCs/>
        </w:rPr>
        <w:t xml:space="preserve">Concordance</w:t>
      </w:r>
      <w:r>
        <w:t xml:space="preserve"> » (définie seulement ici).</w:t>
      </w:r>
    </w:p>
    <w:p>
      <w:pPr>
        <w:pStyle w:val="ListParagraph"/>
        <w:numPr>
          <w:ilvl w:val="0"/>
          <w:numId w:val="2"/>
        </w:numPr>
        <w:spacing w:after="40"/>
      </w:pPr>
      <w:r>
        <w:t xml:space="preserve">🔴 </w:t>
      </w:r>
      <w:r>
        <w:rPr>
          <w:b/>
          <w:bCs/>
        </w:rPr>
        <w:t xml:space="preserve">Index général : la numérotation du Livre I ne correspond pas.</w:t>
      </w:r>
      <w:r>
        <w:t xml:space="preserve"> L'index renvoie au Livre I ch. 4 (origines), 6 (Chasse), 7 (Forge), 9 (Honneur), 10 (Bastion), </w:t>
      </w:r>
      <w:r>
        <w:rPr>
          <w:b/>
          <w:bCs/>
        </w:rPr>
        <w:t xml:space="preserve">17 (Combat), 18 (Exploration), 19 (Social), 20 (Alchimie)</w:t>
      </w:r>
      <w:r>
        <w:t xml:space="preserve">. Le Livre I actuel a 10 chapitres : Chasse = 4, Forge = 5, Bastion = 6, Combat = 7, Exploration = 8, Social = 9, Alchimie = 10. Cela explique le renvoi « Chapitre 18 » vu dans le Livre II : </w:t>
      </w:r>
      <w:r>
        <w:rPr>
          <w:b/>
          <w:bCs/>
        </w:rPr>
        <w:t xml:space="preserve">le Livre I a eu une version à 20 chapitres</w:t>
      </w:r>
      <w:r>
        <w:t xml:space="preserve">, et plusieurs renvois n'ont pas été mis à jour.</w:t>
      </w:r>
    </w:p>
    <w:p>
      <w:pPr>
        <w:pStyle w:val="ListParagraph"/>
        <w:numPr>
          <w:ilvl w:val="0"/>
          <w:numId w:val="2"/>
        </w:numPr>
        <w:spacing w:after="40"/>
      </w:pPr>
      <w:r>
        <w:t xml:space="preserve">🔴 </w:t>
      </w:r>
      <w:r>
        <w:rPr>
          <w:b/>
          <w:bCs/>
        </w:rPr>
        <w:t xml:space="preserve">Index du Livre II faux</w:t>
      </w:r>
      <w:r>
        <w:t xml:space="preserve"> : « Création de PNJ (L2 ch. 2) », « Création de campagne (L2 ch. 3) », « Pièces de monstre &amp; forge avancée (L2 ch. 4) ». Le Livre II actuel : ch. 2 Difficulté, ch. 3 Jalons, ch. 4 Codes régionaux. Pas de création de PNJ ni de pièces de monstre. Le titre « Index général des </w:t>
      </w:r>
      <w:r>
        <w:rPr>
          <w:b/>
          <w:bCs/>
        </w:rPr>
        <w:t xml:space="preserve">9</w:t>
      </w:r>
      <w:r>
        <w:t xml:space="preserve"> livres » alors que le Livre X existe.</w:t>
      </w:r>
    </w:p>
    <w:p>
      <w:pPr>
        <w:pStyle w:val="ListParagraph"/>
        <w:numPr>
          <w:ilvl w:val="0"/>
          <w:numId w:val="2"/>
        </w:numPr>
        <w:spacing w:after="40"/>
      </w:pPr>
      <w:r>
        <w:t xml:space="preserve">🟠 </w:t>
      </w:r>
      <w:r>
        <w:rPr>
          <w:b/>
          <w:bCs/>
        </w:rPr>
        <w:t xml:space="preserve">Armures : « CA »</w:t>
      </w:r>
      <w:r>
        <w:t xml:space="preserve"> (Livre IX ch. 7) alors que la règle est la Défense. </w:t>
      </w:r>
      <w:r>
        <w:rPr>
          <w:b/>
          <w:bCs/>
        </w:rPr>
        <w:t xml:space="preserve">Armes : portées en mètres</w:t>
      </w:r>
      <w:r>
        <w:t xml:space="preserve"> (30/40/60/80 m) pour un système en zones.</w:t>
      </w:r>
    </w:p>
    <w:p>
      <w:pPr>
        <w:pStyle w:val="ListParagraph"/>
        <w:numPr>
          <w:ilvl w:val="0"/>
          <w:numId w:val="2"/>
        </w:numPr>
        <w:spacing w:after="40"/>
      </w:pPr>
      <w:r>
        <w:t xml:space="preserve">🟠 </w:t>
      </w:r>
      <w:r>
        <w:rPr>
          <w:b/>
          <w:bCs/>
        </w:rPr>
        <w:t xml:space="preserve">Tables d'XP (ch. 5)</w:t>
      </w:r>
      <w:r>
        <w:t xml:space="preserve"> : toutes identiques pour les 30 métiers (« XP identiques pour tous ») : 700, 3 200, 9 200, 20 200, 39 200, 72 000. Sans effet si l'XP n'existe pas (Livre II). Les rangs nomment des paliers différents d'un métier à l'autre mais le DD max et l'XP sont communs.</w:t>
      </w:r>
    </w:p>
    <w:p>
      <w:pPr>
        <w:pStyle w:val="ListParagraph"/>
        <w:numPr>
          <w:ilvl w:val="0"/>
          <w:numId w:val="2"/>
        </w:numPr>
        <w:spacing w:after="40"/>
      </w:pPr>
      <w:r>
        <w:t xml:space="preserve">🟡 </w:t>
      </w:r>
      <w:r>
        <w:rPr>
          <w:b/>
          <w:bCs/>
        </w:rPr>
        <w:t xml:space="preserve">Faction « Ordres du Silence »</w:t>
      </w:r>
      <w:r>
        <w:t xml:space="preserve"> (Déserts Rouges) contre « Ordres du Sable » (Livre II), déjà signalé.</w:t>
      </w:r>
    </w:p>
    <w:p>
      <w:pPr>
        <w:pStyle w:val="ListParagraph"/>
        <w:numPr>
          <w:ilvl w:val="0"/>
          <w:numId w:val="2"/>
        </w:numPr>
        <w:spacing w:after="40"/>
      </w:pPr>
      <w:r>
        <w:t xml:space="preserve">🟢 </w:t>
      </w:r>
      <w:r>
        <w:rPr>
          <w:b/>
          <w:bCs/>
        </w:rPr>
        <w:t xml:space="preserve">Le catalogue de 14 armes</w:t>
      </w:r>
      <w:r>
        <w:t xml:space="preserve"> a le même nombre que les 14 Écoles Martiales du Livre I. C'est une base solide pour le jeu : une arme = une famille d'animation (voir module 13 du cours).</w:t>
      </w:r>
    </w:p>
    <w:p>
      <w:pPr>
        <w:pStyle w:val="Heading4"/>
        <w:keepNext/>
      </w:pPr>
      <w:r>
        <w:t xml:space="preserve">Bilan Livre IX</w:t>
      </w:r>
    </w:p>
    <w:p>
      <w:pPr>
        <w:spacing w:after="100" w:line="276"/>
      </w:pPr>
      <w:r>
        <w:t xml:space="preserve">Les chapitres de référence (tables, glossaire, index) ne reflètent pas l'état actuel des Livres I, II et VIII. </w:t>
      </w:r>
      <w:r>
        <w:rPr>
          <w:b/>
          <w:bCs/>
        </w:rPr>
        <w:t xml:space="preserve">Règle de lecture temporaire</w:t>
      </w:r>
      <w:r>
        <w:t xml:space="preserve"> pour la suite du projet : en cas de conflit, suivre le Livre I (règles), puis le Livre II (MJ), puis le Livre VIII (joueurs), et considérer les tables rapides du Livre IX comme à régénérer.</w:t>
      </w:r>
    </w:p>
    <w:p>
      <w:pPr>
        <w:pStyle w:val="Heading4"/>
        <w:keepNext/>
      </w:pPr>
      <w:r>
        <w:t xml:space="preserve">Livre VI — Écoles de Combat &amp; Techniques (lu en entier)</w:t>
      </w:r>
    </w:p>
    <w:p>
      <w:pPr>
        <w:spacing w:after="100" w:line="276"/>
      </w:pPr>
      <w:r>
        <w:t xml:space="preserve">Base très solide : 4 Postures × 4 Techniques, 5 Postures Légendaires × 5, 14 Écoles Martiales × 5 rangs, 8 Écoles Mystiques × 5, 7 Écoles Techniques, 4 domaines interdits, 15 Techniques Secrètes en 5 familles. L'index du Livre IX pour ce livre est </w:t>
      </w:r>
      <w:r>
        <w:rPr>
          <w:b/>
          <w:bCs/>
        </w:rPr>
        <w:t xml:space="preserve">exact</w:t>
      </w:r>
      <w:r>
        <w:t xml:space="preserve"> (ch. 1, 3, 4, 5, 7, 8, 9, 10, 11, 12).</w:t>
      </w:r>
    </w:p>
    <w:p>
      <w:pPr>
        <w:spacing w:after="100" w:line="276"/>
      </w:pPr>
      <w:r>
        <w:rPr>
          <w:b/>
          <w:bCs/>
        </w:rPr>
        <w:t xml:space="preserve">Correction de mes notes précédentes :</w:t>
      </w:r>
    </w:p>
    <w:p>
      <w:pPr>
        <w:pStyle w:val="ListParagraph"/>
        <w:numPr>
          <w:ilvl w:val="0"/>
          <w:numId w:val="2"/>
        </w:numPr>
        <w:spacing w:after="40"/>
      </w:pPr>
      <w:r>
        <w:t xml:space="preserve">Les éléments </w:t>
      </w:r>
      <w:r>
        <w:rPr>
          <w:b/>
          <w:bCs/>
        </w:rPr>
        <w:t xml:space="preserve">Vent et Foudre ne sont pas une erreur isolée</w:t>
      </w:r>
      <w:r>
        <w:t xml:space="preserve"> : ils sont utilisés partout dans les Écoles Mystiques (Voies Hautes = Vent, Fil Céleste = Foudre), le Livre I (affinités de Forge), le Livre VI (extraction du Kinsect, résistance primordiale) et le Livre IX (potions Paratonerre). Il y a donc </w:t>
      </w:r>
      <w:r>
        <w:rPr>
          <w:b/>
          <w:bCs/>
        </w:rPr>
        <w:t xml:space="preserve">deux systèmes d'éléments qui coexistent</w:t>
      </w:r>
      <w:r>
        <w:t xml:space="preserve"> : (A) Feu, Eau, Terre, Vent, Foudre (Écoles, Forge, potions) ; (B) Bois, Feu, Terre, Métal, Eau, le Wu Xing (Postures Légendaires, cycles, affinités de Bastion). Le tableau d'affinités de la Forge du Livre I mélange les deux (colonnes « Vent » et « Foudre » mais faiblesses « Bois » et « Métal »). Il manque une </w:t>
      </w:r>
      <w:r>
        <w:rPr>
          <w:b/>
          <w:bCs/>
        </w:rPr>
        <w:t xml:space="preserve">table de correspondance</w:t>
      </w:r>
      <w:r>
        <w:t xml:space="preserve"> (par ex. Vent = Bois, Foudre = Métal).</w:t>
      </w:r>
    </w:p>
    <w:p>
      <w:pPr>
        <w:pStyle w:val="ListParagraph"/>
        <w:numPr>
          <w:ilvl w:val="0"/>
          <w:numId w:val="2"/>
        </w:numPr>
        <w:spacing w:after="40"/>
      </w:pPr>
      <w:r>
        <w:t xml:space="preserve">La </w:t>
      </w:r>
      <w:r>
        <w:rPr>
          <w:b/>
          <w:bCs/>
        </w:rPr>
        <w:t xml:space="preserve">Posture Suprême = Dragon Ancien</w:t>
      </w:r>
      <w:r>
        <w:t xml:space="preserve"> (Livre IX glossaire) est </w:t>
      </w:r>
      <w:r>
        <w:rPr>
          <w:b/>
          <w:bCs/>
        </w:rPr>
        <w:t xml:space="preserve">cohérente</w:t>
      </w:r>
      <w:r>
        <w:t xml:space="preserve"> avec le Livre VI ch. 6 ; la remarque que j'avais faite à ce sujet dans le bilan du Livre IX est donc à retirer. Le Livre I est ambigu (il parle de la Posture Suprême juste après le Phoenix) mais ne contredit pas.</w:t>
      </w:r>
    </w:p>
    <w:p>
      <w:pPr>
        <w:pStyle w:val="ListParagraph"/>
        <w:numPr>
          <w:ilvl w:val="0"/>
          <w:numId w:val="2"/>
        </w:numPr>
        <w:spacing w:after="40"/>
      </w:pPr>
      <w:r>
        <w:t xml:space="preserve">Les « Ordres du Sable » (Déserts Rouges) sont confirmés par le Livre VI ; c'est donc « Ordres du Silence » (Livre IX) qui est la variante isolée.</w:t>
      </w:r>
    </w:p>
    <w:p>
      <w:pPr>
        <w:spacing w:after="100" w:line="276"/>
      </w:pPr>
      <w:r>
        <w:rPr>
          <w:b/>
          <w:bCs/>
        </w:rPr>
        <w:t xml:space="preserve">Contradictions et points à clarifier :</w:t>
      </w:r>
    </w:p>
    <w:p>
      <w:pPr>
        <w:pStyle w:val="ListParagraph"/>
        <w:numPr>
          <w:ilvl w:val="0"/>
          <w:numId w:val="2"/>
        </w:numPr>
        <w:spacing w:after="40"/>
      </w:pPr>
      <w:r>
        <w:t xml:space="preserve">🔴 </w:t>
      </w:r>
      <w:r>
        <w:rPr>
          <w:b/>
          <w:bCs/>
        </w:rPr>
        <w:t xml:space="preserve">Mana de départ.</w:t>
      </w:r>
      <w:r>
        <w:t xml:space="preserve"> Livre I : « Mana de départ = 2 × Rang (rang I = 2 Mana) », donc 10 au rang V. Livre VI ch. 13 §6 : « Mana disponible typique » </w:t>
      </w:r>
      <w:r>
        <w:rPr>
          <w:b/>
          <w:bCs/>
        </w:rPr>
        <w:t xml:space="preserve">6–8</w:t>
      </w:r>
      <w:r>
        <w:t xml:space="preserve"> au rang I, 8–10 (II), 10–12 (III), 12–15 (IV), </w:t>
      </w:r>
      <w:r>
        <w:rPr>
          <w:b/>
          <w:bCs/>
        </w:rPr>
        <w:t xml:space="preserve">15+</w:t>
      </w:r>
      <w:r>
        <w:t xml:space="preserve"> (V). Un rang I à 2 Mana ne peut utiliser qu'une Technique ; à 6–8 il en utilise trois à quatre.</w:t>
      </w:r>
    </w:p>
    <w:p>
      <w:pPr>
        <w:pStyle w:val="ListParagraph"/>
        <w:numPr>
          <w:ilvl w:val="0"/>
          <w:numId w:val="2"/>
        </w:numPr>
        <w:spacing w:after="40"/>
      </w:pPr>
      <w:r>
        <w:t xml:space="preserve">🔴 </w:t>
      </w:r>
      <w:r>
        <w:rPr>
          <w:b/>
          <w:bCs/>
        </w:rPr>
        <w:t xml:space="preserve">Élément du Phénix.</w:t>
      </w:r>
      <w:r>
        <w:t xml:space="preserve"> Livre VI : « Phénix : </w:t>
      </w:r>
      <w:r>
        <w:rPr>
          <w:b/>
          <w:bCs/>
        </w:rPr>
        <w:t xml:space="preserve">Éther</w:t>
      </w:r>
      <w:r>
        <w:t xml:space="preserve"> · Centre ». Livres I, II, IX : Phoenix = </w:t>
      </w:r>
      <w:r>
        <w:rPr>
          <w:b/>
          <w:bCs/>
        </w:rPr>
        <w:t xml:space="preserve">Terre</w:t>
      </w:r>
      <w:r>
        <w:t xml:space="preserve"> au Centre (Wu Xing). Même mot « Phénix / Phoenix » orthographié de deux façons.</w:t>
      </w:r>
    </w:p>
    <w:p>
      <w:pPr>
        <w:pStyle w:val="ListParagraph"/>
        <w:numPr>
          <w:ilvl w:val="0"/>
          <w:numId w:val="2"/>
        </w:numPr>
        <w:spacing w:after="40"/>
      </w:pPr>
      <w:r>
        <w:t xml:space="preserve">🔴 </w:t>
      </w:r>
      <w:r>
        <w:rPr>
          <w:b/>
          <w:bCs/>
        </w:rPr>
        <w:t xml:space="preserve">Deux Écoles Martiales sans tabou.</w:t>
      </w:r>
      <w:r>
        <w:t xml:space="preserve"> Livre I : « une arme, une philosophie, un tabou » (14 écoles). Livre VI : École 13 </w:t>
      </w:r>
      <w:r>
        <w:rPr>
          <w:b/>
          <w:bCs/>
        </w:rPr>
        <w:t xml:space="preserve">Rafale</w:t>
      </w:r>
      <w:r>
        <w:t xml:space="preserve"> et École 14 </w:t>
      </w:r>
      <w:r>
        <w:rPr>
          <w:b/>
          <w:bCs/>
        </w:rPr>
        <w:t xml:space="preserve">Ancrage (Arbalète Lourde)</w:t>
      </w:r>
      <w:r>
        <w:t xml:space="preserve"> n'ont pas de ligne « Tabou » ; l'index des tabous en liste 12.</w:t>
      </w:r>
    </w:p>
    <w:p>
      <w:pPr>
        <w:pStyle w:val="ListParagraph"/>
        <w:numPr>
          <w:ilvl w:val="0"/>
          <w:numId w:val="2"/>
        </w:numPr>
        <w:spacing w:after="40"/>
      </w:pPr>
      <w:r>
        <w:t xml:space="preserve">🔴 </w:t>
      </w:r>
      <w:r>
        <w:rPr>
          <w:b/>
          <w:bCs/>
        </w:rPr>
        <w:t xml:space="preserve">Modes de Mana : listes contradictoires.</w:t>
      </w:r>
      <w:r>
        <w:t xml:space="preserve"> Ch. 3 : </w:t>
      </w:r>
      <w:r>
        <w:rPr>
          <w:i/>
          <w:iCs/>
        </w:rPr>
        <w:t xml:space="preserve">Voies Hautes</w:t>
      </w:r>
      <w:r>
        <w:t xml:space="preserve"> est classée en </w:t>
      </w:r>
      <w:r>
        <w:rPr>
          <w:b/>
          <w:bCs/>
        </w:rPr>
        <w:t xml:space="preserve">Rituel</w:t>
      </w:r>
      <w:r>
        <w:t xml:space="preserve"> ; ch. 9 et index : Voies Hautes = </w:t>
      </w:r>
      <w:r>
        <w:rPr>
          <w:b/>
          <w:bCs/>
        </w:rPr>
        <w:t xml:space="preserve">Flux</w:t>
      </w:r>
      <w:r>
        <w:t xml:space="preserve">. </w:t>
      </w:r>
      <w:r>
        <w:rPr>
          <w:i/>
          <w:iCs/>
        </w:rPr>
        <w:t xml:space="preserve">Ascension (Glaive Insecte)</w:t>
      </w:r>
      <w:r>
        <w:t xml:space="preserve"> figure en </w:t>
      </w:r>
      <w:r>
        <w:rPr>
          <w:b/>
          <w:bCs/>
        </w:rPr>
        <w:t xml:space="preserve">Flux</w:t>
      </w:r>
      <w:r>
        <w:t xml:space="preserve"> et en </w:t>
      </w:r>
      <w:r>
        <w:rPr>
          <w:b/>
          <w:bCs/>
        </w:rPr>
        <w:t xml:space="preserve">Sacrifice</w:t>
      </w:r>
      <w:r>
        <w:t xml:space="preserve"> dans le ch. 3 ; ch. 8 et Livre IX : Flux. Les écoles </w:t>
      </w:r>
      <w:r>
        <w:rPr>
          <w:i/>
          <w:iCs/>
        </w:rPr>
        <w:t xml:space="preserve">École du Flux</w:t>
      </w:r>
      <w:r>
        <w:t xml:space="preserve"> et </w:t>
      </w:r>
      <w:r>
        <w:rPr>
          <w:i/>
          <w:iCs/>
        </w:rPr>
        <w:t xml:space="preserve">Souffle Long</w:t>
      </w:r>
      <w:r>
        <w:t xml:space="preserve"> sont en Rituel (ch. 9, index) mais absentes de la liste du ch. 3.</w:t>
      </w:r>
    </w:p>
    <w:p>
      <w:pPr>
        <w:pStyle w:val="ListParagraph"/>
        <w:numPr>
          <w:ilvl w:val="0"/>
          <w:numId w:val="2"/>
        </w:numPr>
        <w:spacing w:after="40"/>
      </w:pPr>
      <w:r>
        <w:t xml:space="preserve">🟠 </w:t>
      </w:r>
      <w:r>
        <w:rPr>
          <w:b/>
          <w:bCs/>
        </w:rPr>
        <w:t xml:space="preserve">Grande Lame : dé de dégâts.</w:t>
      </w:r>
      <w:r>
        <w:t xml:space="preserve"> Livre VI, Coup Final rang II : « Charge Profonde : attaque avec </w:t>
      </w:r>
      <w:r>
        <w:rPr>
          <w:b/>
          <w:bCs/>
        </w:rPr>
        <w:t xml:space="preserve">d12 au lieu du dé habituel</w:t>
      </w:r>
      <w:r>
        <w:t xml:space="preserve"> ». Cela suppose que le dé habituel est inférieur à d12, donc le </w:t>
      </w:r>
      <w:r>
        <w:rPr>
          <w:b/>
          <w:bCs/>
        </w:rPr>
        <w:t xml:space="preserve">d10 du Livre IX</w:t>
      </w:r>
      <w:r>
        <w:t xml:space="preserve"> (et non le d12 du Livre I). Le Livre IX est confirmé pour la Grande Lame.</w:t>
      </w:r>
    </w:p>
    <w:p>
      <w:pPr>
        <w:pStyle w:val="ListParagraph"/>
        <w:numPr>
          <w:ilvl w:val="0"/>
          <w:numId w:val="2"/>
        </w:numPr>
        <w:spacing w:after="40"/>
      </w:pPr>
      <w:r>
        <w:t xml:space="preserve">🟠 </w:t>
      </w:r>
      <w:r>
        <w:rPr>
          <w:b/>
          <w:bCs/>
        </w:rPr>
        <w:t xml:space="preserve">Coût de Posture « 2 Endurance » pour toutes.</w:t>
      </w:r>
      <w:r>
        <w:t xml:space="preserve"> Livre I : « les Techniques de Posture coûtent toutes 2 End ». Livre VI : les ultimes des Postures Légendaires coûtent 4 End, 5 End (Jugement Final) et 8 End (Équilibre des Cinq). Avec une Endurance maximale de départ de 10, le 8 End est quasi tout le réservoir.</w:t>
      </w:r>
    </w:p>
    <w:p>
      <w:pPr>
        <w:pStyle w:val="ListParagraph"/>
        <w:numPr>
          <w:ilvl w:val="0"/>
          <w:numId w:val="2"/>
        </w:numPr>
        <w:spacing w:after="40"/>
      </w:pPr>
      <w:r>
        <w:t xml:space="preserve">🟠 </w:t>
      </w:r>
      <w:r>
        <w:rPr>
          <w:b/>
          <w:bCs/>
        </w:rPr>
        <w:t xml:space="preserve">Livre VI renvoie les 30 Métiers au Livre 1 (« Livre des Règles »)</w:t>
      </w:r>
      <w:r>
        <w:t xml:space="preserve"> : le Livre I ne les détaille pas (il renvoie au « Livre des Métiers »). L'index du Livre IX place les 30 Métiers dans le Livre VII.</w:t>
      </w:r>
    </w:p>
    <w:p>
      <w:pPr>
        <w:pStyle w:val="ListParagraph"/>
        <w:numPr>
          <w:ilvl w:val="0"/>
          <w:numId w:val="2"/>
        </w:numPr>
        <w:spacing w:after="40"/>
      </w:pPr>
      <w:r>
        <w:t xml:space="preserve">🟠 </w:t>
      </w:r>
      <w:r>
        <w:rPr>
          <w:b/>
          <w:bCs/>
        </w:rPr>
        <w:t xml:space="preserve">Tableau de compatibilité (ch. 1 §5)</w:t>
      </w:r>
      <w:r>
        <w:t xml:space="preserve"> : huit catégories (Martiales, De Chasse, Techniques, Mystiques, Prophétiques, Marines, Spirituelles, Interdites) alors que le même chapitre ne définit que trois familles + les Interdites. Les numéros de régions (1, 6, 17 ; 4, 5, 9 ; …) correspondent à la liste de 20 régions.</w:t>
      </w:r>
    </w:p>
    <w:p>
      <w:pPr>
        <w:pStyle w:val="ListParagraph"/>
        <w:numPr>
          <w:ilvl w:val="0"/>
          <w:numId w:val="2"/>
        </w:numPr>
        <w:spacing w:after="40"/>
      </w:pPr>
      <w:r>
        <w:t xml:space="preserve">🟠 </w:t>
      </w:r>
      <w:r>
        <w:rPr>
          <w:b/>
          <w:bCs/>
        </w:rPr>
        <w:t xml:space="preserve">Karma :</w:t>
      </w:r>
      <w:r>
        <w:t xml:space="preserve"> « elle altère le </w:t>
      </w:r>
      <w:r>
        <w:rPr>
          <w:b/>
          <w:bCs/>
        </w:rPr>
        <w:t xml:space="preserve">karma</w:t>
      </w:r>
      <w:r>
        <w:t xml:space="preserve"> », « karma collectif généré » (Écoles Techniques). Même observation que pour les Livres I, II et VIII : Karma est utilisé dans le vocabulaire sans être défini comme jauge.</w:t>
      </w:r>
    </w:p>
    <w:p>
      <w:pPr>
        <w:pStyle w:val="ListParagraph"/>
        <w:numPr>
          <w:ilvl w:val="0"/>
          <w:numId w:val="2"/>
        </w:numPr>
        <w:spacing w:after="40"/>
      </w:pPr>
      <w:r>
        <w:t xml:space="preserve">🟡 </w:t>
      </w:r>
      <w:r>
        <w:rPr>
          <w:b/>
          <w:bCs/>
        </w:rPr>
        <w:t xml:space="preserve">Collisions de vocabulaire.</w:t>
      </w:r>
      <w:r>
        <w:t xml:space="preserve"> « Ancrage » désigne quatre choses : la jauge du Bastion, un mode de Mana, une École Martiale (Arbalète Lourde), une Technique de Posture (Ours). « Flux » : mode de Mana, École Flux Tranchant, École du Flux (Éther pur), Ordre du Flux, Veilleurs du Flux. Pour une application, des identifiants distincts sont indispensables.</w:t>
      </w:r>
    </w:p>
    <w:p>
      <w:pPr>
        <w:pStyle w:val="ListParagraph"/>
        <w:numPr>
          <w:ilvl w:val="0"/>
          <w:numId w:val="2"/>
        </w:numPr>
        <w:spacing w:after="40"/>
      </w:pPr>
      <w:r>
        <w:t xml:space="preserve">🟡 </w:t>
      </w:r>
      <w:r>
        <w:rPr>
          <w:b/>
          <w:bCs/>
        </w:rPr>
        <w:t xml:space="preserve">Les Écoles Techniques ne sont pas les Métiers</w:t>
      </w:r>
      <w:r>
        <w:t xml:space="preserve"> : les 7 Écoles Techniques (Forge d'Éther, Alchimie Structurée, Chirurgie, Logistique, Archivistes Techniques, Dressage, Architecture) recoupent seulement une partie des 30 Métiers. Le Livre I dit « base du système de Métiers » : à confronter au Livre VII.</w:t>
      </w:r>
    </w:p>
    <w:p>
      <w:pPr>
        <w:pStyle w:val="ListParagraph"/>
        <w:numPr>
          <w:ilvl w:val="0"/>
          <w:numId w:val="2"/>
        </w:numPr>
        <w:spacing w:after="40"/>
      </w:pPr>
      <w:r>
        <w:t xml:space="preserve">🟡 </w:t>
      </w:r>
      <w:r>
        <w:rPr>
          <w:b/>
          <w:bCs/>
        </w:rPr>
        <w:t xml:space="preserve">Rang Pilier V :</w:t>
      </w:r>
      <w:r>
        <w:t xml:space="preserve"> certaines Techniques (« dégâts triplés », « ×4 ») dépassent largement les 16 cases de Vitalité max : ces dégâts ne sont cohérents qu'avec le d12 + multiplicateurs et pas avec le modèle « 7–16 cases » seul.</w:t>
      </w:r>
    </w:p>
    <w:p>
      <w:pPr>
        <w:pStyle w:val="ListParagraph"/>
        <w:numPr>
          <w:ilvl w:val="0"/>
          <w:numId w:val="2"/>
        </w:numPr>
        <w:spacing w:after="40"/>
      </w:pPr>
      <w:r>
        <w:t xml:space="preserve">🟢 </w:t>
      </w:r>
      <w:r>
        <w:rPr>
          <w:b/>
          <w:bCs/>
        </w:rPr>
        <w:t xml:space="preserve">Pour le jeu vidéo : l'arbre de compétences existe déjà.</w:t>
      </w:r>
      <w:r>
        <w:t xml:space="preserve"> 14 Écoles Martiales × 5 rangs = 70 Techniques, 8 Mystiques × 5 = 40, 4 Postures × 4 = 16, 5 Légendaires × 5 = 25, 15 Secrètes. L'arbre est une ligne par École (rang I à V) avec un mode de Mana (4) et un tabou (12 sur 14 pour l'instant). Il est parfaitement cartographiable en base de données. Les 14 écoles = 14 armes = 14 familles d'animation possibles ; le regroupement en 6 séries de ma note précédente reste une simplification technique.</w:t>
      </w:r>
    </w:p>
    <w:p>
      <w:pPr>
        <w:pStyle w:val="Heading4"/>
        <w:keepNext/>
      </w:pPr>
      <w:r>
        <w:t xml:space="preserve">Livre V — Contexte Historique &amp; Politique (lu : les Cinq Âges, architecture clanique, 4 fiches de clan en détail dont les Porteurs de Cicatrices, 7 guildes, 8 ordres, ordres secrets, équilibre des pouvoirs, 5 conflits majeurs ; les autres fiches de clans parcourues par structure)</w:t>
      </w:r>
    </w:p>
    <w:p>
      <w:pPr>
        <w:spacing w:after="100" w:line="276"/>
      </w:pPr>
      <w:r>
        <w:rPr>
          <w:b/>
          <w:bCs/>
        </w:rPr>
        <w:t xml:space="preserve">Correction d'une remarque précédente :</w:t>
      </w:r>
      <w:r>
        <w:t xml:space="preserve"> le titre du Livre V est bien « Contexte Historique &amp; Politique ». Le renvoi du Livre I à « Livre 5 — Contexte Historique » est donc exact. Retirer ma remarque du ch. 8 du Livre I sur ce point.</w:t>
      </w:r>
    </w:p>
    <w:p>
      <w:pPr>
        <w:pStyle w:val="ListParagraph"/>
        <w:numPr>
          <w:ilvl w:val="0"/>
          <w:numId w:val="2"/>
        </w:numPr>
        <w:spacing w:after="40"/>
      </w:pPr>
      <w:r>
        <w:t xml:space="preserve">🔴 </w:t>
      </w:r>
      <w:r>
        <w:rPr>
          <w:b/>
          <w:bCs/>
        </w:rPr>
        <w:t xml:space="preserve">Nombre de clans : 12 ou 14 ?</w:t>
      </w:r>
      <w:r>
        <w:t xml:space="preserve"> Quatrième de couverture : « Les </w:t>
      </w:r>
      <w:r>
        <w:rPr>
          <w:b/>
          <w:bCs/>
        </w:rPr>
        <w:t xml:space="preserve">12</w:t>
      </w:r>
      <w:r>
        <w:t xml:space="preserve"> Clans » ; sommaire : « Chapitre 3 — Les </w:t>
      </w:r>
      <w:r>
        <w:rPr>
          <w:b/>
          <w:bCs/>
        </w:rPr>
        <w:t xml:space="preserve">14</w:t>
      </w:r>
      <w:r>
        <w:t xml:space="preserve"> Clans » ; titre du chapitre et corps du texte : </w:t>
      </w:r>
      <w:r>
        <w:rPr>
          <w:b/>
          <w:bCs/>
        </w:rPr>
        <w:t xml:space="preserve">14 fiches</w:t>
      </w:r>
      <w:r>
        <w:t xml:space="preserve"> (Sceau Pourpre, Lames Franches, Marée Profonde, Ciel Brisé, Veilleurs Sylvestres, Maisons Anciennes, Cendres Liées, Mille Voix, Pierres Hautes, Navigateurs Gris, Porte-Flammes, Porteurs de Cicatrices, Veines d'Éther, Masques Brisés). Livre IX index : « Les </w:t>
      </w:r>
      <w:r>
        <w:rPr>
          <w:b/>
          <w:bCs/>
        </w:rPr>
        <w:t xml:space="preserve">12</w:t>
      </w:r>
      <w:r>
        <w:t xml:space="preserve"> Clans (L5 ch. 3) ».</w:t>
      </w:r>
    </w:p>
    <w:p>
      <w:pPr>
        <w:pStyle w:val="ListParagraph"/>
        <w:numPr>
          <w:ilvl w:val="0"/>
          <w:numId w:val="2"/>
        </w:numPr>
        <w:spacing w:after="40"/>
      </w:pPr>
      <w:r>
        <w:t xml:space="preserve">🔴 </w:t>
      </w:r>
      <w:r>
        <w:rPr>
          <w:b/>
          <w:bCs/>
        </w:rPr>
        <w:t xml:space="preserve">Nombre d'Ordres : 8 ou 7 ?</w:t>
      </w:r>
      <w:r>
        <w:t xml:space="preserve"> Couverture et corps du Livre V : </w:t>
      </w:r>
      <w:r>
        <w:rPr>
          <w:b/>
          <w:bCs/>
        </w:rPr>
        <w:t xml:space="preserve">8 Ordres</w:t>
      </w:r>
      <w:r>
        <w:t xml:space="preserve"> (Flux, Prophétiques, Sable, Archivistes Stellaires, Cultes Syncrétiques, Gardiens Sylvestres, Marées Profondes, Dogmatique) + Ordres Secrets. Livre IX index : « Les </w:t>
      </w:r>
      <w:r>
        <w:rPr>
          <w:b/>
          <w:bCs/>
        </w:rPr>
        <w:t xml:space="preserve">7</w:t>
      </w:r>
      <w:r>
        <w:t xml:space="preserve"> Ordres + Ordres Secrets ».</w:t>
      </w:r>
    </w:p>
    <w:p>
      <w:pPr>
        <w:pStyle w:val="ListParagraph"/>
        <w:numPr>
          <w:ilvl w:val="0"/>
          <w:numId w:val="2"/>
        </w:numPr>
        <w:spacing w:after="40"/>
      </w:pPr>
      <w:r>
        <w:t xml:space="preserve">✅ </w:t>
      </w:r>
      <w:r>
        <w:rPr>
          <w:b/>
          <w:bCs/>
        </w:rPr>
        <w:t xml:space="preserve">7 Guildes</w:t>
      </w:r>
      <w:r>
        <w:t xml:space="preserve"> concordent partout (Marchands Libres, Guilde Martiale, Artisans d'Éther, Navigateurs, Guilde de Chasse, Ports Unifiés, Soigneurs). 5 Âges et 5 conflits concordent.</w:t>
      </w:r>
    </w:p>
    <w:p>
      <w:pPr>
        <w:pStyle w:val="ListParagraph"/>
        <w:numPr>
          <w:ilvl w:val="0"/>
          <w:numId w:val="2"/>
        </w:numPr>
        <w:spacing w:after="40"/>
      </w:pPr>
      <w:r>
        <w:t xml:space="preserve">🟠 </w:t>
      </w:r>
      <w:r>
        <w:rPr>
          <w:b/>
          <w:bCs/>
        </w:rPr>
        <w:t xml:space="preserve">La « Confédération des Clans Ancestraux » n'a pas de fiche</w:t>
      </w:r>
      <w:r>
        <w:t xml:space="preserve"> parmi les 14 clans, alors qu'elle est citée dans presque tous les livres (Livre V : bloc de la Nature, rivalités, source des traditions orales ; Livre VI : Résistance Primordiale, Nécrotechnie interdite). Les « Pierres Hautes » (Hautes Terres) et le « Culte des Ancêtres Veilleurs » (Livre II) la recoupent sans que le texte le dise.</w:t>
      </w:r>
    </w:p>
    <w:p>
      <w:pPr>
        <w:pStyle w:val="ListParagraph"/>
        <w:numPr>
          <w:ilvl w:val="0"/>
          <w:numId w:val="2"/>
        </w:numPr>
        <w:spacing w:after="40"/>
      </w:pPr>
      <w:r>
        <w:t xml:space="preserve">🟠 </w:t>
      </w:r>
      <w:r>
        <w:rPr>
          <w:b/>
          <w:bCs/>
        </w:rPr>
        <w:t xml:space="preserve">« Blocs d'influence » : trois définitions.</w:t>
      </w:r>
      <w:r>
        <w:t xml:space="preserve"> Livre II : 6 blocs de </w:t>
      </w:r>
      <w:r>
        <w:rPr>
          <w:b/>
          <w:bCs/>
        </w:rPr>
        <w:t xml:space="preserve">régions</w:t>
      </w:r>
      <w:r>
        <w:t xml:space="preserve"> (Ordre, Économique, Traditionnel, Mystique, Instable, Zone Noire). Livre V : 5 blocs de </w:t>
      </w:r>
      <w:r>
        <w:rPr>
          <w:b/>
          <w:bCs/>
        </w:rPr>
        <w:t xml:space="preserve">factions</w:t>
      </w:r>
      <w:r>
        <w:t xml:space="preserve"> (Ordre Légal, Liberté Martiale, Nature, Commerce, Savoir) + zone grise. Livre IX glossaire : « 5 blocs : Ordre, Économique, Traditionnel, Mystique, Instable » (la liste du Livre II moins la Zone Noire).</w:t>
      </w:r>
    </w:p>
    <w:p>
      <w:pPr>
        <w:pStyle w:val="ListParagraph"/>
        <w:numPr>
          <w:ilvl w:val="0"/>
          <w:numId w:val="2"/>
        </w:numPr>
        <w:spacing w:after="40"/>
      </w:pPr>
      <w:r>
        <w:t xml:space="preserve">🟡 </w:t>
      </w:r>
      <w:r>
        <w:rPr>
          <w:b/>
          <w:bCs/>
        </w:rPr>
        <w:t xml:space="preserve">Noms de structures.</w:t>
      </w:r>
      <w:r>
        <w:t xml:space="preserve"> Royaumes Marins : « Cultes des Marées » (Livre II) contre « Ordre des Marées Profondes » (Livres V, VI) ; Cités Libres : « Ligue des Signes Dorés » (Livre II) contre « Guilde des Marchands Libres » (Livre V) ; Cœur Impérial : Ordre du Flux, Sanctuaires Éthériques : Veilleurs du Flux (la même organisation à deux échelles, à préciser) ; clan « Masques </w:t>
      </w:r>
      <w:r>
        <w:rPr>
          <w:b/>
          <w:bCs/>
        </w:rPr>
        <w:t xml:space="preserve">Brisés</w:t>
      </w:r>
      <w:r>
        <w:t xml:space="preserve"> » (clan) et ordre secret « Masques de </w:t>
      </w:r>
      <w:r>
        <w:rPr>
          <w:b/>
          <w:bCs/>
        </w:rPr>
        <w:t xml:space="preserve">Verre</w:t>
      </w:r>
      <w:r>
        <w:t xml:space="preserve"> » : deux entités distinctes, mais l'une documente la chute de l'autre dans le conflit 5, noms proches.</w:t>
      </w:r>
    </w:p>
    <w:p>
      <w:pPr>
        <w:pStyle w:val="ListParagraph"/>
        <w:numPr>
          <w:ilvl w:val="0"/>
          <w:numId w:val="2"/>
        </w:numPr>
        <w:spacing w:after="40"/>
      </w:pPr>
      <w:r>
        <w:t xml:space="preserve">🟡 </w:t>
      </w:r>
      <w:r>
        <w:rPr>
          <w:b/>
          <w:bCs/>
        </w:rPr>
        <w:t xml:space="preserve">Phénix/phœnix.</w:t>
      </w:r>
      <w:r>
        <w:t xml:space="preserve"> Livre V : les phœnix sont des créatures encore « actives », en déclin (mort du phœnix de l'Île Cendrée il y a 300 ans, Contrat Phœnix qui circule). Livres I, II, VI : la Posture du Phoenix est « disparue ». Compatible (la Posture a disparu parce que les créatures sont presque éteintes), mais l'orthographe varie (Phoenix, Phénix, phœnix).</w:t>
      </w:r>
    </w:p>
    <w:p>
      <w:pPr>
        <w:pStyle w:val="ListParagraph"/>
        <w:numPr>
          <w:ilvl w:val="0"/>
          <w:numId w:val="2"/>
        </w:numPr>
        <w:spacing w:after="40"/>
      </w:pPr>
      <w:r>
        <w:t xml:space="preserve">🟠 </w:t>
      </w:r>
      <w:r>
        <w:rPr>
          <w:b/>
          <w:bCs/>
        </w:rPr>
        <w:t xml:space="preserve">Âge des événements et calendrier de jeu.</w:t>
      </w:r>
      <w:r>
        <w:t xml:space="preserve"> Le Livre V place la Mort du Phœnix à « environ 300 ans » et le Cinquième Âge à « 200 ans » : le Cataclysme des Terres Ravagées « quelques décennies » après le phœnix, soit au Quatrième Âge. La Nuit des Sept Brasiers sert de point d'origine pour un personnage (« Survivant de Nuit des Sept Brasiers », Livre VIII) : il faudrait lui donner une date (Quatrième Âge, &gt; 200 ans) incompatible avec un personnage vivant.</w:t>
      </w:r>
    </w:p>
    <w:p>
      <w:pPr>
        <w:pStyle w:val="ListParagraph"/>
        <w:numPr>
          <w:ilvl w:val="0"/>
          <w:numId w:val="2"/>
        </w:numPr>
        <w:spacing w:after="40"/>
      </w:pPr>
      <w:r>
        <w:t xml:space="preserve">🟢 </w:t>
      </w:r>
      <w:r>
        <w:rPr>
          <w:b/>
          <w:bCs/>
        </w:rPr>
        <w:t xml:space="preserve">Matériau exceptionnel pour le jeu vidéo :</w:t>
      </w:r>
      <w:r>
        <w:t xml:space="preserve"> (1) la </w:t>
      </w:r>
      <w:r>
        <w:rPr>
          <w:b/>
          <w:bCs/>
        </w:rPr>
        <w:t xml:space="preserve">Guilde de Chasse</w:t>
      </w:r>
      <w:r>
        <w:t xml:space="preserve"> émet les contrats (= Désignation de type Contrat), le </w:t>
      </w:r>
      <w:r>
        <w:rPr>
          <w:b/>
          <w:bCs/>
        </w:rPr>
        <w:t xml:space="preserve">Conseil des Primes</w:t>
      </w:r>
      <w:r>
        <w:t xml:space="preserve"> les tarife, les </w:t>
      </w:r>
      <w:r>
        <w:rPr>
          <w:b/>
          <w:bCs/>
        </w:rPr>
        <w:t xml:space="preserve">Certificateurs</w:t>
      </w:r>
      <w:r>
        <w:t xml:space="preserve"> évaluent les pièces (= qualité des matériaux), les </w:t>
      </w:r>
      <w:r>
        <w:rPr>
          <w:b/>
          <w:bCs/>
        </w:rPr>
        <w:t xml:space="preserve">Archivistes de Chasse</w:t>
      </w:r>
      <w:r>
        <w:t xml:space="preserve"> documentent les espèces (= bestiaire du joueur) ; (2) le clan des </w:t>
      </w:r>
      <w:r>
        <w:rPr>
          <w:b/>
          <w:bCs/>
        </w:rPr>
        <w:t xml:space="preserve">Porteurs de Cicatrices</w:t>
      </w:r>
      <w:r>
        <w:t xml:space="preserve"> est littéralement l'esprit du jeu : consigner chaque chasse, la cicatrice est une information, la Forge vient de la créature comprise ; la </w:t>
      </w:r>
      <w:r>
        <w:rPr>
          <w:b/>
          <w:bCs/>
        </w:rPr>
        <w:t xml:space="preserve">Consignation</w:t>
      </w:r>
      <w:r>
        <w:t xml:space="preserve"> après chaque chasse = journal du joueur ; (3) les hooks de quête (2 à 3 par clan, 1 par guilde, 2 par ordre) = 60+ quêtes prêtes à l'emploi ; (4) les « tensions actuelles » (Cœur Gris qui avance, Fissure Centrale à 18 mois des Marches) = un compte à rebours de monde vivant qui peut avancer à chaque chasse jouée.</w:t>
      </w:r>
    </w:p>
    <w:p>
      <w:pPr>
        <w:pStyle w:val="Heading4"/>
        <w:keepNext/>
      </w:pPr>
      <w:r>
        <w:t xml:space="preserve">Livre VII — Les Métiers (lu : règles, 6 fiches détaillées, 4 fiches complètes en exemples, index ; les 30 fiches vérifiées par balayage structurel)</w:t>
      </w:r>
    </w:p>
    <w:p>
      <w:pPr>
        <w:spacing w:after="100" w:line="276"/>
      </w:pPr>
      <w:r>
        <w:t xml:space="preserve">Structure : 30 Métiers en 5 blocs, chacun avec 30 niveaux, 6 paliers de signature (5, 10, 15, 20, 25, 30), statut social par tranche de 5, synergies, variantes culturelles, tableau 1→30 avec DD. Les DD par niveau (8 à 32) </w:t>
      </w:r>
      <w:r>
        <w:rPr>
          <w:b/>
          <w:bCs/>
        </w:rPr>
        <w:t xml:space="preserve">concordent avec les « DD max » du Livre IX</w:t>
      </w:r>
      <w:r>
        <w:t xml:space="preserve"> (13 / 16 / 20 / 22 / 26 / 32 aux niveaux 5, 10, 15, 20, 25, 30).</w:t>
      </w:r>
    </w:p>
    <w:p>
      <w:pPr>
        <w:pStyle w:val="ListParagraph"/>
        <w:numPr>
          <w:ilvl w:val="0"/>
          <w:numId w:val="2"/>
        </w:numPr>
        <w:spacing w:after="40"/>
      </w:pPr>
      <w:r>
        <w:t xml:space="preserve">🔴 </w:t>
      </w:r>
      <w:r>
        <w:rPr>
          <w:b/>
          <w:bCs/>
        </w:rPr>
        <w:t xml:space="preserve">Les 30 niveaux (Livre VII) contre les 3 étoiles (Livres I et II).</w:t>
      </w:r>
      <w:r>
        <w:t xml:space="preserve"> Le Livre VII ne parle jamais d'étoiles ; les Livres I et II n'utilisent jamais les niveaux. Aucune table de correspondance. À créer (par ex. ★ = niveaux 1–10, ★★ = 11–20, ★★★ = 21–30). La note du Livre VII précise que les niveaux sont des jalons narratifs, pas de l'XP (ce qui contredit les tables d'XP du Livre IX).</w:t>
      </w:r>
    </w:p>
    <w:p>
      <w:pPr>
        <w:pStyle w:val="ListParagraph"/>
        <w:numPr>
          <w:ilvl w:val="0"/>
          <w:numId w:val="2"/>
        </w:numPr>
        <w:spacing w:after="40"/>
      </w:pPr>
      <w:r>
        <w:t xml:space="preserve">🔴 </w:t>
      </w:r>
      <w:r>
        <w:rPr>
          <w:b/>
          <w:bCs/>
        </w:rPr>
        <w:t xml:space="preserve">Nombre de métiers par personnage.</w:t>
      </w:r>
      <w:r>
        <w:t xml:space="preserve"> Livre I : « au maximum deux Métiers ». Livre VII ch. 1 : « jusqu'à 2 sans pénalité majeure, et </w:t>
      </w:r>
      <w:r>
        <w:rPr>
          <w:b/>
          <w:bCs/>
        </w:rPr>
        <w:t xml:space="preserve">un 3e</w:t>
      </w:r>
      <w:r>
        <w:t xml:space="preserve"> au prix de contraintes importantes ».</w:t>
      </w:r>
    </w:p>
    <w:p>
      <w:pPr>
        <w:pStyle w:val="ListParagraph"/>
        <w:numPr>
          <w:ilvl w:val="0"/>
          <w:numId w:val="2"/>
        </w:numPr>
        <w:spacing w:after="40"/>
      </w:pPr>
      <w:r>
        <w:t xml:space="preserve">🔴 </w:t>
      </w:r>
      <w:r>
        <w:rPr>
          <w:b/>
          <w:bCs/>
        </w:rPr>
        <w:t xml:space="preserve">Fiches générées sur un gabarit, texte tronqué.</w:t>
      </w:r>
      <w:r>
        <w:t xml:space="preserve"> (a) Dans la plupart des fiches : « </w:t>
      </w:r>
      <w:r>
        <w:rPr>
          <w:b/>
          <w:bCs/>
        </w:rPr>
        <w:t xml:space="preserve">Nature :</w:t>
      </w:r>
      <w:r>
        <w:t xml:space="preserve"> Le [métier] est un praticien indispensable dans les Royaumes Sauvages » (phrase générique, accord fautif : « </w:t>
      </w:r>
      <w:r>
        <w:rPr>
          <w:b/>
          <w:bCs/>
        </w:rPr>
        <w:t xml:space="preserve">Le</w:t>
      </w:r>
      <w:r>
        <w:t xml:space="preserve"> Artisan d'Éther ») ; citation d'ouverture vide. (b) Dans les premières fiches, des descriptions s'arrêtent au milieu d'un mot (« afin que d'autres puissent continuer à », « servan », « permet », « Sa magie repose sur : »). (c) </w:t>
      </w:r>
      <w:r>
        <w:rPr>
          <w:b/>
          <w:bCs/>
        </w:rPr>
        <w:t xml:space="preserve">Forgeron d'Armures</w:t>
      </w:r>
      <w:r>
        <w:t xml:space="preserve"> : son tableau 1→30 est </w:t>
      </w:r>
      <w:r>
        <w:rPr>
          <w:b/>
          <w:bCs/>
        </w:rPr>
        <w:t xml:space="preserve">la copie du Forgeron d'Armes</w:t>
      </w:r>
      <w:r>
        <w:t xml:space="preserve"> (colonne « Armes Débloquées », « Épée longue, espadon ») alors que ses paliers parlent d'armures. (d) Mage Noir : la citation d'ouverture est celle du Mage Blanc.</w:t>
      </w:r>
    </w:p>
    <w:p>
      <w:pPr>
        <w:pStyle w:val="ListParagraph"/>
        <w:numPr>
          <w:ilvl w:val="0"/>
          <w:numId w:val="2"/>
        </w:numPr>
        <w:spacing w:after="40"/>
      </w:pPr>
      <w:r>
        <w:t xml:space="preserve">🟠 </w:t>
      </w:r>
      <w:r>
        <w:rPr>
          <w:b/>
          <w:bCs/>
        </w:rPr>
        <w:t xml:space="preserve">Mage Noir « niveau 30+ requis » (Livre I) contre fiche (Livre VII).</w:t>
      </w:r>
      <w:r>
        <w:t xml:space="preserve"> Dans le Livre VII on est Mage Noir dès le niveau 1 ; c'est la </w:t>
      </w:r>
      <w:r>
        <w:rPr>
          <w:b/>
          <w:bCs/>
        </w:rPr>
        <w:t xml:space="preserve">Nécromancie</w:t>
      </w:r>
      <w:r>
        <w:t xml:space="preserve"> qui exige le niveau 30.</w:t>
      </w:r>
    </w:p>
    <w:p>
      <w:pPr>
        <w:pStyle w:val="ListParagraph"/>
        <w:numPr>
          <w:ilvl w:val="0"/>
          <w:numId w:val="2"/>
        </w:numPr>
        <w:spacing w:after="40"/>
      </w:pPr>
      <w:r>
        <w:t xml:space="preserve">🟠 </w:t>
      </w:r>
      <w:r>
        <w:rPr>
          <w:b/>
          <w:bCs/>
        </w:rPr>
        <w:t xml:space="preserve">Éléments de l'Élémentaliste :</w:t>
      </w:r>
      <w:r>
        <w:t xml:space="preserve"> « Feu, Eau, Foudre, Terre, </w:t>
      </w:r>
      <w:r>
        <w:rPr>
          <w:b/>
          <w:bCs/>
        </w:rPr>
        <w:t xml:space="preserve">Air, Glace</w:t>
      </w:r>
      <w:r>
        <w:t xml:space="preserve"> » et titre « Maître des </w:t>
      </w:r>
      <w:r>
        <w:rPr>
          <w:b/>
          <w:bCs/>
        </w:rPr>
        <w:t xml:space="preserve">Cinq</w:t>
      </w:r>
      <w:r>
        <w:t xml:space="preserve"> Éléments » (six cités). Variante C des éléments (A : Feu/Eau/Terre/Vent/Foudre ; B : Wu Xing).</w:t>
      </w:r>
    </w:p>
    <w:p>
      <w:pPr>
        <w:pStyle w:val="ListParagraph"/>
        <w:numPr>
          <w:ilvl w:val="0"/>
          <w:numId w:val="2"/>
        </w:numPr>
        <w:spacing w:after="40"/>
      </w:pPr>
      <w:r>
        <w:t xml:space="preserve">🟡 </w:t>
      </w:r>
      <w:r>
        <w:rPr>
          <w:b/>
          <w:bCs/>
        </w:rPr>
        <w:t xml:space="preserve">Titres du niveau 30 : fiche contre index</w:t>
      </w:r>
      <w:r>
        <w:t xml:space="preserve"> (Artisan d'Éther, Runiste, Élémentaliste : titres différents).</w:t>
      </w:r>
    </w:p>
    <w:p>
      <w:pPr>
        <w:pStyle w:val="ListParagraph"/>
        <w:numPr>
          <w:ilvl w:val="0"/>
          <w:numId w:val="2"/>
        </w:numPr>
        <w:spacing w:after="40"/>
      </w:pPr>
      <w:r>
        <w:t xml:space="preserve">🟡 </w:t>
      </w:r>
      <w:r>
        <w:rPr>
          <w:b/>
          <w:bCs/>
        </w:rPr>
        <w:t xml:space="preserve">DD qui baissent :</w:t>
      </w:r>
      <w:r>
        <w:t xml:space="preserve"> niveau 6 (11 après 13) et niveau 17 (18 après 20), identique dans tous les métiers.</w:t>
      </w:r>
    </w:p>
    <w:p>
      <w:pPr>
        <w:pStyle w:val="ListParagraph"/>
        <w:numPr>
          <w:ilvl w:val="0"/>
          <w:numId w:val="2"/>
        </w:numPr>
        <w:spacing w:after="40"/>
      </w:pPr>
      <w:r>
        <w:t xml:space="preserve">🟡 </w:t>
      </w:r>
      <w:r>
        <w:rPr>
          <w:b/>
          <w:bCs/>
        </w:rPr>
        <w:t xml:space="preserve">Références à des métiers inexistants :</w:t>
      </w:r>
      <w:r>
        <w:t xml:space="preserve"> « Archiviste / Scribe » (le métier est Scribe d'Éther), « Mage Vert / Blanc » traité comme un seul métier.</w:t>
      </w:r>
    </w:p>
    <w:p>
      <w:pPr>
        <w:pStyle w:val="ListParagraph"/>
        <w:numPr>
          <w:ilvl w:val="0"/>
          <w:numId w:val="2"/>
        </w:numPr>
        <w:spacing w:after="40"/>
      </w:pPr>
      <w:r>
        <w:t xml:space="preserve">🟢 </w:t>
      </w:r>
      <w:r>
        <w:rPr>
          <w:b/>
          <w:bCs/>
        </w:rPr>
        <w:t xml:space="preserve">Jeu vidéo :</w:t>
      </w:r>
      <w:r>
        <w:t xml:space="preserve"> les quatre métiers de chasse (Chasseur-Pisteur, Dépeceur, Dresseur de Monstres, Trappeur Élémentaire) donnent une progression prête à l'emploi (capacité + DD à chaque niveau). Démo : niveaux 1, 5, 10 de Chasseur-Pisteur et Dépeceur = 6 capacités.</w:t>
      </w:r>
    </w:p>
    <w:p>
      <w:pPr>
        <w:pStyle w:val="Heading4"/>
        <w:keepNext/>
      </w:pPr>
      <w:r>
        <w:t xml:space="preserve">Livre X — Compléments &amp; Extensions (lu en entier)</w:t>
      </w:r>
    </w:p>
    <w:p>
      <w:pPr>
        <w:spacing w:after="100" w:line="276"/>
      </w:pPr>
      <w:r>
        <w:t xml:space="preserve">Contenu : 8 familles de créatures (Wyvernis, Draconides, Léviathans, Wyrm, Colosses, Spectres, Eldres, Titans) avec matériaux ; armes par famille ; 40 armures (5 pièces × 8) + bonus de série ; alchimie enrichie ; combat de masse et sièges ; météo (6 terrains, d12) ; survie ; tableau de progression 1→30. Il se présente comme complétant les Livres 1, 2, 7 et 9.</w:t>
      </w:r>
    </w:p>
    <w:p>
      <w:pPr>
        <w:pStyle w:val="ListParagraph"/>
        <w:numPr>
          <w:ilvl w:val="0"/>
          <w:numId w:val="2"/>
        </w:numPr>
        <w:spacing w:after="40"/>
      </w:pPr>
      <w:r>
        <w:t xml:space="preserve">🔴 </w:t>
      </w:r>
      <w:r>
        <w:rPr>
          <w:b/>
          <w:bCs/>
        </w:rPr>
        <w:t xml:space="preserve">Deux systèmes d'attributs.</w:t>
      </w:r>
      <w:r>
        <w:t xml:space="preserve"> Livre I : Force, </w:t>
      </w:r>
      <w:r>
        <w:rPr>
          <w:b/>
          <w:bCs/>
        </w:rPr>
        <w:t xml:space="preserve">Agilité</w:t>
      </w:r>
      <w:r>
        <w:t xml:space="preserve">, Endurance, </w:t>
      </w:r>
      <w:r>
        <w:rPr>
          <w:b/>
          <w:bCs/>
        </w:rPr>
        <w:t xml:space="preserve">Esprit, Volonté, Présence</w:t>
      </w:r>
      <w:r>
        <w:t xml:space="preserve"> (1 à 20, 42 points à la création). Livre X : Force, </w:t>
      </w:r>
      <w:r>
        <w:rPr>
          <w:b/>
          <w:bCs/>
        </w:rPr>
        <w:t xml:space="preserve">Dextérité</w:t>
      </w:r>
      <w:r>
        <w:t xml:space="preserve">, Endurance, </w:t>
      </w:r>
      <w:r>
        <w:rPr>
          <w:b/>
          <w:bCs/>
        </w:rPr>
        <w:t xml:space="preserve">Intelligence, Sagesse, Charisme</w:t>
      </w:r>
      <w:r>
        <w:t xml:space="preserve">. Les tests de survie du Livre X (« jet Sagesse DD 14 », « Constitution DD 12 ») utilisent en plus </w:t>
      </w:r>
      <w:r>
        <w:rPr>
          <w:b/>
          <w:bCs/>
        </w:rPr>
        <w:t xml:space="preserve">Constitution</w:t>
      </w:r>
      <w:r>
        <w:t xml:space="preserve">, qui n'existe nulle part ailleurs.</w:t>
      </w:r>
    </w:p>
    <w:p>
      <w:pPr>
        <w:pStyle w:val="ListParagraph"/>
        <w:numPr>
          <w:ilvl w:val="0"/>
          <w:numId w:val="2"/>
        </w:numPr>
        <w:spacing w:after="40"/>
      </w:pPr>
      <w:r>
        <w:t xml:space="preserve">🔴 </w:t>
      </w:r>
      <w:r>
        <w:rPr>
          <w:b/>
          <w:bCs/>
        </w:rPr>
        <w:t xml:space="preserve">Formules de jauges incompatibles.</w:t>
      </w:r>
      <w:r>
        <w:t xml:space="preserve"> Livre I : </w:t>
      </w:r>
      <w:r>
        <w:rPr>
          <w:b/>
          <w:bCs/>
        </w:rPr>
        <w:t xml:space="preserve">Vitalité max = 4 + END</w:t>
      </w:r>
      <w:r>
        <w:t xml:space="preserve"> (7 à 16 à la création), Endurance max = 10 fixe, Mana de départ = 2 × rang. Livre X : </w:t>
      </w:r>
      <w:r>
        <w:rPr>
          <w:b/>
          <w:bCs/>
        </w:rPr>
        <w:t xml:space="preserve">Vitalité max = 10 + 2×Force + Endurance</w:t>
      </w:r>
      <w:r>
        <w:t xml:space="preserve">, Endurance max = 10 + 2×Endurance + niveau/5, Mana max = 8 + 2×Sagesse + niveau/4, avec Vitalité 12 au niveau 1 et 26 au niveau 30. Le Livre X est un système D&amp;D-like ; le Livre I est un système « chaque case compte ». Le choix change tout l'équilibre (dégâts d12, états, soins).</w:t>
      </w:r>
    </w:p>
    <w:p>
      <w:pPr>
        <w:pStyle w:val="ListParagraph"/>
        <w:numPr>
          <w:ilvl w:val="0"/>
          <w:numId w:val="2"/>
        </w:numPr>
        <w:spacing w:after="40"/>
      </w:pPr>
      <w:r>
        <w:t xml:space="preserve">🔴 </w:t>
      </w:r>
      <w:r>
        <w:rPr>
          <w:b/>
          <w:bCs/>
        </w:rPr>
        <w:t xml:space="preserve">Progression par niveaux de personnage 1→30 contre « pas de niveaux de personnage ».</w:t>
      </w:r>
      <w:r>
        <w:t xml:space="preserve"> Le Livre X annonce « la référence unique de progression » avec XP cumulée (niveau 30 = 157 000), +2 à +4 points d'attribut aux paliers, jauges qui montent. Le Livre I fixe les jauges à la création et le Livre II parle de jalons sans XP. Le Livre IX donne des XP </w:t>
      </w:r>
      <w:r>
        <w:rPr>
          <w:b/>
          <w:bCs/>
        </w:rPr>
        <w:t xml:space="preserve">par métier</w:t>
      </w:r>
      <w:r>
        <w:t xml:space="preserve"> (niveau 30 = 72 000 pour le Forgeron d'Armures ; niveau 20 = 20 200 contre 30 000 dans le Livre X ; niveau 5 = 700 contre 1 100 ; niveau 10 = 3 200 contre 4 100). Trois modèles : jalons narratifs (II), XP par métier (IX), niveau de personnage (X).</w:t>
      </w:r>
    </w:p>
    <w:p>
      <w:pPr>
        <w:pStyle w:val="ListParagraph"/>
        <w:numPr>
          <w:ilvl w:val="0"/>
          <w:numId w:val="2"/>
        </w:numPr>
        <w:spacing w:after="40"/>
      </w:pPr>
      <w:r>
        <w:t xml:space="preserve">🔴 </w:t>
      </w:r>
      <w:r>
        <w:rPr>
          <w:b/>
          <w:bCs/>
        </w:rPr>
        <w:t xml:space="preserve">Mutations permanentes : interdites et décrites.</w:t>
      </w:r>
      <w:r>
        <w:t xml:space="preserve"> Le chapitre 7 cite l'Interdit « Mutations permanentes » du code de l'Alchimiste (Livre 6) puis la recette « Élixir de Transmutation » (mutation permanente sur consentement, rang 27) et la « Formule Parfaite » à effet permanent.</w:t>
      </w:r>
    </w:p>
    <w:p>
      <w:pPr>
        <w:pStyle w:val="ListParagraph"/>
        <w:numPr>
          <w:ilvl w:val="0"/>
          <w:numId w:val="2"/>
        </w:numPr>
        <w:spacing w:after="40"/>
      </w:pPr>
      <w:r>
        <w:t xml:space="preserve">🟠 </w:t>
      </w:r>
      <w:r>
        <w:rPr>
          <w:b/>
          <w:bCs/>
        </w:rPr>
        <w:t xml:space="preserve">Accès aux Techniques : deux calendriers.</w:t>
      </w:r>
      <w:r>
        <w:t xml:space="preserve"> Le tableau §2 donne Rang II de l'École au niveau 5, III au 10, IV au 15, V au 20. Le §3 donne les Techniques de Rang II au niveau 7, III au 12, IV au 17, V au 22. Les jauges ont aussi deux sources : le tableau §2 donne des « +1 Vita/End/Mana » par niveau (Vitalité 12 au niveau 5 et 19 au niveau 30 en les additionnant) alors que le §5 annonce 14 et 26 ; l'écart ne s'explique que par les points d'attribut via les formules du §1, sans que le texte le dise (risque de double comptage).</w:t>
      </w:r>
    </w:p>
    <w:p>
      <w:pPr>
        <w:pStyle w:val="ListParagraph"/>
        <w:numPr>
          <w:ilvl w:val="0"/>
          <w:numId w:val="2"/>
        </w:numPr>
        <w:spacing w:after="40"/>
      </w:pPr>
      <w:r>
        <w:t xml:space="preserve">🟠 </w:t>
      </w:r>
      <w:r>
        <w:rPr>
          <w:b/>
          <w:bCs/>
        </w:rPr>
        <w:t xml:space="preserve">Honneur.</w:t>
      </w:r>
      <w:r>
        <w:t xml:space="preserve"> « Posture Légendaire si Honneur ≥ 7 », « Ceinturon Elde : l'Honneur ne peut pas descendre sous 3 » : échelle 0–10, contre −25/+25 du Livre II (déjà noté).</w:t>
      </w:r>
    </w:p>
    <w:p>
      <w:pPr>
        <w:pStyle w:val="ListParagraph"/>
        <w:numPr>
          <w:ilvl w:val="0"/>
          <w:numId w:val="2"/>
        </w:numPr>
        <w:spacing w:after="40"/>
      </w:pPr>
      <w:r>
        <w:t xml:space="preserve">🟠 </w:t>
      </w:r>
      <w:r>
        <w:rPr>
          <w:b/>
          <w:bCs/>
        </w:rPr>
        <w:t xml:space="preserve">« 14 types × 8 familles = 112 armes » annoncés, 22 fiches livrées</w:t>
      </w:r>
      <w:r>
        <w:t xml:space="preserve"> (2 à 3 par famille, la famille Titans en a 2). Les stats ne couvrent donc pas toutes les armes du Livre IX ; Cor et Arbalètes absents de plusieurs familles.</w:t>
      </w:r>
    </w:p>
    <w:p>
      <w:pPr>
        <w:pStyle w:val="ListParagraph"/>
        <w:numPr>
          <w:ilvl w:val="0"/>
          <w:numId w:val="2"/>
        </w:numPr>
        <w:spacing w:after="40"/>
      </w:pPr>
      <w:r>
        <w:t xml:space="preserve">🟠 </w:t>
      </w:r>
      <w:r>
        <w:rPr>
          <w:b/>
          <w:bCs/>
        </w:rPr>
        <w:t xml:space="preserve">« Armure Colosse-Wyrm : CA maximale du jeu »</w:t>
      </w:r>
      <w:r>
        <w:t xml:space="preserve"> (12 + 12 pièces → hybride). Or l'armure Titans seule vaut 3+5+3+3+3 = </w:t>
      </w:r>
      <w:r>
        <w:rPr>
          <w:b/>
          <w:bCs/>
        </w:rPr>
        <w:t xml:space="preserve">17</w:t>
      </w:r>
      <w:r>
        <w:t xml:space="preserve">, plus 3 de bonus de série = </w:t>
      </w:r>
      <w:r>
        <w:rPr>
          <w:b/>
          <w:bCs/>
        </w:rPr>
        <w:t xml:space="preserve">20</w:t>
      </w:r>
      <w:r>
        <w:t xml:space="preserve">. Contradiction interne.</w:t>
      </w:r>
    </w:p>
    <w:p>
      <w:pPr>
        <w:pStyle w:val="ListParagraph"/>
        <w:numPr>
          <w:ilvl w:val="0"/>
          <w:numId w:val="2"/>
        </w:numPr>
        <w:spacing w:after="40"/>
      </w:pPr>
      <w:r>
        <w:t xml:space="preserve">🟠 </w:t>
      </w:r>
      <w:r>
        <w:rPr>
          <w:b/>
          <w:bCs/>
        </w:rPr>
        <w:t xml:space="preserve">Structure du Bastion :</w:t>
      </w:r>
      <w:r>
        <w:t xml:space="preserve"> les seuils d'Ancrage (0–5, 6–10, 11–15, 16–20) suivent le Livre II, mais le ravitaillement parle de « Bastion de rang 1–5 / 6–10 / 11–20 » (rang ≠ Ancrage). Les Bastions des Livres I, IX et Atlas ont déjà trois échelles différentes (voir plus haut).</w:t>
      </w:r>
    </w:p>
    <w:p>
      <w:pPr>
        <w:pStyle w:val="ListParagraph"/>
        <w:numPr>
          <w:ilvl w:val="0"/>
          <w:numId w:val="2"/>
        </w:numPr>
        <w:spacing w:after="40"/>
      </w:pPr>
      <w:r>
        <w:t xml:space="preserve">🟠 </w:t>
      </w:r>
      <w:r>
        <w:rPr>
          <w:b/>
          <w:bCs/>
        </w:rPr>
        <w:t xml:space="preserve">Combat de masse : CA collective 10 à 16 et jets 1d20 + Niveau moyen.</w:t>
      </w:r>
      <w:r>
        <w:t xml:space="preserve"> Cela suppose les niveaux de personnage du Livre X et la CA, qui n'existe pas dans le Livre I (les défenses y passent par l'Endurance et les DD). Idem pour les bonus de CA des armures (+1 à +5), les « 1d4 initiative » et les « Avantage/Désavantage » (mécanique D&amp;D absente du Livre I, qui parle de réussite tendue).</w:t>
      </w:r>
    </w:p>
    <w:p>
      <w:pPr>
        <w:pStyle w:val="ListParagraph"/>
        <w:numPr>
          <w:ilvl w:val="0"/>
          <w:numId w:val="2"/>
        </w:numPr>
        <w:spacing w:after="40"/>
      </w:pPr>
      <w:r>
        <w:t xml:space="preserve">🟡 </w:t>
      </w:r>
      <w:r>
        <w:rPr>
          <w:b/>
          <w:bCs/>
        </w:rPr>
        <w:t xml:space="preserve">« Niveau 30 : une seule créature par campagne »</w:t>
      </w:r>
      <w:r>
        <w:t xml:space="preserve"> (au lieu de « personnage »). Faute de frappe.</w:t>
      </w:r>
    </w:p>
    <w:p>
      <w:pPr>
        <w:pStyle w:val="ListParagraph"/>
        <w:numPr>
          <w:ilvl w:val="0"/>
          <w:numId w:val="2"/>
        </w:numPr>
        <w:spacing w:after="40"/>
      </w:pPr>
      <w:r>
        <w:t xml:space="preserve">🟡 </w:t>
      </w:r>
      <w:r>
        <w:rPr>
          <w:b/>
          <w:bCs/>
        </w:rPr>
        <w:t xml:space="preserve">Titre « 6 terrains × 4 saisons »</w:t>
      </w:r>
      <w:r>
        <w:t xml:space="preserve"> : les tables ne dépendent pas de la saison (seules quelques lignes citent l'hiver ou l'été). Les 6 terrains ne correspondent pas aux 20 régions de l'Atlas (« Hautes Terres Claniques », « Forêts Totémiques », « Déserts Rouges » à vérifier).</w:t>
      </w:r>
    </w:p>
    <w:p>
      <w:pPr>
        <w:pStyle w:val="ListParagraph"/>
        <w:numPr>
          <w:ilvl w:val="0"/>
          <w:numId w:val="2"/>
        </w:numPr>
        <w:spacing w:after="40"/>
      </w:pPr>
      <w:r>
        <w:t xml:space="preserve">🟡 </w:t>
      </w:r>
      <w:r>
        <w:rPr>
          <w:b/>
          <w:bCs/>
        </w:rPr>
        <w:t xml:space="preserve">Résistance : « -2 dégâts » défini, puis -1 à -5 utilisés</w:t>
      </w:r>
      <w:r>
        <w:t xml:space="preserve"> ; l'armure Léviathan « immunité Froid » passive vs résistance -2 seulement.</w:t>
      </w:r>
    </w:p>
    <w:p>
      <w:pPr>
        <w:pStyle w:val="ListParagraph"/>
        <w:numPr>
          <w:ilvl w:val="0"/>
          <w:numId w:val="2"/>
        </w:numPr>
        <w:spacing w:after="40"/>
      </w:pPr>
      <w:r>
        <w:t xml:space="preserve">🟢 </w:t>
      </w:r>
      <w:r>
        <w:rPr>
          <w:b/>
          <w:bCs/>
        </w:rPr>
        <w:t xml:space="preserve">Jeu vidéo :</w:t>
      </w:r>
      <w:r>
        <w:t xml:space="preserve"> (1) les </w:t>
      </w:r>
      <w:r>
        <w:rPr>
          <w:b/>
          <w:bCs/>
        </w:rPr>
        <w:t xml:space="preserve">recettes d'alchimie</w:t>
      </w:r>
      <w:r>
        <w:t xml:space="preserve"> (≈50), grenades, huiles, mutations temporaires = un système d'objets consommables prêt pour les phases de chasse ; (2) </w:t>
      </w:r>
      <w:r>
        <w:rPr>
          <w:b/>
          <w:bCs/>
        </w:rPr>
        <w:t xml:space="preserve">bonus de série des armures</w:t>
      </w:r>
      <w:r>
        <w:t xml:space="preserve"> = la boucle MH classique (collectionner 5 pièces d'une créature) ; (3) météo par terrain = effets de zone pour les arènes de chasse (visibilité, vent, glissant) ; (4) table XP par source = barème de récompense par chasse (créature rang I 50–100, II 150–300, III 400–700, IV 1 000–2 000).</w:t>
      </w:r>
    </w:p>
    <w:p>
      <w:pPr>
        <w:pStyle w:val="Heading4"/>
        <w:keepNext/>
      </w:pPr>
      <w:r>
        <w:t xml:space="preserve">Livre IV — Atlas des Royaumes (lu en entier : structure, 20 régions, lieux, Terres Inconnues, phœnix, scénarios)</w:t>
      </w:r>
    </w:p>
    <w:p>
      <w:pPr>
        <w:spacing w:after="100" w:line="276"/>
      </w:pPr>
      <w:r>
        <w:t xml:space="preserve">Structure : 20 régions (chacune : géographie, entités politiques, économie, faune, ville principale, lieux, 2 tensions, 3 hooks = </w:t>
      </w:r>
      <w:r>
        <w:rPr>
          <w:b/>
          <w:bCs/>
        </w:rPr>
        <w:t xml:space="preserve">60 hooks</w:t>
      </w:r>
      <w:r>
        <w:t xml:space="preserve">), villes types, postes et bastions, sites dangereux, routes, 3 Terres Inconnues, chapitres phœnix, 3 scénarios courts et 3 arcs.</w:t>
      </w:r>
    </w:p>
    <w:p>
      <w:pPr>
        <w:pStyle w:val="ListParagraph"/>
        <w:numPr>
          <w:ilvl w:val="0"/>
          <w:numId w:val="2"/>
        </w:numPr>
        <w:spacing w:after="40"/>
      </w:pPr>
      <w:r>
        <w:t xml:space="preserve">🔴 </w:t>
      </w:r>
      <w:r>
        <w:rPr>
          <w:b/>
          <w:bCs/>
        </w:rPr>
        <w:t xml:space="preserve">Les 20 régions : la liste de §3 ne correspond pas aux 20 fiches.</w:t>
      </w:r>
      <w:r>
        <w:t xml:space="preserve"> La table « Nord/Centre/Est/Ouest/Sud/Ombre » (ch. 1 §3) cite </w:t>
      </w:r>
      <w:r>
        <w:rPr>
          <w:i/>
          <w:iCs/>
        </w:rPr>
        <w:t xml:space="preserve">Terres Fracturées</w:t>
      </w:r>
      <w:r>
        <w:t xml:space="preserve"> (région qui n'existe nulle part ailleurs dans les dix livres) et oublie trois régions détaillées plus loin : </w:t>
      </w:r>
      <w:r>
        <w:rPr>
          <w:b/>
          <w:bCs/>
        </w:rPr>
        <w:t xml:space="preserve">Îles des Serments</w:t>
      </w:r>
      <w:r>
        <w:t xml:space="preserve"> (région 6), </w:t>
      </w:r>
      <w:r>
        <w:rPr>
          <w:b/>
          <w:bCs/>
        </w:rPr>
        <w:t xml:space="preserve">Cités Astrales</w:t>
      </w:r>
      <w:r>
        <w:t xml:space="preserve"> (11) et </w:t>
      </w:r>
      <w:r>
        <w:rPr>
          <w:b/>
          <w:bCs/>
        </w:rPr>
        <w:t xml:space="preserve">Théocraties Sacrées</w:t>
      </w:r>
      <w:r>
        <w:t xml:space="preserve"> (17). Elle ne compte que 18 noms. Les 20 vraies régions, dans l'ordre des fiches : Cœur Impérial, Provinces Nobles, Cités Libres Marchandes, Hautes Terres Claniques, Forêts Totémiques, Îles des Serments, Marches Frontalières, Terres Ravagées, Déserts Rouges, Sanctuaires Éthériques, Cités Astrales, Failles du Monde, Royaumes Marins, Archipels Nomades, Royaumes de l'Ombre, Cités Voilées, Théocraties Sacrées, Terres des Prophètes, Confluences, Terres Sans Nom.</w:t>
      </w:r>
    </w:p>
    <w:p>
      <w:pPr>
        <w:pStyle w:val="ListParagraph"/>
        <w:numPr>
          <w:ilvl w:val="0"/>
          <w:numId w:val="2"/>
        </w:numPr>
        <w:spacing w:after="40"/>
      </w:pPr>
      <w:r>
        <w:t xml:space="preserve">🔴 </w:t>
      </w:r>
      <w:r>
        <w:rPr>
          <w:b/>
          <w:bCs/>
        </w:rPr>
        <w:t xml:space="preserve">Géographie qui se contredit d'une fiche à l'autre.</w:t>
      </w:r>
      <w:r>
        <w:t xml:space="preserve"> Le Cœur Impérial est « isolé au sud-ouest » mais la table le range au Centre. Les Royaumes Marins sont au Sud dans la table, sur la </w:t>
      </w:r>
      <w:r>
        <w:rPr>
          <w:b/>
          <w:bCs/>
        </w:rPr>
        <w:t xml:space="preserve">côte ouest</w:t>
      </w:r>
      <w:r>
        <w:t xml:space="preserve"> dans leur fiche. Les Théocraties occupent « le sud du continent » (comme les Déserts Rouges et les Royaumes Marins). Les Îles Brûlantes sont « à l'est du continent » mais ce sont les pilotes des Royaumes Marins et des Archipels (mer intérieure à l'ouest) qui y mènent. Les Confluences sont à la fois « Centre » (table) et « un vaste territoire au nord » (fiche, la plus grande région du continent) ; les Terres Sans Nom sont rangées dans « Ombre » (table) et décrites comme enclavées dans les Confluences (fiche). Il n'existe pas de carte de référence : à produire avant toute carte du jeu.</w:t>
      </w:r>
    </w:p>
    <w:p>
      <w:pPr>
        <w:pStyle w:val="ListParagraph"/>
        <w:numPr>
          <w:ilvl w:val="0"/>
          <w:numId w:val="2"/>
        </w:numPr>
        <w:spacing w:after="40"/>
      </w:pPr>
      <w:r>
        <w:t xml:space="preserve">🟠 </w:t>
      </w:r>
      <w:r>
        <w:rPr>
          <w:b/>
          <w:bCs/>
        </w:rPr>
        <w:t xml:space="preserve">Numérotation et ordre du livre.</w:t>
      </w:r>
      <w:r>
        <w:t xml:space="preserve"> Le sommaire annonce les chapitres 1, 2, 5, 6, 7, 8, 10 à 15 puis 9 ; le contenu est dans l'ordre 1, 5–9, puis le chapitre 2 (régions), puis 10–15. Les chapitres 3 et 4 n'existent pas ; le chapitre 3 de la table parle de « Chapitre 2 (Régions &amp; Provinces) ». Le chapitre « Bastion » est cité comme </w:t>
      </w:r>
      <w:r>
        <w:rPr>
          <w:b/>
          <w:bCs/>
        </w:rPr>
        <w:t xml:space="preserve">Livre 1, chapitre 10</w:t>
      </w:r>
      <w:r>
        <w:t xml:space="preserve"> alors que c'est le </w:t>
      </w:r>
      <w:r>
        <w:rPr>
          <w:b/>
          <w:bCs/>
        </w:rPr>
        <w:t xml:space="preserve">chapitre 6</w:t>
      </w:r>
      <w:r>
        <w:t xml:space="preserve"> du Livre I.</w:t>
      </w:r>
    </w:p>
    <w:p>
      <w:pPr>
        <w:pStyle w:val="ListParagraph"/>
        <w:numPr>
          <w:ilvl w:val="0"/>
          <w:numId w:val="2"/>
        </w:numPr>
        <w:spacing w:after="40"/>
      </w:pPr>
      <w:r>
        <w:t xml:space="preserve">🟠 </w:t>
      </w:r>
      <w:r>
        <w:rPr>
          <w:b/>
          <w:bCs/>
        </w:rPr>
        <w:t xml:space="preserve">Tailles de villes contre la définition des tiers.</w:t>
      </w:r>
      <w:r>
        <w:t xml:space="preserve"> Bourg = 500–5 000 habitants, Cité = 5 000+ avec Bastion rang II. Or Keth-Ûn (5 500), Dureth (6 000) et Vîreth (7 000) sont des « Bourgs » ; Krehn est un « Village » (800 hab.) avec un Bastion rang I alors que les villages n'ont pas de Bastion. À corriger (soit les seuils, soit les étiquettes).</w:t>
      </w:r>
    </w:p>
    <w:p>
      <w:pPr>
        <w:pStyle w:val="ListParagraph"/>
        <w:numPr>
          <w:ilvl w:val="0"/>
          <w:numId w:val="2"/>
        </w:numPr>
        <w:spacing w:after="40"/>
      </w:pPr>
      <w:r>
        <w:t xml:space="preserve">🟠 </w:t>
      </w:r>
      <w:r>
        <w:rPr>
          <w:b/>
          <w:bCs/>
        </w:rPr>
        <w:t xml:space="preserve">Bastion « rang I–III »</w:t>
      </w:r>
      <w:r>
        <w:t xml:space="preserve"> dans tout l'Atlas, alors que le Livre II mesure le Bastion en Ancrage 0–20, le Livre I en niveaux de bâtiments, le Livre X en « rang de Bastion » 1–20 pour le ravitaillement. Trois échelles (voir plus haut). L'Atlas est la seule source qui parle de « rang I/II/III » pour les villes.</w:t>
      </w:r>
    </w:p>
    <w:p>
      <w:pPr>
        <w:pStyle w:val="ListParagraph"/>
        <w:numPr>
          <w:ilvl w:val="0"/>
          <w:numId w:val="2"/>
        </w:numPr>
        <w:spacing w:after="40"/>
      </w:pPr>
      <w:r>
        <w:t xml:space="preserve">🟠 </w:t>
      </w:r>
      <w:r>
        <w:rPr>
          <w:b/>
          <w:bCs/>
        </w:rPr>
        <w:t xml:space="preserve">Âges contradictoires autour du Cataclysme et des phœnix.</w:t>
      </w:r>
      <w:r>
        <w:t xml:space="preserve"> (a) Les Théocraties ont été fondées par les survivants de l'Île Cendrée (il y a ~300 ans) mais « maintiennent leur doctrine depuis deux siècles » et ont documenté le mécanisme « il y a deux siècles ». (b) Cités Astrales : « depuis quatre siècles » et « trois siècles plus tard » dans la même fiche. (c) Terres Ravagées : « pression évolutive de deux cents ans », Ash-Dolm « détruite il y a deux générations par une créature de rang IV » </w:t>
      </w:r>
      <w:r>
        <w:rPr>
          <w:b/>
          <w:bCs/>
        </w:rPr>
        <w:t xml:space="preserve">et</w:t>
      </w:r>
      <w:r>
        <w:t xml:space="preserve"> existant sous sa forme actuelle depuis 40 ans ; le Livre V dit que le Cataclysme survient « quelques décennies » après la mort du phœnix de l'Île Cendrée (il y a 300 ans). Une frise unique des événements est nécessaire.</w:t>
      </w:r>
    </w:p>
    <w:p>
      <w:pPr>
        <w:pStyle w:val="ListParagraph"/>
        <w:numPr>
          <w:ilvl w:val="0"/>
          <w:numId w:val="2"/>
        </w:numPr>
        <w:spacing w:after="40"/>
      </w:pPr>
      <w:r>
        <w:t xml:space="preserve">🟠 </w:t>
      </w:r>
      <w:r>
        <w:rPr>
          <w:b/>
          <w:bCs/>
        </w:rPr>
        <w:t xml:space="preserve">Rangs de créatures et de pièces autour des phœnix.</w:t>
      </w:r>
      <w:r>
        <w:t xml:space="preserve"> Le contrat vise « une créature de rang IV », les plumes sont « matériau de rang V », les pièces d'un phœnix tué « rang nominal VI ». Le Livre X met le rang V à 5 000+ XP. Or le Livre I ne décrit que les rangs I à V pour les écoles (un « rang VI » n'est cité que pour dire qu'une Technique Secrète n'en est pas une, Livre VI). À reverifier avec le Bestiaire (rangs de créatures I–?).</w:t>
      </w:r>
    </w:p>
    <w:p>
      <w:pPr>
        <w:pStyle w:val="ListParagraph"/>
        <w:numPr>
          <w:ilvl w:val="0"/>
          <w:numId w:val="2"/>
        </w:numPr>
        <w:spacing w:after="40"/>
      </w:pPr>
      <w:r>
        <w:t xml:space="preserve">🟡 </w:t>
      </w:r>
      <w:r>
        <w:rPr>
          <w:b/>
          <w:bCs/>
        </w:rPr>
        <w:t xml:space="preserve">Noms qui se répètent entre régions</w:t>
      </w:r>
      <w:r>
        <w:t xml:space="preserve"> : Mûrn (Col et Cairn en Hautes Terres, Archives de Mûrn en Terres Ravagées, Sanctuaire Scellé de Mûrn), Mûrak, Mûrel, Keth-Ûn, Keth-Aval, Keth-Morn, Ravins de Keth. Probablement voulu pour le Cœur Gris (le lien Mûrn/Sanctuaire Scellé/Archives est un fil rouge), mais Keth-* est un préfixe courant à ne pas confondre.</w:t>
      </w:r>
    </w:p>
    <w:p>
      <w:pPr>
        <w:pStyle w:val="ListParagraph"/>
        <w:numPr>
          <w:ilvl w:val="0"/>
          <w:numId w:val="2"/>
        </w:numPr>
        <w:spacing w:after="40"/>
      </w:pPr>
      <w:r>
        <w:t xml:space="preserve">🟡 </w:t>
      </w:r>
      <w:r>
        <w:rPr>
          <w:b/>
          <w:bCs/>
        </w:rPr>
        <w:t xml:space="preserve">Index des lieux</w:t>
      </w:r>
      <w:r>
        <w:t xml:space="preserve"> : la Gueule de Velgor est rangée en Marches Frontalières, le Temple de Sha'Orn en Sanctuaires Éthériques alors que ses érudits sont ceux de Seren-Vol ; les Terres Grises de Valûn sont rangées en Terres Sans Nom alors que cette région n'en parle pas.</w:t>
      </w:r>
    </w:p>
    <w:p>
      <w:pPr>
        <w:pStyle w:val="ListParagraph"/>
        <w:numPr>
          <w:ilvl w:val="0"/>
          <w:numId w:val="2"/>
        </w:numPr>
        <w:spacing w:after="40"/>
      </w:pPr>
      <w:r>
        <w:t xml:space="preserve">🟡 </w:t>
      </w:r>
      <w:r>
        <w:rPr>
          <w:b/>
          <w:bCs/>
        </w:rPr>
        <w:t xml:space="preserve">Distances.</w:t>
      </w:r>
      <w:r>
        <w:t xml:space="preserve"> La Route du Fer Gris (Kûrath → Menûl) : 22 à 30 jours ; le tableau §3 donne Kûrath → Velhan 340 km (17 j à pied, 22 en caravane) + Velhan → Menûl 280 km (14 j, 18 en caravane) = 31 j à pied, 40 j en caravane. Incompatible. De plus Velhan serait sur la route sans que la route la cite.</w:t>
      </w:r>
    </w:p>
    <w:p>
      <w:pPr>
        <w:pStyle w:val="ListParagraph"/>
        <w:numPr>
          <w:ilvl w:val="0"/>
          <w:numId w:val="2"/>
        </w:numPr>
        <w:spacing w:after="40"/>
      </w:pPr>
      <w:r>
        <w:t xml:space="preserve">🟡 </w:t>
      </w:r>
      <w:r>
        <w:rPr>
          <w:b/>
          <w:bCs/>
        </w:rPr>
        <w:t xml:space="preserve">Fautes de frappe</w:t>
      </w:r>
      <w:r>
        <w:t xml:space="preserve"> : « quelquoi », « n't », « documentar », « Debattent », « Hunt Loop » (anglais, dans un livre en français ; le Livre I dit « Boucle de Chasse »).</w:t>
      </w:r>
    </w:p>
    <w:p>
      <w:pPr>
        <w:pStyle w:val="ListParagraph"/>
        <w:numPr>
          <w:ilvl w:val="0"/>
          <w:numId w:val="2"/>
        </w:numPr>
        <w:spacing w:after="40"/>
      </w:pPr>
      <w:r>
        <w:t xml:space="preserve">🟢 </w:t>
      </w:r>
      <w:r>
        <w:rPr>
          <w:b/>
          <w:bCs/>
        </w:rPr>
        <w:t xml:space="preserve">Le Bestiaire du monde est dans l'Atlas</w:t>
      </w:r>
      <w:r>
        <w:t xml:space="preserve"> : chaque région donne ses créatures par rang (I–III surtout), ses sites de chasse (Fosses naturelles, Ruines profondes, Sites corrompus) et une table d12/d6 de génération de sites. C'est une réserve de </w:t>
      </w:r>
      <w:r>
        <w:rPr>
          <w:b/>
          <w:bCs/>
        </w:rPr>
        <w:t xml:space="preserve">zones de chasse</w:t>
      </w:r>
      <w:r>
        <w:t xml:space="preserve"> et de </w:t>
      </w:r>
      <w:r>
        <w:rPr>
          <w:b/>
          <w:bCs/>
        </w:rPr>
        <w:t xml:space="preserve">modificateurs régionaux</w:t>
      </w:r>
      <w:r>
        <w:t xml:space="preserve"> (« les créatures des Marches ont appris à cibler les isolés », « les créatures des Terres Ravagées sont plus imprévisibles ») directement transformables en variantes de comportement de boss pour le jeu.</w:t>
      </w:r>
    </w:p>
    <w:p>
      <w:pPr>
        <w:pStyle w:val="ListParagraph"/>
        <w:numPr>
          <w:ilvl w:val="0"/>
          <w:numId w:val="2"/>
        </w:numPr>
        <w:spacing w:after="40"/>
      </w:pPr>
      <w:r>
        <w:t xml:space="preserve">🟢 </w:t>
      </w:r>
      <w:r>
        <w:rPr>
          <w:b/>
          <w:bCs/>
        </w:rPr>
        <w:t xml:space="preserve">Le fil phœnix est un scénario de jeu vidéo complet</w:t>
      </w:r>
      <w:r>
        <w:t xml:space="preserve"> : les 3 Îles Brûlantes (Île Noire = phœnix adulte, Île Cendrée = site, Île du Rivage = juvénile), les 5 Îlots Dispersés (étapes, chacun avec un indice), la Tentation (tuer = meilleur butin + conséquence mécanique), l'arc « Contrat Anonyme » (5 sessions) comme </w:t>
      </w:r>
      <w:r>
        <w:rPr>
          <w:b/>
          <w:bCs/>
        </w:rPr>
        <w:t xml:space="preserve">chasse finale</w:t>
      </w:r>
      <w:r>
        <w:t xml:space="preserve"> ; la Dernière Migration = fin de campagne. Idéal pour la trame (« phase dédiée » du projet) : ces 5 + 3 lieux peuvent devenir 8 cartes d'exploration.</w:t>
      </w:r>
    </w:p>
    <w:p>
      <w:pPr>
        <w:pStyle w:val="ListParagraph"/>
        <w:numPr>
          <w:ilvl w:val="0"/>
          <w:numId w:val="2"/>
        </w:numPr>
        <w:spacing w:after="40"/>
      </w:pPr>
      <w:r>
        <w:t xml:space="preserve">🟢 </w:t>
      </w:r>
      <w:r>
        <w:rPr>
          <w:b/>
          <w:bCs/>
        </w:rPr>
        <w:t xml:space="preserve">Contrats et tensions comme moteur d'événements du journal</w:t>
      </w:r>
      <w:r>
        <w:t xml:space="preserve"> : les 40 « tensions actives » (une à deux par région) sont des compteurs de monde vivant (deadlines « dans trois mois », « Cœur Gris à 7 m/an », « Fissure +10–15 m/mois ») que le journal PocketBase peut faire avancer à chaque chasse.</w:t>
      </w:r>
    </w:p>
    <w:p>
      <w:pPr>
        <w:pStyle w:val="Heading4"/>
        <w:keepNext/>
      </w:pPr>
      <w:r>
        <w:t xml:space="preserve">Livre III — Le Bestiaire (méthode : analyse structurelle de toutes les fiches par script + lecture complète de 4 fiches types — Velokrak, Velodrak, Ignisrak (Phoenix), Teostrakh-Duragon — et de tous les index. Je n'ai pas lu les 35 000 lignes mot à mot : les 266 fiches ne sont donc pas toutes relues pour leur style ou leurs chiffres individuels.)</w:t>
      </w:r>
    </w:p>
    <w:p>
      <w:pPr>
        <w:spacing w:after="100" w:line="276"/>
      </w:pPr>
      <w:r>
        <w:t xml:space="preserve">Structure d'une fiche (très régulière) : Identité rapide (Type, Taille, Rang ◆, CR, Affinité, Terrain, Phases, Dressage, Social), I. Caractéristiques physiques, II. Portrait, III. Vie &amp; Territoire, IV. Indices de Traque (Compétence 0–1 / 2–3 / 4–5), V. Combat &amp; Phases (FOR, AGI, END, ESP, VOL, PRE, Vitalité, Défense, Initiative, Résistance mentale, faiblesses, points faibles, phases avec attaques), VI. Carnage &amp; Matériaux (rareté ◆, brisures, capture), VII. Dressage (phases 1–3, difficulté, lien maximal). 11 groupes.</w:t>
      </w:r>
    </w:p>
    <w:p>
      <w:pPr>
        <w:pStyle w:val="ListParagraph"/>
        <w:numPr>
          <w:ilvl w:val="0"/>
          <w:numId w:val="2"/>
        </w:numPr>
        <w:spacing w:after="40"/>
      </w:pPr>
      <w:r>
        <w:t xml:space="preserve">🔴 </w:t>
      </w:r>
      <w:r>
        <w:rPr>
          <w:b/>
          <w:bCs/>
        </w:rPr>
        <w:t xml:space="preserve">Nombre de créatures.</w:t>
      </w:r>
      <w:r>
        <w:t xml:space="preserve"> Index général : « </w:t>
      </w:r>
      <w:r>
        <w:rPr>
          <w:b/>
          <w:bCs/>
        </w:rPr>
        <w:t xml:space="preserve">283+</w:t>
      </w:r>
      <w:r>
        <w:t xml:space="preserve"> » ; Livre IX : « </w:t>
      </w:r>
      <w:r>
        <w:rPr>
          <w:b/>
          <w:bCs/>
        </w:rPr>
        <w:t xml:space="preserve">279</w:t>
      </w:r>
      <w:r>
        <w:t xml:space="preserve"> » ; fiches avec en-tête complet : </w:t>
      </w:r>
      <w:r>
        <w:rPr>
          <w:b/>
          <w:bCs/>
        </w:rPr>
        <w:t xml:space="preserve">266</w:t>
      </w:r>
      <w:r>
        <w:t xml:space="preserve">. Au moins 8 entrées d'index n'ont pas de fiche (Brachydrak Noir, Deviljhak Froid, Giganokrak des Neiges, Tetzarak Ancien, Ludrothrak Profond, Zinogarvak d'Abîsse, Zamiterak Profond, Rathavar des Cendres : « réservé pour une future extension »). Par groupe, les chiffres d'index (32 Crochues, 47 Ailées, 26 Terrestres, 23 Léviathans, 8 Cramponnées, 17 Cuirassées, 22 Fauves, 37 Dragons, 4 Phoenix, 18 Chasse, 46 Sociaux = 280) ne correspondent pas aux fiches (29, 46, 22, 22, 7, 16, 23+, 36, 4, 18, 43). Un Fauve Sacré a 23 fiches pour 22 annoncées ; « Créatures de Chasse — Partie I » est étiqueté « Créatures Endémiques — Partie II ».</w:t>
      </w:r>
    </w:p>
    <w:p>
      <w:pPr>
        <w:pStyle w:val="ListParagraph"/>
        <w:numPr>
          <w:ilvl w:val="0"/>
          <w:numId w:val="2"/>
        </w:numPr>
        <w:spacing w:after="40"/>
      </w:pPr>
      <w:r>
        <w:t xml:space="preserve">🔴 </w:t>
      </w:r>
      <w:r>
        <w:rPr>
          <w:b/>
          <w:bCs/>
        </w:rPr>
        <w:t xml:space="preserve">Rangs : quatre systèmes.</w:t>
      </w:r>
      <w:r>
        <w:t xml:space="preserve"> Bestiaire : ◆ Commun / ◆◆ Rare / ◆◆◆ Élite / ◆◆◆◆ Légendaire, avec une table des CR (1–6, 7–14, 15–22, 23+) </w:t>
      </w:r>
      <w:r>
        <w:rPr>
          <w:b/>
          <w:bCs/>
        </w:rPr>
        <w:t xml:space="preserve">que les données ne respectent pas</w:t>
      </w:r>
      <w:r>
        <w:t xml:space="preserve"> : dans les index de familles, ◆◆ = CR 5–9, ◆◆◆ = CR 10–15, ◆◆◆◆ = CR 16–22 (les Wyvernis Ailées légendaires vont de 16 à 22 ; seuls les Dragons Anciens atteignent 21–26). Sur 266 fiches, ~200 ont un rang qui contredit la table générale. Livre II : « Courant / Rare / Élite / légendaire ». Atlas, Livre V, Livre X : « rang I à IV / V / VI ». Livre X : familles à ◆ à ◆◆◆◆◆ (cinq losanges). Il faut </w:t>
      </w:r>
      <w:r>
        <w:rPr>
          <w:b/>
          <w:bCs/>
        </w:rPr>
        <w:t xml:space="preserve">une</w:t>
      </w:r>
      <w:r>
        <w:t xml:space="preserve"> table : nom du rang, symbole, intervalle de CR.</w:t>
      </w:r>
    </w:p>
    <w:p>
      <w:pPr>
        <w:pStyle w:val="ListParagraph"/>
        <w:numPr>
          <w:ilvl w:val="0"/>
          <w:numId w:val="2"/>
        </w:numPr>
        <w:spacing w:after="40"/>
      </w:pPr>
      <w:r>
        <w:t xml:space="preserve">🔴 </w:t>
      </w:r>
      <w:r>
        <w:rPr>
          <w:b/>
          <w:bCs/>
        </w:rPr>
        <w:t xml:space="preserve">Phases de combat : le modèle du Livre I n'est pas respecté.</w:t>
      </w:r>
      <w:r>
        <w:t xml:space="preserve"> Livre I : 3 phases par seuils 100–60 / 59–30 / 29–0 % (cinq états). Bestiaire : 1, 2, 3 ou </w:t>
      </w:r>
      <w:r>
        <w:rPr>
          <w:b/>
          <w:bCs/>
        </w:rPr>
        <w:t xml:space="preserve">4</w:t>
      </w:r>
      <w:r>
        <w:t xml:space="preserve"> phases (111 fiches à 3 phases, 42 à 2, 30 à 4 — tous les Dragons —, 6 à 1) avec </w:t>
      </w:r>
      <w:r>
        <w:rPr>
          <w:b/>
          <w:bCs/>
        </w:rPr>
        <w:t xml:space="preserve">au moins 8 familles de seuils différentes</w:t>
      </w:r>
      <w:r>
        <w:t xml:space="preserve"> (60/25, 70/40/15, 65/30, 50, 55/20, 40…). Le plus fréquent est 100–60 / 60–25 / 25–0, pas 60/30 du Livre I. Les « cinq états comportementaux » (Territoire, Menacée, Blessée, Désespérée, Effondrée) </w:t>
      </w:r>
      <w:r>
        <w:rPr>
          <w:b/>
          <w:bCs/>
        </w:rPr>
        <w:t xml:space="preserve">n'apparaissent dans aucune fiche</w:t>
      </w:r>
      <w:r>
        <w:t xml:space="preserve"> : les fiches utilisent « Comportement de fuite ».</w:t>
      </w:r>
    </w:p>
    <w:p>
      <w:pPr>
        <w:pStyle w:val="ListParagraph"/>
        <w:numPr>
          <w:ilvl w:val="0"/>
          <w:numId w:val="2"/>
        </w:numPr>
        <w:spacing w:after="40"/>
      </w:pPr>
      <w:r>
        <w:t xml:space="preserve">🔴 </w:t>
      </w:r>
      <w:r>
        <w:rPr>
          <w:b/>
          <w:bCs/>
        </w:rPr>
        <w:t xml:space="preserve">Jetons de Connaissance absents.</w:t>
      </w:r>
      <w:r>
        <w:t xml:space="preserve"> Le mot « Jeton » n'apparaît pas une seule fois dans le Bestiaire. La traque y est gérée par « Indices de Traque — Compétence 0–1 / 2–3 / 4–5 » (3 paliers de compétence), pas par ≤ 3 jetons. Les deux systèmes sont compatibles (palier = jetons obtenus) mais il faut le dire.</w:t>
      </w:r>
    </w:p>
    <w:p>
      <w:pPr>
        <w:pStyle w:val="ListParagraph"/>
        <w:numPr>
          <w:ilvl w:val="0"/>
          <w:numId w:val="2"/>
        </w:numPr>
        <w:spacing w:after="40"/>
      </w:pPr>
      <w:r>
        <w:t xml:space="preserve">🔴 </w:t>
      </w:r>
      <w:r>
        <w:rPr>
          <w:b/>
          <w:bCs/>
        </w:rPr>
        <w:t xml:space="preserve">Phoenix : deux versions incompatibles (Bestiaire contre Atlas/Livres I, II, V, VI).</w:t>
      </w:r>
      <w:r>
        <w:t xml:space="preserve"> Bestiaire : </w:t>
      </w:r>
      <w:r>
        <w:rPr>
          <w:b/>
          <w:bCs/>
        </w:rPr>
        <w:t xml:space="preserve">quatre</w:t>
      </w:r>
      <w:r>
        <w:t xml:space="preserve"> phoenix de CR 10–11 (Ignisrak, Glacirak, Naturak, Ombrak), connus des communautés, vivant près d'elles, avec un « Lien de Cycle » (dressage non, mais lien affectif), cycle de </w:t>
      </w:r>
      <w:r>
        <w:rPr>
          <w:b/>
          <w:bCs/>
        </w:rPr>
        <w:t xml:space="preserve">60–100 ans</w:t>
      </w:r>
      <w:r>
        <w:t xml:space="preserve">, renaissance en </w:t>
      </w:r>
      <w:r>
        <w:rPr>
          <w:b/>
          <w:bCs/>
        </w:rPr>
        <w:t xml:space="preserve">3 jours</w:t>
      </w:r>
      <w:r>
        <w:t xml:space="preserve">, archives de cycles sur 840–1 400 ans dans 8 communautés ; mort = événement culturel. Atlas : les phœnix sont des « anticorps du monde », </w:t>
      </w:r>
      <w:r>
        <w:rPr>
          <w:b/>
          <w:bCs/>
        </w:rPr>
        <w:t xml:space="preserve">secrets</w:t>
      </w:r>
      <w:r>
        <w:t xml:space="preserve">, quelques dizaines au plus, cycle en trois phases (Absorption, Saturation, Transformation) sur des décennies, </w:t>
      </w:r>
      <w:r>
        <w:rPr>
          <w:b/>
          <w:bCs/>
        </w:rPr>
        <w:t xml:space="preserve">tuer = catastrophe</w:t>
      </w:r>
      <w:r>
        <w:t xml:space="preserve"> (Île Cendrée), informations « introuvables dans aucune source publique ». Livres I, II, VI : la Posture du Phoenix est </w:t>
      </w:r>
      <w:r>
        <w:rPr>
          <w:b/>
          <w:bCs/>
        </w:rPr>
        <w:t xml:space="preserve">disparue</w:t>
      </w:r>
      <w:r>
        <w:t xml:space="preserve"> (alors que le Bestiaire fait vivre quatre phoenix de CR bas près de villages). Il faut choisir : ou bien le Bestiaire décrit les phoenix « domestiques » et l'Atlas des phœnix « primordiaux » (deux espèces), ou bien un seul modèle.</w:t>
      </w:r>
    </w:p>
    <w:p>
      <w:pPr>
        <w:pStyle w:val="ListParagraph"/>
        <w:numPr>
          <w:ilvl w:val="0"/>
          <w:numId w:val="2"/>
        </w:numPr>
        <w:spacing w:after="40"/>
      </w:pPr>
      <w:r>
        <w:t xml:space="preserve">🟠 </w:t>
      </w:r>
      <w:r>
        <w:rPr>
          <w:b/>
          <w:bCs/>
        </w:rPr>
        <w:t xml:space="preserve">Dragons Anciens.</w:t>
      </w:r>
      <w:r>
        <w:t xml:space="preserve"> 36–37 fiches (Teostrakh-Duragon, etc., le suffixe « -Duragon » répété 335 fois), CR 21–26, 4 phases, « 22 affinités ». Mais la </w:t>
      </w:r>
      <w:r>
        <w:rPr>
          <w:b/>
          <w:bCs/>
        </w:rPr>
        <w:t xml:space="preserve">Posture Suprême « Dragon Ancien »</w:t>
      </w:r>
      <w:r>
        <w:t xml:space="preserve"> (Livres I, II, V, VI, X) est </w:t>
      </w:r>
      <w:r>
        <w:rPr>
          <w:b/>
          <w:bCs/>
        </w:rPr>
        <w:t xml:space="preserve">unique par campagne</w:t>
      </w:r>
      <w:r>
        <w:t xml:space="preserve">. À clarifier : la Posture porte le nom d'une créature, mais le Bestiaire en documente 37 espèces. Le suffixe « -Duragon » est peut-être une coquille (Dragon). </w:t>
      </w:r>
      <w:r>
        <w:rPr>
          <w:b/>
          <w:bCs/>
        </w:rPr>
        <w:t xml:space="preserve">Teostrakh</w:t>
      </w:r>
      <w:r>
        <w:t xml:space="preserve"> existe deux fois (Wyvernis Ailées CR 17 et Teostrakh-Duragon CR 24).</w:t>
      </w:r>
    </w:p>
    <w:p>
      <w:pPr>
        <w:pStyle w:val="ListParagraph"/>
        <w:numPr>
          <w:ilvl w:val="0"/>
          <w:numId w:val="2"/>
        </w:numPr>
        <w:spacing w:after="40"/>
      </w:pPr>
      <w:r>
        <w:t xml:space="preserve">🟠 </w:t>
      </w:r>
      <w:r>
        <w:rPr>
          <w:b/>
          <w:bCs/>
        </w:rPr>
        <w:t xml:space="preserve">Éléments : un quatrième système.</w:t>
      </w:r>
      <w:r>
        <w:t xml:space="preserve"> Affinités du Bestiaire : Feu, Eau, Terre, Vent, Foudre, Glace, </w:t>
      </w:r>
      <w:r>
        <w:rPr>
          <w:b/>
          <w:bCs/>
        </w:rPr>
        <w:t xml:space="preserve">Poison, Ombre, Dragon, Paralysie, Sommeil, Flash, Saignée, Neutre</w:t>
      </w:r>
      <w:r>
        <w:t xml:space="preserve">. Le Livre X parle d'</w:t>
      </w:r>
      <w:r>
        <w:rPr>
          <w:b/>
          <w:bCs/>
        </w:rPr>
        <w:t xml:space="preserve">Éther</w:t>
      </w:r>
      <w:r>
        <w:t xml:space="preserve"> (faiblesse des Colosses) qui n'apparaît </w:t>
      </w:r>
      <w:r>
        <w:rPr>
          <w:b/>
          <w:bCs/>
        </w:rPr>
        <w:t xml:space="preserve">jamais</w:t>
      </w:r>
      <w:r>
        <w:t xml:space="preserve"> dans le Bestiaire (0 occurrence) ; l'Ombre du Bestiaire n'existe pas dans les autres livres. Les états (Paralysie, Sommeil, Poison) sont mélangés aux éléments.</w:t>
      </w:r>
    </w:p>
    <w:p>
      <w:pPr>
        <w:pStyle w:val="ListParagraph"/>
        <w:numPr>
          <w:ilvl w:val="0"/>
          <w:numId w:val="2"/>
        </w:numPr>
        <w:spacing w:after="40"/>
      </w:pPr>
      <w:r>
        <w:t xml:space="preserve">🟠 </w:t>
      </w:r>
      <w:r>
        <w:rPr>
          <w:b/>
          <w:bCs/>
        </w:rPr>
        <w:t xml:space="preserve">Familles du Livre X absentes du Bestiaire.</w:t>
      </w:r>
      <w:r>
        <w:t xml:space="preserve"> Les huit familles d'armes/armures (Wyvernis Crochues, </w:t>
      </w:r>
      <w:r>
        <w:rPr>
          <w:b/>
          <w:bCs/>
        </w:rPr>
        <w:t xml:space="preserve">Draconides Ailés, Wyrm Terrestres, Colosses Brutaux, Spectres Éthériques, Eldres Mystiques, Titans Anciens</w:t>
      </w:r>
      <w:r>
        <w:t xml:space="preserve">, Léviathans) : quatre noms (Draconides, Wyrm, Eldres, Titans) n'existent pas dans le Bestiaire, Colosses et Spectres n'y apparaissent que 2 et 5 fois. Inversement le Bestiaire a Wyvernis Ailées, Cramponnées, Bêtes Cuirassées, Fauves Sacrés, Dragons, Endémiques, Sociales qui n'ont ni arme ni armure de famille.</w:t>
      </w:r>
    </w:p>
    <w:p>
      <w:pPr>
        <w:pStyle w:val="ListParagraph"/>
        <w:numPr>
          <w:ilvl w:val="0"/>
          <w:numId w:val="2"/>
        </w:numPr>
        <w:spacing w:after="40"/>
      </w:pPr>
      <w:r>
        <w:t xml:space="preserve">🟠 </w:t>
      </w:r>
      <w:r>
        <w:rPr>
          <w:b/>
          <w:bCs/>
        </w:rPr>
        <w:t xml:space="preserve">Échelle des chiffres de combat.</w:t>
      </w:r>
      <w:r>
        <w:t xml:space="preserve"> Attributs de créatures : 1–9 (petits) jusqu'à FOR 32 / END 26 (Teostrakh-Duragon), alors que le Livre I limite les attributs à 1–20 (« valeurs supérieures possibles »). Vitalité de créature : 6 (CR 1), 25–30 (CR 4), 65 (CR 12), 150 (CR 21–22), 200 (CR 24+) contre une Vitalité de personnage de 7–16 (Livre I). Défense jusqu'à 36 et « toute arme non magique : 0 dégâts » pour les Dragons. Les dégâts des armes (1d10+3, Livre X) contre ces totaux demandent 25 touches en moyenne pour un Dragon à 180 : ce n'est pas faux (c'est la chasse longue), mais le Livre I ne l'a pas prévu (ex. « Présence Thermique : 4d12 feu automatique par round à 10 m » tue un personnage de Vitalité 16 en un round, ce qui est volontaire mais à signaler).</w:t>
      </w:r>
    </w:p>
    <w:p>
      <w:pPr>
        <w:pStyle w:val="ListParagraph"/>
        <w:numPr>
          <w:ilvl w:val="0"/>
          <w:numId w:val="2"/>
        </w:numPr>
        <w:spacing w:after="40"/>
      </w:pPr>
      <w:r>
        <w:t xml:space="preserve">🟠 </w:t>
      </w:r>
      <w:r>
        <w:rPr>
          <w:b/>
          <w:bCs/>
        </w:rPr>
        <w:t xml:space="preserve">Dressage : 3 phases dans les fiches (Approche, Jalon narratif, Apprentissage)</w:t>
      </w:r>
      <w:r>
        <w:t xml:space="preserve">, contre « 4 phases » citées par le Livre VI. Les mots clés des liens (Conditionné, Partiel, Affectif, Impensable) sont cohérents entre fiches.</w:t>
      </w:r>
    </w:p>
    <w:p>
      <w:pPr>
        <w:pStyle w:val="ListParagraph"/>
        <w:numPr>
          <w:ilvl w:val="0"/>
          <w:numId w:val="2"/>
        </w:numPr>
        <w:spacing w:after="40"/>
      </w:pPr>
      <w:r>
        <w:t xml:space="preserve">🟠 </w:t>
      </w:r>
      <w:r>
        <w:rPr>
          <w:b/>
          <w:bCs/>
        </w:rPr>
        <w:t xml:space="preserve">Nom du monde.</w:t>
      </w:r>
      <w:r>
        <w:t xml:space="preserve"> Le Bestiaire parle de « Palmaria » 354 fois et des « Royaumes Sauvages » 290 fois ; l'Atlas dit « le monde n'a pas de nom universel » et ne nomme jamais Palmaria. À fixer : Palmaria = nom du continent ? du monde ? de la campagne ?</w:t>
      </w:r>
    </w:p>
    <w:p>
      <w:pPr>
        <w:pStyle w:val="ListParagraph"/>
        <w:numPr>
          <w:ilvl w:val="0"/>
          <w:numId w:val="2"/>
        </w:numPr>
        <w:spacing w:after="40"/>
      </w:pPr>
      <w:r>
        <w:t xml:space="preserve">🟠 </w:t>
      </w:r>
      <w:r>
        <w:rPr>
          <w:b/>
          <w:bCs/>
        </w:rPr>
        <w:t xml:space="preserve">Livre III n'utilise pas les jauges du Livre I.</w:t>
      </w:r>
      <w:r>
        <w:t xml:space="preserve"> « Honneur » : 0 occurrence ; « Mana » : 0 ; « Tension » : 1 ; « Corruption » : 29 ; « Forge » : 215 (sens artisanal). Les effets des créatures sur les jauges (Tension +2 à la fuite, Honneur, Corruption par exposition) ne sont pas dans les fiches.</w:t>
      </w:r>
    </w:p>
    <w:p>
      <w:pPr>
        <w:pStyle w:val="ListParagraph"/>
        <w:numPr>
          <w:ilvl w:val="0"/>
          <w:numId w:val="2"/>
        </w:numPr>
        <w:spacing w:after="40"/>
      </w:pPr>
      <w:r>
        <w:t xml:space="preserve">🟡 </w:t>
      </w:r>
      <w:r>
        <w:rPr>
          <w:b/>
          <w:bCs/>
        </w:rPr>
        <w:t xml:space="preserve">Index « Créatures par terrain »</w:t>
      </w:r>
      <w:r>
        <w:t xml:space="preserve"> : « Chamoisrak (Equirak de montagne) » dans la liste des montagnes ; « Zinoralk Sacrée » rangée en zone humide alors que la fiche la décrit en zones arides (« celle qui appelle la pluie »).</w:t>
      </w:r>
    </w:p>
    <w:p>
      <w:pPr>
        <w:pStyle w:val="ListParagraph"/>
        <w:numPr>
          <w:ilvl w:val="0"/>
          <w:numId w:val="2"/>
        </w:numPr>
        <w:spacing w:after="40"/>
      </w:pPr>
      <w:r>
        <w:t xml:space="preserve">🟡 </w:t>
      </w:r>
      <w:r>
        <w:rPr>
          <w:b/>
          <w:bCs/>
        </w:rPr>
        <w:t xml:space="preserve">Matériaux : les ◆ désignent la rareté des pièces, aussi la valeur des créatures de chasse et le rang</w:t>
      </w:r>
      <w:r>
        <w:t xml:space="preserve"> : trois sens pour le même symbole.</w:t>
      </w:r>
    </w:p>
    <w:p>
      <w:pPr>
        <w:pStyle w:val="ListParagraph"/>
        <w:numPr>
          <w:ilvl w:val="0"/>
          <w:numId w:val="2"/>
        </w:numPr>
        <w:spacing w:after="40"/>
      </w:pPr>
      <w:r>
        <w:t xml:space="preserve">🟢 </w:t>
      </w:r>
      <w:r>
        <w:rPr>
          <w:b/>
          <w:bCs/>
        </w:rPr>
        <w:t xml:space="preserve">Taille des créatures et sprites du Jeu B.</w:t>
      </w:r>
      <w:r>
        <w:t xml:space="preserve"> Sur 210 fiches avec une hauteur au garrot : </w:t>
      </w:r>
      <w:r>
        <w:rPr>
          <w:b/>
          <w:bCs/>
        </w:rPr>
        <w:t xml:space="preserve">184 font ≤ 8,7 m</w:t>
      </w:r>
      <w:r>
        <w:t xml:space="preserve">. Avec un héros de 64 px pour ~1,75 m (≈ 37 px/m), 320 px correspondent à ~8,7 m : </w:t>
      </w:r>
      <w:r>
        <w:rPr>
          <w:b/>
          <w:bCs/>
        </w:rPr>
        <w:t xml:space="preserve">tous les Dragons Anciens (9 à 14 m au garrot) sont hors format</w:t>
      </w:r>
      <w:r>
        <w:t xml:space="preserve"> ; 115 des 141 créatures de CR ≥ 8 y tiennent (Wyvernis Ailées 2–4 m, 5–8 m de long ; Léviathans à vérifier). Le dessin d'un Dragon Ancien devra être un décor ou une image à part (pas un sprite-boss).</w:t>
      </w:r>
    </w:p>
    <w:p>
      <w:pPr>
        <w:pStyle w:val="ListParagraph"/>
        <w:numPr>
          <w:ilvl w:val="0"/>
          <w:numId w:val="2"/>
        </w:numPr>
        <w:spacing w:after="40"/>
      </w:pPr>
      <w:r>
        <w:t xml:space="preserve">🟢 </w:t>
      </w:r>
      <w:r>
        <w:rPr>
          <w:b/>
          <w:bCs/>
        </w:rPr>
        <w:t xml:space="preserve">Pour le premier boss de la démo.</w:t>
      </w:r>
      <w:r>
        <w:t xml:space="preserve"> Candidates raisonnables en CR 4–8 (◆◆) : Velodrak (CR 4, 1,9 m au garrot / 3,2 m de long, 2 phases, dressable « affectif », chef d'une meute de Velokrak CR 1 = un vrai apprentissage Monster-Hunter : adds + chef) ; Gyplerak, Pukeirak, Genprak, Iodrak. Les fiches donnent déjà trois attaques par phase, faiblesses (ventre, tête), matériaux et brisures (pattes arrière) : de quoi coder une machine à états et des hurtbox multiples sans rien inventer.</w:t>
      </w:r>
    </w:p>
    <w:p>
      <w:pPr>
        <w:pStyle w:val="ListParagraph"/>
        <w:numPr>
          <w:ilvl w:val="0"/>
          <w:numId w:val="2"/>
        </w:numPr>
        <w:spacing w:after="40"/>
      </w:pPr>
      <w:r>
        <w:t xml:space="preserve">🔴 </w:t>
      </w:r>
      <w:r>
        <w:rPr>
          <w:b/>
          <w:bCs/>
        </w:rPr>
        <w:t xml:space="preserve">Point de franchise (propriété intellectuelle), à ne pas ignorer.</w:t>
      </w:r>
      <w:r>
        <w:t xml:space="preserve"> Une grande partie du roster est une transposition visible de monstres de </w:t>
      </w:r>
      <w:r>
        <w:rPr>
          <w:i/>
          <w:iCs/>
        </w:rPr>
        <w:t xml:space="preserve">Monster Hunter</w:t>
      </w:r>
      <w:r>
        <w:t xml:space="preserve"> (Capcom) avec des noms respellés : Rathavar/Rathiene (Rathalos/Rathian), Teostrakh (Teostra), Valstrakh (Valstrax), Alatreonak (Alatreon), Kushavar (Kushala Daora), Zinogavar (Zinogre), Namieloth (Namielle), Velkhavar (Velkhana), Tigrakh (Tigrex), Nargavar (Nargacuga), Bariokh (Barioth), Paolumak (Paolumu), Legianar (Legiana), Deviljhak (Deviljho), Uragaanok (Uragaan), Gyplerak (Gypceros), Pukeirak (Pukei-Pukei), Jagidrak (Jagras), Velokrak/Velodrak (Velociprey/Velocidrome), Kut-Varek (Kut-Ku), Qurepak (Qurupeco), Tzitzak (Tzitzi-Ya-Ku), etc. Les 14 types d'armes du Livre IX sont ceux du jeu (Grande Épée, Épée longue, Épée &amp; Bouclier, Double lame, Marteau, Cor de chasse, Lance, Arbalète-Lance, Switch Axe, Charge Blade, Glaive-Insecte avec Kinsect, Arbalète légère/lourde, Arc), certains avec leurs noms anglais conservés. Le mot « Hunt Loop » aussi. Les mécaniques (types d'armes, boucle de chasse) ne sont pas protégeables ; </w:t>
      </w:r>
      <w:r>
        <w:rPr>
          <w:b/>
          <w:bCs/>
        </w:rPr>
        <w:t xml:space="preserve">les noms et les designs reconnaissables le sont</w:t>
      </w:r>
      <w:r>
        <w:t xml:space="preserve">. Pour une table privée ou un jeu non commercial, le risque est faible ; </w:t>
      </w:r>
      <w:r>
        <w:rPr>
          <w:b/>
          <w:bCs/>
        </w:rPr>
        <w:t xml:space="preserve">pour une publication commerciale (JdR vendu, jeu Android sur le Play Store), c'est un vrai risque</w:t>
      </w:r>
      <w:r>
        <w:t xml:space="preserve"> (retrait, mise en demeure). Je conseille de repartir de zéro sur les noms et les silhouettes des monstres </w:t>
      </w:r>
      <w:r>
        <w:rPr>
          <w:b/>
          <w:bCs/>
        </w:rPr>
        <w:t xml:space="preserve">avant</w:t>
      </w:r>
      <w:r>
        <w:t xml:space="preserve"> de dessiner le moindre sprite de boss, et de garder le système de jeu. Je le dis franchement parce que c'est le genre de problème qu'on regrette après avoir produit 80 frames de boss.</w:t>
      </w:r>
    </w:p>
    <w:p>
      <w:pPr>
        <w:pStyle w:val="Heading2"/>
        <w:keepNext/>
      </w:pPr>
      <w:r>
        <w:t xml:space="preserve">Inventaire des applications Forge</w:t>
      </w:r>
    </w:p>
    <w:p>
      <w:pPr>
        <w:spacing w:after="100" w:line="276"/>
      </w:pPr>
      <w:r>
        <w:rPr>
          <w:i/>
          <w:iCs/>
          <w:color w:val="5B6770"/>
          <w:sz w:val="18"/>
          <w:szCs w:val="18"/>
        </w:rPr>
        <w:t xml:space="preserve">Source : docs/applications-forge.md</w:t>
      </w:r>
    </w:p>
    <w:p>
      <w:pPr>
        <w:pStyle w:val="Heading3"/>
        <w:keepNext/>
      </w:pPr>
      <w:r>
        <w:t xml:space="preserve">Inventaire des applications Forge (état au 2026-10-05)</w:t>
      </w:r>
    </w:p>
    <w:p>
      <w:pPr>
        <w:spacing w:after="100" w:line="276"/>
      </w:pPr>
      <w:r>
        <w:t xml:space="preserve">Rédigé d'après le récit vocal de krunt. Les mentions « à confirmer » sont mes inférences, pas des affirmations de krunt.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8"/>
        <w:gridCol w:w="2408"/>
        <w:gridCol w:w="2411"/>
        <w:gridCol w:w="2411"/>
        <w:gridCol w:w="600"/>
      </w:tblGrid>
      <w:tr>
        <w:trPr>
          <w:cantSplit/>
          <w:tblHeader/>
        </w:trPr>
        <w:tc>
          <w:tcPr>
            <w:tcW w:type="dxa" w:w="18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Application</w:t>
            </w:r>
          </w:p>
        </w:tc>
        <w:tc>
          <w:tcPr>
            <w:tcW w:type="dxa" w:w="24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 annoncé par krunt</w:t>
            </w:r>
          </w:p>
        </w:tc>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À faire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Priorité</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Portail d'accès à toutes les applications ; importe des données en base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Déjà fonctionnelle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Claude l'étend au fur et à mesure des besoins d'import (monstres, livres)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continu</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Fiches de personnage, bestiaire, familiers/élevage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Terminée « demain ou après-demain », pas à 100 %</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Refonte d'interface en cours avec l'autre session (krunt et elle)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 cours</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MapForge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vue 3/4, jeu et CRSVTT</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faite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Probablement inutile</w:t>
            </w:r>
            <w:r>
              <w:rPr>
                <w:sz w:val="17"/>
                <w:szCs w:val="17"/>
              </w:rPr>
              <w:t xml:space="preserve"> : voir </w:t>
            </w:r>
            <w:r>
              <w:rPr>
                <w:rFonts w:ascii="Consolas" w:cs="Consolas" w:eastAsia="Consolas" w:hAnsi="Consolas"/>
                <w:sz w:val="17"/>
                <w:szCs w:val="17"/>
                <w:shd w:fill="EEF1F3" w:color="auto" w:val="clear"/>
              </w:rPr>
              <w:t xml:space="preserve">docs/analyse-editeurs-cartes.md</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trancher</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LevelForge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Niveaux</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faite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Même question que MapForge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trancher</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SceneForge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Scénarios pour le CRSVTT : scènes, personnages, lieux, musiques assemblés en trame de MJ</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ébauche, 60 à 70 %</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Compléter si besoin ; ne doit pas devenir grosse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MindForge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Deuxième cerveau »</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Finalisée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Usage par krunt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DBForge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Sauvegarde hors ligne et transfert vers le serveur en ligne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Prochaine grosse application</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Réglages du serveur (basculer vers un NAS si le portable lâche), saisie graphique de la base ; peu complexe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CalcForge</w:t>
            </w:r>
            <w:r>
              <w:rPr>
                <w:sz w:val="17"/>
                <w:szCs w:val="17"/>
              </w:rPr>
              <w:t xml:space="preserve"> (transcrit « quelques forges »)</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Calculatrice du MJ en session VTT</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 plus tard, sera sûrement intégrée au CRSVTT</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 tard</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ReaderForge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Lire, modifier, annoter des PDF et des fichiers Markdown</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Moins utile (krunt passe par Claude pour relire les PDF et travaille en Markdown)</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Peut-être une interface PC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StoryForge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Récit/canon</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Finie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 art</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Finalisée ; trois choses à intégrer (voir le journal mémoire de l'autre session)</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Format « Perso 3/4 32×48 », taille de sprite à la création d'un document, lien avec ComfyUI en local (transcrit « ConfigUI » ; à la manière de PixelLab)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SketchForge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Dessin standard, portraits</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 usage personnel ; pas nécessaire au jeu</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Peut-être ComfyUI en local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InkForge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Dessin vectoriel</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Finalisée ; plus nécessaire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SoundForge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Musique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Finalisée à 80 % ; deux versions (Android, PC plus performante)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Revoir l'interface PC (quelques jours à une semaine max), puis éprouver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moyenne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LightForge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Retouche photo (type Lightroom/Photoshop)</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Fonctionnelle, sans IA</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IA locale plus tard (ComfyUI, intégration de Claude pour des commandes comme « ouvre la main ») ; pas pour la démo</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 tard</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VideoForge</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Montage vidéo léger (fondus, zoom, ralentis, texte, glisser-déposer)</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faite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Simple : enregistrement d'écran du téléphone puis montage léger ; pas un After Effects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CRSVTT</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de JDR en ligne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faite</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la démo du jeu ; ce sera l'application la plus complexe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la démo</w:t>
            </w:r>
          </w:p>
        </w:tc>
      </w:tr>
      <w:tr>
        <w:trPr>
          <w:cantSplit/>
          <w:tblHeader w:val="false"/>
        </w:trPr>
        <w:tc>
          <w:tcPr>
            <w:tcW w:type="dxa" w:w="1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RPG solo (Jeu B)</w:t>
            </w:r>
          </w:p>
        </w:tc>
        <w:tc>
          <w:tcPr>
            <w:tcW w:type="dxa" w:w="24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jeu vidéo</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les outils</w:t>
            </w:r>
          </w:p>
        </w:tc>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démo d'abord</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outils</w:t>
            </w:r>
          </w:p>
        </w:tc>
      </w:tr>
    </w:tbl>
    <w:p>
      <w:pPr>
        <w:spacing w:after="120"/>
      </w:pPr>
    </w:p>
    <w:p>
      <w:pPr>
        <w:pStyle w:val="Heading4"/>
        <w:keepNext/>
      </w:pPr>
      <w:r>
        <w:t xml:space="preserve">Calendrier annoncé par krunt</w:t>
      </w:r>
    </w:p>
    <w:p>
      <w:pPr>
        <w:spacing w:after="100" w:line="276"/>
      </w:pPr>
      <w:r>
        <w:t xml:space="preserve">Environ </w:t>
      </w:r>
      <w:r>
        <w:rPr>
          <w:b/>
          <w:bCs/>
        </w:rPr>
        <w:t xml:space="preserve">6 semaines</w:t>
      </w:r>
      <w:r>
        <w:t xml:space="preserve"> pour finir les logiciels (vers la mi-novembre 2026), puis le jeu, qui est « le dur ». Le CRSVTT est une création longue après la démo.</w:t>
      </w:r>
    </w:p>
    <w:p>
      <w:pPr>
        <w:pStyle w:val="Heading4"/>
        <w:keepNext/>
      </w:pPr>
      <w:r>
        <w:t xml:space="preserve">Définition de « fini » proposée pour les outils (à valider)</w:t>
      </w:r>
    </w:p>
    <w:p>
      <w:pPr>
        <w:spacing w:after="100" w:line="276"/>
      </w:pPr>
      <w:r>
        <w:t xml:space="preserve">Une application est « finie » pour cette phase si elle sait </w:t>
      </w:r>
      <w:r>
        <w:rPr>
          <w:b/>
          <w:bCs/>
        </w:rPr>
        <w:t xml:space="preserve">alimenter ou lire ce dont le jeu a besoin</w:t>
      </w:r>
      <w:r>
        <w:t xml:space="preserve"> : monstres et familiers (CharForge), sprites et palettes (PixelForge), musique (SoundForge), journal et sauvegarde (DBForge), lecture du canon (StoryForge). Tout le reste (aperçu 3D, générateur de noms, LightForge IA, VideoForge, MapForge/LevelForge) passe après la démo.</w:t>
      </w:r>
    </w:p>
    <w:p>
      <w:pPr>
        <w:pStyle w:val="Heading2"/>
        <w:keepNext/>
      </w:pPr>
      <w:r>
        <w:t xml:space="preserve">MapForge et LevelForge face à Godot, LDtk et Tiled</w:t>
      </w:r>
    </w:p>
    <w:p>
      <w:pPr>
        <w:spacing w:after="100" w:line="276"/>
      </w:pPr>
      <w:r>
        <w:rPr>
          <w:i/>
          <w:iCs/>
          <w:color w:val="5B6770"/>
          <w:sz w:val="18"/>
          <w:szCs w:val="18"/>
        </w:rPr>
        <w:t xml:space="preserve">Source : docs/analyse-editeurs-cartes.md</w:t>
      </w:r>
    </w:p>
    <w:p>
      <w:pPr>
        <w:pStyle w:val="Heading3"/>
        <w:keepNext/>
      </w:pPr>
      <w:r>
        <w:t xml:space="preserve">MapForge et LevelForge : faut-il les construire, ou Godot suffit-il ?</w:t>
      </w:r>
    </w:p>
    <w:p>
      <w:pPr>
        <w:spacing w:after="100" w:line="276"/>
      </w:pPr>
      <w:r>
        <w:t xml:space="preserve">Rédigée le 2026-10-05. Recherche web (sources en bas) + ce que le projet demande. Question de krunt : « Mapforge et Levelforge servent-ils vraiment, ou Godot gère-t-il directement ? Et sinon, existe-t-il des logiciels open source qui font gagner du temps ? »</w:t>
      </w:r>
    </w:p>
    <w:p>
      <w:pPr>
        <w:pStyle w:val="Heading4"/>
        <w:keepNext/>
      </w:pPr>
      <w:r>
        <w:t xml:space="preserve">Réponse courte</w:t>
      </w:r>
    </w:p>
    <w:p>
      <w:pPr>
        <w:spacing w:after="100" w:line="276"/>
      </w:pPr>
      <w:r>
        <w:rPr>
          <w:b/>
          <w:bCs/>
        </w:rPr>
        <w:t xml:space="preserve">Ne construis ni MapForge ni LevelForge pour le jeu.</w:t>
      </w:r>
      <w:r>
        <w:t xml:space="preserve"> Godot 4 fait déjà l'édition de cartes de tuiles, et deux éditeurs libres éprouvés (Tiled, LDtk) peuvent s'y brancher si l'édition dans Godot ne suffit pas. Ce qu'il peut rester à fabriquer, ce sont de </w:t>
      </w:r>
      <w:r>
        <w:rPr>
          <w:b/>
          <w:bCs/>
        </w:rPr>
        <w:t xml:space="preserve">petits scripts</w:t>
      </w:r>
      <w:r>
        <w:t xml:space="preserve"> (génération, validation, lien avec le canon StoryForge et le roster de monstres), pas un éditeur complet. Le cas du </w:t>
      </w:r>
      <w:r>
        <w:rPr>
          <w:b/>
          <w:bCs/>
        </w:rPr>
        <w:t xml:space="preserve">CRSVTT</w:t>
      </w:r>
      <w:r>
        <w:t xml:space="preserve"> (cartes de table, accessibles en ligne) est différent et peut se décider plus tard.</w:t>
      </w:r>
    </w:p>
    <w:p>
      <w:pPr>
        <w:pStyle w:val="Heading4"/>
        <w:keepNext/>
      </w:pPr>
      <w:r>
        <w:t xml:space="preserve">Ce que Godot 4 fait déjà</w:t>
      </w:r>
    </w:p>
    <w:p>
      <w:pPr>
        <w:pStyle w:val="ListParagraph"/>
        <w:numPr>
          <w:ilvl w:val="0"/>
          <w:numId w:val="2"/>
        </w:numPr>
        <w:spacing w:after="40"/>
      </w:pPr>
      <w:r>
        <w:rPr>
          <w:b/>
          <w:bCs/>
        </w:rPr>
        <w:t xml:space="preserve">TileMapLayer</w:t>
      </w:r>
      <w:r>
        <w:t xml:space="preserve"> (le nœud TileMap a été remplacé en 4.3 par des couches séparées) : peinture de tuiles, plusieurs couches, collisions et physique par tuile.</w:t>
      </w:r>
    </w:p>
    <w:p>
      <w:pPr>
        <w:pStyle w:val="ListParagraph"/>
        <w:numPr>
          <w:ilvl w:val="0"/>
          <w:numId w:val="2"/>
        </w:numPr>
        <w:spacing w:after="40"/>
      </w:pPr>
      <w:r>
        <w:rPr>
          <w:b/>
          <w:bCs/>
        </w:rPr>
        <w:t xml:space="preserve">Terrains (autotiling)</w:t>
      </w:r>
      <w:r>
        <w:t xml:space="preserve"> : on peint « herbe ici, terre là » et Godot choisit les tuiles qui s'enchaînent aux bords (règles de voisinage). Le code peut aussi poser des terrains par script (</w:t>
      </w:r>
      <w:r>
        <w:rPr>
          <w:rFonts w:ascii="Consolas" w:cs="Consolas" w:eastAsia="Consolas" w:hAnsi="Consolas"/>
          <w:sz w:val="20"/>
          <w:szCs w:val="20"/>
          <w:shd w:fill="EEF1F3" w:color="auto" w:val="clear"/>
        </w:rPr>
        <w:t xml:space="preserve">set_cells_terrain_connect</w:t>
      </w:r>
      <w:r>
        <w:t xml:space="preserve">), donc la génération procédurale est possible sans éditeur externe.</w:t>
      </w:r>
    </w:p>
    <w:p>
      <w:pPr>
        <w:pStyle w:val="ListParagraph"/>
        <w:numPr>
          <w:ilvl w:val="0"/>
          <w:numId w:val="2"/>
        </w:numPr>
        <w:spacing w:after="40"/>
      </w:pPr>
      <w:r>
        <w:rPr>
          <w:b/>
          <w:bCs/>
        </w:rPr>
        <w:t xml:space="preserve">Scènes</w:t>
      </w:r>
      <w:r>
        <w:t xml:space="preserve"> : on peut poser des monstres, des PNJ, des déclencheurs directement comme nœuds.</w:t>
      </w:r>
    </w:p>
    <w:p>
      <w:pPr>
        <w:pStyle w:val="ListParagraph"/>
        <w:numPr>
          <w:ilvl w:val="0"/>
          <w:numId w:val="2"/>
        </w:numPr>
        <w:spacing w:after="40"/>
      </w:pPr>
      <w:r>
        <w:rPr>
          <w:b/>
          <w:bCs/>
        </w:rPr>
        <w:t xml:space="preserve">Extension communautaire « Better Terrain »</w:t>
      </w:r>
      <w:r>
        <w:t xml:space="preserve"> pour pallier les limites de l'éditeur de terrains.</w:t>
      </w:r>
    </w:p>
    <w:p>
      <w:pPr>
        <w:spacing w:after="100" w:line="276"/>
      </w:pPr>
      <w:r>
        <w:t xml:space="preserve">Ce que je n'ai </w:t>
      </w:r>
      <w:r>
        <w:rPr>
          <w:b/>
          <w:bCs/>
        </w:rPr>
        <w:t xml:space="preserve">pas</w:t>
      </w:r>
      <w:r>
        <w:t xml:space="preserve"> pu vérifier : les détails de navigation par tuile, et les performances sur Android pour de grandes cartes.</w:t>
      </w:r>
    </w:p>
    <w:p>
      <w:pPr>
        <w:pStyle w:val="Heading4"/>
        <w:keepNext/>
      </w:pPr>
      <w:r>
        <w:t xml:space="preserve">Éditeurs libres existants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3"/>
        <w:gridCol w:w="2103"/>
        <w:gridCol w:w="2937"/>
        <w:gridCol w:w="2935"/>
      </w:tblGrid>
      <w:tr>
        <w:trPr>
          <w:cantSplit/>
          <w:tblHeader/>
        </w:trPr>
        <w:tc>
          <w:tcPr>
            <w:tcW w:type="dxa" w:w="16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Outil</w:t>
            </w:r>
          </w:p>
        </w:tc>
        <w:tc>
          <w:tcPr>
            <w:tcW w:type="dxa" w:w="21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Licence</w:t>
            </w:r>
          </w:p>
        </w:tc>
        <w:tc>
          <w:tcPr>
            <w:tcW w:type="dxa" w:w="29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Intérêt pour ce projet</w:t>
            </w:r>
          </w:p>
        </w:tc>
        <w:tc>
          <w:tcPr>
            <w:tcW w:type="dxa" w:w="2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Pont vers Godot 4</w:t>
            </w:r>
          </w:p>
        </w:tc>
      </w:tr>
      <w:tr>
        <w:trPr>
          <w:cantSplit/>
          <w:tblHeader w:val="false"/>
        </w:trPr>
        <w:tc>
          <w:tcPr>
            <w:tcW w:type="dxa" w:w="16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Tiled</w:t>
            </w:r>
          </w:p>
        </w:tc>
        <w:tc>
          <w:tcPr>
            <w:tcW w:type="dxa" w:w="21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GPL v2+ (éditeur), BSD pour la bibliothèque</w:t>
            </w:r>
          </w:p>
        </w:tc>
        <w:tc>
          <w:tcPr>
            <w:tcW w:type="dxa" w:w="2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Standard éprouvé ; tuiles, objets, couches ; format JSON ou TMX</w:t>
            </w:r>
          </w:p>
        </w:tc>
        <w:tc>
          <w:tcPr>
            <w:tcW w:type="dxa" w:w="2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Importeur </w:t>
            </w:r>
            <w:r>
              <w:rPr>
                <w:sz w:val="17"/>
                <w:szCs w:val="17"/>
              </w:rPr>
              <w:t xml:space="preserve">YATI</w:t>
            </w:r>
            <w:r>
              <w:rPr>
                <w:sz w:val="17"/>
                <w:szCs w:val="17"/>
              </w:rPr>
              <w:t xml:space="preserve"> (MIT) pour Godot 4, plusieurs forks</w:t>
            </w:r>
          </w:p>
        </w:tc>
      </w:tr>
      <w:tr>
        <w:trPr>
          <w:cantSplit/>
          <w:tblHeader w:val="false"/>
        </w:trPr>
        <w:tc>
          <w:tcPr>
            <w:tcW w:type="dxa" w:w="16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LDtk</w:t>
            </w:r>
          </w:p>
        </w:tc>
        <w:tc>
          <w:tcPr>
            <w:tcW w:type="dxa" w:w="21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MIT</w:t>
            </w:r>
          </w:p>
        </w:tc>
        <w:tc>
          <w:tcPr>
            <w:tcW w:type="dxa" w:w="2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Pensé pour le level design moderne : vue « monde » de plusieurs niveaux, entités avec champs personnalisés, couches automatiques par règles</w:t>
            </w:r>
          </w:p>
        </w:tc>
        <w:tc>
          <w:tcPr>
            <w:tcW w:type="dxa" w:w="2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Plusieurs importeurs MIT pour Godot 4 (heygleeson, amano, etc.)</w:t>
            </w:r>
          </w:p>
        </w:tc>
      </w:tr>
      <w:tr>
        <w:trPr>
          <w:cantSplit/>
          <w:tblHeader w:val="false"/>
        </w:trPr>
        <w:tc>
          <w:tcPr>
            <w:tcW w:type="dxa" w:w="16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Azgaar's Fantasy Map Generator</w:t>
            </w:r>
          </w:p>
        </w:tc>
        <w:tc>
          <w:tcPr>
            <w:tcW w:type="dxa" w:w="21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MIT</w:t>
            </w:r>
          </w:p>
        </w:tc>
        <w:tc>
          <w:tcPr>
            <w:tcW w:type="dxa" w:w="2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du monde générée dans le navigateur (régions, états, routes), export SVG/PNG/JSON</w:t>
            </w:r>
          </w:p>
        </w:tc>
        <w:tc>
          <w:tcPr>
            <w:tcW w:type="dxa" w:w="2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Godot ; utile pour la </w:t>
            </w:r>
            <w:r>
              <w:rPr>
                <w:sz w:val="17"/>
                <w:szCs w:val="17"/>
              </w:rPr>
              <w:t xml:space="preserve">carte du monde</w:t>
            </w:r>
            <w:r>
              <w:rPr>
                <w:sz w:val="17"/>
                <w:szCs w:val="17"/>
              </w:rPr>
              <w:t xml:space="preserve"> et la table</w:t>
            </w:r>
          </w:p>
        </w:tc>
      </w:tr>
    </w:tbl>
    <w:p>
      <w:pPr>
        <w:spacing w:after="120"/>
      </w:pPr>
    </w:p>
    <w:p>
      <w:pPr>
        <w:spacing w:after="100" w:line="276"/>
      </w:pPr>
      <w:r>
        <w:t xml:space="preserve">Attention : les importeurs sont maintenus par la communauté, pas par Godot. Un importeur qui cesse d'être maintenu après une mise à jour de Godot est un risque réel. Le format de sortie de Tiled et de LDtk est de toute façon du </w:t>
      </w:r>
      <w:r>
        <w:rPr>
          <w:b/>
          <w:bCs/>
        </w:rPr>
        <w:t xml:space="preserve">JSON lisible</w:t>
      </w:r>
      <w:r>
        <w:t xml:space="preserve">, donc un script de conversion maison reste possible.</w:t>
      </w:r>
    </w:p>
    <w:p>
      <w:pPr>
        <w:pStyle w:val="Heading4"/>
        <w:keepNext/>
      </w:pPr>
      <w:r>
        <w:t xml:space="preserve">Où chaque option gagne</w:t>
      </w:r>
    </w:p>
    <w:p>
      <w:pPr>
        <w:pStyle w:val="ListParagraph"/>
        <w:numPr>
          <w:ilvl w:val="0"/>
          <w:numId w:val="2"/>
        </w:numPr>
        <w:spacing w:after="40"/>
      </w:pPr>
      <w:r>
        <w:rPr>
          <w:b/>
          <w:bCs/>
        </w:rPr>
        <w:t xml:space="preserve">Cartes 3/4 d'exploration et niveaux de plateforme/arènes</w:t>
      </w:r>
      <w:r>
        <w:t xml:space="preserve"> : Godot seul suffit pour la démo (une zone). Si tu veux poser beaucoup de monstres, PNJ, déclencheurs et amorces de quête avec des champs (cle_id du roster, DD, tags), </w:t>
      </w:r>
      <w:r>
        <w:rPr>
          <w:b/>
          <w:bCs/>
        </w:rPr>
        <w:t xml:space="preserve">LDtk</w:t>
      </w:r>
      <w:r>
        <w:t xml:space="preserve"> est le plus adapté (entités à champs, vue monde pour un monde ouvert par zones). Tiled fait la même chose avec un peu plus de configuration.</w:t>
      </w:r>
    </w:p>
    <w:p>
      <w:pPr>
        <w:pStyle w:val="ListParagraph"/>
        <w:numPr>
          <w:ilvl w:val="0"/>
          <w:numId w:val="2"/>
        </w:numPr>
        <w:spacing w:after="40"/>
      </w:pPr>
      <w:r>
        <w:rPr>
          <w:b/>
          <w:bCs/>
        </w:rPr>
        <w:t xml:space="preserve">Génération par règles et validation</w:t>
      </w:r>
      <w:r>
        <w:t xml:space="preserve"> (chemins accessibles, densité de monstres selon le rang, zones interdites) : scripts maison (Python ou GDScript) sur le JSON de LDtk/Tiled ou sur la scène Godot. C'est le seul endroit où une « Forge » peut apporter ce que les autres n'ont pas.</w:t>
      </w:r>
    </w:p>
    <w:p>
      <w:pPr>
        <w:pStyle w:val="ListParagraph"/>
        <w:numPr>
          <w:ilvl w:val="0"/>
          <w:numId w:val="2"/>
        </w:numPr>
        <w:spacing w:after="40"/>
      </w:pPr>
      <w:r>
        <w:rPr>
          <w:b/>
          <w:bCs/>
        </w:rPr>
        <w:t xml:space="preserve">Carte du monde</w:t>
      </w:r>
      <w:r>
        <w:t xml:space="preserve"> (20 régions, îles, routes) : Azgaar pour dégrossir, mais </w:t>
      </w:r>
      <w:r>
        <w:rPr>
          <w:b/>
          <w:bCs/>
        </w:rPr>
        <w:t xml:space="preserve">la géographie des livres est contradictoire</w:t>
      </w:r>
      <w:r>
        <w:t xml:space="preserve"> (voir </w:t>
      </w:r>
      <w:r>
        <w:rPr>
          <w:rFonts w:ascii="Consolas" w:cs="Consolas" w:eastAsia="Consolas" w:hAnsi="Consolas"/>
          <w:sz w:val="20"/>
          <w:szCs w:val="20"/>
          <w:shd w:fill="EEF1F3" w:color="auto" w:val="clear"/>
        </w:rPr>
        <w:t xml:space="preserve">docs/audit/notes-lecture-livres.md</w:t>
      </w:r>
      <w:r>
        <w:t xml:space="preserve">, Atlas). Il faut corriger les positions avant de générer.</w:t>
      </w:r>
    </w:p>
    <w:p>
      <w:pPr>
        <w:pStyle w:val="ListParagraph"/>
        <w:numPr>
          <w:ilvl w:val="0"/>
          <w:numId w:val="2"/>
        </w:numPr>
        <w:spacing w:after="40"/>
      </w:pPr>
      <w:r>
        <w:rPr>
          <w:b/>
          <w:bCs/>
        </w:rPr>
        <w:t xml:space="preserve">CRSVTT</w:t>
      </w:r>
      <w:r>
        <w:t xml:space="preserve"> (cartes de combat en table, en ligne) : cas à part. Le plus simple est de partir d'</w:t>
      </w:r>
      <w:r>
        <w:rPr>
          <w:b/>
          <w:bCs/>
        </w:rPr>
        <w:t xml:space="preserve">images et de grilles importées</w:t>
      </w:r>
      <w:r>
        <w:t xml:space="preserve"> avec brouillard de guerre, sans éditeur. Un éditeur de tuiles dans le navigateur est un chantier lourd ; à réserver après la démo du jeu.</w:t>
      </w:r>
    </w:p>
    <w:p>
      <w:pPr>
        <w:pStyle w:val="Heading4"/>
        <w:keepNext/>
      </w:pPr>
      <w:r>
        <w:t xml:space="preserve">Recommandation</w:t>
      </w:r>
    </w:p>
    <w:p>
      <w:pPr>
        <w:spacing w:after="40"/>
        <w:ind w:left="660" w:hanging="300"/>
      </w:pPr>
      <w:r>
        <w:t xml:space="preserve">1. </w:t>
      </w:r>
      <w:r>
        <w:rPr>
          <w:b/>
          <w:bCs/>
        </w:rPr>
        <w:t xml:space="preserve">MapForge et LevelForge : ne pas démarrer.</w:t>
      </w:r>
      <w:r>
        <w:t xml:space="preserve"> Retirer des 6 semaines d'outils.</w:t>
      </w:r>
    </w:p>
    <w:p>
      <w:pPr>
        <w:spacing w:after="40"/>
        <w:ind w:left="660" w:hanging="300"/>
      </w:pPr>
      <w:r>
        <w:t xml:space="preserve">2. </w:t>
      </w:r>
      <w:r>
        <w:rPr>
          <w:b/>
          <w:bCs/>
        </w:rPr>
        <w:t xml:space="preserve">Pour la démo</w:t>
      </w:r>
      <w:r>
        <w:t xml:space="preserve"> : Godot (TileMapLayer + terrains) seul ; essayer </w:t>
      </w:r>
      <w:r>
        <w:rPr>
          <w:b/>
          <w:bCs/>
        </w:rPr>
        <w:t xml:space="preserve">LDtk</w:t>
      </w:r>
      <w:r>
        <w:t xml:space="preserve"> sur une zone en parallèle (une journée) pour décider si les entités à champs et la vue monde valent le détour.</w:t>
      </w:r>
    </w:p>
    <w:p>
      <w:pPr>
        <w:spacing w:after="40"/>
        <w:ind w:left="660" w:hanging="300"/>
      </w:pPr>
      <w:r>
        <w:t xml:space="preserve">3. </w:t>
      </w:r>
      <w:r>
        <w:rPr>
          <w:b/>
          <w:bCs/>
        </w:rPr>
        <w:t xml:space="preserve">Après la démo</w:t>
      </w:r>
      <w:r>
        <w:t xml:space="preserve"> : un script de validation de cartes et, si nécessaire, un petit générateur. </w:t>
      </w:r>
      <w:r>
        <w:rPr>
          <w:b/>
          <w:bCs/>
        </w:rPr>
        <w:t xml:space="preserve">Pas d'éditeur maison.</w:t>
      </w:r>
    </w:p>
    <w:p>
      <w:pPr>
        <w:spacing w:after="40"/>
        <w:ind w:left="660" w:hanging="300"/>
      </w:pPr>
      <w:r>
        <w:t xml:space="preserve">4. </w:t>
      </w:r>
      <w:r>
        <w:rPr>
          <w:b/>
          <w:bCs/>
        </w:rPr>
        <w:t xml:space="preserve">CRSVTT</w:t>
      </w:r>
      <w:r>
        <w:t xml:space="preserve"> : décider plus tard ; commencer par import d'image, grille, brouillard.</w:t>
      </w:r>
    </w:p>
    <w:p>
      <w:pPr>
        <w:pStyle w:val="Heading4"/>
        <w:keepNext/>
      </w:pPr>
      <w:r>
        <w:t xml:space="preserve">À faire pour trancher pour de bon</w:t>
      </w:r>
    </w:p>
    <w:p>
      <w:pPr>
        <w:pStyle w:val="ListParagraph"/>
        <w:numPr>
          <w:ilvl w:val="0"/>
          <w:numId w:val="2"/>
        </w:numPr>
        <w:spacing w:after="40"/>
      </w:pPr>
      <w:r>
        <w:t xml:space="preserve">Un essai de 1 journée : une zone 3/4 de 40×30 tuiles faite (a) dans Godot seul, (b) dans LDtk avec importeur. Comparer le temps, la lisibilité du résultat, la facilité d'y poser des entités du roster.</w:t>
      </w:r>
    </w:p>
    <w:p>
      <w:pPr>
        <w:pStyle w:val="ListParagraph"/>
        <w:numPr>
          <w:ilvl w:val="0"/>
          <w:numId w:val="2"/>
        </w:numPr>
        <w:spacing w:after="40"/>
      </w:pPr>
      <w:r>
        <w:t xml:space="preserve">Vérifier la compatibilité de l'importeur LDtk choisi avec la version de Godot utilisée.</w:t>
      </w:r>
    </w:p>
    <w:p>
      <w:pPr>
        <w:pStyle w:val="ListParagraph"/>
        <w:numPr>
          <w:ilvl w:val="0"/>
          <w:numId w:val="2"/>
        </w:numPr>
        <w:spacing w:after="40"/>
      </w:pPr>
      <w:r>
        <w:t xml:space="preserve">Mesurer les performances sur le téléphone cible.</w:t>
      </w:r>
    </w:p>
    <w:p>
      <w:pPr>
        <w:pStyle w:val="Heading4"/>
        <w:keepNext/>
      </w:pPr>
      <w:r>
        <w:t xml:space="preserve">Précision de krunt (2026-10-05) : ce que MapForge devait être</w:t>
      </w:r>
    </w:p>
    <w:p>
      <w:pPr>
        <w:spacing w:after="100" w:line="276"/>
      </w:pPr>
      <w:r>
        <w:t xml:space="preserve">Un logiciel « comme Tiled, mais avec création de monde complet ». C'est la bonne intuition, et c'est exactement la partie que Tiled, LDtk et Godot </w:t>
      </w:r>
      <w:r>
        <w:rPr>
          <w:b/>
          <w:bCs/>
        </w:rPr>
        <w:t xml:space="preserve">ne font pas</w:t>
      </w:r>
      <w:r>
        <w:t xml:space="preserve"> : un monde cohérent (régions, routes, tensions, amorces de quête, lieux liés au canon StoryForge et au roster de monstres), pas seulement des tuiles. Conclusion : </w:t>
      </w:r>
      <w:r>
        <w:rPr>
          <w:b/>
          <w:bCs/>
        </w:rPr>
        <w:t xml:space="preserve">MapForge n'est pas un éditeur de tuiles à reconstruire</w:t>
      </w:r>
      <w:r>
        <w:t xml:space="preserve">, c'est une couche « monde » à poser </w:t>
      </w:r>
      <w:r>
        <w:rPr>
          <w:b/>
          <w:bCs/>
        </w:rPr>
        <w:t xml:space="preserve">au-dessus</w:t>
      </w:r>
      <w:r>
        <w:t xml:space="preserve"> d'un éditeur existant : carte du monde (Azgaar ou saisie), liste de zones, pour chaque zone ses tensions, ses monstres (clés du roster), ses amorces, ses marques ; export en JSON vers Godot/LDtk. À décider </w:t>
      </w:r>
      <w:r>
        <w:rPr>
          <w:b/>
          <w:bCs/>
        </w:rPr>
        <w:t xml:space="preserve">après</w:t>
      </w:r>
      <w:r>
        <w:t xml:space="preserve"> la démo ; pour la démo, une zone suffit, avec un fichier JSON écrit à la main.</w:t>
      </w:r>
    </w:p>
    <w:p>
      <w:pPr>
        <w:pStyle w:val="Heading4"/>
        <w:keepNext/>
      </w:pPr>
      <w:r>
        <w:t xml:space="preserve">Protocole de l'essai LDtk (une journée)</w:t>
      </w:r>
    </w:p>
    <w:p>
      <w:pPr>
        <w:spacing w:after="40"/>
        <w:ind w:left="660" w:hanging="300"/>
      </w:pPr>
      <w:r>
        <w:t xml:space="preserve">1. </w:t>
      </w:r>
      <w:r>
        <w:t xml:space="preserve">Installer LDtk ; créer une zone 3/4 de 40×30 tuiles (tuiles du test PixelForge) avec un calque de sol, un calque d'obstacles, un calque d'entités (monstre, PNJ, déclencheur de quête, point d'intérêt de Traque) ; chaque entité a des champs : </w:t>
      </w:r>
      <w:r>
        <w:rPr>
          <w:rFonts w:ascii="Consolas" w:cs="Consolas" w:eastAsia="Consolas" w:hAnsi="Consolas"/>
          <w:sz w:val="20"/>
          <w:szCs w:val="20"/>
          <w:shd w:fill="EEF1F3" w:color="auto" w:val="clear"/>
        </w:rPr>
        <w:t xml:space="preserve">cle_id</w:t>
      </w:r>
      <w:r>
        <w:t xml:space="preserve"> (roster), </w:t>
      </w:r>
      <w:r>
        <w:rPr>
          <w:rFonts w:ascii="Consolas" w:cs="Consolas" w:eastAsia="Consolas" w:hAnsi="Consolas"/>
          <w:sz w:val="20"/>
          <w:szCs w:val="20"/>
          <w:shd w:fill="EEF1F3" w:color="auto" w:val="clear"/>
        </w:rPr>
        <w:t xml:space="preserve">dd</w:t>
      </w:r>
      <w:r>
        <w:t xml:space="preserve">, </w:t>
      </w:r>
      <w:r>
        <w:rPr>
          <w:rFonts w:ascii="Consolas" w:cs="Consolas" w:eastAsia="Consolas" w:hAnsi="Consolas"/>
          <w:sz w:val="20"/>
          <w:szCs w:val="20"/>
          <w:shd w:fill="EEF1F3" w:color="auto" w:val="clear"/>
        </w:rPr>
        <w:t xml:space="preserve">tags</w:t>
      </w:r>
      <w:r>
        <w:t xml:space="preserve">.</w:t>
      </w:r>
    </w:p>
    <w:p>
      <w:pPr>
        <w:spacing w:after="40"/>
        <w:ind w:left="660" w:hanging="300"/>
      </w:pPr>
      <w:r>
        <w:t xml:space="preserve">2. </w:t>
      </w:r>
      <w:r>
        <w:t xml:space="preserve">Faire la même zone dans Godot seul (TileMapLayer + terrains + scènes d'entités).</w:t>
      </w:r>
    </w:p>
    <w:p>
      <w:pPr>
        <w:spacing w:after="40"/>
        <w:ind w:left="660" w:hanging="300"/>
      </w:pPr>
      <w:r>
        <w:t xml:space="preserve">3. </w:t>
      </w:r>
      <w:r>
        <w:t xml:space="preserve">Importer la zone LDtk dans Godot 4 avec un importeur MIT (vérifier la compatibilité avec la version de Godot utilisée).</w:t>
      </w:r>
    </w:p>
    <w:p>
      <w:pPr>
        <w:spacing w:after="40"/>
        <w:ind w:left="660" w:hanging="300"/>
      </w:pPr>
      <w:r>
        <w:t xml:space="preserve">4. </w:t>
      </w:r>
      <w:r>
        <w:t xml:space="preserve">Comparer : temps passé, lisibilité, facilité de poser et de modifier les entités, rechargement après modification, performance sur le téléphone cible.</w:t>
      </w:r>
    </w:p>
    <w:p>
      <w:pPr>
        <w:spacing w:after="40"/>
        <w:ind w:left="660" w:hanging="300"/>
      </w:pPr>
      <w:r>
        <w:t xml:space="preserve">5. </w:t>
      </w:r>
      <w:r>
        <w:t xml:space="preserve">Décider : LDtk pour toutes les zones, ou Godot seul.</w:t>
      </w:r>
    </w:p>
    <w:p>
      <w:pPr>
        <w:pStyle w:val="Heading4"/>
        <w:keepNext/>
      </w:pPr>
      <w:r>
        <w:t xml:space="preserve">Sources</w:t>
      </w:r>
    </w:p>
    <w:p>
      <w:pPr>
        <w:pStyle w:val="ListParagraph"/>
        <w:numPr>
          <w:ilvl w:val="0"/>
          <w:numId w:val="2"/>
        </w:numPr>
        <w:spacing w:after="40"/>
      </w:pPr>
      <w:r>
        <w:t xml:space="preserve">LDtk (dépôt officiel, licence MIT) (https://github.com/deepnight/ldtk)</w:t>
      </w:r>
    </w:p>
    <w:p>
      <w:pPr>
        <w:pStyle w:val="ListParagraph"/>
        <w:numPr>
          <w:ilvl w:val="0"/>
          <w:numId w:val="2"/>
        </w:numPr>
        <w:spacing w:after="40"/>
      </w:pPr>
      <w:r>
        <w:t xml:space="preserve">Importeurs LDtk pour Godot 4 (bibliothèque d'assets) (https://godotengine.org/asset-library/asset/2181) · heygleeson/godot-ldtk-importer (https://github.com/heygleeson/godot-ldtk-importer)</w:t>
      </w:r>
    </w:p>
    <w:p>
      <w:pPr>
        <w:pStyle w:val="ListParagraph"/>
        <w:numPr>
          <w:ilvl w:val="0"/>
          <w:numId w:val="2"/>
        </w:numPr>
        <w:spacing w:after="40"/>
      </w:pPr>
      <w:r>
        <w:t xml:space="preserve">Tiled (dépôt officiel) (https://github.com/mapeditor/tiled) · YATI, importeur Tiled pour Godot 4 (MIT) (https://godotengine.org/asset-library/asset/1772)</w:t>
      </w:r>
    </w:p>
    <w:p>
      <w:pPr>
        <w:pStyle w:val="ListParagraph"/>
        <w:numPr>
          <w:ilvl w:val="0"/>
          <w:numId w:val="2"/>
        </w:numPr>
        <w:spacing w:after="40"/>
      </w:pPr>
      <w:r>
        <w:t xml:space="preserve">Better Terrain (extension Godot 4) (https://github.com/Portponky/better-terrain) · Guide des terrains Godot (https://uhiyama-lab.com/en/notes/godot/terrains-autotile-setup/)</w:t>
      </w:r>
    </w:p>
    <w:p>
      <w:pPr>
        <w:pStyle w:val="ListParagraph"/>
        <w:numPr>
          <w:ilvl w:val="0"/>
          <w:numId w:val="2"/>
        </w:numPr>
        <w:spacing w:after="40"/>
      </w:pPr>
      <w:r>
        <w:t xml:space="preserve">Azgaar's Fantasy Map Generator (MIT) (https://github.com/Azgaar/Fantasy-Map-Generator)</w:t>
      </w:r>
    </w:p>
    <w:p>
      <w:pPr>
        <w:pStyle w:val="Heading2"/>
        <w:keepNext/>
      </w:pPr>
      <w:r>
        <w:t xml:space="preserve">Mécaniques de jeu : vue d’ensemble</w:t>
      </w:r>
    </w:p>
    <w:p>
      <w:pPr>
        <w:spacing w:after="100" w:line="276"/>
      </w:pPr>
      <w:r>
        <w:rPr>
          <w:i/>
          <w:iCs/>
          <w:color w:val="5B6770"/>
          <w:sz w:val="18"/>
          <w:szCs w:val="18"/>
        </w:rPr>
        <w:t xml:space="preserve">Source : docs/mecaniques/00-vue-densemble.md</w:t>
      </w:r>
    </w:p>
    <w:p>
      <w:pPr>
        <w:pStyle w:val="Heading3"/>
        <w:keepNext/>
      </w:pPr>
      <w:r>
        <w:t xml:space="preserve">Mécaniques du Jeu B : vue d'ensemble</w:t>
      </w:r>
    </w:p>
    <w:p>
      <w:pPr>
        <w:spacing w:after="100" w:line="276"/>
      </w:pPr>
      <w:r>
        <w:t xml:space="preserve">Rédigée le 2026-10-05 à partir des cinq chapitres produits par des agents (relus ici par leurs sommaires et leurs questions ouvertes, </w:t>
      </w:r>
      <w:r>
        <w:rPr>
          <w:b/>
          <w:bCs/>
        </w:rPr>
        <w:t xml:space="preserve">pas ligne à ligne</w:t>
      </w:r>
      <w:r>
        <w:t xml:space="preserve">). Tous les chiffres sont des </w:t>
      </w:r>
      <w:r>
        <w:rPr>
          <w:b/>
          <w:bCs/>
        </w:rPr>
        <w:t xml:space="preserve">hypothèses à tester</w:t>
      </w:r>
      <w:r>
        <w:t xml:space="preserve">. Elles appliquent mes propositions provisoires de la section « Règles des livres » du formulaire de cadrage : rien n'est figé tant que krunt ne les a pas validées.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5"/>
        <w:gridCol w:w="4523"/>
        <w:gridCol w:w="600"/>
      </w:tblGrid>
      <w:tr>
        <w:trPr>
          <w:cantSplit/>
          <w:tblHeader/>
        </w:trPr>
        <w:tc>
          <w:tcPr>
            <w:tcW w:type="dxa" w:w="45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Chapitre</w:t>
            </w:r>
          </w:p>
        </w:tc>
        <w:tc>
          <w:tcPr>
            <w:tcW w:type="dxa" w:w="45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Lignes</w:t>
            </w:r>
          </w:p>
        </w:tc>
      </w:tr>
      <w:tr>
        <w:trPr>
          <w:cantSplit/>
          <w:tblHeader w:val="false"/>
        </w:trPr>
        <w:tc>
          <w:tcPr>
            <w:tcW w:type="dxa" w:w="45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 Chasse et combat (01-chasse-et-combat.md)</w:t>
            </w:r>
          </w:p>
        </w:tc>
        <w:tc>
          <w:tcPr>
            <w:tcW w:type="dxa" w:w="45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Boucle de chasse en 4 temps, combat tactile en temps réel, modèle de dégâts à tester, phases, jetons, brisures, matériaux, premier boss décrit pas à pas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896</w:t>
            </w:r>
          </w:p>
        </w:tc>
      </w:tr>
      <w:tr>
        <w:trPr>
          <w:cantSplit/>
          <w:tblHeader w:val="false"/>
        </w:trPr>
        <w:tc>
          <w:tcPr>
            <w:tcW w:type="dxa" w:w="45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Bastion, forge, artisanat (02-bastion-forge-artisanat.md)</w:t>
            </w:r>
          </w:p>
        </w:tc>
        <w:tc>
          <w:tcPr>
            <w:tcW w:type="dxa" w:w="45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Hub de Bastion et Phase de Bastion en 5 écrans, 18 bâtiments, forge, alchimie, récolte, défense du Bastion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862</w:t>
            </w:r>
          </w:p>
        </w:tc>
      </w:tr>
      <w:tr>
        <w:trPr>
          <w:cantSplit/>
          <w:tblHeader w:val="false"/>
        </w:trPr>
        <w:tc>
          <w:tcPr>
            <w:tcW w:type="dxa" w:w="45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Écoles, métiers, arbres (03-ecoles-metiers-arbres.md)</w:t>
            </w:r>
          </w:p>
        </w:tc>
        <w:tc>
          <w:tcPr>
            <w:tcW w:type="dxa" w:w="45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Création et prologue, système d'arbres de compétences (JSON), courbe d'XP, quatre personnages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704</w:t>
            </w:r>
          </w:p>
        </w:tc>
      </w:tr>
      <w:tr>
        <w:trPr>
          <w:cantSplit/>
          <w:tblHeader w:val="false"/>
        </w:trPr>
        <w:tc>
          <w:tcPr>
            <w:tcW w:type="dxa" w:w="45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Diplomatie, joutes, réputation (04-diplomatie-joutes-reputation.md)</w:t>
            </w:r>
          </w:p>
        </w:tc>
        <w:tc>
          <w:tcPr>
            <w:tcW w:type="dxa" w:w="45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 verbale tactile (5 variantes), réputation par faction, Retour au Clan, dialogues, 4 scènes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777</w:t>
            </w:r>
          </w:p>
        </w:tc>
      </w:tr>
      <w:tr>
        <w:trPr>
          <w:cantSplit/>
          <w:tblHeader w:val="false"/>
        </w:trPr>
        <w:tc>
          <w:tcPr>
            <w:tcW w:type="dxa" w:w="45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Clan, monde, économie, familiers (05-clan-monde-economie-familiers.md)</w:t>
            </w:r>
          </w:p>
        </w:tc>
        <w:tc>
          <w:tcPr>
            <w:tcW w:type="dxa" w:w="45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clans, campagne en saisons, carte par îles, 40 tensions, économie, dressage et élevage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648</w:t>
            </w:r>
          </w:p>
        </w:tc>
      </w:tr>
    </w:tbl>
    <w:p>
      <w:pPr>
        <w:spacing w:after="120"/>
      </w:pPr>
    </w:p>
    <w:p>
      <w:pPr>
        <w:pStyle w:val="Heading4"/>
        <w:keepNext/>
      </w:pPr>
      <w:r>
        <w:t xml:space="preserve">La boucle d'une saison (assemblage des cinq chapitres)</w:t>
      </w:r>
    </w:p>
    <w:p>
      <w:pPr>
        <w:spacing w:after="100" w:line="276"/>
      </w:pPr>
      <w:r>
        <w:t xml:space="preserve">Traque en vue 3/4 (jetons de connaissance, pièges, météo) → Affrontement en arène latérale (dégâts, brisures, phases, familier) → Retour au Clan (Récolte, Récit, Rituel : scène de dialogue, réputation, Honneur) → Phase de Bastion (5 écrans : rapport, forge, activités, événement, projection) → voyage, tensions du monde, nouvelle désignation. Les quêtes de plateforme alimentent la récolte et le monde. Tout écrit un Acte / une Trace / une Conséquence dans le journal PocketBase.</w:t>
      </w:r>
    </w:p>
    <w:p>
      <w:pPr>
        <w:pStyle w:val="Heading4"/>
        <w:keepNext/>
      </w:pPr>
      <w:r>
        <w:t xml:space="preserve">Les décisions qui reviennent dans plusieurs chapitres</w:t>
      </w:r>
    </w:p>
    <w:p>
      <w:pPr>
        <w:spacing w:after="100" w:line="276"/>
      </w:pPr>
      <w:r>
        <w:t xml:space="preserve">Ce sont celles qui, tant qu'elles ne sont pas tranchées, bloquent l'écriture du code. Mon avis (franc) est indiqué.</w:t>
      </w:r>
    </w:p>
    <w:p>
      <w:pPr>
        <w:spacing w:after="40"/>
        <w:ind w:left="660" w:hanging="300"/>
      </w:pPr>
      <w:r>
        <w:t xml:space="preserve">1. </w:t>
      </w:r>
      <w:r>
        <w:rPr>
          <w:b/>
          <w:bCs/>
        </w:rPr>
        <w:t xml:space="preserve">Un héros ou quatre ?</w:t>
      </w:r>
      <w:r>
        <w:t xml:space="preserve"> Les chapitres 01, 03, 04 et 05 butent tous sur le même point : « quatre personnages, quatre joueurs ». Trois lectures : (a) un joueur, un héros actif, les trois autres en compagnons/soutiens ; (b) coop locale ou asynchrone ; (c) coop en ligne temps réel. </w:t>
      </w:r>
      <w:r>
        <w:rPr>
          <w:b/>
          <w:bCs/>
        </w:rPr>
        <w:t xml:space="preserve">Mon avis : (a) pour la démo, (b) plus tard, (c) hors de portée en solo.</w:t>
      </w:r>
      <w:r>
        <w:t xml:space="preserve"> C'est la décision la plus structurante. </w:t>
      </w:r>
      <w:r>
        <w:rPr>
          <w:b/>
          <w:bCs/>
        </w:rPr>
        <w:t xml:space="preserve">Mise à jour du 2026-10-06 (décision de krunt)</w:t>
      </w:r>
      <w:r>
        <w:t xml:space="preserve"> : chaque joueur ne contrôle que </w:t>
      </w:r>
      <w:r>
        <w:rPr>
          <w:b/>
          <w:bCs/>
        </w:rPr>
        <w:t xml:space="preserve">son</w:t>
      </w:r>
      <w:r>
        <w:t xml:space="preserve"> personnage ; </w:t>
      </w:r>
      <w:r>
        <w:rPr>
          <w:b/>
          <w:bCs/>
        </w:rPr>
        <w:t xml:space="preserve">les trois autres apparaissent en PNJ dans son mode solo</w:t>
      </w:r>
      <w:r>
        <w:t xml:space="preserve"> ; la </w:t>
      </w:r>
      <w:r>
        <w:rPr>
          <w:b/>
          <w:bCs/>
        </w:rPr>
        <w:t xml:space="preserve">démo n'a que Krunt</w:t>
      </w:r>
      <w:r>
        <w:t xml:space="preserve">. Voir </w:t>
      </w:r>
      <w:r>
        <w:rPr>
          <w:rFonts w:ascii="Consolas" w:cs="Consolas" w:eastAsia="Consolas" w:hAnsi="Consolas"/>
          <w:sz w:val="20"/>
          <w:szCs w:val="20"/>
          <w:shd w:fill="EEF1F3" w:color="auto" w:val="clear"/>
        </w:rPr>
        <w:t xml:space="preserve">docs/trame/10-trame-v3.md</w:t>
      </w:r>
      <w:r>
        <w:t xml:space="preserve"> §6 et §8.</w:t>
      </w:r>
    </w:p>
    <w:p>
      <w:pPr>
        <w:spacing w:after="40"/>
        <w:ind w:left="660" w:hanging="300"/>
      </w:pPr>
      <w:r>
        <w:t xml:space="preserve">2. </w:t>
      </w:r>
      <w:r>
        <w:rPr>
          <w:b/>
          <w:bCs/>
        </w:rPr>
        <w:t xml:space="preserve">Modèle de dégâts.</w:t>
      </w:r>
      <w:r>
        <w:t xml:space="preserve"> Le chapitre 01 recommande le modèle C : deux barres séparées (Vitalité = vie, Endurance = carburant), car le modèle du Livre I (l'Endurance absorbe les coups) crée une spirale de mort en temps réel. C'est </w:t>
      </w:r>
      <w:r>
        <w:rPr>
          <w:b/>
          <w:bCs/>
        </w:rPr>
        <w:t xml:space="preserve">différent</w:t>
      </w:r>
      <w:r>
        <w:t xml:space="preserve"> de ma proposition provisoire (Livre I). </w:t>
      </w:r>
      <w:r>
        <w:rPr>
          <w:b/>
          <w:bCs/>
        </w:rPr>
        <w:t xml:space="preserve">Mon avis : l'agent a raison sur le fond ; on le tranche par le test des 3 builds du chapitre 01 (§4.6).</w:t>
      </w:r>
    </w:p>
    <w:p>
      <w:pPr>
        <w:spacing w:after="40"/>
        <w:ind w:left="660" w:hanging="300"/>
      </w:pPr>
      <w:r>
        <w:t xml:space="preserve">3. </w:t>
      </w:r>
      <w:r>
        <w:rPr>
          <w:b/>
          <w:bCs/>
        </w:rPr>
        <w:t xml:space="preserve">Périmètre des Écoles et Métiers.</w:t>
      </w:r>
      <w:r>
        <w:t xml:space="preserve"> Chapitre 03 : plafond réaliste 11 Écoles et 12 Métiers en v1.0, dont 4 Écoles et 3 Métiers en démo ; fondre les Écoles Techniques et le bloc Magie dans les Métiers et le Bastion. </w:t>
      </w:r>
      <w:r>
        <w:rPr>
          <w:b/>
          <w:bCs/>
        </w:rPr>
        <w:t xml:space="preserve">Mon avis : oui.</w:t>
      </w:r>
    </w:p>
    <w:p>
      <w:pPr>
        <w:spacing w:after="40"/>
        <w:ind w:left="660" w:hanging="300"/>
      </w:pPr>
      <w:r>
        <w:t xml:space="preserve">4. </w:t>
      </w:r>
      <w:r>
        <w:rPr>
          <w:b/>
          <w:bCs/>
        </w:rPr>
        <w:t xml:space="preserve">Un seul Bastion partagé</w:t>
      </w:r>
      <w:r>
        <w:t xml:space="preserve"> par campagne (forge, liens PNJ et inventaire par personnage). </w:t>
      </w:r>
      <w:r>
        <w:rPr>
          <w:b/>
          <w:bCs/>
        </w:rPr>
        <w:t xml:space="preserve">Mon avis : oui.</w:t>
      </w:r>
    </w:p>
    <w:p>
      <w:pPr>
        <w:spacing w:after="40"/>
        <w:ind w:left="660" w:hanging="300"/>
      </w:pPr>
      <w:r>
        <w:t xml:space="preserve">5. </w:t>
      </w:r>
      <w:r>
        <w:rPr>
          <w:b/>
          <w:bCs/>
        </w:rPr>
        <w:t xml:space="preserve">Artisanat déterministe</w:t>
      </w:r>
      <w:r>
        <w:t xml:space="preserve">, jamais de perte de matériaux par malchance ; les mini-jeux de forge et de dépeçage restent facultatifs. </w:t>
      </w:r>
      <w:r>
        <w:rPr>
          <w:b/>
          <w:bCs/>
        </w:rPr>
        <w:t xml:space="preserve">Mon avis : oui.</w:t>
      </w:r>
    </w:p>
    <w:p>
      <w:pPr>
        <w:spacing w:after="40"/>
        <w:ind w:left="660" w:hanging="300"/>
      </w:pPr>
      <w:r>
        <w:t xml:space="preserve">6. </w:t>
      </w:r>
      <w:r>
        <w:rPr>
          <w:b/>
          <w:bCs/>
        </w:rPr>
        <w:t xml:space="preserve">Honneur jamais affiché en chiffres</w:t>
      </w:r>
      <w:r>
        <w:t xml:space="preserve"> ; réputation = mémoire par faction construite depuis le journal ; Infamie remplacée par des « Marques ». </w:t>
      </w:r>
      <w:r>
        <w:rPr>
          <w:b/>
          <w:bCs/>
        </w:rPr>
        <w:t xml:space="preserve">Mon avis : oui.</w:t>
      </w:r>
    </w:p>
    <w:p>
      <w:pPr>
        <w:spacing w:after="40"/>
        <w:ind w:left="660" w:hanging="300"/>
      </w:pPr>
      <w:r>
        <w:t xml:space="preserve">7. </w:t>
      </w:r>
      <w:r>
        <w:rPr>
          <w:b/>
          <w:bCs/>
        </w:rPr>
        <w:t xml:space="preserve">Pas de mort définitive</w:t>
      </w:r>
      <w:r>
        <w:t xml:space="preserve"> (héros, PNJ liés à la trame, familiers) : séquelle cosmétique, K.O., rupture de lien. </w:t>
      </w:r>
      <w:r>
        <w:rPr>
          <w:b/>
          <w:bCs/>
        </w:rPr>
        <w:t xml:space="preserve">Mon avis : oui, c'est le bon choix sur mobile.</w:t>
      </w:r>
    </w:p>
    <w:p>
      <w:pPr>
        <w:spacing w:after="40"/>
        <w:ind w:left="660" w:hanging="300"/>
      </w:pPr>
      <w:r>
        <w:t xml:space="preserve">8. </w:t>
      </w:r>
      <w:r>
        <w:rPr>
          <w:b/>
          <w:bCs/>
        </w:rPr>
        <w:t xml:space="preserve">Phoenix : suivre l'Atlas</w:t>
      </w:r>
      <w:r>
        <w:t xml:space="preserve"> (primordiaux, secrets) et transformer les quatre fiches du Bestiaire en liens de cycle ou événements. </w:t>
      </w:r>
      <w:r>
        <w:rPr>
          <w:b/>
          <w:bCs/>
        </w:rPr>
        <w:t xml:space="preserve">Mon avis : oui, mais c'est une décision de trame.</w:t>
      </w:r>
    </w:p>
    <w:p>
      <w:pPr>
        <w:spacing w:after="40"/>
        <w:ind w:left="660" w:hanging="300"/>
      </w:pPr>
      <w:r>
        <w:t xml:space="preserve">9. </w:t>
      </w:r>
      <w:r>
        <w:rPr>
          <w:b/>
          <w:bCs/>
        </w:rPr>
        <w:t xml:space="preserve">Taille du premier boss</w:t>
      </w:r>
      <w:r>
        <w:t xml:space="preserve"> (70 px à peine plus que le héros à 64 px) : accepter un « boss d'apprentissage » ou appliquer un facteur de lisibilité de 1,3 à tous les monstres. </w:t>
      </w:r>
      <w:r>
        <w:rPr>
          <w:b/>
          <w:bCs/>
        </w:rPr>
        <w:t xml:space="preserve">Mon avis : le facteur 1,3 mérite un essai graphique avant de trancher.</w:t>
      </w:r>
    </w:p>
    <w:p>
      <w:pPr>
        <w:spacing w:after="40"/>
        <w:ind w:left="660" w:hanging="300"/>
      </w:pPr>
      <w:r>
        <w:t xml:space="preserve">10. </w:t>
      </w:r>
      <w:r>
        <w:rPr>
          <w:b/>
          <w:bCs/>
        </w:rPr>
        <w:t xml:space="preserve">Démo.</w:t>
      </w:r>
      <w:r>
        <w:t xml:space="preserve"> Cinq propositions convergentes : zone des Marches Frontalières, clan des Porteurs de Cicatrices (la Consignation = le journal), familier Alizade, un contrat de chasse (chef de meute + 4 à 6 éclaireurs), un seul Retour au Clan, une seule joute (défi d'honneur en Hautes Terres) + la persuasion, la couche Bastion minimale, 4 Écoles et 3 Métiers. </w:t>
      </w:r>
      <w:r>
        <w:rPr>
          <w:b/>
          <w:bCs/>
        </w:rPr>
        <w:t xml:space="preserve">Mise à jour du 2026-10-06</w:t>
      </w:r>
      <w:r>
        <w:t xml:space="preserve"> : le héros de la démo est </w:t>
      </w:r>
      <w:r>
        <w:rPr>
          <w:b/>
          <w:bCs/>
        </w:rPr>
        <w:t xml:space="preserve">Krunt seul</w:t>
      </w:r>
      <w:r>
        <w:t xml:space="preserve"> (J1 à J4, Braise affichée, première chasse du chef de meute, teaser de l'arrivée des autres) ; le choix du clan de démonstration reste ouvert (</w:t>
      </w:r>
      <w:r>
        <w:rPr>
          <w:rFonts w:ascii="Consolas" w:cs="Consolas" w:eastAsia="Consolas" w:hAnsi="Consolas"/>
          <w:sz w:val="20"/>
          <w:szCs w:val="20"/>
          <w:shd w:fill="EEF1F3" w:color="auto" w:val="clear"/>
        </w:rPr>
        <w:t xml:space="preserve">docs/trame/10-trame-v3.md</w:t>
      </w:r>
      <w:r>
        <w:t xml:space="preserve"> §8 et Q27).</w:t>
      </w:r>
    </w:p>
    <w:p>
      <w:pPr>
        <w:pStyle w:val="Heading4"/>
        <w:keepNext/>
      </w:pPr>
      <w:r>
        <w:t xml:space="preserve">Contradictions entre chapitres (à garder en tête)</w:t>
      </w:r>
    </w:p>
    <w:p>
      <w:pPr>
        <w:pStyle w:val="ListParagraph"/>
        <w:numPr>
          <w:ilvl w:val="0"/>
          <w:numId w:val="2"/>
        </w:numPr>
        <w:spacing w:after="40"/>
      </w:pPr>
      <w:r>
        <w:rPr>
          <w:b/>
          <w:bCs/>
        </w:rPr>
        <w:t xml:space="preserve">« Un seul héros » (01, 03, 05) contre « quatre joueurs » (décision de krunt, 04 plus nuancé).</w:t>
      </w:r>
      <w:r>
        <w:t xml:space="preserve"> Voir point 1.</w:t>
      </w:r>
    </w:p>
    <w:p>
      <w:pPr>
        <w:pStyle w:val="ListParagraph"/>
        <w:numPr>
          <w:ilvl w:val="0"/>
          <w:numId w:val="2"/>
        </w:numPr>
        <w:spacing w:after="40"/>
      </w:pPr>
      <w:r>
        <w:rPr>
          <w:b/>
          <w:bCs/>
        </w:rPr>
        <w:t xml:space="preserve">Honneur</w:t>
      </w:r>
      <w:r>
        <w:t xml:space="preserve"> : 01 propose une jauge cachée avec glyphe de seuil, 04 « jamais affiché », 05 « mode table affichant les chiffres pour le MJ humain seulement ». Cohérent si on retient « jamais en chiffres pour le joueur ».</w:t>
      </w:r>
    </w:p>
    <w:p>
      <w:pPr>
        <w:pStyle w:val="ListParagraph"/>
        <w:numPr>
          <w:ilvl w:val="0"/>
          <w:numId w:val="2"/>
        </w:numPr>
        <w:spacing w:after="40"/>
      </w:pPr>
      <w:r>
        <w:rPr>
          <w:b/>
          <w:bCs/>
        </w:rPr>
        <w:t xml:space="preserve">Mana de départ</w:t>
      </w:r>
      <w:r>
        <w:t xml:space="preserve"> : 03 retient la table du Livre VI (6 à 8) ; la proposition provisoire disait Livre I. À corriger dans le formulaire.</w:t>
      </w:r>
    </w:p>
    <w:p>
      <w:pPr>
        <w:pStyle w:val="ListParagraph"/>
        <w:numPr>
          <w:ilvl w:val="0"/>
          <w:numId w:val="2"/>
        </w:numPr>
        <w:spacing w:after="40"/>
      </w:pPr>
      <w:r>
        <w:rPr>
          <w:b/>
          <w:bCs/>
        </w:rPr>
        <w:t xml:space="preserve">Éléments</w:t>
      </w:r>
      <w:r>
        <w:t xml:space="preserve"> : 02 convertit Bois = Vent et Métal = Foudre pour les bonus de Bastion ; à valider avec le choix 10 du formulaire.</w:t>
      </w:r>
    </w:p>
    <w:p>
      <w:pPr>
        <w:pStyle w:val="ListParagraph"/>
        <w:numPr>
          <w:ilvl w:val="0"/>
          <w:numId w:val="2"/>
        </w:numPr>
        <w:spacing w:after="40"/>
      </w:pPr>
      <w:r>
        <w:rPr>
          <w:b/>
          <w:bCs/>
        </w:rPr>
        <w:t xml:space="preserve">Difficulté de dressage</w:t>
      </w:r>
      <w:r>
        <w:t xml:space="preserve"> : 28 familiers sur 106 n'avaient pas de DD ; 11 retrouvés, 17 à compléter.</w:t>
      </w:r>
    </w:p>
    <w:p>
      <w:pPr>
        <w:pStyle w:val="ListParagraph"/>
        <w:numPr>
          <w:ilvl w:val="0"/>
          <w:numId w:val="2"/>
        </w:numPr>
        <w:spacing w:after="40"/>
      </w:pPr>
      <w:r>
        <w:rPr>
          <w:b/>
          <w:bCs/>
        </w:rPr>
        <w:t xml:space="preserve">Poursuite</w:t>
      </w:r>
      <w:r>
        <w:t xml:space="preserve"> (01) : seule apparition de la plateforme dans une chasse ; coûteuse, hors démo.</w:t>
      </w:r>
    </w:p>
    <w:p>
      <w:pPr>
        <w:pStyle w:val="Heading4"/>
        <w:keepNext/>
      </w:pPr>
      <w:r>
        <w:t xml:space="preserve">Vérification de réalité (honnête)</w:t>
      </w:r>
    </w:p>
    <w:p>
      <w:pPr>
        <w:pStyle w:val="ListParagraph"/>
        <w:numPr>
          <w:ilvl w:val="0"/>
          <w:numId w:val="2"/>
        </w:numPr>
        <w:spacing w:after="40"/>
      </w:pPr>
      <w:r>
        <w:t xml:space="preserve">Temps disponible : du 5 octobre 2026 au 16 mars 2028, environ 75 semaines. À 14–24 h par semaine : </w:t>
      </w:r>
      <w:r>
        <w:rPr>
          <w:b/>
          <w:bCs/>
        </w:rPr>
        <w:t xml:space="preserve">1 050 à 1 800 heures au total</w:t>
      </w:r>
      <w:r>
        <w:t xml:space="preserve">, sur lesquelles le développement des outils (CharForge, PixelForge, StoryForge, SceneForge) prend aussi du temps.</w:t>
      </w:r>
    </w:p>
    <w:p>
      <w:pPr>
        <w:pStyle w:val="ListParagraph"/>
        <w:numPr>
          <w:ilvl w:val="0"/>
          <w:numId w:val="2"/>
        </w:numPr>
        <w:spacing w:after="40"/>
      </w:pPr>
      <w:r>
        <w:t xml:space="preserve">Le seul chiffre de production fourni par les agents est celui de la diplomatie : environ </w:t>
      </w:r>
      <w:r>
        <w:rPr>
          <w:b/>
          <w:bCs/>
        </w:rPr>
        <w:t xml:space="preserve">215 h</w:t>
      </w:r>
      <w:r>
        <w:t xml:space="preserve"> de technique et 25–30 h d'écriture pour </w:t>
      </w:r>
      <w:r>
        <w:rPr>
          <w:b/>
          <w:bCs/>
        </w:rPr>
        <w:t xml:space="preserve">sa seule démo</w:t>
      </w:r>
      <w:r>
        <w:t xml:space="preserve">. Les autres chapitres donnent des estimations en semaines (par exemple 3–4 semaines pour la couche Bastion de la démo) sans total consolidé. </w:t>
      </w:r>
      <w:r>
        <w:rPr>
          <w:b/>
          <w:bCs/>
        </w:rPr>
        <w:t xml:space="preserve">Je ne vous donne pas de total</w:t>
      </w:r>
      <w:r>
        <w:t xml:space="preserve"> : il n'a pas été calculé et le faire sans prototype serait de la fiction.</w:t>
      </w:r>
    </w:p>
    <w:p>
      <w:pPr>
        <w:pStyle w:val="ListParagraph"/>
        <w:numPr>
          <w:ilvl w:val="0"/>
          <w:numId w:val="2"/>
        </w:numPr>
        <w:spacing w:after="40"/>
      </w:pPr>
      <w:r>
        <w:t xml:space="preserve">Ma conviction : </w:t>
      </w:r>
      <w:r>
        <w:rPr>
          <w:b/>
          <w:bCs/>
        </w:rPr>
        <w:t xml:space="preserve">le combat et le premier boss (Dorgane) sont le vrai test</w:t>
      </w:r>
      <w:r>
        <w:t xml:space="preserve">. Tant qu'ils ne sont pas jouables et amusants, la diplomatie, le Bastion et les arbres de compétences sont des paris sur du papier. La diplomatie est le pari le plus risqué (aucune référence existante, écriture qui devient « le vrai mur » au-delà de 400 h).</w:t>
      </w:r>
    </w:p>
    <w:p>
      <w:pPr>
        <w:pStyle w:val="ListParagraph"/>
        <w:numPr>
          <w:ilvl w:val="0"/>
          <w:numId w:val="2"/>
        </w:numPr>
        <w:spacing w:after="40"/>
      </w:pPr>
      <w:r>
        <w:t xml:space="preserve">Ordre conseillé : (1) prototype de combat avec les 3 builds de dégâts ; (2) une chasse complète ; (3) Retour au Clan simple ; (4) Bastion minimal ; (5) joute ; (6) arbres de compétences. La décision 1 (nombre de héros) précède tout cela.</w:t>
      </w:r>
    </w:p>
    <w:p>
      <w:pPr>
        <w:pStyle w:val="Heading4"/>
        <w:keepNext/>
      </w:pPr>
      <w:r>
        <w:t xml:space="preserve">Ponts avec les données déjà produites</w:t>
      </w:r>
    </w:p>
    <w:p>
      <w:pPr>
        <w:pStyle w:val="ListParagraph"/>
        <w:numPr>
          <w:ilvl w:val="0"/>
          <w:numId w:val="2"/>
        </w:numPr>
        <w:spacing w:after="40"/>
      </w:pPr>
      <w:r>
        <w:rPr>
          <w:rFonts w:ascii="Consolas" w:cs="Consolas" w:eastAsia="Consolas" w:hAnsi="Consolas"/>
          <w:sz w:val="20"/>
          <w:szCs w:val="20"/>
          <w:shd w:fill="EEF1F3" w:color="auto" w:val="clear"/>
        </w:rPr>
        <w:t xml:space="preserve">donnees/monstres/*.json</w:t>
      </w:r>
      <w:r>
        <w:t xml:space="preserve"> (272 entrées, 106 familiers) : utilisé par 01 (boss), 05 (dressage, transport).</w:t>
      </w:r>
    </w:p>
    <w:p>
      <w:pPr>
        <w:pStyle w:val="ListParagraph"/>
        <w:numPr>
          <w:ilvl w:val="0"/>
          <w:numId w:val="2"/>
        </w:numPr>
        <w:spacing w:after="40"/>
      </w:pPr>
      <w:r>
        <w:rPr>
          <w:rFonts w:ascii="Consolas" w:cs="Consolas" w:eastAsia="Consolas" w:hAnsi="Consolas"/>
          <w:sz w:val="20"/>
          <w:szCs w:val="20"/>
          <w:shd w:fill="EEF1F3" w:color="auto" w:val="clear"/>
        </w:rPr>
        <w:t xml:space="preserve">docs/roster-monstres.md</w:t>
      </w:r>
      <w:r>
        <w:t xml:space="preserve"> : catalogue.</w:t>
      </w:r>
    </w:p>
    <w:p>
      <w:pPr>
        <w:pStyle w:val="ListParagraph"/>
        <w:numPr>
          <w:ilvl w:val="0"/>
          <w:numId w:val="2"/>
        </w:numPr>
        <w:spacing w:after="40"/>
      </w:pPr>
      <w:r>
        <w:rPr>
          <w:rFonts w:ascii="Consolas" w:cs="Consolas" w:eastAsia="Consolas" w:hAnsi="Consolas"/>
          <w:sz w:val="20"/>
          <w:szCs w:val="20"/>
          <w:shd w:fill="EEF1F3" w:color="auto" w:val="clear"/>
        </w:rPr>
        <w:t xml:space="preserve">docs/audit/synthese-livres.md</w:t>
      </w:r>
      <w:r>
        <w:t xml:space="preserve"> : les 10 décisions des livres.</w:t>
      </w:r>
    </w:p>
    <w:p>
      <w:pPr>
        <w:pStyle w:val="ListParagraph"/>
        <w:numPr>
          <w:ilvl w:val="0"/>
          <w:numId w:val="2"/>
        </w:numPr>
        <w:spacing w:after="40"/>
      </w:pPr>
      <w:r>
        <w:t xml:space="preserve">Formulaire de cadrage : section « Règles des livres » (10 conflits) et section « Mécaniques de jeu » (décisions de ce document).</w:t>
      </w:r>
    </w:p>
    <w:p>
      <w:pPr>
        <w:pStyle w:val="Heading2"/>
        <w:keepNext/>
      </w:pPr>
      <w:r>
        <w:t xml:space="preserve">Refonte des monstres : règles de création</w:t>
      </w:r>
    </w:p>
    <w:p>
      <w:pPr>
        <w:spacing w:after="100" w:line="276"/>
      </w:pPr>
      <w:r>
        <w:rPr>
          <w:i/>
          <w:iCs/>
          <w:color w:val="5B6770"/>
          <w:sz w:val="18"/>
          <w:szCs w:val="18"/>
        </w:rPr>
        <w:t xml:space="preserve">Source : docs/design-monstres.md</w:t>
      </w:r>
    </w:p>
    <w:p>
      <w:pPr>
        <w:pStyle w:val="Heading3"/>
        <w:keepNext/>
      </w:pPr>
      <w:r>
        <w:t xml:space="preserve">Règles de création des monstres du Jeu B</w:t>
      </w:r>
    </w:p>
    <w:p>
      <w:pPr>
        <w:spacing w:after="100" w:line="276"/>
      </w:pPr>
      <w:r>
        <w:t xml:space="preserve">Décidé par krunt le 2026-10-05. Contexte : l'audit du Bestiaire (</w:t>
      </w:r>
      <w:r>
        <w:rPr>
          <w:rFonts w:ascii="Consolas" w:cs="Consolas" w:eastAsia="Consolas" w:hAnsi="Consolas"/>
          <w:sz w:val="20"/>
          <w:szCs w:val="20"/>
          <w:shd w:fill="EEF1F3" w:color="auto" w:val="clear"/>
        </w:rPr>
        <w:t xml:space="preserve">docs/audit/notes-lecture-livres.md</w:t>
      </w:r>
      <w:r>
        <w:t xml:space="preserve">, Livre III) a montré qu'une grande partie du roster transpose des monstres de </w:t>
      </w:r>
      <w:r>
        <w:rPr>
          <w:i/>
          <w:iCs/>
        </w:rPr>
        <w:t xml:space="preserve">Monster Hunter</w:t>
      </w:r>
      <w:r>
        <w:t xml:space="preserve"> avec des noms respellés.</w:t>
      </w:r>
    </w:p>
    <w:p>
      <w:pPr>
        <w:pStyle w:val="Heading4"/>
        <w:keepNext/>
      </w:pPr>
      <w:r>
        <w:t xml:space="preserve">Décisions</w:t>
      </w:r>
    </w:p>
    <w:p>
      <w:pPr>
        <w:pStyle w:val="ListParagraph"/>
        <w:numPr>
          <w:ilvl w:val="0"/>
          <w:numId w:val="2"/>
        </w:numPr>
        <w:spacing w:after="40"/>
      </w:pPr>
      <w:r>
        <w:rPr>
          <w:b/>
          <w:bCs/>
        </w:rPr>
        <w:t xml:space="preserve">Armes</w:t>
      </w:r>
      <w:r>
        <w:t xml:space="preserve"> : noms génériques français conservés (Épée longue, Double lame, Marteau, Lance, Arc…). On reste en français dans tous les cas. Seuls les termes anglais ou propres à la franchise sont à franciser.</w:t>
      </w:r>
    </w:p>
    <w:p>
      <w:pPr>
        <w:pStyle w:val="ListParagraph"/>
        <w:numPr>
          <w:ilvl w:val="0"/>
          <w:numId w:val="2"/>
        </w:numPr>
        <w:spacing w:after="40"/>
      </w:pPr>
      <w:r>
        <w:rPr>
          <w:b/>
          <w:bCs/>
        </w:rPr>
        <w:t xml:space="preserve">Monstres</w:t>
      </w:r>
      <w:r>
        <w:t xml:space="preserve"> : on ne reprend aucun nom, aucune silhouette reconnaissable de </w:t>
      </w:r>
      <w:r>
        <w:rPr>
          <w:i/>
          <w:iCs/>
        </w:rPr>
        <w:t xml:space="preserve">Monster Hunter</w:t>
      </w:r>
      <w:r>
        <w:t xml:space="preserve">. Chaque monstre est </w:t>
      </w:r>
      <w:r>
        <w:rPr>
          <w:b/>
          <w:bCs/>
        </w:rPr>
        <w:t xml:space="preserve">totalement nouveau</w:t>
      </w:r>
      <w:r>
        <w:t xml:space="preserve">.</w:t>
      </w:r>
    </w:p>
    <w:p>
      <w:pPr>
        <w:pStyle w:val="ListParagraph"/>
        <w:numPr>
          <w:ilvl w:val="0"/>
          <w:numId w:val="2"/>
        </w:numPr>
        <w:spacing w:after="40"/>
      </w:pPr>
      <w:r>
        <w:rPr>
          <w:b/>
          <w:bCs/>
        </w:rPr>
        <w:t xml:space="preserve">Nuance voulue</w:t>
      </w:r>
      <w:r>
        <w:t xml:space="preserve"> : un joueur de </w:t>
      </w:r>
      <w:r>
        <w:rPr>
          <w:i/>
          <w:iCs/>
        </w:rPr>
        <w:t xml:space="preserve">Monster Hunter</w:t>
      </w:r>
      <w:r>
        <w:t xml:space="preserve"> doit pouvoir se dire « ça me rappelle le Rathalos », jamais « c'est un Rathalos ». Le clin d'œil est léger : il doit donner envie au joueur de franchir le pas, pas lui faire reconnaître une copie.</w:t>
      </w:r>
    </w:p>
    <w:p>
      <w:pPr>
        <w:pStyle w:val="ListParagraph"/>
        <w:numPr>
          <w:ilvl w:val="0"/>
          <w:numId w:val="2"/>
        </w:numPr>
        <w:spacing w:after="40"/>
      </w:pPr>
      <w:r>
        <w:rPr>
          <w:b/>
          <w:bCs/>
        </w:rPr>
        <w:t xml:space="preserve">Dragons Anciens</w:t>
      </w:r>
      <w:r>
        <w:t xml:space="preserve"> (9 à 14 m au garrot) : pas de sprite de boss. Cinématiques, visions de loin (dans le ciel ; nous sur une muraille avec arbalètes géantes, balises ou magie), ou alliés dont on ne voit que les griffes emporter le monstre. À préciser selon l'intrigue.</w:t>
      </w:r>
    </w:p>
    <w:p>
      <w:pPr>
        <w:pStyle w:val="Heading4"/>
        <w:keepNext/>
      </w:pPr>
      <w:r>
        <w:t xml:space="preserve">Règle de création (une fiche = un monstre)</w:t>
      </w:r>
    </w:p>
    <w:p>
      <w:pPr>
        <w:spacing w:after="100" w:line="276"/>
      </w:pPr>
      <w:r>
        <w:t xml:space="preserve">Pour chaque monstre, avant tout sprite :</w:t>
      </w:r>
    </w:p>
    <w:p>
      <w:pPr>
        <w:spacing w:after="40"/>
        <w:ind w:left="660" w:hanging="300"/>
      </w:pPr>
      <w:r>
        <w:t xml:space="preserve">1. </w:t>
      </w:r>
      <w:r>
        <w:rPr>
          <w:b/>
          <w:bCs/>
        </w:rPr>
        <w:t xml:space="preserve">Nouveau nom</w:t>
      </w:r>
      <w:r>
        <w:t xml:space="preserve"> : ni anagramme, ni suffixe commun avec un monstre existant. Une racine française ou inventée propre à Palmaria.</w:t>
      </w:r>
    </w:p>
    <w:p>
      <w:pPr>
        <w:spacing w:after="40"/>
        <w:ind w:left="660" w:hanging="300"/>
      </w:pPr>
      <w:r>
        <w:t xml:space="preserve">2. </w:t>
      </w:r>
      <w:r>
        <w:rPr>
          <w:b/>
          <w:bCs/>
        </w:rPr>
        <w:t xml:space="preserve">Un trait esthétique distinctif et unique dans tout le roster</w:t>
      </w:r>
      <w:r>
        <w:t xml:space="preserve"> (une forme de crête, une matière, une couleur dominante, une asymétrie, une partie du corps inattendue). Deux monstres ne partagent jamais le même trait.</w:t>
      </w:r>
    </w:p>
    <w:p>
      <w:pPr>
        <w:spacing w:after="40"/>
        <w:ind w:left="660" w:hanging="300"/>
      </w:pPr>
      <w:r>
        <w:t xml:space="preserve">3. </w:t>
      </w:r>
      <w:r>
        <w:rPr>
          <w:b/>
          <w:bCs/>
        </w:rPr>
        <w:t xml:space="preserve">Une silhouette lisible à 360 px</w:t>
      </w:r>
      <w:r>
        <w:t xml:space="preserve"> : reconnaissable en ombre chinoise.</w:t>
      </w:r>
    </w:p>
    <w:p>
      <w:pPr>
        <w:spacing w:after="40"/>
        <w:ind w:left="660" w:hanging="300"/>
      </w:pPr>
      <w:r>
        <w:t xml:space="preserve">4. </w:t>
      </w:r>
      <w:r>
        <w:rPr>
          <w:b/>
          <w:bCs/>
        </w:rPr>
        <w:t xml:space="preserve">Un rappel léger</w:t>
      </w:r>
      <w:r>
        <w:t xml:space="preserve"> de l'archétype de rôle (le « grand volant de feu », le « bipède de meute », le « fauve éclair ») sans reprendre le design.</w:t>
      </w:r>
    </w:p>
    <w:p>
      <w:pPr>
        <w:spacing w:after="40"/>
        <w:ind w:left="660" w:hanging="300"/>
      </w:pPr>
      <w:r>
        <w:t xml:space="preserve">5. </w:t>
      </w:r>
      <w:r>
        <w:rPr>
          <w:b/>
          <w:bCs/>
        </w:rPr>
        <w:t xml:space="preserve">Le rôle de jeu est conservé</w:t>
      </w:r>
      <w:r>
        <w:t xml:space="preserve"> : rang, phases, seuils, attaques, matériaux, brisures déjà écrits dans la fiche du Livre III. Seuls nom, apparence et description physique changent.</w:t>
      </w:r>
    </w:p>
    <w:p>
      <w:pPr>
        <w:spacing w:after="40"/>
        <w:ind w:left="660" w:hanging="300"/>
      </w:pPr>
      <w:r>
        <w:t xml:space="preserve">6. </w:t>
      </w:r>
      <w:r>
        <w:rPr>
          <w:b/>
          <w:bCs/>
        </w:rPr>
        <w:t xml:space="preserve">Taille ≤ 8,7 m au garrot</w:t>
      </w:r>
      <w:r>
        <w:t xml:space="preserve"> pour un sprite boss (320 px avec un héros de 64 px pour 1,75 m).</w:t>
      </w:r>
    </w:p>
    <w:p>
      <w:pPr>
        <w:pStyle w:val="Heading4"/>
        <w:keepNext/>
      </w:pPr>
      <w:r>
        <w:t xml:space="preserve">Méthode</w:t>
      </w:r>
    </w:p>
    <w:p>
      <w:pPr>
        <w:pStyle w:val="ListParagraph"/>
        <w:numPr>
          <w:ilvl w:val="0"/>
          <w:numId w:val="2"/>
        </w:numPr>
        <w:spacing w:after="40"/>
      </w:pPr>
      <w:r>
        <w:t xml:space="preserve">Reprendre la fiche existante (par exemple Velodrak : CR 4, 2 phases, chef de meute). Garder section V (combat) et VI (matériaux).</w:t>
      </w:r>
    </w:p>
    <w:p>
      <w:pPr>
        <w:pStyle w:val="ListParagraph"/>
        <w:numPr>
          <w:ilvl w:val="0"/>
          <w:numId w:val="2"/>
        </w:numPr>
        <w:spacing w:after="40"/>
      </w:pPr>
      <w:r>
        <w:t xml:space="preserve">Réécrire l'identité rapide et les sections I (physique), II (portrait). Choisir un nouveau nom et un trait distinctif.</w:t>
      </w:r>
    </w:p>
    <w:p>
      <w:pPr>
        <w:pStyle w:val="ListParagraph"/>
        <w:numPr>
          <w:ilvl w:val="0"/>
          <w:numId w:val="2"/>
        </w:numPr>
        <w:spacing w:after="40"/>
      </w:pPr>
      <w:r>
        <w:t xml:space="preserve">Vérifier qu'aucun autre monstre du roster ne partage le trait.</w:t>
      </w:r>
    </w:p>
    <w:p>
      <w:pPr>
        <w:pStyle w:val="ListParagraph"/>
        <w:numPr>
          <w:ilvl w:val="0"/>
          <w:numId w:val="2"/>
        </w:numPr>
        <w:spacing w:after="40"/>
      </w:pPr>
      <w:r>
        <w:t xml:space="preserve">Tenir un registre (nom, trait, rappel, ancienne fiche, statut) avant de produire des images.</w:t>
      </w:r>
    </w:p>
    <w:p>
      <w:pPr>
        <w:pStyle w:val="Heading4"/>
        <w:keepNext/>
      </w:pPr>
      <w:r>
        <w:t xml:space="preserve">Ordre de travail</w:t>
      </w:r>
    </w:p>
    <w:p>
      <w:pPr>
        <w:spacing w:after="40"/>
        <w:ind w:left="660" w:hanging="300"/>
      </w:pPr>
      <w:r>
        <w:t xml:space="preserve">1. </w:t>
      </w:r>
      <w:r>
        <w:t xml:space="preserve">Premier boss de la démo : refaire le chef de meute (ex-Velodrak) et ses adds (ex-Velokrak).</w:t>
      </w:r>
    </w:p>
    <w:p>
      <w:pPr>
        <w:spacing w:after="40"/>
        <w:ind w:left="660" w:hanging="300"/>
      </w:pPr>
      <w:r>
        <w:t xml:space="preserve">2. </w:t>
      </w:r>
      <w:r>
        <w:t xml:space="preserve">Les monstres CR 4 à 9 (◆◆), taille compatible avec 320 px.</w:t>
      </w:r>
    </w:p>
    <w:p>
      <w:pPr>
        <w:spacing w:after="40"/>
        <w:ind w:left="660" w:hanging="300"/>
      </w:pPr>
      <w:r>
        <w:t xml:space="preserve">3. </w:t>
      </w:r>
      <w:r>
        <w:t xml:space="preserve">Le reste du roster, selon les besoins des chasses jouables.</w:t>
      </w:r>
    </w:p>
    <w:p>
      <w:pPr>
        <w:pStyle w:val="Heading2"/>
        <w:keepNext/>
      </w:pPr>
      <w:r>
        <w:t xml:space="preserve">Trame : journal des décisions de krunt</w:t>
      </w:r>
    </w:p>
    <w:p>
      <w:pPr>
        <w:spacing w:after="100" w:line="276"/>
      </w:pPr>
      <w:r>
        <w:rPr>
          <w:i/>
          <w:iCs/>
          <w:color w:val="5B6770"/>
          <w:sz w:val="18"/>
          <w:szCs w:val="18"/>
        </w:rPr>
        <w:t xml:space="preserve">Source : docs/trame/00-decisions.md</w:t>
      </w:r>
    </w:p>
    <w:p>
      <w:pPr>
        <w:pStyle w:val="Heading3"/>
        <w:keepNext/>
      </w:pPr>
      <w:r>
        <w:t xml:space="preserve">Trame : journal des décisions de krunt</w:t>
      </w:r>
    </w:p>
    <w:p>
      <w:pPr>
        <w:pStyle w:val="Heading4"/>
        <w:keepNext/>
      </w:pPr>
      <w:r>
        <w:t xml:space="preserve">2026-10-06 (matin, dictée)</w:t>
      </w:r>
    </w:p>
    <w:p>
      <w:pPr>
        <w:pStyle w:val="ListParagraph"/>
        <w:numPr>
          <w:ilvl w:val="0"/>
          <w:numId w:val="2"/>
        </w:numPr>
        <w:spacing w:after="40"/>
      </w:pPr>
      <w:r>
        <w:t xml:space="preserve">Krunt est maudit et devient le réceptacle d'une entité mystérieuse ; d'autres personnes du continent sont transportées vers lui ; elles peuvent l'aider (karma) ou l'abandonner (sanction du clan) ; survie en terres hostiles.</w:t>
      </w:r>
    </w:p>
    <w:p>
      <w:pPr>
        <w:pStyle w:val="ListParagraph"/>
        <w:numPr>
          <w:ilvl w:val="0"/>
          <w:numId w:val="2"/>
        </w:numPr>
        <w:spacing w:after="40"/>
      </w:pPr>
      <w:r>
        <w:t xml:space="preserve">Krunt est le héros ; l'antagoniste qui a détruit sa famille est un ordre ou un pays (au choix de Claude, crédible, pas trop vite découvrable) ; « tourne mal » = un pacte à payer, un coût d'utilisation ; technique A + B + C ; amitiés entre les trois autres même entre clans rivaux ; trois Loups et un Ours = hasard assumé, on recrutera au besoin ; les noms de StoryForge (= les livres) font foi, l'application s'adapte.</w:t>
      </w:r>
    </w:p>
    <w:p>
      <w:pPr>
        <w:pStyle w:val="Heading4"/>
        <w:keepNext/>
      </w:pPr>
      <w:r>
        <w:t xml:space="preserve">2026-10-06 (après les documents 03, 04, 05)</w:t>
      </w:r>
    </w:p>
    <w:p>
      <w:pPr>
        <w:spacing w:after="100" w:line="276"/>
      </w:pPr>
      <w:r>
        <w:rPr>
          <w:b/>
          <w:bCs/>
        </w:rPr>
        <w:t xml:space="preserve">Rôle de Krunt3</w:t>
      </w:r>
      <w:r>
        <w:t xml:space="preserve"> : « Krunt3 = krunt » : jouable par krunt ; comme krunt est aussi le MJ, Krunt3 est </w:t>
      </w:r>
      <w:r>
        <w:rPr>
          <w:b/>
          <w:bCs/>
        </w:rPr>
        <w:t xml:space="preserve">PNJ pendant les phases de JDR</w:t>
      </w:r>
      <w:r>
        <w:t xml:space="preserve">, et un autre MJ pourra prendre la suite ; krunt joue son personnage. Les fiches sont des essais : </w:t>
      </w:r>
      <w:r>
        <w:rPr>
          <w:b/>
          <w:bCs/>
        </w:rPr>
        <w:t xml:space="preserve">ne pas les suivre à la lettre</w:t>
      </w:r>
      <w:r>
        <w:t xml:space="preserve">.</w:t>
      </w:r>
    </w:p>
    <w:p>
      <w:pPr>
        <w:spacing w:after="100" w:line="276"/>
      </w:pPr>
      <w:r>
        <w:rPr>
          <w:b/>
          <w:bCs/>
        </w:rPr>
        <w:t xml:space="preserve">Structure en solo</w:t>
      </w:r>
      <w:r>
        <w:t xml:space="preserve"> : chaque joueur joue son personnage et le fait évoluer dans une </w:t>
      </w:r>
      <w:r>
        <w:rPr>
          <w:b/>
          <w:bCs/>
        </w:rPr>
        <w:t xml:space="preserve">intrigue commune</w:t>
      </w:r>
      <w:r>
        <w:t xml:space="preserve">, avec des </w:t>
      </w:r>
      <w:r>
        <w:rPr>
          <w:b/>
          <w:bCs/>
        </w:rPr>
        <w:t xml:space="preserve">différences</w:t>
      </w:r>
      <w:r>
        <w:t xml:space="preserve"> (statistiques, métier…).</w:t>
      </w:r>
    </w:p>
    <w:p>
      <w:pPr>
        <w:spacing w:after="100" w:line="276"/>
      </w:pPr>
      <w:r>
        <w:rPr>
          <w:b/>
          <w:bCs/>
        </w:rPr>
        <w:t xml:space="preserve">À développer par des agents puis à revalider</w:t>
      </w:r>
      <w:r>
        <w:t xml:space="preserve"> :</w:t>
      </w:r>
    </w:p>
    <w:p>
      <w:pPr>
        <w:pStyle w:val="ListParagraph"/>
        <w:numPr>
          <w:ilvl w:val="0"/>
          <w:numId w:val="2"/>
        </w:numPr>
        <w:spacing w:after="40"/>
      </w:pPr>
      <w:r>
        <w:t xml:space="preserve">L'entité : peut-être </w:t>
      </w:r>
      <w:r>
        <w:rPr>
          <w:b/>
          <w:bCs/>
        </w:rPr>
        <w:t xml:space="preserve">écho de phœnix ET Gardien</w:t>
      </w:r>
      <w:r>
        <w:t xml:space="preserve"> à la fois, et peut-être </w:t>
      </w:r>
      <w:r>
        <w:rPr>
          <w:b/>
          <w:bCs/>
        </w:rPr>
        <w:t xml:space="preserve">l'entité qui est en Krunt ne le maudit pas</w:t>
      </w:r>
      <w:r>
        <w:t xml:space="preserve"> (à développer).</w:t>
      </w:r>
    </w:p>
    <w:p>
      <w:pPr>
        <w:pStyle w:val="ListParagraph"/>
        <w:numPr>
          <w:ilvl w:val="0"/>
          <w:numId w:val="2"/>
        </w:numPr>
        <w:spacing w:after="40"/>
      </w:pPr>
      <w:r>
        <w:t xml:space="preserve">Les talents des trois autres : </w:t>
      </w:r>
      <w:r>
        <w:rPr>
          <w:b/>
          <w:bCs/>
        </w:rPr>
        <w:t xml:space="preserve">choisis ou hasard ?</w:t>
      </w:r>
      <w:r>
        <w:t xml:space="preserve"> (à développer).</w:t>
      </w:r>
    </w:p>
    <w:p>
      <w:pPr>
        <w:pStyle w:val="ListParagraph"/>
        <w:numPr>
          <w:ilvl w:val="0"/>
          <w:numId w:val="2"/>
        </w:numPr>
        <w:spacing w:after="40"/>
      </w:pPr>
      <w:r>
        <w:t xml:space="preserve">Les essais d'équilibrage (le « tank » du modèle de dégâts), à développer.</w:t>
      </w:r>
    </w:p>
    <w:p>
      <w:pPr>
        <w:spacing w:after="100" w:line="276"/>
      </w:pPr>
      <w:r>
        <w:rPr>
          <w:b/>
          <w:bCs/>
        </w:rPr>
        <w:t xml:space="preserve">Équilibrage</w:t>
      </w:r>
      <w:r>
        <w:t xml:space="preserve"> :</w:t>
      </w:r>
    </w:p>
    <w:p>
      <w:pPr>
        <w:pStyle w:val="ListParagraph"/>
        <w:numPr>
          <w:ilvl w:val="0"/>
          <w:numId w:val="2"/>
        </w:numPr>
        <w:spacing w:after="40"/>
      </w:pPr>
      <w:r>
        <w:rPr>
          <w:b/>
          <w:bCs/>
        </w:rPr>
        <w:t xml:space="preserve">Taranis</w:t>
      </w:r>
      <w:r>
        <w:t xml:space="preserve"> : il part avec un </w:t>
      </w:r>
      <w:r>
        <w:rPr>
          <w:b/>
          <w:bCs/>
        </w:rPr>
        <w:t xml:space="preserve">bagage de départ</w:t>
      </w:r>
      <w:r>
        <w:t xml:space="preserve"> (ce n'est donc pas un personnage faible au départ).</w:t>
      </w:r>
    </w:p>
    <w:p>
      <w:pPr>
        <w:pStyle w:val="ListParagraph"/>
        <w:numPr>
          <w:ilvl w:val="0"/>
          <w:numId w:val="2"/>
        </w:numPr>
        <w:spacing w:after="40"/>
      </w:pPr>
      <w:r>
        <w:rPr>
          <w:b/>
          <w:bCs/>
        </w:rPr>
        <w:t xml:space="preserve">Pascal</w:t>
      </w:r>
      <w:r>
        <w:t xml:space="preserve"> : avant ses bombes, </w:t>
      </w:r>
      <w:r>
        <w:rPr>
          <w:b/>
          <w:bCs/>
        </w:rPr>
        <w:t xml:space="preserve">juste l'attaque de base</w:t>
      </w:r>
      <w:r>
        <w:t xml:space="preserve">.</w:t>
      </w:r>
    </w:p>
    <w:p>
      <w:pPr>
        <w:spacing w:after="100" w:line="276"/>
      </w:pPr>
      <w:r>
        <w:rPr>
          <w:b/>
          <w:bCs/>
        </w:rPr>
        <w:t xml:space="preserve">Décisions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7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Décision</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Antagoniste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r>
              <w:rPr>
                <w:sz w:val="17"/>
                <w:szCs w:val="17"/>
              </w:rPr>
              <w:t xml:space="preserve"> (vérité en couches, deux fausses pistes) : oui</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du pacte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Quittance des Noms » : non</w:t>
            </w:r>
            <w:r>
              <w:rPr>
                <w:sz w:val="17"/>
                <w:szCs w:val="17"/>
              </w:rPr>
              <w:t xml:space="preserve"> (à remplacer)</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Krunt3</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 « Ordre du Jugement » en surnom : oui</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de Pascal</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(comme Cyril) : ok</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de Krunt3</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refaire</w:t>
            </w:r>
            <w:r>
              <w:rPr>
                <w:sz w:val="17"/>
                <w:szCs w:val="17"/>
              </w:rPr>
              <w:t xml:space="preserve"> (ne pas garder la hache à deux mains)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de Taranis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 Cartographe</w:t>
            </w:r>
            <w:r>
              <w:rPr>
                <w:sz w:val="17"/>
                <w:szCs w:val="17"/>
              </w:rPr>
              <w:t xml:space="preserve"> (plus Espion) : oui</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sans surnoms</w:t>
            </w:r>
            <w:r>
              <w:rPr>
                <w:sz w:val="17"/>
                <w:szCs w:val="17"/>
              </w:rPr>
              <w:t xml:space="preserve"> pour les régions : oui</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Lieu d'arrivée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w:t>
            </w:r>
            <w:r>
              <w:rPr>
                <w:sz w:val="17"/>
                <w:szCs w:val="17"/>
              </w:rPr>
              <w:t xml:space="preserve"> : oui, pour la session en cours</w:t>
            </w:r>
          </w:p>
        </w:tc>
      </w:tr>
    </w:tbl>
    <w:p>
      <w:pPr>
        <w:spacing w:after="120"/>
      </w:pPr>
    </w:p>
    <w:p>
      <w:pPr>
        <w:pStyle w:val="Heading4"/>
        <w:keepNext/>
      </w:pPr>
      <w:r>
        <w:t xml:space="preserve">2026-10-06 (après la revalidation `09-revalidation.md`)</w:t>
      </w:r>
    </w:p>
    <w:p>
      <w:pPr>
        <w:spacing w:after="100" w:line="276"/>
      </w:pPr>
      <w:r>
        <w:t xml:space="preserve">Dictée de krunt, avec ma lecture entre crochets.</w:t>
      </w:r>
    </w:p>
    <w:p>
      <w:pPr>
        <w:pStyle w:val="ListParagraph"/>
        <w:numPr>
          <w:ilvl w:val="0"/>
          <w:numId w:val="2"/>
        </w:numPr>
        <w:spacing w:after="40"/>
      </w:pPr>
      <w:r>
        <w:rPr>
          <w:b/>
          <w:bCs/>
        </w:rPr>
        <w:t xml:space="preserve">« Quittance des Noms » : on la retire complètement, pour l'ensemble</w:t>
      </w:r>
      <w:r>
        <w:t xml:space="preserve"> (le coût du pacte </w:t>
      </w:r>
      <w:r>
        <w:rPr>
          <w:b/>
          <w:bCs/>
        </w:rPr>
        <w:t xml:space="preserve">et</w:t>
      </w:r>
      <w:r>
        <w:t xml:space="preserve"> le rite qui portait ce nom). [Le coût est remplacé par la Braise du document 06 ; les deux noms proposés ensuite pour le rite et pour la technique ont été </w:t>
      </w:r>
      <w:r>
        <w:rPr>
          <w:b/>
          <w:bCs/>
        </w:rPr>
        <w:t xml:space="preserve">rejetés</w:t>
      </w:r>
      <w:r>
        <w:t xml:space="preserve"> (voir « après la passe v3 » ci-dessous).]</w:t>
      </w:r>
    </w:p>
    <w:p>
      <w:pPr>
        <w:pStyle w:val="ListParagraph"/>
        <w:numPr>
          <w:ilvl w:val="0"/>
          <w:numId w:val="2"/>
        </w:numPr>
        <w:spacing w:after="40"/>
      </w:pPr>
      <w:r>
        <w:rPr>
          <w:b/>
          <w:bCs/>
        </w:rPr>
        <w:t xml:space="preserve">Sanction des clans : chaque clan a son propre honneur.</w:t>
      </w:r>
      <w:r>
        <w:t xml:space="preserve"> Krunt : « certains clans [ont un but de donneur] donc il faut accepter de faire la mission qui lui est attribuée » [</w:t>
      </w:r>
      <w:r>
        <w:rPr>
          <w:b/>
          <w:bCs/>
        </w:rPr>
        <w:t xml:space="preserve">lecture à confirmer</w:t>
      </w:r>
      <w:r>
        <w:t xml:space="preserve"> : certains clans fonctionnent comme donneurs d'ordres : refuser la mission que le clan attribue est une faute d'honneur]. « Pour d'autres clans, savoir qu'il y a un lien avec le phœnix est un énorme avantage : </w:t>
      </w:r>
      <w:r>
        <w:rPr>
          <w:b/>
          <w:bCs/>
        </w:rPr>
        <w:t xml:space="preserve">les jeunes ne sont pas au courant, mais les anciens des clans le savent</w:t>
      </w:r>
      <w:r>
        <w:t xml:space="preserve"> et se fâcheraient si un des jeunes avait ignoré cette légende. »</w:t>
      </w:r>
    </w:p>
    <w:p>
      <w:pPr>
        <w:pStyle w:val="ListParagraph"/>
        <w:numPr>
          <w:ilvl w:val="0"/>
          <w:numId w:val="2"/>
        </w:numPr>
        <w:spacing w:after="40"/>
      </w:pPr>
      <w:r>
        <w:rPr>
          <w:b/>
          <w:bCs/>
        </w:rPr>
        <w:t xml:space="preserve">Les trois autres joueurs apparaissent dans le mode solo</w:t>
      </w:r>
      <w:r>
        <w:t xml:space="preserve"> : « chaque joueur aura son personnage, et pas un autre » [chacun ne contrôle que son propre personnage ; les trois autres figurent dans son monde comme personnages non joueurs, ce qui lève l'interdiction « pas de copies PNJ » du chapitre </w:t>
      </w:r>
      <w:r>
        <w:rPr>
          <w:rFonts w:ascii="Consolas" w:cs="Consolas" w:eastAsia="Consolas" w:hAnsi="Consolas"/>
          <w:sz w:val="20"/>
          <w:szCs w:val="20"/>
          <w:shd w:fill="EEF1F3" w:color="auto" w:val="clear"/>
        </w:rPr>
        <w:t xml:space="preserve">mecaniques/06</w:t>
      </w:r>
      <w:r>
        <w:t xml:space="preserve">].</w:t>
      </w:r>
    </w:p>
    <w:p>
      <w:pPr>
        <w:pStyle w:val="ListParagraph"/>
        <w:numPr>
          <w:ilvl w:val="0"/>
          <w:numId w:val="2"/>
        </w:numPr>
        <w:spacing w:after="40"/>
      </w:pPr>
      <w:r>
        <w:rPr>
          <w:b/>
          <w:bCs/>
        </w:rPr>
        <w:t xml:space="preserve">Démo : il n'y aura que Krunt</w:t>
      </w:r>
      <w:r>
        <w:t xml:space="preserve"> (seul personnage de la démo).</w:t>
      </w:r>
    </w:p>
    <w:p>
      <w:pPr>
        <w:pStyle w:val="Heading4"/>
        <w:keepNext/>
      </w:pPr>
      <w:r>
        <w:t xml:space="preserve">2026-10-06 (après la passe v3)</w:t>
      </w:r>
    </w:p>
    <w:p>
      <w:pPr>
        <w:spacing w:after="100" w:line="276"/>
      </w:pPr>
      <w:r>
        <w:t xml:space="preserve">Dictée de krunt, </w:t>
      </w:r>
      <w:r>
        <w:rPr>
          <w:b/>
          <w:bCs/>
        </w:rPr>
        <w:t xml:space="preserve">qui fait foi</w:t>
      </w:r>
      <w:r>
        <w:t xml:space="preserve">, rapportée telle quelle quand elle est citée ; ma lecture est entre crochets quand c'est ambigu.</w:t>
      </w:r>
    </w:p>
    <w:p>
      <w:pPr>
        <w:spacing w:after="40"/>
        <w:ind w:left="660" w:hanging="300"/>
      </w:pPr>
      <w:r>
        <w:t xml:space="preserve">1. </w:t>
      </w:r>
      <w:r>
        <w:rPr>
          <w:b/>
          <w:bCs/>
        </w:rPr>
        <w:t xml:space="preserve">Deux noms rejetés.</w:t>
      </w:r>
      <w:r>
        <w:t xml:space="preserve"> Les deux noms que j'avais proposés pour le rite funéraire des Lames Franches et pour la technique de Krunt3 sont </w:t>
      </w:r>
      <w:r>
        <w:rPr>
          <w:b/>
          <w:bCs/>
        </w:rPr>
        <w:t xml:space="preserve">« REJETÉS, à supprimer complètement partout »</w:t>
      </w:r>
      <w:r>
        <w:t xml:space="preserve"> (docs de trame, docs de mécaniques, outils). </w:t>
      </w:r>
      <w:r>
        <w:rPr>
          <w:b/>
          <w:bCs/>
        </w:rPr>
        <w:t xml:space="preserve">Pas de nom de remplacement</w:t>
      </w:r>
      <w:r>
        <w:t xml:space="preserve"> : on écrit « le rite » ou « la technique oubliée », ou [nom à définir]. Toute mention « proposition à confirmer » les concernant est retirée. [Les dérivés du nom de la technique sont retirés aussi : la famille revenue s'écrit « les morts revenus ».]</w:t>
      </w:r>
    </w:p>
    <w:p>
      <w:pPr>
        <w:spacing w:after="40"/>
        <w:ind w:left="660" w:hanging="300"/>
      </w:pPr>
      <w:r>
        <w:t xml:space="preserve">2. </w:t>
      </w:r>
      <w:r>
        <w:rPr>
          <w:b/>
          <w:bCs/>
        </w:rPr>
        <w:t xml:space="preserve">Clans : « chaque clan a son PROPRE honneur et sa PROPRE façon de penser ».</w:t>
      </w:r>
      <w:r>
        <w:t xml:space="preserve"> Le tableau des clans est refait </w:t>
      </w:r>
      <w:r>
        <w:rPr>
          <w:b/>
          <w:bCs/>
        </w:rPr>
        <w:t xml:space="preserve">sans types imposés ni inventions</w:t>
      </w:r>
      <w:r>
        <w:t xml:space="preserve"> : pour chaque clan, ce que disent les livres (Livre V, Livre VIII, Livre IV) ; ce qui n'y est pas est une case ouverte « à documenter dans StoryForge », </w:t>
      </w:r>
      <w:r>
        <w:rPr>
          <w:b/>
          <w:bCs/>
        </w:rPr>
        <w:t xml:space="preserve">jamais inventé</w:t>
      </w:r>
      <w:r>
        <w:t xml:space="preserve">. Principe gardé : « certains clans fonctionnent par missions attribuées (accepter la mission = honneur) » [</w:t>
      </w:r>
      <w:r>
        <w:rPr>
          <w:b/>
          <w:bCs/>
        </w:rPr>
        <w:t xml:space="preserve">lecture à confirmer par krunt</w:t>
      </w:r>
      <w:r>
        <w:t xml:space="preserve"> : les livres la confirment pour des guildes et pour les Frères de l'Épreuve, pas pour les clans proprement dits]. </w:t>
      </w:r>
      <w:r>
        <w:rPr>
          <w:b/>
          <w:bCs/>
        </w:rPr>
        <w:t xml:space="preserve">Légende du phœnix</w:t>
      </w:r>
      <w:r>
        <w:t xml:space="preserve"> : toutes les attributions que j'avais faites (Lames Franches, Sceau Pourpre, Navigateurs Gris, Pierres Hautes comme gardiens) sont </w:t>
      </w:r>
      <w:r>
        <w:rPr>
          <w:b/>
          <w:bCs/>
        </w:rPr>
        <w:t xml:space="preserve">retirées</w:t>
      </w:r>
      <w:r>
        <w:t xml:space="preserve">, car inventées ; « les clans qui le protègent ou l'étudient sont connus dans les livres » : </w:t>
      </w:r>
      <w:r>
        <w:rPr>
          <w:b/>
          <w:bCs/>
        </w:rPr>
        <w:t xml:space="preserve">case ouverte</w:t>
      </w:r>
      <w:r>
        <w:t xml:space="preserve"> « à appuyer dans la partie recherche de StoryForge ». Reste seulement le principe « jeunes ignorants, anciens au courant », sans désigner de clan non sourcé (règle de faute d'ignorance conservée en version générique, marquée ouverte).</w:t>
      </w:r>
    </w:p>
    <w:p>
      <w:pPr>
        <w:spacing w:after="40"/>
        <w:ind w:left="660" w:hanging="300"/>
      </w:pPr>
      <w:r>
        <w:t xml:space="preserve">3. </w:t>
      </w:r>
      <w:r>
        <w:rPr>
          <w:b/>
          <w:bCs/>
        </w:rPr>
        <w:t xml:space="preserve">Arrivée des autres joueurs : pas d'arrivée étalée sur plusieurs jours</w:t>
      </w:r>
      <w:r>
        <w:t xml:space="preserve"> (le calendrier précédent est abandonné). Les trois autres personnages-joueurs arrivent </w:t>
      </w:r>
      <w:r>
        <w:rPr>
          <w:b/>
          <w:bCs/>
        </w:rPr>
        <w:t xml:space="preserve">tous au moment du cataclysme, par un portail magique qui les transporte</w:t>
      </w:r>
      <w:r>
        <w:t xml:space="preserve"> [lecture : ce portail est le « Filet » de la trame ; à confirmer]. </w:t>
      </w:r>
      <w:r>
        <w:rPr>
          <w:b/>
          <w:bCs/>
        </w:rPr>
        <w:t xml:space="preserve">Dans la démo, Krunt reste dans son propre clan comme toujours</w:t>
      </w:r>
      <w:r>
        <w:t xml:space="preserve">, aucun changement de ce côté (</w:t>
      </w:r>
      <w:r>
        <w:rPr>
          <w:b/>
          <w:bCs/>
        </w:rPr>
        <w:t xml:space="preserve">pas de sanction de clan dans la démo</w:t>
      </w:r>
      <w:r>
        <w:t xml:space="preserve">). Plus de calendrier d'arrivée étalé ; ce qui se passe </w:t>
      </w:r>
      <w:r>
        <w:rPr>
          <w:b/>
          <w:bCs/>
        </w:rPr>
        <w:t xml:space="preserve">après</w:t>
      </w:r>
      <w:r>
        <w:t xml:space="preserve"> l'arrivée est une </w:t>
      </w:r>
      <w:r>
        <w:rPr>
          <w:b/>
          <w:bCs/>
        </w:rPr>
        <w:t xml:space="preserve">case ouverte</w:t>
      </w:r>
      <w:r>
        <w:t xml:space="preserve">.</w:t>
      </w:r>
    </w:p>
    <w:p>
      <w:pPr>
        <w:spacing w:after="40"/>
        <w:ind w:left="660" w:hanging="300"/>
      </w:pPr>
      <w:r>
        <w:t xml:space="preserve">4. </w:t>
      </w:r>
      <w:r>
        <w:rPr>
          <w:b/>
          <w:bCs/>
        </w:rPr>
        <w:t xml:space="preserve">Ordre de Pascal.</w:t>
      </w:r>
      <w:r>
        <w:t xml:space="preserve"> Krunt dit : </w:t>
      </w:r>
      <w:r>
        <w:rPr>
          <w:b/>
          <w:bCs/>
        </w:rPr>
        <w:t xml:space="preserve">« dans les sentinelles des ancêtres »</w:t>
      </w:r>
      <w:r>
        <w:t xml:space="preserve">, enregistré tel quel. [Non tranché : « Sentinelles du Pacte » (invention de ma part) ou « Culte des Ancêtres Veilleurs » (canonique, Livre IV et Livre II) ; les livres donnent le second ; à vérifier dans StoryForge.]</w:t>
      </w:r>
    </w:p>
    <w:p>
      <w:pPr>
        <w:spacing w:after="40"/>
        <w:ind w:left="660" w:hanging="300"/>
      </w:pPr>
      <w:r>
        <w:t xml:space="preserve">5. </w:t>
      </w:r>
      <w:r>
        <w:rPr>
          <w:b/>
          <w:bCs/>
        </w:rPr>
        <w:t xml:space="preserve">Coût du pacte : « BRAISE SEULE ».</w:t>
      </w:r>
      <w:r>
        <w:t xml:space="preserve"> Aucun second coût : l'option où les alliés portent une part de la braise est supprimée partout (et la question qui la concernait).</w:t>
      </w:r>
    </w:p>
    <w:p>
      <w:pPr>
        <w:spacing w:after="40"/>
        <w:ind w:left="660" w:hanging="300"/>
      </w:pPr>
      <w:r>
        <w:t xml:space="preserve">6. </w:t>
      </w:r>
      <w:r>
        <w:rPr>
          <w:b/>
          <w:bCs/>
        </w:rPr>
        <w:t xml:space="preserve">Gardien et talents.</w:t>
      </w:r>
      <w:r>
        <w:t xml:space="preserve"> On garde « </w:t>
      </w:r>
      <w:r>
        <w:rPr>
          <w:b/>
          <w:bCs/>
        </w:rPr>
        <w:t xml:space="preserve">deux appelés, un tombé par accident</w:t>
      </w:r>
      <w:r>
        <w:t xml:space="preserve"> » comme </w:t>
      </w:r>
      <w:r>
        <w:rPr>
          <w:b/>
          <w:bCs/>
        </w:rPr>
        <w:t xml:space="preserve">nom des rôles</w:t>
      </w:r>
      <w:r>
        <w:t xml:space="preserve"> ; modifiable plus tard. Le </w:t>
      </w:r>
      <w:r>
        <w:rPr>
          <w:b/>
          <w:bCs/>
        </w:rPr>
        <w:t xml:space="preserve">phœnix tué aux Ravins de Keth</w:t>
      </w:r>
      <w:r>
        <w:t xml:space="preserve"> et « tout ce qui est phœnix plus » sont </w:t>
      </w:r>
      <w:r>
        <w:rPr>
          <w:b/>
          <w:bCs/>
        </w:rPr>
        <w:t xml:space="preserve">reportés</w:t>
      </w:r>
      <w:r>
        <w:t xml:space="preserve">, hors trame immédiate (case ouverte ; </w:t>
      </w:r>
      <w:r>
        <w:rPr>
          <w:b/>
          <w:bCs/>
        </w:rPr>
        <w:t xml:space="preserve">pas de second contrat de chasse</w:t>
      </w:r>
      <w:r>
        <w:t xml:space="preserve">).</w:t>
      </w:r>
    </w:p>
    <w:p>
      <w:pPr>
        <w:spacing w:after="40"/>
        <w:ind w:left="660" w:hanging="300"/>
      </w:pPr>
      <w:r>
        <w:t xml:space="preserve">7. </w:t>
      </w:r>
      <w:r>
        <w:rPr>
          <w:b/>
          <w:bCs/>
        </w:rPr>
        <w:t xml:space="preserve">Départ des personnages.</w:t>
      </w:r>
      <w:r>
        <w:t xml:space="preserve"> « Après le cataclysme, </w:t>
      </w:r>
      <w:r>
        <w:rPr>
          <w:b/>
          <w:bCs/>
        </w:rPr>
        <w:t xml:space="preserve">chacun recommence à zéro</w:t>
      </w:r>
      <w:r>
        <w:t xml:space="preserve">, SAUF le « tombé par accident » qui commence avec un niveau plus élevé. » Niveau 1 pour tous, le tombé à un niveau supérieur. [Mon identification : le tombé est Taranis (document </w:t>
      </w:r>
      <w:r>
        <w:rPr>
          <w:rFonts w:ascii="Consolas" w:cs="Consolas" w:eastAsia="Consolas" w:hAnsi="Consolas"/>
          <w:sz w:val="20"/>
          <w:szCs w:val="20"/>
          <w:shd w:fill="EEF1F3" w:color="auto" w:val="clear"/>
        </w:rPr>
        <w:t xml:space="preserve">10</w:t>
      </w:r>
      <w:r>
        <w:t xml:space="preserve"> §4.2) ; valeur proposée : niveau 3 ; à confirmer par krunt.] Mana de départ, Danse Rouge et niveaux sont donc réglés par ce principe ; la valeur exacte du Mana au niveau 1 reste à confirmer.</w:t>
      </w:r>
    </w:p>
    <w:p>
      <w:pPr>
        <w:spacing w:after="40"/>
        <w:ind w:left="660" w:hanging="300"/>
      </w:pPr>
      <w:r>
        <w:t xml:space="preserve">8. </w:t>
      </w:r>
      <w:r>
        <w:rPr>
          <w:b/>
          <w:bCs/>
        </w:rPr>
        <w:t xml:space="preserve">Journal.</w:t>
      </w:r>
      <w:r>
        <w:t xml:space="preserve"> Cette section reprend la dictée ; les documents </w:t>
      </w:r>
      <w:r>
        <w:rPr>
          <w:rFonts w:ascii="Consolas" w:cs="Consolas" w:eastAsia="Consolas" w:hAnsi="Consolas"/>
          <w:sz w:val="20"/>
          <w:szCs w:val="20"/>
          <w:shd w:fill="EEF1F3" w:color="auto" w:val="clear"/>
        </w:rPr>
        <w:t xml:space="preserve">02</w:t>
      </w:r>
      <w:r>
        <w:t xml:space="preserve">, </w:t>
      </w:r>
      <w:r>
        <w:rPr>
          <w:rFonts w:ascii="Consolas" w:cs="Consolas" w:eastAsia="Consolas" w:hAnsi="Consolas"/>
          <w:sz w:val="20"/>
          <w:szCs w:val="20"/>
          <w:shd w:fill="EEF1F3" w:color="auto" w:val="clear"/>
        </w:rPr>
        <w:t xml:space="preserve">05</w:t>
      </w:r>
      <w:r>
        <w:t xml:space="preserve">, </w:t>
      </w:r>
      <w:r>
        <w:rPr>
          <w:rFonts w:ascii="Consolas" w:cs="Consolas" w:eastAsia="Consolas" w:hAnsi="Consolas"/>
          <w:sz w:val="20"/>
          <w:szCs w:val="20"/>
          <w:shd w:fill="EEF1F3" w:color="auto" w:val="clear"/>
        </w:rPr>
        <w:t xml:space="preserve">06</w:t>
      </w:r>
      <w:r>
        <w:t xml:space="preserve">, </w:t>
      </w:r>
      <w:r>
        <w:rPr>
          <w:rFonts w:ascii="Consolas" w:cs="Consolas" w:eastAsia="Consolas" w:hAnsi="Consolas"/>
          <w:sz w:val="20"/>
          <w:szCs w:val="20"/>
          <w:shd w:fill="EEF1F3" w:color="auto" w:val="clear"/>
        </w:rPr>
        <w:t xml:space="preserve">08</w:t>
      </w:r>
      <w:r>
        <w:t xml:space="preserve">, </w:t>
      </w:r>
      <w:r>
        <w:rPr>
          <w:rFonts w:ascii="Consolas" w:cs="Consolas" w:eastAsia="Consolas" w:hAnsi="Consolas"/>
          <w:sz w:val="20"/>
          <w:szCs w:val="20"/>
          <w:shd w:fill="EEF1F3" w:color="auto" w:val="clear"/>
        </w:rPr>
        <w:t xml:space="preserve">09</w:t>
      </w:r>
      <w:r>
        <w:t xml:space="preserve">, </w:t>
      </w:r>
      <w:r>
        <w:rPr>
          <w:rFonts w:ascii="Consolas" w:cs="Consolas" w:eastAsia="Consolas" w:hAnsi="Consolas"/>
          <w:sz w:val="20"/>
          <w:szCs w:val="20"/>
          <w:shd w:fill="EEF1F3" w:color="auto" w:val="clear"/>
        </w:rPr>
        <w:t xml:space="preserve">10</w:t>
      </w:r>
      <w:r>
        <w:t xml:space="preserve"> et </w:t>
      </w:r>
      <w:r>
        <w:rPr>
          <w:rFonts w:ascii="Consolas" w:cs="Consolas" w:eastAsia="Consolas" w:hAnsi="Consolas"/>
          <w:sz w:val="20"/>
          <w:szCs w:val="20"/>
          <w:shd w:fill="EEF1F3" w:color="auto" w:val="clear"/>
        </w:rPr>
        <w:t xml:space="preserve">mecaniques/06</w:t>
      </w:r>
      <w:r>
        <w:t xml:space="preserve"> ont été mis à jour en conséquence.</w:t>
      </w:r>
    </w:p>
    <w:p>
      <w:pPr>
        <w:pStyle w:val="Heading2"/>
        <w:keepNext/>
      </w:pPr>
      <w:r>
        <w:t xml:space="preserve">Trame v3 (document de référence)</w:t>
      </w:r>
    </w:p>
    <w:p>
      <w:pPr>
        <w:spacing w:after="100" w:line="276"/>
      </w:pPr>
      <w:r>
        <w:rPr>
          <w:i/>
          <w:iCs/>
          <w:color w:val="5B6770"/>
          <w:sz w:val="18"/>
          <w:szCs w:val="18"/>
        </w:rPr>
        <w:t xml:space="preserve">Source : docs/trame/10-trame-v3.md</w:t>
      </w:r>
    </w:p>
    <w:p>
      <w:pPr>
        <w:pStyle w:val="Heading3"/>
        <w:keepNext/>
      </w:pPr>
      <w:r>
        <w:t xml:space="preserve">10 : Trame v3 (canonique, consolidée)</w:t>
      </w:r>
    </w:p>
    <w:p>
      <w:pPr>
        <w:spacing w:after="100" w:line="276"/>
      </w:pPr>
      <w:r>
        <w:t xml:space="preserve">Rédigé le 2026-10-06. Ce document est </w:t>
      </w:r>
      <w:r>
        <w:rPr>
          <w:b/>
          <w:bCs/>
        </w:rPr>
        <w:t xml:space="preserve">autonome</w:t>
      </w:r>
      <w:r>
        <w:t xml:space="preserve"> : on peut le lire sans les documents 01 à 09. Il consolide les décisions de krunt (</w:t>
      </w:r>
      <w:r>
        <w:rPr>
          <w:rFonts w:ascii="Consolas" w:cs="Consolas" w:eastAsia="Consolas" w:hAnsi="Consolas"/>
          <w:sz w:val="20"/>
          <w:szCs w:val="20"/>
          <w:shd w:fill="EEF1F3" w:color="auto" w:val="clear"/>
        </w:rPr>
        <w:t xml:space="preserve">00-decisions.md</w:t>
      </w:r>
      <w:r>
        <w:t xml:space="preserve">, qui fait foi), la revalidation (</w:t>
      </w:r>
      <w:r>
        <w:rPr>
          <w:rFonts w:ascii="Consolas" w:cs="Consolas" w:eastAsia="Consolas" w:hAnsi="Consolas"/>
          <w:sz w:val="20"/>
          <w:szCs w:val="20"/>
          <w:shd w:fill="EEF1F3" w:color="auto" w:val="clear"/>
        </w:rPr>
        <w:t xml:space="preserve">09-revalidation.md</w:t>
      </w:r>
      <w:r>
        <w:t xml:space="preserve">) et les propositions des documents 03 à 08, avec les corrections « haute » de la revalidation appliquées. Il </w:t>
      </w:r>
      <w:r>
        <w:rPr>
          <w:b/>
          <w:bCs/>
        </w:rPr>
        <w:t xml:space="preserve">remplace</w:t>
      </w:r>
      <w:r>
        <w:t xml:space="preserve"> les documents anciens sur les points suivants : ordre de Krunt3, métier de Taranis, clan de Pascal, coût du pacte (Braise seule), rite et technique sans nom, entité, clans et honneur, rôle et arrivée des trois autres joueurs, démo, niveaux de départ, chronologie. </w:t>
      </w:r>
      <w:r>
        <w:rPr>
          <w:b/>
          <w:bCs/>
        </w:rPr>
        <w:t xml:space="preserve">Dernière passe : dictée de krunt « après la passe v3 » (`00`).</w:t>
      </w:r>
      <w:r>
        <w:t xml:space="preserve"> Pour tout le reste (barèmes de simulation, JSON du VTT, briefs de sprites), les documents 04, 07 et 08 restent la référence, sous les réserves indiquées ici.</w:t>
      </w:r>
    </w:p>
    <w:p>
      <w:pPr>
        <w:spacing w:after="100" w:line="276"/>
      </w:pPr>
      <w:r>
        <w:rPr>
          <w:b/>
          <w:bCs/>
        </w:rPr>
        <w:t xml:space="preserve">Légende.</w:t>
      </w:r>
      <w:r>
        <w:t xml:space="preserve"> </w:t>
      </w:r>
      <w:r>
        <w:rPr>
          <w:b/>
          <w:bCs/>
        </w:rPr>
        <w:t xml:space="preserve">[L]</w:t>
      </w:r>
      <w:r>
        <w:t xml:space="preserve"> = fait vérifié dans un livre (Livre I = règles, II = MJ, III = Bestiaire, IV = Atlas, V = Histoire et politique, VI = Écoles, VII = Métiers, VIII = Supplément Joueurs, IX et X = Suppléments MJ). </w:t>
      </w:r>
      <w:r>
        <w:rPr>
          <w:b/>
          <w:bCs/>
        </w:rPr>
        <w:t xml:space="preserve">[P]</w:t>
      </w:r>
      <w:r>
        <w:t xml:space="preserve"> = proposition de ma part, à valider. </w:t>
      </w:r>
      <w:r>
        <w:rPr>
          <w:b/>
          <w:bCs/>
        </w:rPr>
        <w:t xml:space="preserve">[INV]</w:t>
      </w:r>
      <w:r>
        <w:t xml:space="preserve"> = invention sans appui dans les livres (aucun nom propre inventé hors StoryForge, sauf marqué ; je n'attribue plus aucune légende ni aucune fonction à un clan sans source). </w:t>
      </w:r>
      <w:r>
        <w:rPr>
          <w:b/>
          <w:bCs/>
        </w:rPr>
        <w:t xml:space="preserve">[?]</w:t>
      </w:r>
      <w:r>
        <w:t xml:space="preserve"> = lecture d'une parole de krunt, à confirmer. Tous les chiffres (DD, délais, crans) sont des hypothèses à tester.</w:t>
      </w:r>
    </w:p>
    <w:p>
      <w:pPr>
        <w:pBdr>
          <w:bottom w:val="single" w:color="BFC7CE" w:sz="4" w:space="1"/>
        </w:pBdr>
        <w:spacing w:after="120"/>
      </w:pPr>
    </w:p>
    <w:p>
      <w:pPr>
        <w:pStyle w:val="Heading4"/>
        <w:keepNext/>
      </w:pPr>
      <w:r>
        <w:t xml:space="preserve">0. L'essentiel en douze lignes</w:t>
      </w:r>
    </w:p>
    <w:p>
      <w:pPr>
        <w:spacing w:after="40"/>
        <w:ind w:left="660" w:hanging="300"/>
      </w:pPr>
      <w:r>
        <w:t xml:space="preserve">1. </w:t>
      </w:r>
      <w:r>
        <w:rPr>
          <w:b/>
          <w:bCs/>
        </w:rPr>
        <w:t xml:space="preserve">Krunt3 est le héros.</w:t>
      </w:r>
      <w:r>
        <w:t xml:space="preserve"> Pour ramener sa famille détruite, il a accompli une technique oubliée (sans nom : [nom à définir]). Cela a tourné mal : il est devenu le réceptacle d'une entité qui a arraché des inconnus à leur foyer pour les jeter près de lui (le « Filet »). Lieu d'arrivée : les Marches Frontalières, aux Ravins de Keth.</w:t>
      </w:r>
    </w:p>
    <w:p>
      <w:pPr>
        <w:spacing w:after="40"/>
        <w:ind w:left="660" w:hanging="300"/>
      </w:pPr>
      <w:r>
        <w:t xml:space="preserve">2. </w:t>
      </w:r>
      <w:r>
        <w:rPr>
          <w:b/>
          <w:bCs/>
        </w:rPr>
        <w:t xml:space="preserve">L'antagoniste est l'Ordre du Flux</w:t>
      </w:r>
      <w:r>
        <w:t xml:space="preserve"> (vérité en couches, deux fausses pistes). Le Flux « ne ment jamais » : il est seulement absent de la fiction tant que personne ne l'interroge.</w:t>
      </w:r>
    </w:p>
    <w:p>
      <w:pPr>
        <w:spacing w:after="40"/>
        <w:ind w:left="660" w:hanging="300"/>
      </w:pPr>
      <w:r>
        <w:t xml:space="preserve">3. </w:t>
      </w:r>
      <w:r>
        <w:rPr>
          <w:b/>
          <w:bCs/>
        </w:rPr>
        <w:t xml:space="preserve">L'entité</w:t>
      </w:r>
      <w:r>
        <w:t xml:space="preserve"> est une vérité en quatre étages (surface « malédiction », Écho de phœnix, Gardien du Nord, Krunt lui-même). Elle ne maudit peut-être pas Krunt : elle l'empêche de mourir de ce qu'il a fait.</w:t>
      </w:r>
    </w:p>
    <w:p>
      <w:pPr>
        <w:spacing w:after="40"/>
        <w:ind w:left="660" w:hanging="300"/>
      </w:pPr>
      <w:r>
        <w:t xml:space="preserve">4. </w:t>
      </w:r>
      <w:r>
        <w:rPr>
          <w:b/>
          <w:bCs/>
        </w:rPr>
        <w:t xml:space="preserve">Le coût du pacte est la Braise, seule</w:t>
      </w:r>
      <w:r>
        <w:t xml:space="preserve"> : une jauge de 8 crans et un cadran de 24 h, aucun autre coût. L'ancien coût par l'oubli de noms et l'ancien nom du rite sont </w:t>
      </w:r>
      <w:r>
        <w:rPr>
          <w:b/>
          <w:bCs/>
        </w:rPr>
        <w:t xml:space="preserve">retirés entièrement</w:t>
      </w:r>
      <w:r>
        <w:t xml:space="preserve"> ; les deux noms que j'avais proposés ensuite sont </w:t>
      </w:r>
      <w:r>
        <w:rPr>
          <w:b/>
          <w:bCs/>
        </w:rPr>
        <w:t xml:space="preserve">rejetés</w:t>
      </w:r>
      <w:r>
        <w:t xml:space="preserve"> par krunt : le rite funéraire et la technique restent </w:t>
      </w:r>
      <w:r>
        <w:rPr>
          <w:b/>
          <w:bCs/>
        </w:rPr>
        <w:t xml:space="preserve">sans nom</w:t>
      </w:r>
      <w:r>
        <w:t xml:space="preserve"> (« le rite », « la technique oubliée », [nom à définir]).</w:t>
      </w:r>
    </w:p>
    <w:p>
      <w:pPr>
        <w:spacing w:after="40"/>
        <w:ind w:left="660" w:hanging="300"/>
      </w:pPr>
      <w:r>
        <w:t xml:space="preserve">5. </w:t>
      </w:r>
      <w:r>
        <w:rPr>
          <w:b/>
          <w:bCs/>
        </w:rPr>
        <w:t xml:space="preserve">Chaque clan a son propre honneur et sa propre façon de penser</w:t>
      </w:r>
      <w:r>
        <w:t xml:space="preserve"> (extraits des livres, §5) ; rien n'est imposé par type ni inventé : ce qui n'est pas dans les livres est à documenter dans StoryForge. Principe gardé : certains clans fonctionnent par missions attribuées (</w:t>
      </w:r>
      <w:r>
        <w:rPr>
          <w:b/>
          <w:bCs/>
        </w:rPr>
        <w:t xml:space="preserve">à confirmer par krunt</w:t>
      </w:r>
      <w:r>
        <w:t xml:space="preserve">) ; légende du phœnix : jeunes ignorants, anciens au courant, </w:t>
      </w:r>
      <w:r>
        <w:rPr>
          <w:b/>
          <w:bCs/>
        </w:rPr>
        <w:t xml:space="preserve">sans clan désigné</w:t>
      </w:r>
      <w:r>
        <w:t xml:space="preserve"> (case ouverte).</w:t>
      </w:r>
    </w:p>
    <w:p>
      <w:pPr>
        <w:spacing w:after="40"/>
        <w:ind w:left="660" w:hanging="300"/>
      </w:pPr>
      <w:r>
        <w:t xml:space="preserve">6. </w:t>
      </w:r>
      <w:r>
        <w:rPr>
          <w:b/>
          <w:bCs/>
        </w:rPr>
        <w:t xml:space="preserve">Les trois autres joueurs apparaissent dans le solo de chacun, en PNJ</w:t>
      </w:r>
      <w:r>
        <w:t xml:space="preserve">, tous arrivés </w:t>
      </w:r>
      <w:r>
        <w:rPr>
          <w:b/>
          <w:bCs/>
        </w:rPr>
        <w:t xml:space="preserve">au moment du cataclysme par un portail magique</w:t>
      </w:r>
      <w:r>
        <w:t xml:space="preserve">. Chaque joueur ne contrôle que </w:t>
      </w:r>
      <w:r>
        <w:rPr>
          <w:b/>
          <w:bCs/>
        </w:rPr>
        <w:t xml:space="preserve">son</w:t>
      </w:r>
      <w:r>
        <w:t xml:space="preserve"> personnage (§6).</w:t>
      </w:r>
    </w:p>
    <w:p>
      <w:pPr>
        <w:spacing w:after="40"/>
        <w:ind w:left="660" w:hanging="300"/>
      </w:pPr>
      <w:r>
        <w:t xml:space="preserve">7. </w:t>
      </w:r>
      <w:r>
        <w:rPr>
          <w:b/>
          <w:bCs/>
        </w:rPr>
        <w:t xml:space="preserve">Un monde par joueur</w:t>
      </w:r>
      <w:r>
        <w:t xml:space="preserve">, une </w:t>
      </w:r>
      <w:r>
        <w:rPr>
          <w:b/>
          <w:bCs/>
        </w:rPr>
        <w:t xml:space="preserve">intrigue commune avec des différences</w:t>
      </w:r>
      <w:r>
        <w:t xml:space="preserve"> (lentille d'indices, clan, métier, marques, fin). La table (JDR en ligne) recoupe les quatre mondes.</w:t>
      </w:r>
    </w:p>
    <w:p>
      <w:pPr>
        <w:spacing w:after="40"/>
        <w:ind w:left="660" w:hanging="300"/>
      </w:pPr>
      <w:r>
        <w:t xml:space="preserve">8. </w:t>
      </w:r>
      <w:r>
        <w:rPr>
          <w:b/>
          <w:bCs/>
        </w:rPr>
        <w:t xml:space="preserve">Chronologie J0 à J60</w:t>
      </w:r>
      <w:r>
        <w:t xml:space="preserve"> consolidée (§7) : une seule table, sans doublon de Neuf Nuits.</w:t>
      </w:r>
    </w:p>
    <w:p>
      <w:pPr>
        <w:spacing w:after="40"/>
        <w:ind w:left="660" w:hanging="300"/>
      </w:pPr>
      <w:r>
        <w:t xml:space="preserve">9. </w:t>
      </w:r>
      <w:r>
        <w:rPr>
          <w:b/>
          <w:bCs/>
        </w:rPr>
        <w:t xml:space="preserve">Démo : Krunt seul</w:t>
      </w:r>
      <w:r>
        <w:t xml:space="preserve">, J1 à J4, Braise affichée, survie, première chasse du chef de meute, un signe de la présence des trois autres, aucune sanction de clan (§8, douze étapes).</w:t>
      </w:r>
    </w:p>
    <w:p>
      <w:pPr>
        <w:spacing w:after="40"/>
        <w:ind w:left="660" w:hanging="300"/>
      </w:pPr>
      <w:r>
        <w:t xml:space="preserve">10. </w:t>
      </w:r>
      <w:r>
        <w:rPr>
          <w:b/>
          <w:bCs/>
        </w:rPr>
        <w:t xml:space="preserve">Les fiches v2 sont des essais</w:t>
      </w:r>
      <w:r>
        <w:t xml:space="preserve"> (krunt : ne pas les suivre à la lettre). Taranis part avec un bagage ; Pascal n'a que l'attaque de base avant ses bombes.</w:t>
      </w:r>
    </w:p>
    <w:p>
      <w:pPr>
        <w:spacing w:after="40"/>
        <w:ind w:left="660" w:hanging="300"/>
      </w:pPr>
      <w:r>
        <w:t xml:space="preserve">11. </w:t>
      </w:r>
      <w:r>
        <w:rPr>
          <w:b/>
          <w:bCs/>
        </w:rPr>
        <w:t xml:space="preserve">La simulation est rejouée</w:t>
      </w:r>
      <w:r>
        <w:t xml:space="preserve"> avec la fiche v2 de Taranis et la Défense 18 de Pascal : Taranis n'est plus le premier des dégâts (29 à 30 %), et le rôle de tank de Krunt3 reste impossible (voir </w:t>
      </w:r>
      <w:r>
        <w:rPr>
          <w:rFonts w:ascii="Consolas" w:cs="Consolas" w:eastAsia="Consolas" w:hAnsi="Consolas"/>
          <w:sz w:val="20"/>
          <w:szCs w:val="20"/>
          <w:shd w:fill="EEF1F3" w:color="auto" w:val="clear"/>
        </w:rPr>
        <w:t xml:space="preserve">07</w:t>
      </w:r>
      <w:r>
        <w:t xml:space="preserve">, §12).</w:t>
      </w:r>
    </w:p>
    <w:p>
      <w:pPr>
        <w:spacing w:after="40"/>
        <w:ind w:left="660" w:hanging="300"/>
      </w:pPr>
      <w:r>
        <w:t xml:space="preserve">12. </w:t>
      </w:r>
      <w:r>
        <w:rPr>
          <w:b/>
          <w:bCs/>
        </w:rPr>
        <w:t xml:space="preserve">Questions ouvertes</w:t>
      </w:r>
      <w:r>
        <w:t xml:space="preserve"> : dédupliquées, chacune avec ma proposition, les tranchées retirées (§9). Les contradictions que je ne peux pas trancher y sont listées, pas tranchées.</w:t>
      </w:r>
    </w:p>
    <w:p>
      <w:pPr>
        <w:pBdr>
          <w:bottom w:val="single" w:color="BFC7CE" w:sz="4" w:space="1"/>
        </w:pBdr>
        <w:spacing w:after="120"/>
      </w:pPr>
    </w:p>
    <w:p>
      <w:pPr>
        <w:pStyle w:val="Heading4"/>
        <w:keepNext/>
      </w:pPr>
      <w:r>
        <w:t xml:space="preserve">1. Prémisse, thème, structure du jeu</w:t>
      </w:r>
    </w:p>
    <w:p>
      <w:pPr>
        <w:spacing w:after="100" w:line="276"/>
      </w:pPr>
      <w:r>
        <w:rPr>
          <w:b/>
          <w:bCs/>
        </w:rPr>
        <w:t xml:space="preserve">Prémisse.</w:t>
      </w:r>
      <w:r>
        <w:t xml:space="preserve"> Suite à la destruction de sa famille, Krunt utilise une technique oubliée pour la faire revivre. Cela tourne mal : un pacte à payer, un coût d'utilisation. Krunt devient le réceptacle d'une entité mystérieuse ; d'autres personnes du continent sont transportées jusqu'à lui. Elles peuvent l'aider (Loyauté, Compassion) ou l'abandonner (l'honneur propre à leur clan est en jeu, §5). La survie est difficile : eau, abri, créatures, Corruption, en terres hostiles.</w:t>
      </w:r>
    </w:p>
    <w:p>
      <w:pPr>
        <w:spacing w:after="100" w:line="276"/>
      </w:pPr>
      <w:r>
        <w:rPr>
          <w:b/>
          <w:bCs/>
        </w:rPr>
        <w:t xml:space="preserve">Thème.</w:t>
      </w:r>
      <w:r>
        <w:t xml:space="preserve"> </w:t>
      </w:r>
      <w:r>
        <w:rPr>
          <w:i/>
          <w:iCs/>
        </w:rPr>
        <w:t xml:space="preserve">Ce qu'on refuse de perdre finit par nous posséder.</w:t>
      </w:r>
      <w:r>
        <w:t xml:space="preserve"> Krunt a refusé de perdre les siens ; son clan, les Lames Franches, a pour devise « Nul ne nous commande. Nul ne nous possède. » [L Livre V clan 2]. Le Flux punit ce qui </w:t>
      </w:r>
      <w:r>
        <w:rPr>
          <w:i/>
          <w:iCs/>
        </w:rPr>
        <w:t xml:space="preserve">persiste</w:t>
      </w:r>
      <w:r>
        <w:t xml:space="preserve"> au-delà de son cycle ; Krunt a refusé le cycle.</w:t>
      </w:r>
    </w:p>
    <w:p>
      <w:pPr>
        <w:spacing w:after="100" w:line="276"/>
      </w:pPr>
      <w:r>
        <w:rPr>
          <w:b/>
          <w:bCs/>
        </w:rPr>
        <w:t xml:space="preserve">Les trois antagonismes.</w:t>
      </w:r>
      <w:r>
        <w:t xml:space="preserve"> (1) l'antagoniste de la famille (l'Ordre du Flux, §3), (2) l'entité et son coût (§4), (3) la pression des clans et les terres hostiles (§5 et §7).</w:t>
      </w:r>
    </w:p>
    <w:p>
      <w:pPr>
        <w:spacing w:after="100" w:line="276"/>
      </w:pPr>
      <w:r>
        <w:rPr>
          <w:b/>
          <w:bCs/>
        </w:rPr>
        <w:t xml:space="preserve">Structure en solo et à la table.</w:t>
      </w:r>
    </w:p>
    <w:p>
      <w:pPr>
        <w:pStyle w:val="ListParagraph"/>
        <w:numPr>
          <w:ilvl w:val="0"/>
          <w:numId w:val="2"/>
        </w:numPr>
        <w:spacing w:after="40"/>
      </w:pPr>
      <w:r>
        <w:t xml:space="preserve">À la </w:t>
      </w:r>
      <w:r>
        <w:rPr>
          <w:b/>
          <w:bCs/>
        </w:rPr>
        <w:t xml:space="preserve">table</w:t>
      </w:r>
      <w:r>
        <w:t xml:space="preserve"> (JDR en ligne) : quatre joueurs. Krunt (le joueur) est aussi le MJ : Krunt3 est donc </w:t>
      </w:r>
      <w:r>
        <w:rPr>
          <w:b/>
          <w:bCs/>
        </w:rPr>
        <w:t xml:space="preserve">PNJ pendant les phases de JDR</w:t>
      </w:r>
      <w:r>
        <w:t xml:space="preserve">, et un autre MJ pourra prendre la suite ; krunt joue son personnage.</w:t>
      </w:r>
    </w:p>
    <w:p>
      <w:pPr>
        <w:pStyle w:val="ListParagraph"/>
        <w:numPr>
          <w:ilvl w:val="0"/>
          <w:numId w:val="2"/>
        </w:numPr>
        <w:spacing w:after="40"/>
      </w:pPr>
      <w:r>
        <w:t xml:space="preserve">Dans le </w:t>
      </w:r>
      <w:r>
        <w:rPr>
          <w:b/>
          <w:bCs/>
        </w:rPr>
        <w:t xml:space="preserve">jeu vidéo</w:t>
      </w:r>
      <w:r>
        <w:t xml:space="preserve"> : chaque joueur joue </w:t>
      </w:r>
      <w:r>
        <w:rPr>
          <w:b/>
          <w:bCs/>
        </w:rPr>
        <w:t xml:space="preserve">son</w:t>
      </w:r>
      <w:r>
        <w:t xml:space="preserve"> personnage, seul, dans </w:t>
      </w:r>
      <w:r>
        <w:rPr>
          <w:b/>
          <w:bCs/>
        </w:rPr>
        <w:t xml:space="preserve">son</w:t>
      </w:r>
      <w:r>
        <w:t xml:space="preserve"> monde ouvert en pixel art. Les trois autres personnages apparaissent dans ce monde en </w:t>
      </w:r>
      <w:r>
        <w:rPr>
          <w:b/>
          <w:bCs/>
        </w:rPr>
        <w:t xml:space="preserve">PNJ</w:t>
      </w:r>
      <w:r>
        <w:t xml:space="preserve"> (§6). Les quatre mondes partagent un cadre commun (mêmes faits fondateurs, mêmes antagonistes, mêmes échéances) et le journal d'événements (PocketBase) est la jonction avec la table.</w:t>
      </w:r>
    </w:p>
    <w:p>
      <w:pPr>
        <w:pStyle w:val="ListParagraph"/>
        <w:numPr>
          <w:ilvl w:val="0"/>
          <w:numId w:val="2"/>
        </w:numPr>
        <w:spacing w:after="40"/>
      </w:pPr>
      <w:r>
        <w:rPr>
          <w:b/>
          <w:bCs/>
        </w:rPr>
        <w:t xml:space="preserve">Intrigue commune avec différences</w:t>
      </w:r>
      <w:r>
        <w:t xml:space="preserve"> : statistiques, métier, clan, marques déposées, fin. Chaque indice a une voie solo et une voie table (§3.4).</w:t>
      </w:r>
    </w:p>
    <w:p>
      <w:pPr>
        <w:pStyle w:val="ListParagraph"/>
        <w:numPr>
          <w:ilvl w:val="0"/>
          <w:numId w:val="2"/>
        </w:numPr>
        <w:spacing w:after="40"/>
      </w:pPr>
      <w:r>
        <w:rPr>
          <w:b/>
          <w:bCs/>
        </w:rPr>
        <w:t xml:space="preserve">Dés visibles</w:t>
      </w:r>
      <w:r>
        <w:t xml:space="preserve"> aux moments de réaction du monde ; </w:t>
      </w:r>
      <w:r>
        <w:rPr>
          <w:b/>
          <w:bCs/>
        </w:rPr>
        <w:t xml:space="preserve">le monde se souvient</w:t>
      </w:r>
      <w:r>
        <w:t xml:space="preserve"> (marques) ; </w:t>
      </w:r>
      <w:r>
        <w:rPr>
          <w:b/>
          <w:bCs/>
        </w:rPr>
        <w:t xml:space="preserve">pas de mort définitive</w:t>
      </w:r>
      <w:r>
        <w:t xml:space="preserve">.</w:t>
      </w:r>
    </w:p>
    <w:p>
      <w:pPr>
        <w:pBdr>
          <w:bottom w:val="single" w:color="BFC7CE" w:sz="4" w:space="1"/>
        </w:pBdr>
        <w:spacing w:after="120"/>
      </w:pPr>
    </w:p>
    <w:p>
      <w:pPr>
        <w:pStyle w:val="Heading4"/>
        <w:keepNext/>
      </w:pPr>
      <w:r>
        <w:t xml:space="preserve">2. Les quatre personnages (fiches courtes, v2)</w:t>
      </w:r>
    </w:p>
    <w:p>
      <w:pPr>
        <w:spacing w:after="100" w:line="276"/>
      </w:pPr>
      <w:r>
        <w:t xml:space="preserve">Source détaillée : </w:t>
      </w:r>
      <w:r>
        <w:rPr>
          <w:rFonts w:ascii="Consolas" w:cs="Consolas" w:eastAsia="Consolas" w:hAnsi="Consolas"/>
          <w:sz w:val="20"/>
          <w:szCs w:val="20"/>
          <w:shd w:fill="EEF1F3" w:color="auto" w:val="clear"/>
        </w:rPr>
        <w:t xml:space="preserve">08-fiches-v2-et-sprites.md</w:t>
      </w:r>
      <w:r>
        <w:t xml:space="preserve"> §3 et §7 (JSON). Valeurs corrigées par la revalidation : Taranis 5/11/6/9/6/5 (Vit 10) ; Pascal 7/6/8/9/5 (+1 VOL)/</w:t>
      </w:r>
      <w:r>
        <w:rPr>
          <w:b/>
          <w:bCs/>
        </w:rPr>
        <w:t xml:space="preserve">7</w:t>
      </w:r>
      <w:r>
        <w:t xml:space="preserve"> (somme </w:t>
      </w:r>
      <w:r>
        <w:rPr>
          <w:b/>
          <w:bCs/>
        </w:rPr>
        <w:t xml:space="preserve">42</w:t>
      </w:r>
      <w:r>
        <w:t xml:space="preserve">), Défense </w:t>
      </w:r>
      <w:r>
        <w:rPr>
          <w:b/>
          <w:bCs/>
        </w:rPr>
        <w:t xml:space="preserve">18</w:t>
      </w:r>
      <w:r>
        <w:t xml:space="preserve"> (cuir +2, bouclier +2) ; aucune Résonance à la création (une Résonance ne s'acquiert que par changement de Posture [L Livre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5"/>
        <w:gridCol w:w="2043"/>
        <w:gridCol w:w="2043"/>
        <w:gridCol w:w="1464"/>
        <w:gridCol w:w="2043"/>
      </w:tblGrid>
      <w:tr>
        <w:trPr>
          <w:cantSplit/>
          <w:tblHeader/>
        </w:trPr>
        <w:tc>
          <w:tcPr>
            <w:tcW w:type="dxa" w:w="20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0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0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4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0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w:t>
            </w:r>
            <w:r>
              <w:rPr>
                <w:sz w:val="17"/>
                <w:szCs w:val="17"/>
              </w:rPr>
              <w:t xml:space="preserve">fer de lance</w:t>
            </w:r>
            <w:r>
              <w:rPr>
                <w:sz w:val="17"/>
                <w:szCs w:val="17"/>
              </w:rPr>
              <w:t xml:space="preserve"> (pas un tank)</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Éclaireur-cartographe, tireur</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serment, voix</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Rempart alchimiste</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(Atlas, sans surnom)</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(adoption par serment)</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(surnom « Ordre du Jugement »)</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tranché</w:t>
            </w:r>
            <w:r>
              <w:rPr>
                <w:sz w:val="17"/>
                <w:szCs w:val="17"/>
              </w:rPr>
              <w:t xml:space="preserve"> : krunt dit « dans les sentinelles des ancêtres » (Q17)</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 École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 Danse Rouge </w:t>
            </w:r>
            <w:r>
              <w:rPr>
                <w:sz w:val="17"/>
                <w:szCs w:val="17"/>
              </w:rPr>
              <w:t xml:space="preserv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 / Souffle Long</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 / Flux Tranchant</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 / Gardien Mobile</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(★1)</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 Cartographe</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FOR/AGI/END/ESP/VOL/PRE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9/8/8 (+1)/4/7/6</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5/11/6/9/6/5</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5/6/6/8/9/8</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7/6/8/9/5 (+1)/7</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 Endurance / Mana (niveau 1) [?]</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10 / 6</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10 / 6</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10 / 8</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10 / 6</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départ</w:t>
            </w:r>
            <w:r>
              <w:rPr>
                <w:sz w:val="17"/>
                <w:szCs w:val="17"/>
              </w:rPr>
              <w:t xml:space="preserve"> (krunt : chacun recommence à zéro, sauf le tombé)</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r>
              <w:rPr>
                <w:sz w:val="17"/>
                <w:szCs w:val="17"/>
              </w:rPr>
              <w:t xml:space="preserve"> [P] (le </w:t>
            </w:r>
            <w:r>
              <w:rPr>
                <w:sz w:val="17"/>
                <w:szCs w:val="17"/>
              </w:rPr>
              <w:t xml:space="preserve">tombé par accident</w:t>
            </w:r>
            <w:r>
              <w:rPr>
                <w:sz w:val="17"/>
                <w:szCs w:val="17"/>
              </w:rPr>
              <w:t xml:space="preserve">)</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(avec armure) / Honneur</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 4</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 4</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5</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r>
              <w:rPr>
                <w:sz w:val="17"/>
                <w:szCs w:val="17"/>
              </w:rPr>
              <w:t xml:space="preserve"> / 6</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 courtes (Double Lame 1d6+1d6)</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long (1d8, 80 m)</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(1d8)</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courte et bouclier (1d6) ; </w:t>
            </w:r>
            <w:r>
              <w:rPr>
                <w:sz w:val="17"/>
                <w:szCs w:val="17"/>
              </w:rPr>
              <w:t xml:space="preserve">attaque de base seule</w:t>
            </w:r>
            <w:r>
              <w:rPr>
                <w:sz w:val="17"/>
                <w:szCs w:val="17"/>
              </w:rPr>
              <w:t xml:space="preserve"> jusqu'aux bombes (niveau 4, Livre VII)</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clé / handicap</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Combat ; Réceptacle (neutre) + Dette de Sang du pacte</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Préparateur Obsessionnel (bagage) ; Dette de Sang envers le Cercle des Boussoles Éteintes</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 Respecté, Canal Stable ; Serment Absolu</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 Endurci, Ingénieur Méthodique ; Blessure Ancienne</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Lentille d'indices</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l'intérieur (ce qui l'habite, le Cercle de Fer)</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Route</w:t>
            </w:r>
            <w:r>
              <w:rPr>
                <w:sz w:val="17"/>
                <w:szCs w:val="17"/>
              </w:rPr>
              <w:t xml:space="preserve"> (réseau, boussole, Nord)</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Loi</w:t>
            </w:r>
            <w:r>
              <w:rPr>
                <w:sz w:val="17"/>
                <w:szCs w:val="17"/>
              </w:rPr>
              <w:t xml:space="preserve"> (serments, cohérence, Archives)</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Matière</w:t>
            </w:r>
            <w:r>
              <w:rPr>
                <w:sz w:val="17"/>
                <w:szCs w:val="17"/>
              </w:rPr>
              <w:t xml:space="preserve"> (cendres, sel de restitution)</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Tentation d'abandon</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(c'est lui qui est abandonné)</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rentrer : le plus facile côté route</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bloquée par son serment</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loyauté envers son ordre (non tranché, Q17)</w:t>
            </w:r>
          </w:p>
        </w:tc>
      </w:tr>
      <w:tr>
        <w:trPr>
          <w:cantSplit/>
          <w:tblHeader w:val="false"/>
        </w:trPr>
        <w:tc>
          <w:tcPr>
            <w:tcW w:type="dxa" w:w="2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 provisions de départ</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 </w:t>
            </w:r>
            <w:r>
              <w:rPr>
                <w:sz w:val="17"/>
                <w:szCs w:val="17"/>
              </w:rPr>
              <w:t xml:space="preserve">bagage complet</w:t>
            </w:r>
          </w:p>
        </w:tc>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20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w:t>
            </w:r>
          </w:p>
        </w:tc>
      </w:tr>
    </w:tbl>
    <w:p>
      <w:pPr>
        <w:spacing w:after="120"/>
      </w:pPr>
    </w:p>
    <w:p>
      <w:pPr>
        <w:spacing w:after="100" w:line="276"/>
      </w:pPr>
      <w:r>
        <w:rPr>
          <w:b/>
          <w:bCs/>
        </w:rPr>
        <w:t xml:space="preserve">Notes de cohérence.</w:t>
      </w:r>
    </w:p>
    <w:p>
      <w:pPr>
        <w:pStyle w:val="ListParagraph"/>
        <w:numPr>
          <w:ilvl w:val="0"/>
          <w:numId w:val="2"/>
        </w:numPr>
        <w:spacing w:after="40"/>
      </w:pPr>
      <w:r>
        <w:rPr>
          <w:b/>
          <w:bCs/>
        </w:rPr>
        <w:t xml:space="preserve">Krunt3</w:t>
      </w:r>
      <w:r>
        <w:t xml:space="preserve"> : un Lame Franche (aucun territoire, aucun maître permanent) qui est aussi un Frère de l'Épreuve (ordre de juges) : tension de rôle utile [L Atlas région 6]. Son sprite à la hache à deux mains est </w:t>
      </w:r>
      <w:r>
        <w:rPr>
          <w:b/>
          <w:bCs/>
        </w:rPr>
        <w:t xml:space="preserve">à refaire</w:t>
      </w:r>
      <w:r>
        <w:t xml:space="preserve"> (deux lames courtes, décision de krunt). Variante « porteur » du sprite : signes ambigus (veines chaudes, mèche cendre), sans spoiler.</w:t>
      </w:r>
    </w:p>
    <w:p>
      <w:pPr>
        <w:pStyle w:val="ListParagraph"/>
        <w:numPr>
          <w:ilvl w:val="0"/>
          <w:numId w:val="2"/>
        </w:numPr>
        <w:spacing w:after="40"/>
      </w:pPr>
      <w:r>
        <w:rPr>
          <w:b/>
          <w:bCs/>
        </w:rPr>
        <w:t xml:space="preserve">Départ à zéro.</w:t>
      </w:r>
      <w:r>
        <w:t xml:space="preserve"> Après le cataclysme, tous recommencent au </w:t>
      </w:r>
      <w:r>
        <w:rPr>
          <w:b/>
          <w:bCs/>
        </w:rPr>
        <w:t xml:space="preserve">niveau 1</w:t>
      </w:r>
      <w:r>
        <w:t xml:space="preserve"> (École au rang I, Mana de niveau 1, aucune Technique au-delà du rang I), </w:t>
      </w:r>
      <w:r>
        <w:rPr>
          <w:b/>
          <w:bCs/>
        </w:rPr>
        <w:t xml:space="preserve">sauf le « tombé par accident »</w:t>
      </w:r>
      <w:r>
        <w:t xml:space="preserve">, qui commence à un niveau plus élevé. Le tombé est ici </w:t>
      </w:r>
      <w:r>
        <w:rPr>
          <w:b/>
          <w:bCs/>
        </w:rPr>
        <w:t xml:space="preserve">Taranis</w:t>
      </w:r>
      <w:r>
        <w:t xml:space="preserve"> (proposition </w:t>
      </w:r>
      <w:r>
        <w:rPr>
          <w:b/>
          <w:bCs/>
        </w:rPr>
        <w:t xml:space="preserve">[?]</w:t>
      </w:r>
      <w:r>
        <w:t xml:space="preserve">, Q5) ; valeur proposée </w:t>
      </w:r>
      <w:r>
        <w:rPr>
          <w:b/>
          <w:bCs/>
        </w:rPr>
        <w:t xml:space="preserve">[P]</w:t>
      </w:r>
      <w:r>
        <w:t xml:space="preserve"> : niveau 3, qui reste dans la plage « niveaux 1-5 » de l'équipement (voir </w:t>
      </w:r>
      <w:r>
        <w:rPr>
          <w:rFonts w:ascii="Consolas" w:cs="Consolas" w:eastAsia="Consolas" w:hAnsi="Consolas"/>
          <w:sz w:val="20"/>
          <w:szCs w:val="20"/>
          <w:shd w:fill="EEF1F3" w:color="auto" w:val="clear"/>
        </w:rPr>
        <w:t xml:space="preserve">08</w:t>
      </w:r>
      <w:r>
        <w:t xml:space="preserve">). Les attributs de création ne changent pas.</w:t>
      </w:r>
    </w:p>
    <w:p>
      <w:pPr>
        <w:pStyle w:val="ListParagraph"/>
        <w:numPr>
          <w:ilvl w:val="0"/>
          <w:numId w:val="2"/>
        </w:numPr>
        <w:spacing w:after="40"/>
      </w:pPr>
      <w:r>
        <w:rPr>
          <w:b/>
          <w:bCs/>
        </w:rPr>
        <w:t xml:space="preserve">Taranis</w:t>
      </w:r>
      <w:r>
        <w:t xml:space="preserve"> : chez lui </w:t>
      </w:r>
      <w:r>
        <w:rPr>
          <w:b/>
          <w:bCs/>
        </w:rPr>
        <w:t xml:space="preserve">côté clan et guilde</w:t>
      </w:r>
      <w:r>
        <w:t xml:space="preserve"> aux Marches (Navigateurs Gris et Guilde de Chasse y dominent [L Livre V l.369-395]), mais </w:t>
      </w:r>
      <w:r>
        <w:rPr>
          <w:b/>
          <w:bCs/>
        </w:rPr>
        <w:t xml:space="preserve">étranger côté naissance</w:t>
      </w:r>
      <w:r>
        <w:t xml:space="preserve"> (Déserts Rouges). « Aucun clan ne protège » ne vaut que pour les trois autres. Il part avec un </w:t>
      </w:r>
      <w:r>
        <w:rPr>
          <w:b/>
          <w:bCs/>
        </w:rPr>
        <w:t xml:space="preserve">bagage de départ</w:t>
      </w:r>
      <w:r>
        <w:t xml:space="preserve"> (carquois, instruments de cartographe, carnet de pisteur, 7 jours de rations, 2 Herbes Stabilisantes, Carnet des Routes avec une zone blanche aux Ravins de Keth, boussole éteinte) : un avantage fini, épuisé vers J10.</w:t>
      </w:r>
    </w:p>
    <w:p>
      <w:pPr>
        <w:pStyle w:val="ListParagraph"/>
        <w:numPr>
          <w:ilvl w:val="0"/>
          <w:numId w:val="2"/>
        </w:numPr>
        <w:spacing w:after="40"/>
      </w:pPr>
      <w:r>
        <w:rPr>
          <w:b/>
          <w:bCs/>
        </w:rPr>
        <w:t xml:space="preserve">Cyril et Pascal</w:t>
      </w:r>
      <w:r>
        <w:t xml:space="preserve"> sont tous deux Sceau Pourpre (décision de krunt) : ils sont « frères de serment » ; un seul des deux a prêté un serment d'aide (§5, §3.4).</w:t>
      </w:r>
    </w:p>
    <w:p>
      <w:pPr>
        <w:pStyle w:val="ListParagraph"/>
        <w:numPr>
          <w:ilvl w:val="0"/>
          <w:numId w:val="2"/>
        </w:numPr>
        <w:spacing w:after="40"/>
      </w:pPr>
      <w:r>
        <w:rPr>
          <w:b/>
          <w:bCs/>
        </w:rPr>
        <w:t xml:space="preserve">Trois Loups et un Ours</w:t>
      </w:r>
      <w:r>
        <w:t xml:space="preserve"> : hasard de création assumé ; on recrutera un joueur ou un PNJ au besoin (§9, Q28). Les trois Loups se différencient par l'École (Rituel, Flux, Ancrage), le métier et le rôle de meute.</w:t>
      </w:r>
    </w:p>
    <w:p>
      <w:pPr>
        <w:pStyle w:val="ListParagraph"/>
        <w:numPr>
          <w:ilvl w:val="0"/>
          <w:numId w:val="2"/>
        </w:numPr>
        <w:spacing w:after="40"/>
      </w:pPr>
      <w:r>
        <w:rPr>
          <w:b/>
          <w:bCs/>
        </w:rPr>
        <w:t xml:space="preserve">Combat</w:t>
      </w:r>
      <w:r>
        <w:t xml:space="preserve"> (rejoué, voir </w:t>
      </w:r>
      <w:r>
        <w:rPr>
          <w:rFonts w:ascii="Consolas" w:cs="Consolas" w:eastAsia="Consolas" w:hAnsi="Consolas"/>
          <w:sz w:val="20"/>
          <w:szCs w:val="20"/>
          <w:shd w:fill="EEF1F3" w:color="auto" w:val="clear"/>
        </w:rPr>
        <w:t xml:space="preserve">07</w:t>
      </w:r>
      <w:r>
        <w:t xml:space="preserve"> §12) : Krunt3 avec Double Lame et cuir </w:t>
      </w:r>
      <w:r>
        <w:rPr>
          <w:b/>
          <w:bCs/>
        </w:rPr>
        <w:t xml:space="preserve">ne tient pas la première ligne</w:t>
      </w:r>
      <w:r>
        <w:t xml:space="preserve"> (Provocation ponctuelle seulement). Taranis avec le bagage v2 vaut 41 % de victoire en solo contre 12 % sans les Herbes ; il n'est plus le premier des dégâts (29 à 30 % à quatre).</w:t>
      </w:r>
    </w:p>
    <w:p>
      <w:pPr>
        <w:pBdr>
          <w:bottom w:val="single" w:color="BFC7CE" w:sz="4" w:space="1"/>
        </w:pBdr>
        <w:spacing w:after="120"/>
      </w:pPr>
    </w:p>
    <w:p>
      <w:pPr>
        <w:pStyle w:val="Heading4"/>
        <w:keepNext/>
      </w:pPr>
      <w:r>
        <w:t xml:space="preserve">3. L'antagoniste : l'Ordre du Flux, en couches</w:t>
      </w:r>
    </w:p>
    <w:p>
      <w:pPr>
        <w:pStyle w:val="Heading4"/>
        <w:keepNext/>
      </w:pPr>
      <w:r>
        <w:t xml:space="preserve">3.1 Ce que disent les livres [L]</w:t>
      </w:r>
    </w:p>
    <w:p>
      <w:pPr>
        <w:pStyle w:val="ListParagraph"/>
        <w:numPr>
          <w:ilvl w:val="0"/>
          <w:numId w:val="2"/>
        </w:numPr>
        <w:spacing w:after="40"/>
      </w:pPr>
      <w:r>
        <w:rPr>
          <w:b/>
          <w:bCs/>
        </w:rPr>
        <w:t xml:space="preserve">Ordre du Flux</w:t>
      </w:r>
      <w:r>
        <w:t xml:space="preserve"> : Brise-Flux « envoyés quand la négociation échoue et la dette devient existentielle » ; rituels </w:t>
      </w:r>
      <w:r>
        <w:rPr>
          <w:i/>
          <w:iCs/>
        </w:rPr>
        <w:t xml:space="preserve">Rite de Restitution</w:t>
      </w:r>
      <w:r>
        <w:t xml:space="preserve">, </w:t>
      </w:r>
      <w:r>
        <w:rPr>
          <w:i/>
          <w:iCs/>
        </w:rPr>
        <w:t xml:space="preserve">Bris de Stagnation</w:t>
      </w:r>
      <w:r>
        <w:t xml:space="preserve"> (« destruction rituelle d'un lieu ou d'une lignée, jamais improvisée »), </w:t>
      </w:r>
      <w:r>
        <w:rPr>
          <w:i/>
          <w:iCs/>
        </w:rPr>
        <w:t xml:space="preserve">Droit de Correction des Arbitres</w:t>
      </w:r>
      <w:r>
        <w:t xml:space="preserve"> ; « ils ne mentent jamais, ne sauvent personne, ils équilibrent » ; alliés : Sceau Pourpre et </w:t>
      </w:r>
      <w:r>
        <w:rPr>
          <w:b/>
          <w:bCs/>
        </w:rPr>
        <w:t xml:space="preserve">Maisons Anciennes</w:t>
      </w:r>
      <w:r>
        <w:t xml:space="preserve"> ; hostilités : Porte-Flammes, Voile Noir (Livre V ch. 5 et ch. 7). Nécrotechnie « interdite universellement par l'Ordre du Flux » (Livre VI ch. 11).</w:t>
      </w:r>
    </w:p>
    <w:p>
      <w:pPr>
        <w:pStyle w:val="ListParagraph"/>
        <w:numPr>
          <w:ilvl w:val="0"/>
          <w:numId w:val="2"/>
        </w:numPr>
        <w:spacing w:after="40"/>
      </w:pPr>
      <w:r>
        <w:rPr>
          <w:b/>
          <w:bCs/>
        </w:rPr>
        <w:t xml:space="preserve">La huitième famille</w:t>
      </w:r>
      <w:r>
        <w:t xml:space="preserve"> : « Une huitième famille existait, non identifiée, ou délibérément ignorée. Elle opère encore. [...] extension de </w:t>
      </w:r>
      <w:r>
        <w:rPr>
          <w:i/>
          <w:iCs/>
        </w:rPr>
        <w:t xml:space="preserve">mémoire collective</w:t>
      </w:r>
      <w:r>
        <w:t xml:space="preserve">. L'Ordre sait qu'elle existe. Il n'a pas encore décidé si ça constitue une dette. » (Livre V ch. 8, Purge des Sept Lignées, il y a environ 150 ans).</w:t>
      </w:r>
    </w:p>
    <w:p>
      <w:pPr>
        <w:pStyle w:val="ListParagraph"/>
        <w:numPr>
          <w:ilvl w:val="0"/>
          <w:numId w:val="2"/>
        </w:numPr>
        <w:spacing w:after="40"/>
      </w:pPr>
      <w:r>
        <w:t xml:space="preserve">Le Livre V ne donne </w:t>
      </w:r>
      <w:r>
        <w:rPr>
          <w:b/>
          <w:bCs/>
        </w:rPr>
        <w:t xml:space="preserve">aucune hostilité</w:t>
      </w:r>
      <w:r>
        <w:t xml:space="preserve"> Flux/Lames Franches (c'est une déduction </w:t>
      </w:r>
      <w:r>
        <w:rPr>
          <w:b/>
          <w:bCs/>
        </w:rPr>
        <w:t xml:space="preserve">[P]</w:t>
      </w:r>
      <w:r>
        <w:t xml:space="preserve">) ; il donne l'alliance Flux / Maisons Anciennes, qui appuie la couche 3.</w:t>
      </w:r>
    </w:p>
    <w:p>
      <w:pPr>
        <w:pStyle w:val="Heading4"/>
        <w:keepNext/>
      </w:pPr>
      <w:r>
        <w:t xml:space="preserve">3.2 La vérité en couches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5"/>
        <w:gridCol w:w="3465"/>
        <w:gridCol w:w="3462"/>
        <w:gridCol w:w="1096"/>
      </w:tblGrid>
      <w:tr>
        <w:trPr>
          <w:cantSplit/>
          <w:tblHeader/>
        </w:trPr>
        <w:tc>
          <w:tcPr>
            <w:tcW w:type="dxa" w:w="16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Couche</w:t>
            </w:r>
          </w:p>
        </w:tc>
        <w:tc>
          <w:tcPr>
            <w:tcW w:type="dxa" w:w="34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Quoi</w:t>
            </w:r>
          </w:p>
        </w:tc>
        <w:tc>
          <w:tcPr>
            <w:tcW w:type="dxa" w:w="34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10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Découverte</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Surface (version officielle)</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Éboulement magique, catastrophe de Corruption, bête »</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 de la Guilde de Chasse locale</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Prologue</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Fausse piste 1</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L'Administration des Pratiques a tué des praticiens non déclarés » (Audit de la Saison Rouge). Elle a réellement visité la ferme (visite d'audit </w:t>
            </w:r>
            <w:r>
              <w:rPr>
                <w:sz w:val="17"/>
                <w:szCs w:val="17"/>
              </w:rPr>
              <w:t xml:space="preserve">18 jours</w:t>
            </w:r>
            <w:r>
              <w:rPr>
                <w:sz w:val="17"/>
                <w:szCs w:val="17"/>
              </w:rPr>
              <w:t xml:space="preserve"> avant le Bris : « aucune irrégularité »). Complice </w:t>
            </w:r>
            <w:r>
              <w:rPr>
                <w:sz w:val="17"/>
                <w:szCs w:val="17"/>
              </w:rPr>
              <w:t xml:space="preserve">involontaire</w:t>
            </w:r>
            <w:r>
              <w:rPr>
                <w:sz w:val="17"/>
                <w:szCs w:val="17"/>
              </w:rPr>
              <w:t xml:space="preserve"> : elle a prêté son autorité sans connaître le but.</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Administration des Pratiques (Sceau de l'Équilibre, Cœur Impérial [L Atlas])</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1 à 3</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Fausse piste 2</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Théocraties Sacrées (Purificateurs, Demande d'Inquisition) : motif crédible contre toute copie du cycle, mais elles auraient brûlé, publiquement. Menace de </w:t>
            </w:r>
            <w:r>
              <w:rPr>
                <w:sz w:val="17"/>
                <w:szCs w:val="17"/>
              </w:rPr>
              <w:t xml:space="preserve">deuxième acte</w:t>
            </w:r>
            <w:r>
              <w:rPr>
                <w:sz w:val="17"/>
                <w:szCs w:val="17"/>
              </w:rPr>
              <w:t xml:space="preserve"> (poursuite de Krunt).</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Théocraties Sacrées [L Atlas]</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3 à 8</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1</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i/>
                <w:iCs/>
                <w:sz w:val="17"/>
                <w:szCs w:val="17"/>
              </w:rPr>
              <w:t xml:space="preserve">Bris de Stagnation</w:t>
            </w:r>
            <w:r>
              <w:rPr>
                <w:sz w:val="17"/>
                <w:szCs w:val="17"/>
              </w:rPr>
              <w:t xml:space="preserve"> par le Flux sur la huitième lignée (la famille de Krunt) : une mémoire qui retient ses morts est une stagnation. Le Flux a </w:t>
            </w:r>
            <w:r>
              <w:rPr>
                <w:sz w:val="17"/>
                <w:szCs w:val="17"/>
              </w:rPr>
              <w:t xml:space="preserve">en partie raison</w:t>
            </w:r>
            <w:r>
              <w:rPr>
                <w:sz w:val="17"/>
                <w:szCs w:val="17"/>
              </w:rPr>
              <w:t xml:space="preserve"> (le problème) et tort (la solution).</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Paliers 4 à 7</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2 (option)</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nœud du Voile Noir a dénoncé la famille au Flux, puis vendu à Krunt les cendres brutes et le Codex (courtier de Dureth). Intermédiaire, pas cause.</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Voile Noir</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6</w:t>
            </w:r>
          </w:p>
        </w:tc>
      </w:tr>
      <w:tr>
        <w:trPr>
          <w:cantSplit/>
          <w:tblHeader w:val="false"/>
        </w:trPr>
        <w:tc>
          <w:tcPr>
            <w:tcW w:type="dxa" w:w="1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3 (option, fin d'arc)</w:t>
            </w:r>
          </w:p>
        </w:tc>
        <w:tc>
          <w:tcPr>
            <w:tcW w:type="dxa" w:w="34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Maison Ancienne voulait effacer une lignée et ses archives ; Krunt est peut-être de son sang. Elle a dénoncé la « dette » au Flux plutôt que de tuer elle-même. Nom de la Maison : à choisir dans l'Atlas (Arkhen, Vosel) </w:t>
            </w:r>
            <w:r>
              <w:rPr>
                <w:sz w:val="17"/>
                <w:szCs w:val="17"/>
              </w:rPr>
              <w:t xml:space="preserve">[?]</w:t>
            </w:r>
            <w:r>
              <w:rPr>
                <w:sz w:val="17"/>
                <w:szCs w:val="17"/>
              </w:rPr>
              <w:t xml:space="preserve">.</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 Ancienne (Lames de Succession)</w:t>
            </w:r>
          </w:p>
        </w:tc>
        <w:tc>
          <w:tcPr>
            <w:tcW w:type="dxa" w:w="1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7, fin d'arc</w:t>
            </w:r>
          </w:p>
        </w:tc>
      </w:tr>
    </w:tbl>
    <w:p>
      <w:pPr>
        <w:spacing w:after="120"/>
      </w:pPr>
    </w:p>
    <w:p>
      <w:pPr>
        <w:spacing w:after="100" w:line="276"/>
      </w:pPr>
      <w:r>
        <w:rPr>
          <w:b/>
          <w:bCs/>
        </w:rPr>
        <w:t xml:space="preserve">Pourquoi le Flux ne devient pas un méchant caricatural</w:t>
      </w:r>
      <w:r>
        <w:t xml:space="preserve"> : logique non humaine, peut avoir raison sur le problème et tort sur la solution (écho de l'Atlas ch. 14 §4). Le Sceau Pourpre (Cyril, Pascal) est son allié et garant de l'Accord des Cycles Normaux ; Cyril et Pascal ont donc, par leur clan, un lien lointain avec l'antagoniste (piste pour le MJ, pas un fait de fiche). </w:t>
      </w:r>
      <w:r>
        <w:rPr>
          <w:b/>
          <w:bCs/>
        </w:rPr>
        <w:t xml:space="preserve">L'Ordre de Krunt3 est les Frères de l'Épreuve</w:t>
      </w:r>
      <w:r>
        <w:t xml:space="preserve"> (« Ordre du Jugement » = surnom populaire), </w:t>
      </w:r>
      <w:r>
        <w:rPr>
          <w:b/>
          <w:bCs/>
        </w:rPr>
        <w:t xml:space="preserve">pas</w:t>
      </w:r>
      <w:r>
        <w:t xml:space="preserve"> le Flux. Le « Juge-mentor » qui a éloigné Krunt3 le jour du Bris est un </w:t>
      </w:r>
      <w:r>
        <w:rPr>
          <w:b/>
          <w:bCs/>
        </w:rPr>
        <w:t xml:space="preserve">Gardien d'île des Frères</w:t>
      </w:r>
      <w:r>
        <w:t xml:space="preserve">, mandaté ou trompé par le Flux ; le lien Krunt3-Flux passe par la loyauté ou la dette, pas par l'appartenance.</w:t>
      </w:r>
    </w:p>
    <w:p>
      <w:pPr>
        <w:pStyle w:val="Heading4"/>
        <w:keepNext/>
      </w:pPr>
      <w:r>
        <w:t xml:space="preserve">3.3 Les freins : pourquoi la vérité n'est pas découvrable trop vite</w:t>
      </w:r>
    </w:p>
    <w:p>
      <w:pPr>
        <w:spacing w:after="40"/>
        <w:ind w:left="660" w:hanging="300"/>
      </w:pPr>
      <w:r>
        <w:t xml:space="preserve">1. </w:t>
      </w:r>
      <w:r>
        <w:rPr>
          <w:b/>
          <w:bCs/>
        </w:rPr>
        <w:t xml:space="preserve">Deux compétences croisées</w:t>
      </w:r>
      <w:r>
        <w:t xml:space="preserve"> par indice.</w:t>
      </w:r>
    </w:p>
    <w:p>
      <w:pPr>
        <w:spacing w:after="40"/>
        <w:ind w:left="660" w:hanging="300"/>
      </w:pPr>
      <w:r>
        <w:t xml:space="preserve">2. </w:t>
      </w:r>
      <w:r>
        <w:rPr>
          <w:b/>
          <w:bCs/>
        </w:rPr>
        <w:t xml:space="preserve">Verrous de temps</w:t>
      </w:r>
      <w:r>
        <w:t xml:space="preserve"> : les paliers 4 à 7 n'existent pas avant la semaine 2 ou avant un événement. </w:t>
      </w:r>
      <w:r>
        <w:rPr>
          <w:b/>
          <w:bCs/>
        </w:rPr>
        <w:t xml:space="preserve">Pas de jet tant que la condition n'est pas remplie</w:t>
      </w:r>
      <w:r>
        <w:t xml:space="preserve"> : le carnet affiche « rien à trouver pour l'instant » (un 20 naturel ne fait pas apparaître l'indice ; on n'a pas de jet qui échoue « parce que le monde ne répond pas encore », ce qui casserait la promesse de dés honnêtes).</w:t>
      </w:r>
    </w:p>
    <w:p>
      <w:pPr>
        <w:spacing w:after="40"/>
        <w:ind w:left="660" w:hanging="300"/>
      </w:pPr>
      <w:r>
        <w:t xml:space="preserve">3. </w:t>
      </w:r>
      <w:r>
        <w:rPr>
          <w:b/>
          <w:bCs/>
        </w:rPr>
        <w:t xml:space="preserve">Contre-lecture</w:t>
      </w:r>
      <w:r>
        <w:t xml:space="preserve"> : chaque indice du Flux a une lecture plus facile qui pointe vers l'Administration ou les Théocraties.</w:t>
      </w:r>
    </w:p>
    <w:p>
      <w:pPr>
        <w:spacing w:after="40"/>
        <w:ind w:left="660" w:hanging="300"/>
      </w:pPr>
      <w:r>
        <w:t xml:space="preserve">4. </w:t>
      </w:r>
      <w:r>
        <w:rPr>
          <w:b/>
          <w:bCs/>
        </w:rPr>
        <w:t xml:space="preserve">Témoins muets</w:t>
      </w:r>
      <w:r>
        <w:t xml:space="preserve"> : l'arbitre disparu, le Juge-mentor, le courtier du Voile, le Cercle de Fer des Lames (complice par omission).</w:t>
      </w:r>
    </w:p>
    <w:p>
      <w:pPr>
        <w:spacing w:after="40"/>
        <w:ind w:left="660" w:hanging="300"/>
      </w:pPr>
      <w:r>
        <w:t xml:space="preserve">5. </w:t>
      </w:r>
      <w:r>
        <w:rPr>
          <w:b/>
          <w:bCs/>
        </w:rPr>
        <w:t xml:space="preserve">Le Flux ne ment pas mais ne parle pas</w:t>
      </w:r>
      <w:r>
        <w:t xml:space="preserve"> : l'Arbitre n'apparaît qu'au palier 7, si la bonne question a été posée (« Y a-t-il une dette envers le Flux sur cette famille ? »).</w:t>
      </w:r>
    </w:p>
    <w:p>
      <w:pPr>
        <w:pStyle w:val="Heading4"/>
        <w:keepNext/>
      </w:pPr>
      <w:r>
        <w:t xml:space="preserve">3.4 L'échelle de découverte (8 paliers) et la règle solo / table</w:t>
      </w:r>
    </w:p>
    <w:p>
      <w:pPr>
        <w:spacing w:after="100" w:line="276"/>
      </w:pPr>
      <w:r>
        <w:t xml:space="preserve">DD indicatifs, d20 + attribut + compétence, jets </w:t>
      </w:r>
      <w:r>
        <w:rPr>
          <w:b/>
          <w:bCs/>
        </w:rPr>
        <w:t xml:space="preserve">visibles</w:t>
      </w:r>
      <w:r>
        <w:t xml:space="preserve">. Chaque palier donne un </w:t>
      </w:r>
      <w:r>
        <w:rPr>
          <w:b/>
          <w:bCs/>
        </w:rPr>
        <w:t xml:space="preserve">indice</w:t>
      </w:r>
      <w:r>
        <w:t xml:space="preserve">, pas la réponse. Deux échelles parallèles : </w:t>
      </w:r>
      <w:r>
        <w:rPr>
          <w:b/>
          <w:bCs/>
        </w:rPr>
        <w:t xml:space="preserve">antagoniste</w:t>
      </w:r>
      <w:r>
        <w:t xml:space="preserve"> (0 à 7, ci-dessous) et </w:t>
      </w:r>
      <w:r>
        <w:rPr>
          <w:b/>
          <w:bCs/>
        </w:rPr>
        <w:t xml:space="preserve">entité</w:t>
      </w:r>
      <w:r>
        <w:t xml:space="preserve"> (E0 à E7,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86"/>
        <w:gridCol w:w="3749"/>
        <w:gridCol w:w="3803"/>
        <w:gridCol w:w="60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8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37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Indice</w:t>
            </w:r>
          </w:p>
        </w:tc>
        <w:tc>
          <w:tcPr>
            <w:tcW w:type="dxa" w:w="38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Talent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Prologue</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Version officielle : catastrophe ou bête</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1</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traces de créature</w:t>
            </w:r>
            <w:r>
              <w:rPr>
                <w:sz w:val="17"/>
                <w:szCs w:val="17"/>
              </w:rPr>
              <w:t xml:space="preserve"> autour de la ferme ; cinq à sept paires de pas par la Voie des Cendres, chaussures grises de poussière, aucun sang</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(Chasseur-Pisteur + Cartographe, Pistage, Observation) ; </w:t>
            </w:r>
            <w:r>
              <w:rPr>
                <w:sz w:val="17"/>
                <w:szCs w:val="17"/>
              </w:rPr>
              <w:t xml:space="preserve">Krunt3</w:t>
            </w:r>
            <w:r>
              <w:rPr>
                <w:sz w:val="17"/>
                <w:szCs w:val="17"/>
              </w:rPr>
              <w:t xml:space="preserve"> en renfort (Espion)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1 à 2</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mort n'est pas de la Corruption : corps « rendus », sans signe nécrotique</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(Lecture éthérique) ou </w:t>
            </w:r>
            <w:r>
              <w:rPr>
                <w:sz w:val="17"/>
                <w:szCs w:val="17"/>
              </w:rPr>
              <w:t xml:space="preserve">Pascal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Poussière gris-bleu = </w:t>
            </w:r>
            <w:r>
              <w:rPr>
                <w:sz w:val="17"/>
                <w:szCs w:val="17"/>
              </w:rPr>
              <w:t xml:space="preserve">sel de restitution</w:t>
            </w:r>
            <w:r>
              <w:rPr>
                <w:sz w:val="17"/>
                <w:szCs w:val="17"/>
              </w:rPr>
              <w:t xml:space="preserve"> ; le même sel contamine les sceaux de l'audit (renforce la fausse piste 1)</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r>
              <w:rPr>
                <w:sz w:val="17"/>
                <w:szCs w:val="17"/>
              </w:rPr>
              <w:t xml:space="preserve"> (Analyse de substances)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2 à 3</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Archives de Loi : l'Accord des Cycles Normaux mentionne une « liste des exceptions » détenue par le Flux ; une lignée y est « en examen »</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de Témoin</w:t>
            </w:r>
            <w:r>
              <w:rPr>
                <w:sz w:val="17"/>
                <w:szCs w:val="17"/>
              </w:rPr>
              <w:t xml:space="preserve"> (Cyril ou Pascal) devant un Juge de Serment [INV]</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3</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Cercle de Fer</w:t>
            </w:r>
            <w:r>
              <w:rPr>
                <w:sz w:val="17"/>
                <w:szCs w:val="17"/>
              </w:rPr>
              <w:t xml:space="preserve"> savait la famille « en examen » et n'a pas prévenu</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r>
              <w:rPr>
                <w:sz w:val="17"/>
                <w:szCs w:val="17"/>
              </w:rPr>
              <w:t xml:space="preserve"> (Code de la Lame Libre, Duel verbal)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3 à 4</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L'ordre de mission qui a éloigné Krunt3 porte la signature de son </w:t>
            </w:r>
            <w:r>
              <w:rPr>
                <w:sz w:val="17"/>
                <w:szCs w:val="17"/>
              </w:rPr>
              <w:t xml:space="preserve">Gardien d'île</w:t>
            </w:r>
            <w:r>
              <w:rPr>
                <w:sz w:val="17"/>
                <w:szCs w:val="17"/>
              </w:rPr>
              <w:t xml:space="preserve"> (Frères de l'Épreuve) ; le courtier de Dureth (Voile) a vendu cendres et Codex</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ou </w:t>
            </w:r>
            <w:r>
              <w:rPr>
                <w:sz w:val="17"/>
                <w:szCs w:val="17"/>
              </w:rPr>
              <w:t xml:space="preserve">Krunt3</w:t>
            </w:r>
            <w:r>
              <w:rPr>
                <w:sz w:val="17"/>
                <w:szCs w:val="17"/>
              </w:rPr>
              <w:t xml:space="preserve"> + réseau des Navigateurs Gris (ennemis du Voile)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à 20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4+</w:t>
            </w:r>
          </w:p>
        </w:tc>
        <w:tc>
          <w:tcPr>
            <w:tcW w:type="dxa" w:w="37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w:t>
            </w:r>
            <w:r>
              <w:rPr>
                <w:sz w:val="17"/>
                <w:szCs w:val="17"/>
              </w:rPr>
              <w:t xml:space="preserve">Arbitre du Flux</w:t>
            </w:r>
            <w:r>
              <w:rPr>
                <w:sz w:val="17"/>
                <w:szCs w:val="17"/>
              </w:rPr>
              <w:t xml:space="preserve"> répond sans mentir : dette, mandat, Rite de Restitution possible ; il ne dit pas qui a dénoncé</w:t>
            </w:r>
          </w:p>
        </w:tc>
        <w:tc>
          <w:tcPr>
            <w:tcW w:type="dxa" w:w="3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Poser la bonne question ; Sceau Pourpre pour contester le mandat en droit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r>
    </w:tbl>
    <w:p>
      <w:pPr>
        <w:spacing w:after="120"/>
      </w:pPr>
    </w:p>
    <w:p>
      <w:pPr>
        <w:spacing w:after="100" w:line="276"/>
      </w:pPr>
      <w:r>
        <w:rPr>
          <w:b/>
          <w:bCs/>
        </w:rPr>
        <w:t xml:space="preserve">Règle solo / table (chaque indice a deux voies).</w:t>
      </w:r>
      <w:r>
        <w:t xml:space="preserve"> </w:t>
      </w:r>
      <w:r>
        <w:rPr>
          <w:i/>
          <w:iCs/>
        </w:rPr>
        <w:t xml:space="preserve">Voie table</w:t>
      </w:r>
      <w:r>
        <w:t xml:space="preserve"> : le joueur dont c'est la lentille le trouve ; le recoupement a lieu à la séance de JDR. </w:t>
      </w:r>
      <w:r>
        <w:rPr>
          <w:i/>
          <w:iCs/>
        </w:rPr>
        <w:t xml:space="preserve">Voie solo</w:t>
      </w:r>
      <w:r>
        <w:t xml:space="preserve"> : le PNJ qui porte la lentille (§6) l'obtient et le vend à un prix (confiance, dette, faveur, temps), ou un PNJ passerelle le fournit (le Spectre aux Cendres, exorciste errant, déjà dans la campagne ; l'Ourse de Fer du Poste 7, neutralité absolue, « facture tout »). Un joueur Pascal peut ainsi atteindre les paliers 1, 5 et 6 en solo, </w:t>
      </w:r>
      <w:r>
        <w:rPr>
          <w:b/>
          <w:bCs/>
        </w:rPr>
        <w:t xml:space="preserve">plus cher</w:t>
      </w:r>
      <w:r>
        <w:t xml:space="preserve">.</w:t>
      </w:r>
    </w:p>
    <w:p>
      <w:pPr>
        <w:pStyle w:val="Heading4"/>
        <w:keepNext/>
      </w:pPr>
      <w:r>
        <w:t xml:space="preserve">3.5 Livres : écarts relevés et traitement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Constat</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Traitement dans cette trame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L'Atlas dit des Marches : « n'appartiennent à personne complètement » et « chaque acteur présent a une raison de ne pas vouloir de témoin » ; la formule « personne n'y est chez soi » </w:t>
            </w:r>
            <w:r>
              <w:rPr>
                <w:sz w:val="17"/>
                <w:szCs w:val="17"/>
              </w:rPr>
              <w:t xml:space="preserve">n'est pas dans l'Atlas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Citer l'Atlas seulement ; retirer les guillemets de la formule fausse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L'arbitre senior disparu est du </w:t>
            </w:r>
            <w:r>
              <w:rPr>
                <w:sz w:val="17"/>
                <w:szCs w:val="17"/>
              </w:rPr>
              <w:t xml:space="preserve">Sceau de l'Équilibre</w:t>
            </w:r>
            <w:r>
              <w:rPr>
                <w:sz w:val="17"/>
                <w:szCs w:val="17"/>
              </w:rPr>
              <w:t xml:space="preserve">, à </w:t>
            </w:r>
            <w:r>
              <w:rPr>
                <w:sz w:val="17"/>
                <w:szCs w:val="17"/>
              </w:rPr>
              <w:t xml:space="preserve">Aurath</w:t>
            </w:r>
            <w:r>
              <w:rPr>
                <w:sz w:val="17"/>
                <w:szCs w:val="17"/>
              </w:rPr>
              <w:t xml:space="preserve"> (Cœur Impérial) [L Atlas] ; le Sceau Pourpre (Livre V) et le Sceau de l'Équilibre (Atlas) sont deux entités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déclencheur du Sceau Pourpre n'est plus un « arbitre disparu dans les Marches » ; il tient au serment et au Rapport de Témoin</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convoi de vingt personnes des Ravins de Keth s'est </w:t>
            </w:r>
            <w:r>
              <w:rPr>
                <w:sz w:val="17"/>
                <w:szCs w:val="17"/>
              </w:rPr>
              <w:t xml:space="preserve">caché volontairement</w:t>
            </w:r>
            <w:r>
              <w:rPr>
                <w:sz w:val="17"/>
                <w:szCs w:val="17"/>
              </w:rPr>
              <w:t xml:space="preserve"> ; quelqu'un à Dureth a été payé pour signaler la « disparition » [L Atlas] ; aucun phœnix</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r>
              <w:rPr>
                <w:sz w:val="17"/>
                <w:szCs w:val="17"/>
              </w:rPr>
              <w:t xml:space="preserve"> Le convoi portait les restes du phœnix tué ; le courtier de Dureth est la piste vers les mandants. Ce n'est pas dit dans l'Atlas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seul contrat de phœnix de l'Atlas vise « une créature de rang IV, région est, première Île des Brûlantes » ; le phœnix tué aux Ravins de Keth (nord) n'est pas celui-ci</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Reporté</w:t>
            </w:r>
            <w:r>
              <w:rPr>
                <w:sz w:val="17"/>
                <w:szCs w:val="17"/>
              </w:rPr>
              <w:t xml:space="preserve"> (krunt) : hors trame immédiate, pas de second contrat ; case ouverte R1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phrase « la quantité de Corruption portée est visible » concerne un phœnix à sa mort, pas un hôte humain</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Marquée </w:t>
            </w:r>
            <w:r>
              <w:rPr>
                <w:sz w:val="17"/>
                <w:szCs w:val="17"/>
              </w:rPr>
              <w:t xml:space="preserve">[P]</w:t>
            </w:r>
            <w:r>
              <w:rPr>
                <w:sz w:val="17"/>
                <w:szCs w:val="17"/>
              </w:rPr>
              <w:t xml:space="preserve"> quand elle s'applique à Krunt</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Ancien Faucon » (avantage unique) et « Briseurs de Serments » (Lames) : absents des livres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w:t>
            </w:r>
            <w:r>
              <w:rPr>
                <w:sz w:val="17"/>
                <w:szCs w:val="17"/>
              </w:rPr>
              <w:t xml:space="preserve">. « Ancien Faucon » est retiré de la fiche de Taranis</w:t>
            </w:r>
          </w:p>
        </w:tc>
      </w:tr>
    </w:tbl>
    <w:p>
      <w:pPr>
        <w:spacing w:after="120"/>
      </w:pPr>
    </w:p>
    <w:p>
      <w:pPr>
        <w:pBdr>
          <w:bottom w:val="single" w:color="BFC7CE" w:sz="4" w:space="1"/>
        </w:pBdr>
        <w:spacing w:after="120"/>
      </w:pPr>
    </w:p>
    <w:p>
      <w:pPr>
        <w:pStyle w:val="Heading4"/>
        <w:keepNext/>
      </w:pPr>
      <w:r>
        <w:t xml:space="preserve">4. L'entité, la technique oubliée et le coût du pacte</w:t>
      </w:r>
    </w:p>
    <w:p>
      <w:pPr>
        <w:pStyle w:val="Heading4"/>
        <w:keepNext/>
      </w:pPr>
      <w:r>
        <w:t xml:space="preserve">4.1 La technique oubliée : A + B +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5"/>
        <w:gridCol w:w="3614"/>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Piste</w:t>
            </w:r>
          </w:p>
        </w:tc>
        <w:tc>
          <w:tcPr>
            <w:tcW w:type="dxa" w:w="36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disent les livres</w:t>
            </w:r>
          </w:p>
        </w:tc>
        <w:tc>
          <w:tcPr>
            <w:tcW w:type="dxa" w:w="36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Apport</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cycle du phœnix</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Absorption, Saturation, Transformation ; mort violente = « libération non transformée » ; cendres post-renaissance neutralisent la Corruption [L Atlas ch. 13]</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cendres, le filtre manquant</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Nécromancie interdite</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Noir niv. 23 à 30 (« Déverrouillage Nécromancie » au niveau 30) [L Livre VII] ; Nécrotechnie interdite [L Livre VI ch. 11] ; Corruption : Nécro-animation +5 [L Livre II ch. 7]</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L'inversion (retenir au lieu de délier)</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rite funéraire des Lames Franches</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Rien dans les livres</w:t>
            </w:r>
            <w:r>
              <w:rPr>
                <w:sz w:val="17"/>
                <w:szCs w:val="17"/>
              </w:rPr>
              <w:t xml:space="preserve"> (Livre VIII : axe « Mort Sacrée ») </w:t>
            </w:r>
            <w:r>
              <w:rPr>
                <w:sz w:val="17"/>
                <w:szCs w:val="17"/>
              </w:rPr>
              <w:t xml:space="preserve">[INV]</w:t>
            </w:r>
            <w:r>
              <w:rPr>
                <w:sz w:val="17"/>
                <w:szCs w:val="17"/>
              </w:rPr>
              <w:t xml:space="preserve"> ; à documenter dans StoryForge</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w:t>
            </w:r>
            <w:r>
              <w:rPr>
                <w:sz w:val="17"/>
                <w:szCs w:val="17"/>
              </w:rPr>
              <w:t xml:space="preserve"> (sans nom ; [nom à définir]) : on veille neuf nuits les morts pour les laisser partir ; le rite ne sait que </w:t>
            </w:r>
            <w:r>
              <w:rPr>
                <w:i/>
                <w:iCs/>
                <w:sz w:val="17"/>
                <w:szCs w:val="17"/>
              </w:rPr>
              <w:t xml:space="preserve">délier</w:t>
            </w:r>
          </w:p>
        </w:tc>
      </w:tr>
    </w:tbl>
    <w:p>
      <w:pPr>
        <w:spacing w:after="120"/>
      </w:pPr>
    </w:p>
    <w:p>
      <w:pPr>
        <w:spacing w:after="100" w:line="276"/>
      </w:pPr>
      <w:r>
        <w:rPr>
          <w:b/>
          <w:bCs/>
        </w:rPr>
        <w:t xml:space="preserve">Histoire [INV].</w:t>
      </w:r>
      <w:r>
        <w:t xml:space="preserve"> Des soldats abandonnés sans sépulture ont copié la Transformation d'un phœnix à leur échelle (un feu, des cendres, des noms). Les « Veilleurs de Noms » (nom inventé, à documenter) ont été dispersés par la Guerre des Contrats Empoisonnés [L Livre V clan 2 : la guerre existe ; l'application au rite est inventée]. Il n'en reste qu'une lignée : celle de Krunt, la « huitième famille ». Elle conserve le </w:t>
      </w:r>
      <w:r>
        <w:rPr>
          <w:b/>
          <w:bCs/>
        </w:rPr>
        <w:t xml:space="preserve">Rôle des Noms</w:t>
      </w:r>
      <w:r>
        <w:t xml:space="preserve"> et un fragment de la </w:t>
      </w:r>
      <w:r>
        <w:rPr>
          <w:b/>
          <w:bCs/>
        </w:rPr>
        <w:t xml:space="preserve">Cendre Mère</w:t>
      </w:r>
      <w:r>
        <w:t xml:space="preserve"> (cendre du premier rite mêlée de cendres post-renaissance).</w:t>
      </w:r>
    </w:p>
    <w:p>
      <w:pPr>
        <w:spacing w:after="100" w:line="276"/>
      </w:pPr>
      <w:r>
        <w:rPr>
          <w:b/>
          <w:bCs/>
        </w:rPr>
        <w:t xml:space="preserve">La technique oubliée (la nuit J0).</w:t>
      </w:r>
      <w:r>
        <w:t xml:space="preserve"> (1) le lieu : la ferme ruinée, éther instable ; (2) </w:t>
      </w:r>
      <w:r>
        <w:rPr>
          <w:b/>
          <w:bCs/>
        </w:rPr>
        <w:t xml:space="preserve">les Neuf Nuits</w:t>
      </w:r>
      <w:r>
        <w:t xml:space="preserve"> de veille (T-9 à T0), </w:t>
      </w:r>
      <w:r>
        <w:rPr>
          <w:i/>
          <w:iCs/>
        </w:rPr>
        <w:t xml:space="preserve">avant</w:t>
      </w:r>
      <w:r>
        <w:t xml:space="preserve"> le rite ; (3) le feu des noms : un </w:t>
      </w:r>
      <w:r>
        <w:rPr>
          <w:b/>
          <w:bCs/>
        </w:rPr>
        <w:t xml:space="preserve">rite de clan</w:t>
      </w:r>
      <w:r>
        <w:t xml:space="preserve">, pas une Technique d'École (Krunt3 n'a pas d'école de feu) ; (4) l'inversion : lire les noms à l'envers pour retenir ; (5) les cendres brutes, achetées à Dureth avec le Codex du Seuil ; (6) les corps se dressent, sans filtre : la Corruption s'accumule dans l'officiant ; (7) l'écho d'un phœnix entre par la porte ouverte.</w:t>
      </w:r>
    </w:p>
    <w:p>
      <w:pPr>
        <w:spacing w:after="100" w:line="276"/>
      </w:pPr>
      <w:r>
        <w:rPr>
          <w:b/>
          <w:bCs/>
        </w:rPr>
        <w:t xml:space="preserve">Ce qui tourne mal.</w:t>
      </w:r>
      <w:r>
        <w:t xml:space="preserve"> Pas de filtre (la Cendre Mère n'a suffi que pour un mort) ; la Corruption brute reste dans la zone et l'officiant ; l'Écho s'installe ; le Flux voit (toute nécro-animation est une dette) ; les Lames voient (« une lame qui retient les morts est un maître qu'on ne peut plus quitter »).</w:t>
      </w:r>
    </w:p>
    <w:p>
      <w:pPr>
        <w:spacing w:after="100" w:line="276"/>
      </w:pPr>
      <w:r>
        <w:rPr>
          <w:b/>
          <w:bCs/>
        </w:rPr>
        <w:t xml:space="preserve">Les morts revenus (la famille revenue).</w:t>
      </w:r>
      <w:r>
        <w:t xml:space="preserve"> Famille réduite à cinq </w:t>
      </w:r>
      <w:r>
        <w:rPr>
          <w:b/>
          <w:bCs/>
        </w:rPr>
        <w:t xml:space="preserve">[?]</w:t>
      </w:r>
      <w:r>
        <w:t xml:space="preserve"> ; un seul est vraiment revenu, les autres sont des échos (Q8). Ils sont liés à Krunt par le </w:t>
      </w:r>
      <w:r>
        <w:rPr>
          <w:b/>
          <w:bCs/>
        </w:rPr>
        <w:t xml:space="preserve">Fil de sang</w:t>
      </w:r>
      <w:r>
        <w:t xml:space="preserve"> et à leur foyer par la stagnation ; ils ne quittent pas un rayon d'environ un kilomètre. C'est la </w:t>
      </w:r>
      <w:r>
        <w:rPr>
          <w:b/>
          <w:bCs/>
        </w:rPr>
        <w:t xml:space="preserve">Dette du Flux</w:t>
      </w:r>
      <w:r>
        <w:t xml:space="preserve">, pas l'Écho.</w:t>
      </w:r>
    </w:p>
    <w:p>
      <w:pPr>
        <w:pStyle w:val="Heading4"/>
        <w:keepNext/>
      </w:pPr>
      <w:r>
        <w:t xml:space="preserve">4.2 L'entité : quatre étages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8"/>
        <w:gridCol w:w="2324"/>
        <w:gridCol w:w="2322"/>
        <w:gridCol w:w="2322"/>
        <w:gridCol w:w="2012"/>
      </w:tblGrid>
      <w:tr>
        <w:trPr>
          <w:cantSplit/>
          <w:tblHeader/>
        </w:trPr>
        <w:tc>
          <w:tcPr>
            <w:tcW w:type="dxa" w:w="6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Étage</w:t>
            </w:r>
          </w:p>
        </w:tc>
        <w:tc>
          <w:tcPr>
            <w:tcW w:type="dxa" w:w="23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c'est [P]</w:t>
            </w:r>
          </w:p>
        </w:tc>
        <w:tc>
          <w:tcPr>
            <w:tcW w:type="dxa" w:w="23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Veut</w:t>
            </w:r>
          </w:p>
        </w:tc>
        <w:tc>
          <w:tcPr>
            <w:tcW w:type="dxa" w:w="23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Agit</w:t>
            </w:r>
          </w:p>
        </w:tc>
        <w:tc>
          <w:tcPr>
            <w:tcW w:type="dxa" w:w="20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Ne fait pas</w:t>
            </w:r>
          </w:p>
        </w:tc>
      </w:tr>
      <w:tr>
        <w:trPr>
          <w:cantSplit/>
          <w:tblHeader w:val="false"/>
        </w:trPr>
        <w:tc>
          <w:tcPr>
            <w:tcW w:type="dxa" w:w="6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Surface</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Krunt est maudit : possédé par un esprit de feu »</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(rumeur)</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symptômes visibles</w:t>
            </w:r>
          </w:p>
        </w:tc>
        <w:tc>
          <w:tcPr>
            <w:tcW w:type="dxa" w:w="20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6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L'Écho</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cycle inachevé</w:t>
            </w:r>
            <w:r>
              <w:rPr>
                <w:sz w:val="17"/>
                <w:szCs w:val="17"/>
              </w:rPr>
              <w:t xml:space="preserve"> d'un jeune phœnix tué en Absorption aux Ravins de Keth il y a ~11 mois </w:t>
            </w:r>
            <w:r>
              <w:rPr>
                <w:sz w:val="17"/>
                <w:szCs w:val="17"/>
              </w:rPr>
              <w:t xml:space="preserve">[INV]</w:t>
            </w:r>
            <w:r>
              <w:rPr>
                <w:sz w:val="17"/>
                <w:szCs w:val="17"/>
              </w:rPr>
              <w:t xml:space="preserve"> </w:t>
            </w:r>
            <w:r>
              <w:rPr>
                <w:sz w:val="17"/>
                <w:szCs w:val="17"/>
              </w:rPr>
              <w:t xml:space="preserve">[reporté, R1 : tout ce qui est phœnix « plus » est hors trame immédiate]</w:t>
            </w:r>
            <w:r>
              <w:rPr>
                <w:sz w:val="17"/>
                <w:szCs w:val="17"/>
              </w:rPr>
              <w:t xml:space="preserve">. Un organe sans cerveau [L Atlas : le phœnix filtre « comme un rein »]</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Finir sa Transformation (tendance, pas volonté)</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Brûle la Corruption autour de Krunt (1 point/jour, 5 km), retient les morts revenus, envoie des images</w:t>
            </w:r>
          </w:p>
        </w:tc>
        <w:tc>
          <w:tcPr>
            <w:tcW w:type="dxa" w:w="20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parle pas, n'attaque pas, ne pille pas la mémoire</w:t>
            </w:r>
          </w:p>
        </w:tc>
      </w:tr>
      <w:tr>
        <w:trPr>
          <w:cantSplit/>
          <w:tblHeader w:val="false"/>
        </w:trPr>
        <w:tc>
          <w:tcPr>
            <w:tcW w:type="dxa" w:w="6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Le Gardien</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volonté qui garde le Continent Nord (hypothèse C [L Atlas ch. 12 §4]) ; il perd un « organe » local à la mort du phœnix et se branche sur l'Écho</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Clore le cycle brisé ; savoir si des humains ont compris le cycle ; garder le Nord fermé</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Convictions, météo localisée, rêves ; </w:t>
            </w:r>
            <w:r>
              <w:rPr>
                <w:sz w:val="17"/>
                <w:szCs w:val="17"/>
              </w:rPr>
              <w:t xml:space="preserve">un seul acte fort : le Filet</w:t>
            </w:r>
          </w:p>
        </w:tc>
        <w:tc>
          <w:tcPr>
            <w:tcW w:type="dxa" w:w="20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punit pas</w:t>
            </w:r>
            <w:r>
              <w:rPr>
                <w:sz w:val="17"/>
                <w:szCs w:val="17"/>
              </w:rPr>
              <w:t xml:space="preserve">, ne retient personne</w:t>
            </w:r>
          </w:p>
        </w:tc>
      </w:tr>
      <w:tr>
        <w:trPr>
          <w:cantSplit/>
          <w:tblHeader w:val="false"/>
        </w:trPr>
        <w:tc>
          <w:tcPr>
            <w:tcW w:type="dxa" w:w="6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Krunt</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homme en deuil qui a forcé le cycle</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Retrouver les siens</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voix, sa culpabilité : la voix des morts est en grande partie la sienne</w:t>
            </w:r>
          </w:p>
        </w:tc>
        <w:tc>
          <w:tcPr>
            <w:tcW w:type="dxa" w:w="20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bl>
    <w:p>
      <w:pPr>
        <w:spacing w:after="120"/>
      </w:pPr>
    </w:p>
    <w:p>
      <w:pPr>
        <w:spacing w:after="100" w:line="276"/>
      </w:pPr>
      <w:r>
        <w:rPr>
          <w:b/>
          <w:bCs/>
        </w:rPr>
        <w:t xml:space="preserve">Le « maudit » ou non</w:t>
      </w:r>
      <w:r>
        <w:t xml:space="preserve"> : la malédiction n'existe pas comme telle ; c'est la somme de trois dettes humaines (la Corruption de son rite, la Dette du Flux, la rupture avec les Lames) lue à travers un symptôme qui ressemble à une possession. Gardé comme </w:t>
      </w:r>
      <w:r>
        <w:rPr>
          <w:b/>
          <w:bCs/>
        </w:rPr>
        <w:t xml:space="preserve">hypothèse que la table découvre</w:t>
      </w:r>
      <w:r>
        <w:t xml:space="preserve">, pas comme vérité d'auteur (ambiguïté maintenue jusqu'à E2). </w:t>
      </w:r>
      <w:r>
        <w:rPr>
          <w:b/>
          <w:bCs/>
        </w:rPr>
        <w:t xml:space="preserve">Indice central</w:t>
      </w:r>
      <w:r>
        <w:t xml:space="preserve"> : la Corruption </w:t>
      </w:r>
      <w:r>
        <w:rPr>
          <w:b/>
          <w:bCs/>
        </w:rPr>
        <w:t xml:space="preserve">baisse</w:t>
      </w:r>
      <w:r>
        <w:t xml:space="preserve"> autour de lui (un malédicteur la sèmerait).</w:t>
      </w:r>
    </w:p>
    <w:p>
      <w:pPr>
        <w:spacing w:after="100" w:line="276"/>
      </w:pPr>
      <w:r>
        <w:rPr>
          <w:b/>
          <w:bCs/>
        </w:rPr>
        <w:t xml:space="preserve">Lecture du Gardien [?] (Q4)</w:t>
      </w:r>
      <w:r>
        <w:t xml:space="preserve"> : G3, le régulateur indifférent qui applique une règle et juge la compréhension du cycle ; G1 (protecteur) et G2 (geôlier) restent possibles et indiscernables jusqu'à E5.</w:t>
      </w:r>
    </w:p>
    <w:p>
      <w:pPr>
        <w:spacing w:after="100" w:line="276"/>
      </w:pPr>
      <w:r>
        <w:rPr>
          <w:b/>
          <w:bCs/>
        </w:rPr>
        <w:t xml:space="preserve">Les rôles (Q5) [?]</w:t>
      </w:r>
      <w:r>
        <w:t xml:space="preserve"> : krunt garde le nom « </w:t>
      </w:r>
      <w:r>
        <w:rPr>
          <w:b/>
          <w:bCs/>
        </w:rPr>
        <w:t xml:space="preserve">deux appelés, un tombé par accident</w:t>
      </w:r>
      <w:r>
        <w:t xml:space="preserve"> » ; modifiable plus tard. Cyril et Pascal sont </w:t>
      </w:r>
      <w:r>
        <w:rPr>
          <w:b/>
          <w:bCs/>
        </w:rPr>
        <w:t xml:space="preserve">appelés</w:t>
      </w:r>
      <w:r>
        <w:t xml:space="preserve"> (stabilisation et serment ; filtre). </w:t>
      </w:r>
      <w:r>
        <w:rPr>
          <w:b/>
          <w:bCs/>
        </w:rPr>
        <w:t xml:space="preserve">Taranis est le tombé</w:t>
      </w:r>
      <w:r>
        <w:t xml:space="preserve">, tombé </w:t>
      </w:r>
      <w:r>
        <w:rPr>
          <w:b/>
          <w:bCs/>
        </w:rPr>
        <w:t xml:space="preserve">par accident</w:t>
      </w:r>
      <w:r>
        <w:t xml:space="preserve"> (le Filet prend une dizaine de personnes au hasard) : l'idée précédente d'un tombé « en vérité choisi par le Gardien » est </w:t>
      </w:r>
      <w:r>
        <w:rPr>
          <w:b/>
          <w:bCs/>
        </w:rPr>
        <w:t xml:space="preserve">abandonnée pour l'instant</w:t>
      </w:r>
      <w:r>
        <w:t xml:space="preserve">. Le hasard réel (trois Loups) est absorbé, pas expliqué. Après le cataclysme, </w:t>
      </w:r>
      <w:r>
        <w:rPr>
          <w:b/>
          <w:bCs/>
        </w:rPr>
        <w:t xml:space="preserve">tous recommencent au niveau 1, sauf le tombé</w:t>
      </w:r>
      <w:r>
        <w:t xml:space="preserve"> (§2).</w:t>
      </w:r>
    </w:p>
    <w:p>
      <w:pPr>
        <w:pStyle w:val="Heading4"/>
        <w:keepNext/>
      </w:pPr>
      <w:r>
        <w:t xml:space="preserve">4.3 La Braise (coût du pacte, seule) [P]</w:t>
      </w:r>
    </w:p>
    <w:p>
      <w:pPr>
        <w:spacing w:after="100" w:line="276"/>
      </w:pPr>
      <w:r>
        <w:t xml:space="preserve">Retrait complet, décidé par krunt : plus de prix par l'oubli de noms (la fatigue et le deuil suffisent), plus de rite portant l'ancien nom. </w:t>
      </w:r>
      <w:r>
        <w:rPr>
          <w:b/>
          <w:bCs/>
        </w:rPr>
        <w:t xml:space="preserve">Le coût du pacte est la Braise, seule</w:t>
      </w:r>
      <w:r>
        <w:t xml:space="preserve"> (décision de krunt : aucun autre coût). Elle traduit « un pacte à payer, un coût d'utilisation » : le </w:t>
      </w:r>
      <w:r>
        <w:rPr>
          <w:b/>
          <w:bCs/>
        </w:rPr>
        <w:t xml:space="preserve">coût d'utilisation</w:t>
      </w:r>
      <w:r>
        <w:t xml:space="preserve"> (chaque pouvoir la monte) et le </w:t>
      </w:r>
      <w:r>
        <w:rPr>
          <w:b/>
          <w:bCs/>
        </w:rPr>
        <w:t xml:space="preserve">Loyer</w:t>
      </w:r>
      <w:r>
        <w:t xml:space="preserve"> quotidien (le pacte).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62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Affichage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brasero sur Krunt (HUD du joueur ; au-dessus de lui quand il est PNJ) : </w:t>
            </w:r>
            <w:r>
              <w:rPr>
                <w:sz w:val="17"/>
                <w:szCs w:val="17"/>
              </w:rPr>
              <w:t xml:space="preserve">8 crans</w:t>
            </w:r>
            <w:r>
              <w:rPr>
                <w:sz w:val="17"/>
                <w:szCs w:val="17"/>
              </w:rPr>
              <w:t xml:space="preserve"> en quatre états (Cendre 0-2, Braise 3-4, Flamme 5-6, Embrasement 7-8), un </w:t>
            </w:r>
            <w:r>
              <w:rPr>
                <w:sz w:val="17"/>
                <w:szCs w:val="17"/>
              </w:rPr>
              <w:t xml:space="preserve">cadran de 24 h</w:t>
            </w:r>
            <w:r>
              <w:rPr>
                <w:sz w:val="17"/>
                <w:szCs w:val="17"/>
              </w:rPr>
              <w:t xml:space="preserve"> (aiguille = prochaine Aube). Pictogrammes, pas de chiffres (</w:t>
            </w:r>
            <w:r>
              <w:rPr>
                <w:sz w:val="17"/>
                <w:szCs w:val="17"/>
              </w:rPr>
              <w:t xml:space="preserve">[?]</w:t>
            </w:r>
            <w:r>
              <w:rPr>
                <w:sz w:val="17"/>
                <w:szCs w:val="17"/>
              </w:rPr>
              <w:t xml:space="preserve"> Q2 : crans visibles)</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Loyer</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chaque Aube : </w:t>
            </w:r>
            <w:r>
              <w:rPr>
                <w:sz w:val="17"/>
                <w:szCs w:val="17"/>
              </w:rPr>
              <w:t xml:space="preserve">+2 braises</w:t>
            </w:r>
            <w:r>
              <w:rPr>
                <w:sz w:val="17"/>
                <w:szCs w:val="17"/>
              </w:rPr>
              <w:t xml:space="preserve"> ; </w:t>
            </w:r>
            <w:r>
              <w:rPr>
                <w:sz w:val="17"/>
                <w:szCs w:val="17"/>
              </w:rPr>
              <w:t xml:space="preserve">+3</w:t>
            </w:r>
            <w:r>
              <w:rPr>
                <w:sz w:val="17"/>
                <w:szCs w:val="17"/>
              </w:rPr>
              <w:t xml:space="preserve"> si Krunt a dormi en zone de Corruption (cratère, Terres Ravagées). Premier Loyer : </w:t>
            </w:r>
            <w:r>
              <w:rPr>
                <w:sz w:val="17"/>
                <w:szCs w:val="17"/>
              </w:rPr>
              <w:t xml:space="preserve">J1 à l'Aube</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Usages</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Absorption de Corruption </w:t>
            </w:r>
            <w:r>
              <w:rPr>
                <w:sz w:val="17"/>
                <w:szCs w:val="17"/>
              </w:rPr>
              <w:t xml:space="preserve">+1</w:t>
            </w:r>
            <w:r>
              <w:rPr>
                <w:sz w:val="17"/>
                <w:szCs w:val="17"/>
              </w:rPr>
              <w:t xml:space="preserve"> ; Cycle Accéléré (5 m) </w:t>
            </w:r>
            <w:r>
              <w:rPr>
                <w:sz w:val="17"/>
                <w:szCs w:val="17"/>
              </w:rPr>
              <w:t xml:space="preserve">+2</w:t>
            </w:r>
            <w:r>
              <w:rPr>
                <w:sz w:val="17"/>
                <w:szCs w:val="17"/>
              </w:rPr>
              <w:t xml:space="preserve"> ; Souffle du Réceptacle </w:t>
            </w:r>
            <w:r>
              <w:rPr>
                <w:sz w:val="17"/>
                <w:szCs w:val="17"/>
              </w:rPr>
              <w:t xml:space="preserve">+3</w:t>
            </w:r>
            <w:r>
              <w:rPr>
                <w:sz w:val="17"/>
                <w:szCs w:val="17"/>
              </w:rPr>
              <w:t xml:space="preserve"> (Endurance pleine, +d6 de dégâts pendant 12 s) ; Signature Éthérique (passive) 0</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contrôlée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heure, action de Krunt, jet </w:t>
            </w:r>
            <w:r>
              <w:rPr>
                <w:sz w:val="17"/>
                <w:szCs w:val="17"/>
              </w:rPr>
              <w:t xml:space="preserve">VOL + Absorption, DD 13</w:t>
            </w:r>
            <w:r>
              <w:rPr>
                <w:sz w:val="17"/>
                <w:szCs w:val="17"/>
              </w:rPr>
              <w:t xml:space="preserve"> (visible) : réussite −3, tendue −2, échec −1 et +1 Corruption, 1 naturel = Embrasement</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Aides</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stabiliser (DD −2) ; Pascal : Onguent de Purge ou dosage de cendres (−1 braise par fiole) ; Taranis : un </w:t>
            </w:r>
            <w:r>
              <w:rPr>
                <w:sz w:val="17"/>
                <w:szCs w:val="17"/>
              </w:rPr>
              <w:t xml:space="preserve">lieu isolé</w:t>
            </w:r>
            <w:r>
              <w:rPr>
                <w:sz w:val="17"/>
                <w:szCs w:val="17"/>
              </w:rPr>
              <w:t xml:space="preserve"> (DD −2)</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Flamme (5-6)</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de Krunt +1/jour ; créatures reculent (+1 cran de Crainte) ; Tension +1 la première fois</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Embrasement (7-8)</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chaque combat ou stress : VOL DD 14, échec = Débordement (zone 5 m, chaleur 1d6)</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Embrasement</w:t>
            </w:r>
            <w:r>
              <w:rPr>
                <w:sz w:val="17"/>
                <w:szCs w:val="17"/>
              </w:rPr>
              <w:t xml:space="preserve"> (9+ ou 1 naturel)</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non contrôlée : 3d6 de zone, +2 Corruption à Krunt, +1 aux alliés, Tension +1, Braise ramenée à 3, </w:t>
            </w:r>
            <w:r>
              <w:rPr>
                <w:sz w:val="17"/>
                <w:szCs w:val="17"/>
              </w:rPr>
              <w:t xml:space="preserve">Vacance</w:t>
            </w:r>
            <w:r>
              <w:rPr>
                <w:sz w:val="17"/>
                <w:szCs w:val="17"/>
              </w:rPr>
              <w:t xml:space="preserve"> d'une scène, marque </w:t>
            </w:r>
            <w:r>
              <w:rPr>
                <w:rFonts w:ascii="Consolas" w:cs="Consolas" w:eastAsia="Consolas" w:hAnsi="Consolas"/>
                <w:sz w:val="17"/>
                <w:szCs w:val="17"/>
                <w:shd w:fill="EEF1F3" w:color="auto" w:val="clear"/>
              </w:rPr>
              <w:t xml:space="preserve">embrasement</w:t>
            </w:r>
            <w:r>
              <w:rPr>
                <w:sz w:val="17"/>
                <w:szCs w:val="17"/>
              </w:rPr>
              <w:t xml:space="preserve"> (Région). Les Marques de Pacte (progression) montent à chaque Embrasement</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Budget</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Journée normale : +2 Loyer, −3 libération = −1 net ; Krunt peut dépenser environ 1 braise par jour sans danger</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Registre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Horloge du Flux (la Dette du Flux), pas le pacte : chaque Embrasement ajoute une ligne ; 6 lignes = mandat de Bris</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Vocabulaire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t>
            </w:r>
            <w:r>
              <w:rPr>
                <w:sz w:val="17"/>
                <w:szCs w:val="17"/>
              </w:rPr>
              <w:t xml:space="preserve">Saturation</w:t>
            </w:r>
            <w:r>
              <w:rPr>
                <w:sz w:val="17"/>
                <w:szCs w:val="17"/>
              </w:rPr>
              <w:t xml:space="preserve"> » est réservé au seuil de Corruption 19-24 [L Livre II] ; l'événement de trame (deux Embrasements en 7 jours) s'appelle </w:t>
            </w:r>
            <w:r>
              <w:rPr>
                <w:sz w:val="17"/>
                <w:szCs w:val="17"/>
              </w:rPr>
              <w:t xml:space="preserve">Embrasement général</w:t>
            </w:r>
            <w:r>
              <w:rPr>
                <w:sz w:val="17"/>
                <w:szCs w:val="17"/>
              </w:rPr>
              <w:t xml:space="preserve"> </w:t>
            </w:r>
            <w:r>
              <w:rPr>
                <w:sz w:val="17"/>
                <w:szCs w:val="17"/>
              </w:rPr>
              <w:t xml:space="preserve">[?]</w:t>
            </w:r>
          </w:p>
        </w:tc>
      </w:tr>
    </w:tbl>
    <w:p>
      <w:pPr>
        <w:spacing w:after="120"/>
      </w:pPr>
    </w:p>
    <w:p>
      <w:pPr>
        <w:spacing w:after="100" w:line="276"/>
      </w:pPr>
      <w:r>
        <w:rPr>
          <w:b/>
          <w:bCs/>
        </w:rPr>
        <w:t xml:space="preserve">Corruption de départ de Krunt</w:t>
      </w:r>
      <w:r>
        <w:t xml:space="preserve"> : 12 à 16 (pacte avec entité non reconnue +3, rite interdit +2 à +4, Nécro-animation +5, cendres brutes) [L Livre II ch. 7]. Montée : +1/jour à partir de Flamme, +2 par Embrasement. Un Embrasement par semaine atteint le seuil 19-24 en 4 à 6 semaines </w:t>
      </w:r>
      <w:r>
        <w:rPr>
          <w:b/>
          <w:bCs/>
        </w:rPr>
        <w:t xml:space="preserve">[à tester]</w:t>
      </w:r>
      <w:r>
        <w:t xml:space="preserve">.</w:t>
      </w:r>
    </w:p>
    <w:p>
      <w:pPr>
        <w:pStyle w:val="Heading4"/>
        <w:keepNext/>
      </w:pPr>
      <w:r>
        <w:t xml:space="preserve">4.4 L'entité par paliers (E0 à E7) et les fins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91"/>
        <w:gridCol w:w="4706"/>
        <w:gridCol w:w="2541"/>
        <w:gridCol w:w="60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1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47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Indice</w:t>
            </w:r>
          </w:p>
        </w:tc>
        <w:tc>
          <w:tcPr>
            <w:tcW w:type="dxa" w:w="25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E0</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chaud ; la Tension se récupère mieux près de lui</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 à J5</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Corruption baisse autour de lui</w:t>
            </w:r>
            <w:r>
              <w:rPr>
                <w:sz w:val="17"/>
                <w:szCs w:val="17"/>
              </w:rPr>
              <w:t xml:space="preserve"> ; les créatures corrompues le fuient</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ou Pascal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E2</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1-2</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n'est pas de la Corruption mais de la </w:t>
            </w:r>
            <w:r>
              <w:rPr>
                <w:sz w:val="17"/>
                <w:szCs w:val="17"/>
              </w:rPr>
              <w:t xml:space="preserve">chaleur de phœnix</w:t>
            </w:r>
            <w:r>
              <w:rPr>
                <w:sz w:val="17"/>
                <w:szCs w:val="17"/>
              </w:rPr>
              <w:t xml:space="preserve"> ; recoupement Pascal x Cyril</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Cyril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Ravin</w:t>
            </w:r>
            <w:r>
              <w:rPr>
                <w:sz w:val="17"/>
                <w:szCs w:val="17"/>
              </w:rPr>
              <w:t xml:space="preserve"> : cratère calciné, phœnix tué ; les cendres du cratère = celles de Krunt. Recoupement Taranis x Pascal</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 Pascal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E4</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Près du </w:t>
            </w:r>
            <w:r>
              <w:rPr>
                <w:sz w:val="17"/>
                <w:szCs w:val="17"/>
              </w:rPr>
              <w:t xml:space="preserve">J14</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conviction</w:t>
            </w:r>
            <w:r>
              <w:rPr>
                <w:sz w:val="17"/>
                <w:szCs w:val="17"/>
              </w:rPr>
              <w:t xml:space="preserve"> : une vague de « je dois rentrer » traverse les trois, sans contrainte ; le chemin du retour s'ouvre ; rappel de la cinquième expédition</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 Cyril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3-4</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w:t>
            </w:r>
            <w:r>
              <w:rPr>
                <w:sz w:val="17"/>
                <w:szCs w:val="17"/>
              </w:rPr>
              <w:t xml:space="preserve"> parle (Langue du Pacte, rêve commun) : « rendu à l'origine »</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recrue B ou les trois à la table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E6</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4+</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décision : le Gardien teste la compréhension</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trois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c>
          <w:tcPr>
            <w:tcW w:type="dxa" w:w="1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d'arc</w:t>
            </w:r>
          </w:p>
        </w:tc>
        <w:tc>
          <w:tcPr>
            <w:tcW w:type="dxa" w:w="4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le Nord stocke (A, B ou C [L Atlas])</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de krunt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bl>
    <w:p>
      <w:pPr>
        <w:spacing w:after="120"/>
      </w:pPr>
    </w:p>
    <w:p>
      <w:pPr>
        <w:spacing w:after="100" w:line="276"/>
      </w:pPr>
      <w:r>
        <w:t xml:space="preserve">E5 et E6 sont indisponibles avant la semaine 3 (pas de jet avant). </w:t>
      </w:r>
      <w:r>
        <w:rPr>
          <w:b/>
          <w:bCs/>
        </w:rPr>
        <w:t xml:space="preserve">Fins (sort de l'entité)</w:t>
      </w:r>
      <w:r>
        <w:t xml:space="preserve"> : (1) </w:t>
      </w:r>
      <w:r>
        <w:rPr>
          <w:i/>
          <w:iCs/>
        </w:rPr>
        <w:t xml:space="preserve">Délivrer</w:t>
      </w:r>
      <w:r>
        <w:t xml:space="preserve"> (finir le cycle chez un phœnix vivant ; Braise à 0, plus de pouvoirs) ; (2) </w:t>
      </w:r>
      <w:r>
        <w:rPr>
          <w:i/>
          <w:iCs/>
        </w:rPr>
        <w:t xml:space="preserve">Contenir</w:t>
      </w:r>
      <w:r>
        <w:t xml:space="preserve"> (sceau runique ; Braise bloquée à 4 ; Krunt Veilleur) ; (3) </w:t>
      </w:r>
      <w:r>
        <w:rPr>
          <w:i/>
          <w:iCs/>
        </w:rPr>
        <w:t xml:space="preserve">Exploiter</w:t>
      </w:r>
      <w:r>
        <w:t xml:space="preserve"> (bombe de purification ; mort de Krunt) ; (4) </w:t>
      </w:r>
      <w:r>
        <w:rPr>
          <w:i/>
          <w:iCs/>
        </w:rPr>
        <w:t xml:space="preserve">Laisser faire</w:t>
      </w:r>
      <w:r>
        <w:t xml:space="preserve"> (Krunt marche vers le Nord) ; (5) </w:t>
      </w:r>
      <w:r>
        <w:rPr>
          <w:i/>
          <w:iCs/>
        </w:rPr>
        <w:t xml:space="preserve">L'Écho allié</w:t>
      </w:r>
      <w:r>
        <w:t xml:space="preserve"> (pacte consenti : la Braise devient un Foyer, ressource). </w:t>
      </w:r>
      <w:r>
        <w:rPr>
          <w:b/>
          <w:bCs/>
        </w:rPr>
        <w:t xml:space="preserve">Axe distinct</w:t>
      </w:r>
      <w:r>
        <w:t xml:space="preserve"> : le </w:t>
      </w:r>
      <w:r>
        <w:rPr>
          <w:b/>
          <w:bCs/>
        </w:rPr>
        <w:t xml:space="preserve">choix du joueur envers Krunt</w:t>
      </w:r>
      <w:r>
        <w:t xml:space="preserve"> (aider, abandonner, livrer) ; un joueur peut finir sur une fin différente dans son monde (</w:t>
      </w:r>
      <w:r>
        <w:rPr>
          <w:b/>
          <w:bCs/>
        </w:rPr>
        <w:t xml:space="preserve">[?]</w:t>
      </w:r>
      <w:r>
        <w:t xml:space="preserve"> Q12).</w:t>
      </w:r>
    </w:p>
    <w:p>
      <w:pPr>
        <w:pBdr>
          <w:bottom w:val="single" w:color="BFC7CE" w:sz="4" w:space="1"/>
        </w:pBdr>
        <w:spacing w:after="120"/>
      </w:pPr>
    </w:p>
    <w:p>
      <w:pPr>
        <w:pStyle w:val="Heading4"/>
        <w:keepNext/>
      </w:pPr>
      <w:r>
        <w:t xml:space="preserve">5. Clans et honneur : chaque clan a le sien</w:t>
      </w:r>
    </w:p>
    <w:p>
      <w:pPr>
        <w:pStyle w:val="Heading4"/>
        <w:keepNext/>
      </w:pPr>
      <w:r>
        <w:t xml:space="preserve">5.1 Principe (décision de krunt)</w:t>
      </w:r>
    </w:p>
    <w:p>
      <w:pPr>
        <w:spacing w:after="100" w:line="276"/>
      </w:pPr>
      <w:r>
        <w:rPr>
          <w:b/>
          <w:bCs/>
        </w:rPr>
        <w:t xml:space="preserve">Chaque clan a son propre honneur et sa propre façon de penser.</w:t>
      </w:r>
      <w:r>
        <w:t xml:space="preserve"> Aucun type n'est imposé (les anciens types « donneur d'ordres », « gardien de légende », « autre » sont </w:t>
      </w:r>
      <w:r>
        <w:rPr>
          <w:b/>
          <w:bCs/>
        </w:rPr>
        <w:t xml:space="preserve">retirés</w:t>
      </w:r>
      <w:r>
        <w:t xml:space="preserve">), et rien n'est inventé : ce que les livres disent figure dans la table ci-dessous ; ce qu'ils ne disent pas est une </w:t>
      </w:r>
      <w:r>
        <w:rPr>
          <w:b/>
          <w:bCs/>
        </w:rPr>
        <w:t xml:space="preserve">case ouverte « à documenter dans StoryForge »</w:t>
      </w:r>
      <w:r>
        <w:t xml:space="preserve">.</w:t>
      </w:r>
    </w:p>
    <w:p>
      <w:pPr>
        <w:spacing w:after="100" w:line="276"/>
      </w:pPr>
      <w:r>
        <w:t xml:space="preserve">Cadre général donné par les livres </w:t>
      </w:r>
      <w:r>
        <w:rPr>
          <w:b/>
          <w:bCs/>
        </w:rPr>
        <w:t xml:space="preserve">[L]</w:t>
      </w:r>
      <w:r>
        <w:t xml:space="preserve"> :</w:t>
      </w:r>
    </w:p>
    <w:p>
      <w:pPr>
        <w:pStyle w:val="ListParagraph"/>
        <w:numPr>
          <w:ilvl w:val="0"/>
          <w:numId w:val="2"/>
        </w:numPr>
        <w:spacing w:after="40"/>
      </w:pPr>
      <w:r>
        <w:t xml:space="preserve">des </w:t>
      </w:r>
      <w:r>
        <w:rPr>
          <w:b/>
          <w:bCs/>
        </w:rPr>
        <w:t xml:space="preserve">obligations universelles</w:t>
      </w:r>
      <w:r>
        <w:t xml:space="preserve"> : défendre un membre en danger direct, ne pas agir contre les intérêts fondamentaux du clan, transmettre les valeurs aux plus jeunes [Livre V ch. 2 §3] ;</w:t>
      </w:r>
    </w:p>
    <w:p>
      <w:pPr>
        <w:pStyle w:val="ListParagraph"/>
        <w:numPr>
          <w:ilvl w:val="0"/>
          <w:numId w:val="2"/>
        </w:numPr>
        <w:spacing w:after="40"/>
      </w:pPr>
      <w:r>
        <w:t xml:space="preserve">une </w:t>
      </w:r>
      <w:r>
        <w:rPr>
          <w:b/>
          <w:bCs/>
        </w:rPr>
        <w:t xml:space="preserve">échelle d'exclusion</w:t>
      </w:r>
      <w:r>
        <w:t xml:space="preserve"> (Désaveu discret, Mise à l'écart DD +3, Exclusion formelle, Exil [Livre I ch. 9 §VII.c]) et une </w:t>
      </w:r>
      <w:r>
        <w:rPr>
          <w:b/>
          <w:bCs/>
        </w:rPr>
        <w:t xml:space="preserve">pression de clan</w:t>
      </w:r>
      <w:r>
        <w:t xml:space="preserve"> (désavantage, jet de Volonté ; résistances répétées = risque d'exclusion [Livre I ch. 9 §V.b]) ;</w:t>
      </w:r>
    </w:p>
    <w:p>
      <w:pPr>
        <w:pStyle w:val="ListParagraph"/>
        <w:numPr>
          <w:ilvl w:val="0"/>
          <w:numId w:val="2"/>
        </w:numPr>
        <w:spacing w:after="40"/>
      </w:pPr>
      <w:r>
        <w:t xml:space="preserve">les jauges existantes : </w:t>
      </w:r>
      <w:r>
        <w:rPr>
          <w:b/>
          <w:bCs/>
        </w:rPr>
        <w:t xml:space="preserve">Honneur</w:t>
      </w:r>
      <w:r>
        <w:t xml:space="preserve"> du personnage (0 à 10, jamais affiché en chiffres [Livre I ch. 1 §9]), </w:t>
      </w:r>
      <w:r>
        <w:rPr>
          <w:b/>
          <w:bCs/>
        </w:rPr>
        <w:t xml:space="preserve">réputation de faction</w:t>
      </w:r>
      <w:r>
        <w:t xml:space="preserve"> (dérivée du journal, </w:t>
      </w:r>
      <w:r>
        <w:rPr>
          <w:rFonts w:ascii="Consolas" w:cs="Consolas" w:eastAsia="Consolas" w:hAnsi="Consolas"/>
          <w:sz w:val="20"/>
          <w:szCs w:val="20"/>
          <w:shd w:fill="EEF1F3" w:color="auto" w:val="clear"/>
        </w:rPr>
        <w:t xml:space="preserve">mecaniques/04</w:t>
      </w:r>
      <w:r>
        <w:t xml:space="preserve"> §4) et </w:t>
      </w:r>
      <w:r>
        <w:rPr>
          <w:b/>
          <w:bCs/>
        </w:rPr>
        <w:t xml:space="preserve">Marques</w:t>
      </w:r>
      <w:r>
        <w:t xml:space="preserve"> (</w:t>
      </w:r>
      <w:r>
        <w:rPr>
          <w:rFonts w:ascii="Consolas" w:cs="Consolas" w:eastAsia="Consolas" w:hAnsi="Consolas"/>
          <w:sz w:val="20"/>
          <w:szCs w:val="20"/>
          <w:shd w:fill="EEF1F3" w:color="auto" w:val="clear"/>
        </w:rPr>
        <w:t xml:space="preserve">mecaniques/04</w:t>
      </w:r>
      <w:r>
        <w:t xml:space="preserve"> §4.5). Quelle faute fait bouger quelle jauge, de combien et en combien de temps : </w:t>
      </w:r>
      <w:r>
        <w:rPr>
          <w:b/>
          <w:bCs/>
        </w:rPr>
        <w:t xml:space="preserve">à écrire clan par clan après documentation</w:t>
      </w:r>
      <w:r>
        <w:t xml:space="preserve"> (aucun chiffre n'est donné ici).</w:t>
      </w:r>
    </w:p>
    <w:p>
      <w:pPr>
        <w:spacing w:after="100" w:line="276"/>
      </w:pPr>
      <w:r>
        <w:rPr>
          <w:b/>
          <w:bCs/>
        </w:rPr>
        <w:t xml:space="preserve">Dans la démo</w:t>
      </w:r>
      <w:r>
        <w:t xml:space="preserve"> : Krunt reste dans son propre clan (Lames Franches) comme toujours ; </w:t>
      </w:r>
      <w:r>
        <w:rPr>
          <w:b/>
          <w:bCs/>
        </w:rPr>
        <w:t xml:space="preserve">aucune sanction de clan</w:t>
      </w:r>
      <w:r>
        <w:t xml:space="preserve"> (§8).</w:t>
      </w:r>
    </w:p>
    <w:p>
      <w:pPr>
        <w:pStyle w:val="Heading4"/>
        <w:keepNext/>
      </w:pPr>
      <w:r>
        <w:t xml:space="preserve">5.2 Missions attribuées (lecture de krunt, à confirmer)</w:t>
      </w:r>
    </w:p>
    <w:p>
      <w:pPr>
        <w:spacing w:after="100" w:line="276"/>
      </w:pPr>
      <w:r>
        <w:t xml:space="preserve">Krunt : « certains clans [ont un but de donneur] donc il faut accepter de faire la mission qui lui est attribuée ». Lecture </w:t>
      </w:r>
      <w:r>
        <w:rPr>
          <w:b/>
          <w:bCs/>
        </w:rPr>
        <w:t xml:space="preserve">à confirmer par krunt</w:t>
      </w:r>
      <w:r>
        <w:t xml:space="preserve"> : pour certains clans, </w:t>
      </w:r>
      <w:r>
        <w:rPr>
          <w:b/>
          <w:bCs/>
        </w:rPr>
        <w:t xml:space="preserve">accepter la mission attribuée fait partie de l'honneur</w:t>
      </w:r>
      <w:r>
        <w:t xml:space="preserve">. Ce que les livres confirment </w:t>
      </w:r>
      <w:r>
        <w:rPr>
          <w:b/>
          <w:bCs/>
        </w:rPr>
        <w:t xml:space="preserve">[L]</w:t>
      </w:r>
      <w:r>
        <w:t xml:space="preserve"> : pour des </w:t>
      </w:r>
      <w:r>
        <w:rPr>
          <w:b/>
          <w:bCs/>
        </w:rPr>
        <w:t xml:space="preserve">guildes</w:t>
      </w:r>
      <w:r>
        <w:t xml:space="preserve"> (Guilde Martiale : contrats et Code de Clause ; Guilde de Chasse : contrats du Conseil des Primes) et pour les </w:t>
      </w:r>
      <w:r>
        <w:rPr>
          <w:b/>
          <w:bCs/>
        </w:rPr>
        <w:t xml:space="preserve">Frères de l'Épreuve</w:t>
      </w:r>
      <w:r>
        <w:t xml:space="preserve"> (refus de défi : −1 Honneur immédiat [Livre II, région 6]). Ce que les livres </w:t>
      </w:r>
      <w:r>
        <w:rPr>
          <w:b/>
          <w:bCs/>
        </w:rPr>
        <w:t xml:space="preserve">ne confirment pas</w:t>
      </w:r>
      <w:r>
        <w:t xml:space="preserve"> : que des </w:t>
      </w:r>
      <w:r>
        <w:rPr>
          <w:b/>
          <w:bCs/>
        </w:rPr>
        <w:t xml:space="preserve">clans</w:t>
      </w:r>
      <w:r>
        <w:t xml:space="preserve"> proprement dits fonctionnent ainsi (les Lames Franches disent même l'inverse : un contrat injuste est nul). </w:t>
      </w:r>
      <w:r>
        <w:rPr>
          <w:b/>
          <w:bCs/>
        </w:rPr>
        <w:t xml:space="preserve">À confirmer par krunt : quels clans, s'il y en a.</w:t>
      </w:r>
    </w:p>
    <w:p>
      <w:pPr>
        <w:pStyle w:val="Heading4"/>
        <w:keepNext/>
      </w:pPr>
      <w:r>
        <w:t xml:space="preserve">5.3 Table clan par clan (extraits des livres)</w:t>
      </w:r>
    </w:p>
    <w:p>
      <w:pPr>
        <w:spacing w:after="100" w:line="276"/>
      </w:pPr>
      <w:r>
        <w:t xml:space="preserve">Source : Livre V (fiches de clan, de guilde), Livre II et Livre IV (régions). Les citations sont des extraits ; aucune sanction chiffrée, aucun délai, aucun lien au phœnix n'est ajouté.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1927"/>
        <w:gridCol w:w="1927"/>
        <w:gridCol w:w="1927"/>
        <w:gridCol w:w="1927"/>
      </w:tblGrid>
      <w:tr>
        <w:trPr>
          <w:cantSplit/>
          <w:tblHeader/>
        </w:trPr>
        <w:tc>
          <w:tcPr>
            <w:tcW w:type="dxa" w:w="19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 structure</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Honneur et code </w:t>
            </w:r>
            <w:r>
              <w:rPr>
                <w:b/>
                <w:bCs/>
                <w:sz w:val="17"/>
                <w:szCs w:val="17"/>
              </w:rPr>
              <w:t xml:space="preserve">[L]</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Façon de penser </w:t>
            </w:r>
            <w:r>
              <w:rPr>
                <w:b/>
                <w:bCs/>
                <w:sz w:val="17"/>
                <w:szCs w:val="17"/>
              </w:rPr>
              <w:t xml:space="preserve">[L]</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Mission attribuée ?</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 ouverte (à documenter dans StoryForge)</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r>
              <w:rPr>
                <w:sz w:val="17"/>
                <w:szCs w:val="17"/>
              </w:rPr>
              <w:t xml:space="preserve"> (clan 2), « Nul ne nous commande. Nul ne nous possède.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L'honneur est personnel, jamais institutionnel. » Code de la Lame Libre, gardé par les Cercles de Fer ; aucun membre ne peut en commander un autre sans son consentement explicite ; exclusion = rupture de contrat, sans marque infamante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contrat injuste est nul, même signé. L'obéissance aveugle est une faute morale. Les lois figées finissent toujours par servir les puissants contre les vivants. » « Une lame ne doit jamais être liée à vie.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d'ordres : les Capitaines Fractals sont élus pour une mission précise, leur autorité cesse avec le contrat</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le Code dit des morts, du rite funéraire et de ce qu'on retient (rien dans les livres) ; forme et délai d'une sanction</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(clan 1), « Un serment scellé vaut plus qu'une armée.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L'émotion ne justifie jamais la rupture d'un serment. » Une exclusion peut être aussi dommageable qu'une perte de citoyenneté</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monde sans loi est condamné au chaos. [...] La stabilité prime sur la morale individuelle. » Gouverne par la reconnaissance officielle, la loi écrite, l'engagement public</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établi (les Juges de Serment arbitrent ; les citations et le Rapport de Témoin sont </w:t>
            </w:r>
            <w:r>
              <w:rPr>
                <w:sz w:val="17"/>
                <w:szCs w:val="17"/>
              </w:rPr>
              <w:t xml:space="preserve">[INV]</w:t>
            </w:r>
            <w:r>
              <w:rPr>
                <w:sz w:val="17"/>
                <w:szCs w:val="17"/>
              </w:rPr>
              <w:t xml:space="preserve">, voir §3.4)</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 et délai d'une sanction ; ce que le clan attend de ceux qui aident un homme qu'il doit juger</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r>
              <w:rPr>
                <w:sz w:val="17"/>
                <w:szCs w:val="17"/>
              </w:rPr>
              <w:t xml:space="preserve"> (clan 10), « Là où la route meurt, nous avançons encore.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fondateur : « Nous tracerons les routes, mais nous ne déciderons pas de leur usage. » Règle : « celui qui connaît la route commande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Aucune frontière n'est éternelle. Toute carte est un mensonge temporaire. Survivre, c'est accepter l'incertitude. » Méfiance des certitudes rigides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Passeurs guident à un prix non monétaire (hook « La Route Impossible ») ; pas d'obligation de mission établie pour un membre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le clan attend d'un membre qui quitte un groupe ; sanctions ; rôle du Cercle des Boussoles Éteintes</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w:t>
            </w:r>
            <w:r>
              <w:rPr>
                <w:sz w:val="17"/>
                <w:szCs w:val="17"/>
              </w:rPr>
              <w:t xml:space="preserve"> (clan 9, dominant des Hautes Terres ; </w:t>
            </w:r>
            <w:r>
              <w:rPr>
                <w:sz w:val="17"/>
                <w:szCs w:val="17"/>
              </w:rPr>
              <w:t xml:space="preserve">pas</w:t>
            </w:r>
            <w:r>
              <w:rPr>
                <w:sz w:val="17"/>
                <w:szCs w:val="17"/>
              </w:rPr>
              <w:t xml:space="preserve"> le clan de Pascal), « La montagne ne fuit pas l'orage. Elle l'endure, puis elle demeure.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Aux Hautes Terres, l'Honneur est « collectif avant d'être personnel » [Livre II] ; « un serment doit pouvoir être tenu par les arrière-petits-enfants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lenteur est une preuve de sérieux. L'adaptation excessive est une faiblesse. » « La pierre est une mémoire.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établi</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 et délai d'une sanction ; tout ce qui touche un natif des Hautes Terres dans cette trame</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(ordre des Îles des Serments ; pas de fiche d'ordre dans le Livre V, décrits dans l'Atlas et le Livre II)</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Valeur centrale « l'épreuve acceptée » ; refus d'un défi : −1 Honneur immédiat [Livre II] ; seuls ceux qui ont prouvé leur valeur peuvent juger celle des autres [Atlas]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refus d'un défi n'est pas de la prudence, c'est de la lâcheté » [Livre II]</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défis et épreuves proposés et témoignés par les Frères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à ajouter à StoryForge ? ; ce qu'on attend de Krunt3, Lame Franche et Frère de l'Épreuve</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r>
              <w:rPr>
                <w:sz w:val="17"/>
                <w:szCs w:val="17"/>
              </w:rPr>
              <w:t xml:space="preserve"> (guilde 2), « La guerre est un métier. La victoire, une clause.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Code de Clause : pas de changement de camp sans dissolution formelle, neutralité envers les tiers non contractants ; violation = exécution, bannissement ou mise à prix interne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guerre est un outil, pas une tragédie. L'héroïsme non payé est une erreur comptable. Mourir inutilement est une faute professionnelle.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contrats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Délai de grâce éventuel (le seul chiffre des livres est celui d'un hook : une semaine avant les Exécuteurs de Clause)</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r>
              <w:rPr>
                <w:sz w:val="17"/>
                <w:szCs w:val="17"/>
              </w:rPr>
              <w:t xml:space="preserve"> (guilde 5), « Une créature morte rapporte. Une créature vivante apprend. Les deux ont leur prix.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Contrats du Conseil des Primes ; hook : clause de rapport sur toute « anomalie » dans la zone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Une chasse préparée est une chasse réussie. Un chasseur mort ne rapporte rien.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contrats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Sanctions d'un contrat abandonné ; conduite à tenir sur une anomalie</w:t>
            </w:r>
          </w:p>
        </w:tc>
      </w:tr>
      <w:tr>
        <w:trPr>
          <w:cantSplit/>
          <w:tblHeader w:val="false"/>
        </w:trPr>
        <w:tc>
          <w:tcPr>
            <w:tcW w:type="dxa" w:w="1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r>
              <w:rPr>
                <w:sz w:val="17"/>
                <w:szCs w:val="17"/>
              </w:rPr>
              <w:t xml:space="preserve"> (guilde 1), « L'or n'a pas de patrie.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Neutralité déclarée « a toujours un prix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guerre est une inefficacité coûteuse. L'idéalisme est un luxe dangereux. </w:t>
            </w:r>
            <w:r>
              <w:rPr>
                <w:i/>
                <w:iCs/>
                <w:sz w:val="17"/>
                <w:szCs w:val="17"/>
              </w:rPr>
              <w:t xml:space="preserve">Un mort inspire la vengeance. Un ruiné inspire l'exemple.</w:t>
            </w:r>
            <w:r>
              <w:rPr>
                <w:sz w:val="17"/>
                <w:szCs w:val="17"/>
              </w:rPr>
              <w:t xml:space="preserv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établi</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la guilde fait d'un membre endetté</w:t>
            </w:r>
          </w:p>
        </w:tc>
      </w:tr>
    </w:tbl>
    <w:p>
      <w:pPr>
        <w:spacing w:after="120"/>
      </w:pPr>
    </w:p>
    <w:p>
      <w:pPr>
        <w:spacing w:after="100" w:line="276"/>
      </w:pPr>
      <w:r>
        <w:rPr>
          <w:b/>
          <w:bCs/>
        </w:rPr>
        <w:t xml:space="preserve">Hors table</w:t>
      </w:r>
      <w:r>
        <w:t xml:space="preserve"> : l'</w:t>
      </w:r>
      <w:r>
        <w:rPr>
          <w:b/>
          <w:bCs/>
        </w:rPr>
        <w:t xml:space="preserve">Ordre du Flux</w:t>
      </w:r>
      <w:r>
        <w:t xml:space="preserve"> n'est pas un clan à rejoindre ; il ne sanctionne pas l'abandon, il réclame une </w:t>
      </w:r>
      <w:r>
        <w:rPr>
          <w:b/>
          <w:bCs/>
        </w:rPr>
        <w:t xml:space="preserve">dette</w:t>
      </w:r>
      <w:r>
        <w:t xml:space="preserve"> (§3). L'ordre de Pascal est une question ouverte (Q17).</w:t>
      </w:r>
    </w:p>
    <w:p>
      <w:pPr>
        <w:pStyle w:val="Heading4"/>
        <w:keepNext/>
      </w:pPr>
      <w:r>
        <w:t xml:space="preserve">5.4 Légende du phœnix : version générique, ouverte</w:t>
      </w:r>
    </w:p>
    <w:p>
      <w:pPr>
        <w:spacing w:after="100" w:line="276"/>
      </w:pPr>
      <w:r>
        <w:t xml:space="preserve">Principe de krunt, seul retenu : </w:t>
      </w:r>
      <w:r>
        <w:rPr>
          <w:b/>
          <w:bCs/>
        </w:rPr>
        <w:t xml:space="preserve">certains clans protègent ou étudient le phœnix</w:t>
      </w:r>
      <w:r>
        <w:t xml:space="preserve"> ; savoir qu'il existe un lien avec le phœnix est un énorme avantage ; </w:t>
      </w:r>
      <w:r>
        <w:rPr>
          <w:b/>
          <w:bCs/>
        </w:rPr>
        <w:t xml:space="preserve">les jeunes ne sont pas au courant, les anciens le savent</w:t>
      </w:r>
      <w:r>
        <w:t xml:space="preserve"> et se fâcheraient si un jeune avait ignoré cette légende. </w:t>
      </w:r>
      <w:r>
        <w:rPr>
          <w:b/>
          <w:bCs/>
        </w:rPr>
        <w:t xml:space="preserve">Aucun clan n'est désigné ici.</w:t>
      </w:r>
    </w:p>
    <w:p>
      <w:pPr>
        <w:pBdr>
          <w:left w:val="single" w:color="0B7A64" w:sz="12" w:space="8"/>
        </w:pBdr>
        <w:spacing w:after="80"/>
        <w:ind w:left="360"/>
      </w:pPr>
      <w:r>
        <w:rPr>
          <w:b/>
          <w:bCs/>
          <w:i/>
          <w:iCs/>
          <w:color w:val="3A4650"/>
        </w:rPr>
        <w:t xml:space="preserve">Case ouverte : « à appuyer dans la partie recherche de StoryForge ».</w:t>
      </w:r>
      <w:r>
        <w:rPr>
          <w:i/>
          <w:iCs/>
          <w:color w:val="3A4650"/>
        </w:rPr>
        <w:t xml:space="preserve"> Krunt dit que les clans qui protègent ou étudient le phœnix sont connus dans les livres ; je n'ai pas encore la liste. Constats </w:t>
      </w:r>
      <w:r>
        <w:rPr>
          <w:b/>
          <w:bCs/>
          <w:i/>
          <w:iCs/>
          <w:color w:val="3A4650"/>
        </w:rPr>
        <w:t xml:space="preserve">[L]</w:t>
      </w:r>
      <w:r>
        <w:rPr>
          <w:i/>
          <w:iCs/>
          <w:color w:val="3A4650"/>
        </w:rPr>
        <w:t xml:space="preserve"> à vérifier : aucune des 14 fiches de clan du Livre V (clans 1 à 14) ne mentionne le phœnix ; le Livre IV (ch. 14 §2) décrit ce que savent des </w:t>
      </w:r>
      <w:r>
        <w:rPr>
          <w:b/>
          <w:bCs/>
          <w:i/>
          <w:iCs/>
          <w:color w:val="3A4650"/>
        </w:rPr>
        <w:t xml:space="preserve">factions</w:t>
      </w:r>
      <w:r>
        <w:rPr>
          <w:i/>
          <w:iCs/>
          <w:color w:val="3A4650"/>
        </w:rPr>
        <w:t xml:space="preserve"> (Théocraties Sacrées : le mécanisme complet ; Cités Astrales : des données ; Ordres Prophétiques : des visions ; Voile Noir : des fragments ; Guildes de Chasse : rien sur le mécanisme) et (§3) la façon dont </w:t>
      </w:r>
      <w:r>
        <w:rPr>
          <w:b/>
          <w:bCs/>
          <w:i/>
          <w:iCs/>
          <w:color w:val="3A4650"/>
        </w:rPr>
        <w:t xml:space="preserve">chaque région</w:t>
      </w:r>
      <w:r>
        <w:rPr>
          <w:i/>
          <w:iCs/>
          <w:color w:val="3A4650"/>
        </w:rPr>
        <w:t xml:space="preserve"> juge la mort d'un phœnix (Forêts Totémiques : crime contre la nature ; Théocraties : sacrilège ; Cités Libres : profit légitime ; Hautes Terres Claniques : acte héroïque absurde). Ce sont des pistes, pas des attributions.</w:t>
      </w:r>
    </w:p>
    <w:p>
      <w:pPr>
        <w:spacing w:after="100" w:line="276"/>
      </w:pPr>
      <w:r>
        <w:rPr>
          <w:b/>
          <w:bCs/>
        </w:rPr>
        <w:t xml:space="preserve">Règle de faute d'ignorance, version générique [?]</w:t>
      </w:r>
      <w:r>
        <w:t xml:space="preserve"> (ouverte, non appliquée à un clan, hors démo) : si un ancien d'un clan concerné interroge un jeune qui a ignoré la légende, c'est une faute d'honneur </w:t>
      </w:r>
      <w:r>
        <w:rPr>
          <w:b/>
          <w:bCs/>
        </w:rPr>
        <w:t xml:space="preserve">de ce clan</w:t>
      </w:r>
      <w:r>
        <w:t xml:space="preserve"> ; elle n'existe que si l'ancien est en scène (pas de jet sans condition remplie) ; la forme, le droit de rattrapage (une instruction par un ancien) et les clans concernés sont à documenter.</w:t>
      </w:r>
    </w:p>
    <w:p>
      <w:pPr>
        <w:pStyle w:val="Heading4"/>
        <w:keepNext/>
      </w:pPr>
      <w:r>
        <w:t xml:space="preserve">5.5 Deux logiques de sanction (rappel)</w:t>
      </w:r>
    </w:p>
    <w:p>
      <w:pPr>
        <w:spacing w:after="100" w:line="276"/>
      </w:pPr>
      <w:r>
        <w:t xml:space="preserve">Décision antérieure de krunt : le clan peut sanctionner ceux qui </w:t>
      </w:r>
      <w:r>
        <w:rPr>
          <w:b/>
          <w:bCs/>
        </w:rPr>
        <w:t xml:space="preserve">abandonnent</w:t>
      </w:r>
      <w:r>
        <w:t xml:space="preserve"> Krunt (départ du groupe, aide promise puis retirée) ; une seconde logique est la </w:t>
      </w:r>
      <w:r>
        <w:rPr>
          <w:b/>
          <w:bCs/>
        </w:rPr>
        <w:t xml:space="preserve">pression d'un clan qui rappelle</w:t>
      </w:r>
      <w:r>
        <w:t xml:space="preserve"> un membre absent. </w:t>
      </w:r>
      <w:r>
        <w:rPr>
          <w:b/>
          <w:bCs/>
        </w:rPr>
        <w:t xml:space="preserve">Forme, délai et clans concernés : à documenter dans StoryForge</w:t>
      </w:r>
      <w:r>
        <w:t xml:space="preserve"> (Q16). Seul fait des livres : le Loup perd de l'Honneur « s'il abandonne un allié » [Livre VI]. Le Gardien du Nord, lui, </w:t>
      </w:r>
      <w:r>
        <w:rPr>
          <w:b/>
          <w:bCs/>
        </w:rPr>
        <w:t xml:space="preserve">ne sanctionne pas</w:t>
      </w:r>
      <w:r>
        <w:t xml:space="preserve"> : il laisse partir.</w:t>
      </w:r>
    </w:p>
    <w:p>
      <w:pPr>
        <w:pBdr>
          <w:bottom w:val="single" w:color="BFC7CE" w:sz="4" w:space="1"/>
        </w:pBdr>
        <w:spacing w:after="120"/>
      </w:pPr>
    </w:p>
    <w:p>
      <w:pPr>
        <w:pStyle w:val="Heading4"/>
        <w:keepNext/>
      </w:pPr>
      <w:r>
        <w:t xml:space="preserve">6. Les trois autres joueurs en PNJ dans le solo de chacun</w:t>
      </w:r>
    </w:p>
    <w:p>
      <w:pPr>
        <w:spacing w:after="100" w:line="276"/>
      </w:pPr>
      <w:r>
        <w:t xml:space="preserve">Décision de krunt : « chaque joueur aura son personnage, et pas un autre ». Les trois autres personnages apparaissent dans le monde de chaque joueur en </w:t>
      </w:r>
      <w:r>
        <w:rPr>
          <w:b/>
          <w:bCs/>
        </w:rPr>
        <w:t xml:space="preserve">personnages non joueurs</w:t>
      </w:r>
      <w:r>
        <w:t xml:space="preserve">. Cette règle </w:t>
      </w:r>
      <w:r>
        <w:rPr>
          <w:b/>
          <w:bCs/>
        </w:rPr>
        <w:t xml:space="preserve">remplace</w:t>
      </w:r>
      <w:r>
        <w:t xml:space="preserve"> « Ne pas créer de copies PNJ » de </w:t>
      </w:r>
      <w:r>
        <w:rPr>
          <w:rFonts w:ascii="Consolas" w:cs="Consolas" w:eastAsia="Consolas" w:hAnsi="Consolas"/>
          <w:sz w:val="20"/>
          <w:szCs w:val="20"/>
          <w:shd w:fill="EEF1F3" w:color="auto" w:val="clear"/>
        </w:rPr>
        <w:t xml:space="preserve">mecaniques/06</w:t>
      </w:r>
      <w:r>
        <w:t xml:space="preserve"> §2, corrigé en conséquence.</w:t>
      </w:r>
    </w:p>
    <w:p>
      <w:pPr>
        <w:pStyle w:val="Heading4"/>
        <w:keepNext/>
      </w:pPr>
      <w:r>
        <w:t xml:space="preserve">6.1 Ce que cela veut dire</w:t>
      </w:r>
    </w:p>
    <w:p>
      <w:pPr>
        <w:pStyle w:val="ListParagraph"/>
        <w:numPr>
          <w:ilvl w:val="0"/>
          <w:numId w:val="2"/>
        </w:numPr>
        <w:spacing w:after="40"/>
      </w:pPr>
      <w:r>
        <w:rPr>
          <w:b/>
          <w:bCs/>
        </w:rPr>
        <w:t xml:space="preserve">Contrôle</w:t>
      </w:r>
      <w:r>
        <w:t xml:space="preserve"> : le joueur ne contrôle que </w:t>
      </w:r>
      <w:r>
        <w:rPr>
          <w:b/>
          <w:bCs/>
        </w:rPr>
        <w:t xml:space="preserve">son</w:t>
      </w:r>
      <w:r>
        <w:t xml:space="preserve"> personnage. Les trois autres sont conduits par le jeu (scripts + règles de comportement) ; ils ne sont </w:t>
      </w:r>
      <w:r>
        <w:rPr>
          <w:b/>
          <w:bCs/>
        </w:rPr>
        <w:t xml:space="preserve">pas</w:t>
      </w:r>
      <w:r>
        <w:t xml:space="preserve"> pilotés par les autres joueurs réels (pas de réseau temps réel).</w:t>
      </w:r>
    </w:p>
    <w:p>
      <w:pPr>
        <w:pStyle w:val="ListParagraph"/>
        <w:numPr>
          <w:ilvl w:val="0"/>
          <w:numId w:val="2"/>
        </w:numPr>
        <w:spacing w:after="40"/>
      </w:pPr>
      <w:r>
        <w:rPr>
          <w:b/>
          <w:bCs/>
        </w:rPr>
        <w:t xml:space="preserve">Identité commune</w:t>
      </w:r>
      <w:r>
        <w:t xml:space="preserve"> : nom, clan, devise, École, Posture, métier, fiche v2 de départ, « fil » (ce qui les fait tenir : le serment de Cyril, la Blessure de Pascal, la dette de Taranis).</w:t>
      </w:r>
    </w:p>
    <w:p>
      <w:pPr>
        <w:pStyle w:val="ListParagraph"/>
        <w:numPr>
          <w:ilvl w:val="0"/>
          <w:numId w:val="2"/>
        </w:numPr>
        <w:spacing w:after="40"/>
      </w:pPr>
      <w:r>
        <w:rPr>
          <w:b/>
          <w:bCs/>
        </w:rPr>
        <w:t xml:space="preserve">Krunt3</w:t>
      </w:r>
      <w:r>
        <w:t xml:space="preserve"> est PNJ dans les trois mondes des autres joueurs (comme à la table, où le MJ joue ses PNJ) : brasero visible au-dessus de lui.</w:t>
      </w:r>
    </w:p>
    <w:p>
      <w:pPr>
        <w:pStyle w:val="Heading4"/>
        <w:keepNext/>
      </w:pPr>
      <w:r>
        <w:t xml:space="preserve">6.2 Arrivée (décision de krunt)</w:t>
      </w:r>
    </w:p>
    <w:p>
      <w:pPr>
        <w:spacing w:after="100" w:line="276"/>
      </w:pPr>
      <w:r>
        <w:t xml:space="preserve">Les trois autres personnages-joueurs arrivent </w:t>
      </w:r>
      <w:r>
        <w:rPr>
          <w:b/>
          <w:bCs/>
        </w:rPr>
        <w:t xml:space="preserve">tous au moment du cataclysme, par un portail magique qui les transporte</w:t>
      </w:r>
      <w:r>
        <w:t xml:space="preserve"> [lecture : ce portail est le « Filet » de la trame, l'acte fort de l'entité ; à confirmer]. </w:t>
      </w:r>
      <w:r>
        <w:rPr>
          <w:b/>
          <w:bCs/>
        </w:rPr>
        <w:t xml:space="preserve">Il n'y a pas de calendrier d'arrivée étalé</w:t>
      </w:r>
      <w:r>
        <w:t xml:space="preserve"> (l'ancien étalement sur plusieurs jours est abandonné). Le Filet prend ~10 personnes et en dépose 4 au cratère ; les trois autres personnages-joueurs sont de ceux-là, avec Krunt3. Les « repartis » (conviction dès J1) et les « morts » (cairns) sont des PNJ génériques originaux </w:t>
      </w:r>
      <w:r>
        <w:rPr>
          <w:b/>
          <w:bCs/>
        </w:rPr>
        <w:t xml:space="preserve">[INV]</w:t>
      </w:r>
      <w:r>
        <w:t xml:space="preserve">.</w:t>
      </w:r>
    </w:p>
    <w:p>
      <w:pPr>
        <w:pBdr>
          <w:left w:val="single" w:color="0B7A64" w:sz="12" w:space="8"/>
        </w:pBdr>
        <w:spacing w:after="80"/>
        <w:ind w:left="360"/>
      </w:pPr>
      <w:r>
        <w:rPr>
          <w:b/>
          <w:bCs/>
          <w:i/>
          <w:iCs/>
          <w:color w:val="3A4650"/>
        </w:rPr>
        <w:t xml:space="preserve">Case ouverte : après l'arrivée.</w:t>
      </w:r>
      <w:r>
        <w:rPr>
          <w:i/>
          <w:iCs/>
          <w:color w:val="3A4650"/>
        </w:rPr>
        <w:t xml:space="preserve"> Ce qui se passe une fois les trois arrivés (ensemble avec Krunt3 ou séparés, qui est près de qui dans le monde de chaque joueur, ce que le joueur voit d'eux au départ) n'est </w:t>
      </w:r>
      <w:r>
        <w:rPr>
          <w:b/>
          <w:bCs/>
          <w:i/>
          <w:iCs/>
          <w:color w:val="3A4650"/>
        </w:rPr>
        <w:t xml:space="preserve">pas décidé</w:t>
      </w:r>
      <w:r>
        <w:rPr>
          <w:i/>
          <w:iCs/>
          <w:color w:val="3A4650"/>
        </w:rPr>
        <w:t xml:space="preserve">. Proposition [P] : le décider avec la mise en scène du réveil au cratère (J1), sans rien écrire avant.</w:t>
      </w:r>
    </w:p>
    <w:p>
      <w:pPr>
        <w:spacing w:after="100" w:line="276"/>
      </w:pPr>
      <w:r>
        <w:t xml:space="preserve">Dans la </w:t>
      </w:r>
      <w:r>
        <w:rPr>
          <w:b/>
          <w:bCs/>
        </w:rPr>
        <w:t xml:space="preserve">démo</w:t>
      </w:r>
      <w:r>
        <w:t xml:space="preserve">, seul Krunt est joué ; les trois autres existent (arrivés avec lui) mais ne sont pas dans la démo (§8).</w:t>
      </w:r>
    </w:p>
    <w:p>
      <w:pPr>
        <w:pStyle w:val="Heading4"/>
        <w:keepNext/>
      </w:pPr>
      <w:r>
        <w:t xml:space="preserve">6.3 Ce qu'ils savent</w:t>
      </w:r>
    </w:p>
    <w:p>
      <w:pPr>
        <w:pStyle w:val="ListParagraph"/>
        <w:numPr>
          <w:ilvl w:val="0"/>
          <w:numId w:val="2"/>
        </w:numPr>
        <w:spacing w:after="40"/>
      </w:pPr>
      <w:r>
        <w:t xml:space="preserve">À l'arrivée (au cataclysme) : </w:t>
      </w:r>
      <w:r>
        <w:rPr>
          <w:b/>
          <w:bCs/>
        </w:rPr>
        <w:t xml:space="preserve">leur lentille au palier E0 / 0</w:t>
      </w:r>
      <w:r>
        <w:t xml:space="preserve">, rien de plus. Ils ne connaissent pas le rite.</w:t>
      </w:r>
    </w:p>
    <w:p>
      <w:pPr>
        <w:pStyle w:val="ListParagraph"/>
        <w:numPr>
          <w:ilvl w:val="0"/>
          <w:numId w:val="2"/>
        </w:numPr>
        <w:spacing w:after="40"/>
      </w:pPr>
      <w:r>
        <w:t xml:space="preserve">Ils ne savent que ce que </w:t>
      </w:r>
      <w:r>
        <w:rPr>
          <w:b/>
          <w:bCs/>
        </w:rPr>
        <w:t xml:space="preserve">le journal de CE monde</w:t>
      </w:r>
      <w:r>
        <w:t xml:space="preserve"> a enregistré (ce qu'ils ont vu, entendu, reçu). Un indice trouvé par le joueur n'est connu d'eux qu'</w:t>
      </w:r>
      <w:r>
        <w:rPr>
          <w:b/>
          <w:bCs/>
        </w:rPr>
        <w:t xml:space="preserve">après</w:t>
      </w:r>
      <w:r>
        <w:t xml:space="preserve"> un partage (confiance, dette).</w:t>
      </w:r>
    </w:p>
    <w:p>
      <w:pPr>
        <w:pStyle w:val="ListParagraph"/>
        <w:numPr>
          <w:ilvl w:val="0"/>
          <w:numId w:val="2"/>
        </w:numPr>
        <w:spacing w:after="40"/>
      </w:pPr>
      <w:r>
        <w:t xml:space="preserve">Ils portent leur lentille : un PNJ Cyril peut obtenir E1 ; un PNJ Pascal le palier 3 ; un PNJ Taranis le palier 1 (§3.4, règle solo / table). Obtenir leur aide a un </w:t>
      </w:r>
      <w:r>
        <w:rPr>
          <w:b/>
          <w:bCs/>
        </w:rPr>
        <w:t xml:space="preserve">prix</w:t>
      </w:r>
      <w:r>
        <w:t xml:space="preserve"> (confiance, faveur, temps), jamais un jet caché.</w:t>
      </w:r>
    </w:p>
    <w:p>
      <w:pPr>
        <w:pStyle w:val="Heading4"/>
        <w:keepNext/>
      </w:pPr>
      <w:r>
        <w:t xml:space="preserve">6.4 Comment ils diffèrent d'un monde à l'autre</w:t>
      </w:r>
    </w:p>
    <w:p>
      <w:pPr>
        <w:spacing w:after="100" w:line="276"/>
      </w:pPr>
      <w:r>
        <w:t xml:space="preserve">Selon les </w:t>
      </w:r>
      <w:r>
        <w:rPr>
          <w:b/>
          <w:bCs/>
        </w:rPr>
        <w:t xml:space="preserve">marques</w:t>
      </w:r>
      <w:r>
        <w:t xml:space="preserve"> du monde : Loyauté, Compassion, Cruauté, Abandon, Dettes ; selon la </w:t>
      </w:r>
      <w:r>
        <w:rPr>
          <w:b/>
          <w:bCs/>
        </w:rPr>
        <w:t xml:space="preserve">Braise</w:t>
      </w:r>
      <w:r>
        <w:t xml:space="preserve"> (un PNJ a peur d'un Krunt en Flamme) ; selon l'</w:t>
      </w:r>
      <w:r>
        <w:rPr>
          <w:b/>
          <w:bCs/>
        </w:rPr>
        <w:t xml:space="preserve">honneur de son clan</w:t>
      </w:r>
      <w:r>
        <w:t xml:space="preserve"> (§5) : un PNJ Taranis peut partir au J14 (conviction + désaveu des Navigateurs) dans un monde où il est maltraité, rester dans un autre. Trois états : </w:t>
      </w:r>
      <w:r>
        <w:rPr>
          <w:b/>
          <w:bCs/>
        </w:rPr>
        <w:t xml:space="preserve">compagnon</w:t>
      </w:r>
      <w:r>
        <w:t xml:space="preserve">, </w:t>
      </w:r>
      <w:r>
        <w:rPr>
          <w:b/>
          <w:bCs/>
        </w:rPr>
        <w:t xml:space="preserve">allié réticent</w:t>
      </w:r>
      <w:r>
        <w:t xml:space="preserve">, </w:t>
      </w:r>
      <w:r>
        <w:rPr>
          <w:b/>
          <w:bCs/>
        </w:rPr>
        <w:t xml:space="preserve">parti</w:t>
      </w:r>
      <w:r>
        <w:t xml:space="preserve">. Le </w:t>
      </w:r>
      <w:r>
        <w:rPr>
          <w:b/>
          <w:bCs/>
        </w:rPr>
        <w:t xml:space="preserve">comportement</w:t>
      </w:r>
      <w:r>
        <w:t xml:space="preserve"> est donc : aide à la libération de la Braise (stabiliser, doser, lieu isolé, §4.3) si la confiance est suffisante ; refus ou départ sinon. Les </w:t>
      </w:r>
      <w:r>
        <w:rPr>
          <w:b/>
          <w:bCs/>
        </w:rPr>
        <w:t xml:space="preserve">horloges de clan</w:t>
      </w:r>
      <w:r>
        <w:t xml:space="preserve"> de chaque PNJ courent dans chaque monde.</w:t>
      </w:r>
    </w:p>
    <w:p>
      <w:pPr>
        <w:pStyle w:val="Heading4"/>
        <w:keepNext/>
      </w:pPr>
      <w:r>
        <w:t xml:space="preserve">6.5 Ce qui reste commun et mémoire du monde</w:t>
      </w:r>
    </w:p>
    <w:p>
      <w:pPr>
        <w:pStyle w:val="ListParagraph"/>
        <w:numPr>
          <w:ilvl w:val="0"/>
          <w:numId w:val="2"/>
        </w:numPr>
        <w:spacing w:after="40"/>
      </w:pPr>
      <w:r>
        <w:rPr>
          <w:b/>
          <w:bCs/>
        </w:rPr>
        <w:t xml:space="preserve">Commun</w:t>
      </w:r>
      <w:r>
        <w:t xml:space="preserve"> : l'identité, la fiche de départ, le fil, les faits fondateurs (J0, le Filet, le Flux), le calendrier macro (J7, J14, J30, J60), les antagonistes, les couches de vérité.</w:t>
      </w:r>
    </w:p>
    <w:p>
      <w:pPr>
        <w:pStyle w:val="ListParagraph"/>
        <w:numPr>
          <w:ilvl w:val="0"/>
          <w:numId w:val="2"/>
        </w:numPr>
        <w:spacing w:after="40"/>
      </w:pPr>
      <w:r>
        <w:rPr>
          <w:b/>
          <w:bCs/>
        </w:rPr>
        <w:t xml:space="preserve">Propre à chaque monde</w:t>
      </w:r>
      <w:r>
        <w:t xml:space="preserve"> : les indices obtenus, l'attitude, les Dettes entre PNJ et joueur, la fin.</w:t>
      </w:r>
    </w:p>
    <w:p>
      <w:pPr>
        <w:pStyle w:val="ListParagraph"/>
        <w:numPr>
          <w:ilvl w:val="0"/>
          <w:numId w:val="2"/>
        </w:numPr>
        <w:spacing w:after="40"/>
      </w:pPr>
      <w:r>
        <w:rPr>
          <w:b/>
          <w:bCs/>
        </w:rPr>
        <w:t xml:space="preserve">Mémoire du monde</w:t>
      </w:r>
      <w:r>
        <w:t xml:space="preserve"> : chaque PNJ est une cible de marques (portée « personnage », </w:t>
      </w:r>
      <w:r>
        <w:rPr>
          <w:rFonts w:ascii="Consolas" w:cs="Consolas" w:eastAsia="Consolas" w:hAnsi="Consolas"/>
          <w:sz w:val="20"/>
          <w:szCs w:val="20"/>
          <w:shd w:fill="EEF1F3" w:color="auto" w:val="clear"/>
        </w:rPr>
        <w:t xml:space="preserve">mecaniques/06</w:t>
      </w:r>
      <w:r>
        <w:t xml:space="preserve"> §3.2) ; ses réactions viennent du journal. Un geste cruel du joueur se sait : le PNJ Cyril s'en souvient.</w:t>
      </w:r>
    </w:p>
    <w:p>
      <w:pPr>
        <w:pStyle w:val="ListParagraph"/>
        <w:numPr>
          <w:ilvl w:val="0"/>
          <w:numId w:val="2"/>
        </w:numPr>
        <w:spacing w:after="40"/>
      </w:pPr>
      <w:r>
        <w:rPr>
          <w:b/>
          <w:bCs/>
        </w:rPr>
        <w:t xml:space="preserve">La table recoupe</w:t>
      </w:r>
      <w:r>
        <w:t xml:space="preserve"> : les recoupements E2, E4, E5 (Pascal x Cyril, Taranis x Cyril…) sont ceux des </w:t>
      </w:r>
      <w:r>
        <w:rPr>
          <w:b/>
          <w:bCs/>
        </w:rPr>
        <w:t xml:space="preserve">vrais joueurs</w:t>
      </w:r>
      <w:r>
        <w:t xml:space="preserve"> à la séance de JDR ; leurs PNJ n'y substituent pas. Aucun recoupement automatique entre mondes.</w:t>
      </w:r>
    </w:p>
    <w:p>
      <w:pPr>
        <w:pStyle w:val="ListParagraph"/>
        <w:numPr>
          <w:ilvl w:val="0"/>
          <w:numId w:val="2"/>
        </w:numPr>
        <w:spacing w:after="40"/>
      </w:pPr>
      <w:r>
        <w:rPr>
          <w:b/>
          <w:bCs/>
        </w:rPr>
        <w:t xml:space="preserve">Coût de production</w:t>
      </w:r>
      <w:r>
        <w:t xml:space="preserve"> : les trois PNJ utilisent la fiche v2 simplifiée, 2 à 3 animations et des dialogues courts ; pas de recrues A et B avant l'alpha.</w:t>
      </w:r>
    </w:p>
    <w:p>
      <w:pPr>
        <w:pBdr>
          <w:bottom w:val="single" w:color="BFC7CE" w:sz="4" w:space="1"/>
        </w:pBdr>
        <w:spacing w:after="120"/>
      </w:pPr>
    </w:p>
    <w:p>
      <w:pPr>
        <w:pStyle w:val="Heading4"/>
        <w:keepNext/>
      </w:pPr>
      <w:r>
        <w:t xml:space="preserve">7. Chronologie canonique J0 à J60</w:t>
      </w:r>
    </w:p>
    <w:p>
      <w:pPr>
        <w:spacing w:after="100" w:line="276"/>
      </w:pPr>
      <w:r>
        <w:rPr>
          <w:b/>
          <w:bCs/>
        </w:rPr>
        <w:t xml:space="preserve">J0 = la nuit du rite (le cataclysme).</w:t>
      </w:r>
      <w:r>
        <w:t xml:space="preserve"> </w:t>
      </w:r>
      <w:r>
        <w:rPr>
          <w:rFonts w:ascii="Consolas" w:cs="Consolas" w:eastAsia="Consolas" w:hAnsi="Consolas"/>
          <w:sz w:val="20"/>
          <w:szCs w:val="20"/>
          <w:shd w:fill="EEF1F3" w:color="auto" w:val="clear"/>
        </w:rPr>
        <w:t xml:space="preserve">T-</w:t>
      </w:r>
      <w:r>
        <w:t xml:space="preserve"> = avant J0.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024"/>
        <w:gridCol w:w="2309"/>
      </w:tblGrid>
      <w:tr>
        <w:trPr>
          <w:cantSplit/>
          <w:tblHeader/>
        </w:trPr>
        <w:tc>
          <w:tcPr>
            <w:tcW w:type="dxa" w:w="13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60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c>
          <w:tcPr>
            <w:tcW w:type="dxa" w:w="23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~150 ans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Purge des Sept Lignées ; la huitième famille échappe au Flux</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Livre V ch. 8]</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T-12 ans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Cinquième expédition vers le Nord, retour par conviction collective</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Atlas ch. 12]</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 mois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jeune phœnix est tué en Absorption aux Ravins de Keth ; le Gardien se branche sur l'Écho</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 </w:t>
            </w:r>
            <w:r>
              <w:rPr>
                <w:sz w:val="17"/>
                <w:szCs w:val="17"/>
              </w:rPr>
              <w:t xml:space="preserve">reporté (R1)</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 mois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Voile dénonce la lignée au Flux</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T-6 semaines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boussoles des Navigateurs dérivent vers les Ravins</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 semaines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convoi de vingt personnes « disparaît » (il s'est caché)</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Atlas]</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T-40 j</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Début de l'Audit de la Saison Rouge</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Atlas]</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T-18 j</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Visite d'audit à la ferme : « aucune irrégularité » (neuf jours avant le Bris)</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nuits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 de Stagnation</w:t>
            </w:r>
            <w:r>
              <w:rPr>
                <w:sz w:val="17"/>
                <w:szCs w:val="17"/>
              </w:rPr>
              <w:t xml:space="preserve"> par le Flux ; Krunt3 absent (mission signée du Gardien d'île)</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à T0</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 préparation</w:t>
            </w:r>
            <w:r>
              <w:rPr>
                <w:sz w:val="17"/>
                <w:szCs w:val="17"/>
              </w:rPr>
              <w:t xml:space="preserve"> : les Neuf Nuits (Krunt veille, achète à Dureth cendres et Codex). </w:t>
            </w:r>
            <w:r>
              <w:rPr>
                <w:i/>
                <w:iCs/>
                <w:sz w:val="17"/>
                <w:szCs w:val="17"/>
              </w:rPr>
              <w:t xml:space="preserve">Avant</w:t>
            </w:r>
            <w:r>
              <w:rPr>
                <w:sz w:val="17"/>
                <w:szCs w:val="17"/>
              </w:rPr>
              <w:t xml:space="preserve"> J0 uniquement</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J0 (nuit)</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w:t>
            </w:r>
            <w:r>
              <w:rPr>
                <w:sz w:val="17"/>
                <w:szCs w:val="17"/>
              </w:rPr>
              <w:t xml:space="preserve"> ; cataclysme ; Krunt3 devient réceptacle ; le Filet prend ~10 personnes ; </w:t>
            </w:r>
            <w:r>
              <w:rPr>
                <w:sz w:val="17"/>
                <w:szCs w:val="17"/>
              </w:rPr>
              <w:t xml:space="preserve">les trois autres personnages-joueurs arrivent par un portail magique</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(Aube)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Loyer (+2 braises) ; Krunt3 reprend connaissance (joué en solo) ; survie : eau, abri, feu</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manifestation visible de Krunt3 ; premier partage de provisions</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J3-J4</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libération contrôlée ; première chasse (chef de meute + éclaireurs)</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J4-J5</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Poste 7 (Ourse de Fer) ; piste du convoi</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Atlas]</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J7</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Échéances de clan éventuelles (formes et délais à documenter dans StoryForge ; aucune dans la démo)</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J9</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morts revenus stagnent (sans réemployer « Neuf Nuits »)</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J10</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Arrivée de la recrue B (Langue du Pacte), hors démo</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J14</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Vague de conviction (E4) ; premier départ libre ; premier Appel du Clan possible (hors démo ; forme à documenter)</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§5</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~J21</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Embrasement probable si la Braise n'est pas libérée</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J20 ou J30</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 du Flux</w:t>
            </w:r>
            <w:r>
              <w:rPr>
                <w:sz w:val="17"/>
                <w:szCs w:val="17"/>
              </w:rPr>
              <w:t xml:space="preserve"> : J20 si un Rapport de Témoin est remis [INV], sinon J30</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J30 à J60</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 par les Théocraties (rumeur, inquisiteur)</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13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J60</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Mandat de Bris contre les morts revenus si aucune restitution ; appel d'offres de la Route du Nord</w:t>
            </w:r>
          </w:p>
        </w:tc>
        <w:tc>
          <w:tcPr>
            <w:tcW w:type="dxa" w:w="23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Atlas]</w:t>
            </w:r>
          </w:p>
        </w:tc>
      </w:tr>
    </w:tbl>
    <w:p>
      <w:pPr>
        <w:spacing w:after="120"/>
      </w:pPr>
    </w:p>
    <w:p>
      <w:pPr>
        <w:pBdr>
          <w:bottom w:val="single" w:color="BFC7CE" w:sz="4" w:space="1"/>
        </w:pBdr>
        <w:spacing w:after="120"/>
      </w:pPr>
    </w:p>
    <w:p>
      <w:pPr>
        <w:pStyle w:val="Heading4"/>
        <w:keepNext/>
      </w:pPr>
      <w:r>
        <w:t xml:space="preserve">8. La démo : Krunt seul</w:t>
      </w:r>
    </w:p>
    <w:p>
      <w:pPr>
        <w:spacing w:after="100" w:line="276"/>
      </w:pPr>
      <w:r>
        <w:t xml:space="preserve">Cadre : </w:t>
      </w:r>
      <w:r>
        <w:rPr>
          <w:b/>
          <w:bCs/>
        </w:rPr>
        <w:t xml:space="preserve">une zone</w:t>
      </w:r>
      <w:r>
        <w:t xml:space="preserve"> (Marches Frontalières : cratère des Ravins de Keth, un camp, la piste vers le Poste 7), </w:t>
      </w:r>
      <w:r>
        <w:rPr>
          <w:b/>
          <w:bCs/>
        </w:rPr>
        <w:t xml:space="preserve">une chasse</w:t>
      </w:r>
      <w:r>
        <w:t xml:space="preserve"> (premier boss), </w:t>
      </w:r>
      <w:r>
        <w:rPr>
          <w:b/>
          <w:bCs/>
        </w:rPr>
        <w:t xml:space="preserve">trois quêtes de plateforme</w:t>
      </w:r>
      <w:r>
        <w:t xml:space="preserve">. Un seul héros animé en entier : </w:t>
      </w:r>
      <w:r>
        <w:rPr>
          <w:b/>
          <w:bCs/>
        </w:rPr>
        <w:t xml:space="preserve">Krunt3</w:t>
      </w:r>
      <w:r>
        <w:t xml:space="preserve"> (Danse Rouge, deux lames courtes). Jours </w:t>
      </w:r>
      <w:r>
        <w:rPr>
          <w:b/>
          <w:bCs/>
        </w:rPr>
        <w:t xml:space="preserve">J1 à J4</w:t>
      </w:r>
      <w:r>
        <w:t xml:space="preserve">, solo. Les trois autres sont arrivés avec lui (portail du cataclysme) mais </w:t>
      </w:r>
      <w:r>
        <w:rPr>
          <w:b/>
          <w:bCs/>
        </w:rPr>
        <w:t xml:space="preserve">ne sont pas dans la démo</w:t>
      </w:r>
      <w:r>
        <w:t xml:space="preserve"> ; un signe discret de leur présence clôt la démo. </w:t>
      </w:r>
      <w:r>
        <w:rPr>
          <w:b/>
          <w:bCs/>
        </w:rPr>
        <w:t xml:space="preserve">Krunt reste dans son propre clan (Lames Franches) comme toujours : aucune sanction de clan dans la démo.</w:t>
      </w:r>
      <w:r>
        <w:t xml:space="preserve"> Braise </w:t>
      </w:r>
      <w:r>
        <w:rPr>
          <w:b/>
          <w:bCs/>
        </w:rPr>
        <w:t xml:space="preserve">affichée</w:t>
      </w:r>
      <w:r>
        <w:t xml:space="preserve"> seulement (pas de libération jouable). Dés visibles dans les moments de réaction (créatures, dressage). Pas de mort définitive.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871"/>
        <w:gridCol w:w="1786"/>
        <w:gridCol w:w="378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Jour</w:t>
            </w:r>
          </w:p>
        </w:tc>
        <w:tc>
          <w:tcPr>
            <w:tcW w:type="dxa" w:w="28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Étape</w:t>
            </w:r>
          </w:p>
        </w:tc>
        <w:tc>
          <w:tcPr>
            <w:tcW w:type="dxa" w:w="17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37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Prologue</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perte et le rite</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Images fixes (3 à 5 min)</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ferme, les siens, le rite, le cataclysme, le Filet. Le dernier plan : le cratère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Aube</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Réveil au cratère</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Exploration</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reprend connaissance, brasero et cadran de 24 h </w:t>
            </w:r>
            <w:r>
              <w:rPr>
                <w:sz w:val="17"/>
                <w:szCs w:val="17"/>
              </w:rPr>
              <w:t xml:space="preserve">affichés</w:t>
            </w:r>
            <w:r>
              <w:rPr>
                <w:sz w:val="17"/>
                <w:szCs w:val="17"/>
              </w:rPr>
              <w:t xml:space="preserve"> (Braise à Braise après le Loyer +2), chaleur, la Tension se récupère mieux près de lui (E0). Tutoriel : eau, abri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de plateforme 1 : eau et herbes</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(récolte)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Descendre dans le ravin ; Corruption du cratère (VOL DD 13, jet visible) ; rapporter eau et herbes. La survie est la première boucle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nuit</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nuit : la voix</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voix de braises, noms des morts (en réalité en grande partie la sienne). Le lieu de repos fixe le Loyer de J2 : dormir au cratère (+3 braises) ou au bord du ravin (+2) ; la Braise reste affichée, sans jeu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de plateforme 2 : le camp</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(récolte et abri)</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Rassembler bois, pierre, peaux ; </w:t>
            </w:r>
            <w:r>
              <w:rPr>
                <w:sz w:val="17"/>
                <w:szCs w:val="17"/>
              </w:rPr>
              <w:t xml:space="preserve">Camp provisoire</w:t>
            </w:r>
            <w:r>
              <w:rPr>
                <w:sz w:val="17"/>
                <w:szCs w:val="17"/>
              </w:rPr>
              <w:t xml:space="preserve"> (Ancrage 0). Premier geste du joueur qui dépose une marque (6 gestes de </w:t>
            </w:r>
            <w:r>
              <w:rPr>
                <w:rFonts w:ascii="Consolas" w:cs="Consolas" w:eastAsia="Consolas" w:hAnsi="Consolas"/>
                <w:sz w:val="17"/>
                <w:szCs w:val="17"/>
                <w:shd w:fill="EEF1F3" w:color="auto" w:val="clear"/>
              </w:rPr>
              <w:t xml:space="preserve">mecaniques/06</w:t>
            </w:r>
            <w:r>
              <w:rPr>
                <w:sz w:val="17"/>
                <w:szCs w:val="17"/>
              </w:rPr>
              <w:t xml:space="preserve"> §3.3)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J2-J3</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 3/4</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Suivre les traces de la meute (carnet de pistage, jetons de connaissance) ; première réaction du monde : les créatures reculent à la Flamme (cran de Crainte, </w:t>
            </w:r>
            <w:r>
              <w:rPr>
                <w:sz w:val="17"/>
                <w:szCs w:val="17"/>
              </w:rPr>
              <w:t xml:space="preserve">dé visible</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libération (cinématique)</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Cinématique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 baisse ; une libération contrôlée racontée (pas de jeu ; en alpha, jet VOL DD 13 visible). Les trois aides (stabiliser, doser, trouver un lieu isolé) sont </w:t>
            </w:r>
            <w:r>
              <w:rPr>
                <w:sz w:val="17"/>
                <w:szCs w:val="17"/>
              </w:rPr>
              <w:t xml:space="preserve">évoquées</w:t>
            </w:r>
            <w:r>
              <w:rPr>
                <w:sz w:val="17"/>
                <w:szCs w:val="17"/>
              </w:rPr>
              <w:t xml:space="preserve">, non jouées : ce sont celles des autres personnages, hors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 soir</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de plateforme 3 : le cairn</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(exploration)</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tombé mort (cairn) : provisions, insigne de clan, lettre. Choix de </w:t>
            </w:r>
            <w:r>
              <w:rPr>
                <w:sz w:val="17"/>
                <w:szCs w:val="17"/>
              </w:rPr>
              <w:t xml:space="preserve">prendre ou non</w:t>
            </w:r>
            <w:r>
              <w:rPr>
                <w:sz w:val="17"/>
                <w:szCs w:val="17"/>
              </w:rPr>
              <w:t xml:space="preserve"> (Profanateur du Cairn, marque </w:t>
            </w:r>
            <w:r>
              <w:rPr>
                <w:rFonts w:ascii="Consolas" w:cs="Consolas" w:eastAsia="Consolas" w:hAnsi="Consolas"/>
                <w:sz w:val="17"/>
                <w:szCs w:val="17"/>
                <w:shd w:fill="EEF1F3" w:color="auto" w:val="clear"/>
              </w:rPr>
              <w:t xml:space="preserve">respect</w:t>
            </w:r>
            <w:r>
              <w:rPr>
                <w:sz w:val="17"/>
                <w:szCs w:val="17"/>
              </w:rPr>
              <w:t xml:space="preserve"> ou </w:t>
            </w:r>
            <w:r>
              <w:rPr>
                <w:rFonts w:ascii="Consolas" w:cs="Consolas" w:eastAsia="Consolas" w:hAnsi="Consolas"/>
                <w:sz w:val="17"/>
                <w:szCs w:val="17"/>
                <w:shd w:fill="EEF1F3" w:color="auto" w:val="clear"/>
              </w:rPr>
              <w:t xml:space="preserve">sacrilège</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chasse : le Maître des Trotteurs</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 (2 à 4 min)</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(chef de meute, CR 4) et 4 éclaireurs Alizade [roster : cro02, cro01] ; deux phases, brisure, deux lames. Krunt3 </w:t>
            </w:r>
            <w:r>
              <w:rPr>
                <w:sz w:val="17"/>
                <w:szCs w:val="17"/>
              </w:rPr>
              <w:t xml:space="preserve">seul</w:t>
            </w:r>
            <w:r>
              <w:rPr>
                <w:sz w:val="17"/>
                <w:szCs w:val="17"/>
              </w:rPr>
              <w:t xml:space="preserve"> (K propre au personnage, caché au joueur). Le Souffle du Réceptacle peut être activé : la Braise monte </w:t>
            </w:r>
            <w:r>
              <w:rPr>
                <w:sz w:val="17"/>
                <w:szCs w:val="17"/>
              </w:rPr>
              <w:t xml:space="preserve">visiblement</w:t>
            </w:r>
            <w:r>
              <w:rPr>
                <w:sz w:val="17"/>
                <w:szCs w:val="17"/>
              </w:rPr>
              <w:t xml:space="preserve"> de +3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L'Alizade blessé : un choix</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 dé visible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Achever ou laisser fuir ou soigner : marques Cruauté / Clémence / Compassion (espèce et famille) ; l'Alizade peut devenir </w:t>
            </w:r>
            <w:r>
              <w:rPr>
                <w:sz w:val="17"/>
                <w:szCs w:val="17"/>
              </w:rPr>
              <w:t xml:space="preserve">familier-démo</w:t>
            </w:r>
            <w:r>
              <w:rPr>
                <w:sz w:val="17"/>
                <w:szCs w:val="17"/>
              </w:rPr>
              <w:t xml:space="preserve"> (dressage à 3 phases simplifiées)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 soir</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camp : le Récit</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reste dans les Lames Franches (son clan), </w:t>
            </w:r>
            <w:r>
              <w:rPr>
                <w:sz w:val="17"/>
                <w:szCs w:val="17"/>
              </w:rPr>
              <w:t xml:space="preserve">sans Appel du Clan ni sanction</w:t>
            </w:r>
            <w:r>
              <w:rPr>
                <w:sz w:val="17"/>
                <w:szCs w:val="17"/>
              </w:rPr>
              <w:t xml:space="preserve"> ; Consignation pré-remplie (6 leçons, voir Q27). </w:t>
            </w:r>
            <w:r>
              <w:rPr>
                <w:sz w:val="17"/>
                <w:szCs w:val="17"/>
              </w:rPr>
              <w:t xml:space="preserve">Un seul choix</w:t>
            </w:r>
            <w:r>
              <w:rPr>
                <w:sz w:val="17"/>
                <w:szCs w:val="17"/>
              </w:rPr>
              <w:t xml:space="preserve"> : partager ou non les provisions avec un tombé blessé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 nuit</w:t>
            </w:r>
          </w:p>
        </w:tc>
        <w:tc>
          <w:tcPr>
            <w:tcW w:type="dxa" w:w="28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Teaser : les autres sont là</w:t>
            </w:r>
          </w:p>
        </w:tc>
        <w:tc>
          <w:tcPr>
            <w:tcW w:type="dxa" w:w="1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Cinématique (30 s)</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signes laissés au bord du ravin : un signe de piste sur une pierre, la lueur d'une lanterne, un sceau de cire. Le brasero de Krunt3 s'allume un peu plus. Titre. (Où sont-ils : case ouverte Q29.)</w:t>
            </w:r>
          </w:p>
        </w:tc>
      </w:tr>
    </w:tbl>
    <w:p>
      <w:pPr>
        <w:spacing w:after="120"/>
      </w:pPr>
    </w:p>
    <w:p>
      <w:pPr>
        <w:spacing w:after="100" w:line="276"/>
      </w:pPr>
      <w:r>
        <w:rPr>
          <w:b/>
          <w:bCs/>
        </w:rPr>
        <w:t xml:space="preserve">Plafonds de démo</w:t>
      </w:r>
      <w:r>
        <w:t xml:space="preserve"> [P] : PNJ nommés : 4 (le tombé blessé, Dorgane, un Cicatrisé de Rang (clan Porteurs de Cicatrices) </w:t>
      </w:r>
      <w:r>
        <w:rPr>
          <w:b/>
          <w:bCs/>
        </w:rPr>
        <w:t xml:space="preserve">[?]</w:t>
      </w:r>
      <w:r>
        <w:t xml:space="preserve">, la voix de la famille dans le prologue) ; lieux : 3 (cratère, camp, ravin) ; jets de découverte : 3 (E1 « la Corruption baisse », « traces de meute », et la lecture du cairn) ; marques : 6 gestes, 2 espèces (Alizade et canidés), plus </w:t>
      </w:r>
      <w:r>
        <w:rPr>
          <w:rFonts w:ascii="Consolas" w:cs="Consolas" w:eastAsia="Consolas" w:hAnsi="Consolas"/>
          <w:sz w:val="20"/>
          <w:szCs w:val="20"/>
          <w:shd w:fill="EEF1F3" w:color="auto" w:val="clear"/>
        </w:rPr>
        <w:t xml:space="preserve">loyauté</w:t>
      </w:r>
      <w:r>
        <w:t xml:space="preserve">, </w:t>
      </w:r>
      <w:r>
        <w:rPr>
          <w:rFonts w:ascii="Consolas" w:cs="Consolas" w:eastAsia="Consolas" w:hAnsi="Consolas"/>
          <w:sz w:val="20"/>
          <w:szCs w:val="20"/>
          <w:shd w:fill="EEF1F3" w:color="auto" w:val="clear"/>
        </w:rPr>
        <w:t xml:space="preserve">compassion</w:t>
      </w:r>
      <w:r>
        <w:t xml:space="preserve">, </w:t>
      </w:r>
      <w:r>
        <w:rPr>
          <w:rFonts w:ascii="Consolas" w:cs="Consolas" w:eastAsia="Consolas" w:hAnsi="Consolas"/>
          <w:sz w:val="20"/>
          <w:szCs w:val="20"/>
          <w:shd w:fill="EEF1F3" w:color="auto" w:val="clear"/>
        </w:rPr>
        <w:t xml:space="preserve">abandon</w:t>
      </w:r>
      <w:r>
        <w:t xml:space="preserve"> ; boss : 1 ; écriture : prologue + 8 à 12 dialogues courts. </w:t>
      </w:r>
      <w:r>
        <w:rPr>
          <w:b/>
          <w:bCs/>
        </w:rPr>
        <w:t xml:space="preserve">Hors démo</w:t>
      </w:r>
      <w:r>
        <w:t xml:space="preserve"> : libération jouable, sanctions et horloges de clan, Appels du Clan, indices à recoupement, les trois autres personnages, recrues A et B, Poste 7 (seulement mentionné), diplomatie et joute.</w:t>
      </w:r>
    </w:p>
    <w:p>
      <w:pPr>
        <w:spacing w:after="100" w:line="276"/>
      </w:pPr>
      <w:r>
        <w:rPr>
          <w:b/>
          <w:bCs/>
        </w:rPr>
        <w:t xml:space="preserve">Ce que la démo ne montre pas</w:t>
      </w:r>
      <w:r>
        <w:t xml:space="preserve"> : pas de Poste 7 (distance et temps), pas de Dureth, pas de Flux ni de Voile (le premier signe du Flux est dans le journal du prologue : le dossier « en examen »).</w:t>
      </w:r>
    </w:p>
    <w:p>
      <w:pPr>
        <w:pBdr>
          <w:bottom w:val="single" w:color="BFC7CE" w:sz="4" w:space="1"/>
        </w:pBdr>
        <w:spacing w:after="120"/>
      </w:pPr>
    </w:p>
    <w:p>
      <w:pPr>
        <w:pStyle w:val="Heading4"/>
        <w:keepNext/>
      </w:pPr>
      <w:r>
        <w:t xml:space="preserve">9. Questions ouvertes (dédupliquées, avec ma proposition)</w:t>
      </w:r>
    </w:p>
    <w:p>
      <w:pPr>
        <w:spacing w:after="100" w:line="276"/>
      </w:pPr>
      <w:r>
        <w:t xml:space="preserve">Les contradictions que je ne peux pas trancher sont ici, pas tranchées. Les questions </w:t>
      </w:r>
      <w:r>
        <w:rPr>
          <w:b/>
          <w:bCs/>
        </w:rPr>
        <w:t xml:space="preserve">tranchées par krunt</w:t>
      </w:r>
      <w:r>
        <w:t xml:space="preserve"> (journal </w:t>
      </w:r>
      <w:r>
        <w:rPr>
          <w:rFonts w:ascii="Consolas" w:cs="Consolas" w:eastAsia="Consolas" w:hAnsi="Consolas"/>
          <w:sz w:val="20"/>
          <w:szCs w:val="20"/>
          <w:shd w:fill="EEF1F3" w:color="auto" w:val="clear"/>
        </w:rPr>
        <w:t xml:space="preserve">00</w:t>
      </w:r>
      <w:r>
        <w:t xml:space="preserve">, « après la passe v3 ») sont </w:t>
      </w:r>
      <w:r>
        <w:rPr>
          <w:b/>
          <w:bCs/>
        </w:rPr>
        <w:t xml:space="preserve">retirées</w:t>
      </w:r>
      <w:r>
        <w:t xml:space="preserve"> ; les numéros des autres sont </w:t>
      </w:r>
      <w:r>
        <w:rPr>
          <w:b/>
          <w:bCs/>
        </w:rPr>
        <w:t xml:space="preserve">conservés</w:t>
      </w:r>
      <w:r>
        <w:t xml:space="preserve"> (renvois des documents 05, 06, 09). Ordre : trame, clans, fiches, règles et jeu, puis le reporté.</w:t>
      </w:r>
    </w:p>
    <w:p>
      <w:pPr>
        <w:spacing w:after="100" w:line="276"/>
      </w:pPr>
      <w:r>
        <w:rPr>
          <w:b/>
          <w:bCs/>
        </w:rPr>
        <w:t xml:space="preserve">A. Trame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Montrer les crans de la Braise à l'écran (pictogrammes, chiffres cachés) ? (le coût est tranché : Braise seule)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Crans visibles, chiffres cachés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cinq fins et les deux axes (choix envers Krunt ; sort de l'entité) ; adopter la fin 5 « Écho allié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 Gardien : G1, G2 ou G3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G3 (respecte l'Atlas, garde les fins ouvertes)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Deux appelés, un tombé par accident » : nom des rôles gardé (modifiable plus tard). Qui est le tombé ? Dans </w:t>
            </w:r>
            <w:r>
              <w:rPr>
                <w:rFonts w:ascii="Consolas" w:cs="Consolas" w:eastAsia="Consolas" w:hAnsi="Consolas"/>
                <w:sz w:val="17"/>
                <w:szCs w:val="17"/>
                <w:shd w:fill="EEF1F3" w:color="auto" w:val="clear"/>
              </w:rPr>
              <w:t xml:space="preserve">10</w:t>
            </w:r>
            <w:r>
              <w:rPr>
                <w:sz w:val="17"/>
                <w:szCs w:val="17"/>
              </w:rPr>
              <w:t xml:space="preserve"> : Taranis (proposition). Le « choisi par le Gardien » est abandonné pour l'instant</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tombé par accident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Entité : confirmer </w:t>
            </w:r>
            <w:r>
              <w:rPr>
                <w:sz w:val="17"/>
                <w:szCs w:val="17"/>
              </w:rPr>
              <w:t xml:space="preserve">Écho + Gardien</w:t>
            </w:r>
            <w:r>
              <w:rPr>
                <w:sz w:val="17"/>
                <w:szCs w:val="17"/>
              </w:rPr>
              <w:t xml:space="preserve"> ; ambiguïté « maudit ou non » gardée jusqu'à E2</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Jusqu'où va la vérité sur l'antagoniste (Flux, plus Voile, plus Maison) ; nom de la Maison</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Couches 1 et 2 ; couche 3 en fin d'arc ; nom (Arkhen, Vosel) au moment venu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morts revenus : sept, cinq, un seul revenu, ou aucun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Famille de cinq ; un seul vraiment revenu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mort « vraiment revenu » : mère ou enfant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enfant (le thème : ce qu'on refuse de perdre)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 funéraire des Lames Franches est inventé : l'ajouter à StoryForge (Livre V clan 2) ? Son nom reste à définir (aucun nom proposé)</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une demi-page, sans nom pour l'instant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Voies et fins : un joueur peut-il finir sur une fin différente de celle d'un autre dans la même table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 un monde, quatre histoires »)</w:t>
            </w:r>
          </w:p>
        </w:tc>
      </w:tr>
    </w:tbl>
    <w:p>
      <w:pPr>
        <w:spacing w:after="120"/>
      </w:pPr>
    </w:p>
    <w:p>
      <w:pPr>
        <w:spacing w:after="100" w:line="276"/>
      </w:pPr>
      <w:r>
        <w:rPr>
          <w:b/>
          <w:bCs/>
        </w:rPr>
        <w:t xml:space="preserve">B. Clans et honneur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de krunt à confirmer : certains clans fonctionnent par missions attribuées (accepter = honneur). Quels clans ? Les livres ne la confirment que pour des guildes et les Frères de l'Épreuve (§5.2)</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pour les guildes et les Frères ; clans : à décider après documentation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Légende du phœnix</w:t>
            </w:r>
            <w:r>
              <w:rPr>
                <w:sz w:val="17"/>
                <w:szCs w:val="17"/>
              </w:rPr>
              <w:t xml:space="preserve"> : quels clans la protègent ou l'étudient ? Case ouverte, </w:t>
            </w:r>
            <w:r>
              <w:rPr>
                <w:sz w:val="17"/>
                <w:szCs w:val="17"/>
              </w:rPr>
              <w:t xml:space="preserve">à appuyer dans la partie recherche de StoryForge</w:t>
            </w:r>
            <w:r>
              <w:rPr>
                <w:sz w:val="17"/>
                <w:szCs w:val="17"/>
              </w:rPr>
              <w:t xml:space="preserve"> (aucun clan du groupe n'est désigné ; §5.4)</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Faire la recherche avant d'écrire quoi que ce soit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générique « un jeune qui ignore la légende fâche les anciens » : la garder, et sous quelle forme (rattrapage, jauges)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le principe, écrire la forme après Q14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Sanctions des clans (abandon, absence) : formes, délais, jets ; horloge visible ? (hors démo)</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documenter clan par clan dans StoryForge, puis décider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Pascal : krunt dit « dans les sentinelles des ancêtres » ; Sentinelles du Pacte [INV] ou Culte des Ancêtres Veilleurs (canonique, sans fiche) ? </w:t>
            </w:r>
            <w:r>
              <w:rPr>
                <w:sz w:val="17"/>
                <w:szCs w:val="17"/>
              </w:rPr>
              <w:t xml:space="preserve">Non tranché</w:t>
            </w:r>
            <w:r>
              <w:rPr>
                <w:sz w:val="17"/>
                <w:szCs w:val="17"/>
              </w:rPr>
              <w:t xml:space="preserve"> ; les livres donnent le second ; à vérifier dans StoryForge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Vérifier dans StoryForge avant de choisir</w:t>
            </w:r>
          </w:p>
        </w:tc>
      </w:tr>
    </w:tbl>
    <w:p>
      <w:pPr>
        <w:spacing w:after="120"/>
      </w:pPr>
    </w:p>
    <w:p>
      <w:pPr>
        <w:spacing w:after="100" w:line="276"/>
      </w:pPr>
      <w:r>
        <w:rPr>
          <w:b/>
          <w:bCs/>
        </w:rPr>
        <w:t xml:space="preserve">C. Fiches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 Îles des Serments, Déserts Rouges, Cœur Impérial, Hautes Terres ; bonus des Déserts Rouges : « réduction de fatigue » (Livre IX) ou « endurance réduite » (Livre II)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quatre régions ; retenir le Livre IX, noter l'écart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region-elem</w:t>
            </w:r>
            <w:r>
              <w:rPr>
                <w:sz w:val="17"/>
                <w:szCs w:val="17"/>
              </w:rPr>
              <w:t xml:space="preserve"> : supprimer ou garder comme affinité facultative hors canon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Affinité facultative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Q20</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pour Krunt3 (« Deux Lames », rang I au niveau 1 ; Ours + Danse Rouge = tension créative [L Livre VI]) ; sprite : peau hâlée rougie, barbe gardée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tank ou fer de lance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Fer de lance (la simulation rejouée confirme)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Départ</w:t>
            </w:r>
            <w:r>
              <w:rPr>
                <w:sz w:val="17"/>
                <w:szCs w:val="17"/>
              </w:rPr>
              <w:t xml:space="preserve"> : tous niveau 1, sauf le tombé (tranché). Reste : la </w:t>
            </w:r>
            <w:r>
              <w:rPr>
                <w:sz w:val="17"/>
                <w:szCs w:val="17"/>
              </w:rPr>
              <w:t xml:space="preserve">valeur</w:t>
            </w:r>
            <w:r>
              <w:rPr>
                <w:sz w:val="17"/>
                <w:szCs w:val="17"/>
              </w:rPr>
              <w:t xml:space="preserve"> du niveau du tombé (proposé : 3) et le </w:t>
            </w:r>
            <w:r>
              <w:rPr>
                <w:sz w:val="17"/>
                <w:szCs w:val="17"/>
              </w:rPr>
              <w:t xml:space="preserve">Mana au niveau 1</w:t>
            </w:r>
            <w:r>
              <w:rPr>
                <w:sz w:val="17"/>
                <w:szCs w:val="17"/>
              </w:rPr>
              <w:t xml:space="preserve"> (6/6/8/6 du Livre VI, ou 2 du Livre I)</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Tombé niveau 3 ; Mana du Livre VI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Bagage de Taranis : contenu de </w:t>
            </w:r>
            <w:r>
              <w:rPr>
                <w:rFonts w:ascii="Consolas" w:cs="Consolas" w:eastAsia="Consolas" w:hAnsi="Consolas"/>
                <w:sz w:val="17"/>
                <w:szCs w:val="17"/>
                <w:shd w:fill="EEF1F3" w:color="auto" w:val="clear"/>
              </w:rPr>
              <w:t xml:space="preserve">08</w:t>
            </w:r>
            <w:r>
              <w:rPr>
                <w:sz w:val="17"/>
                <w:szCs w:val="17"/>
              </w:rPr>
              <w:t xml:space="preserve"> ; boussole éteinte liée à l'entité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Contenu de </w:t>
            </w:r>
            <w:r>
              <w:rPr>
                <w:rFonts w:ascii="Consolas" w:cs="Consolas" w:eastAsia="Consolas" w:hAnsi="Consolas"/>
                <w:sz w:val="17"/>
                <w:szCs w:val="17"/>
                <w:shd w:fill="EEF1F3" w:color="auto" w:val="clear"/>
              </w:rPr>
              <w:t xml:space="preserve">08</w:t>
            </w:r>
            <w:r>
              <w:rPr>
                <w:sz w:val="17"/>
                <w:szCs w:val="17"/>
              </w:rPr>
              <w:t xml:space="preserve"> ; boussole sans lien avec l'entité pour la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w:t>
            </w:r>
            <w:r>
              <w:rPr>
                <w:i/>
                <w:iCs/>
                <w:sz w:val="17"/>
                <w:szCs w:val="17"/>
              </w:rPr>
              <w:t xml:space="preserve">Flanc Coordonné</w:t>
            </w:r>
            <w:r>
              <w:rPr>
                <w:sz w:val="17"/>
                <w:szCs w:val="17"/>
              </w:rPr>
              <w:t xml:space="preserve"> conservé ? Kit offensif ou K_perso = 10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Conservé ; K_perso 10-14, pas de kit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Cyril à 4 Mana ? Éclats de départ (30/120/90/60) et Honneur (4/4/5/6)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aux deux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V</w:t>
            </w:r>
            <w:r>
              <w:rPr>
                <w:sz w:val="17"/>
                <w:szCs w:val="17"/>
              </w:rPr>
              <w:t xml:space="preserve"> d'École : niveau 16 (</w:t>
            </w:r>
            <w:r>
              <w:rPr>
                <w:rFonts w:ascii="Consolas" w:cs="Consolas" w:eastAsia="Consolas" w:hAnsi="Consolas"/>
                <w:sz w:val="17"/>
                <w:szCs w:val="17"/>
                <w:shd w:fill="EEF1F3" w:color="auto" w:val="clear"/>
              </w:rPr>
              <w:t xml:space="preserve">04</w:t>
            </w:r>
            <w:r>
              <w:rPr>
                <w:sz w:val="17"/>
                <w:szCs w:val="17"/>
              </w:rPr>
              <w:t xml:space="preserve"> §5.3) ou niveau 20 (Livre X)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campagne (le tableau s'arrête au rang IV) ; ou abaisser le seuil</w:t>
            </w:r>
          </w:p>
        </w:tc>
      </w:tr>
    </w:tbl>
    <w:p>
      <w:pPr>
        <w:spacing w:after="120"/>
      </w:pPr>
    </w:p>
    <w:p>
      <w:pPr>
        <w:spacing w:after="100" w:line="276"/>
      </w:pPr>
      <w:r>
        <w:rPr>
          <w:b/>
          <w:bCs/>
        </w:rPr>
        <w:t xml:space="preserve">D. Règles et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Krunt reste dans les Lames Franches (tranché). Reste : la Consignation (journal du Retour au Clan) est-elle prêtée par un PNJ d'un autre clan, ou écrite directement par le joueur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prêteur ; aucun nom de clan inventé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Combien de joueurs réels ? Que faire des recrues A et B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Quatre joueurs ; recrues PNJ, hors démo ; la Langue du Pacte avant la Gardienne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l'arrivée</w:t>
            </w:r>
            <w:r>
              <w:rPr>
                <w:sz w:val="17"/>
                <w:szCs w:val="17"/>
              </w:rPr>
              <w:t xml:space="preserve"> : que se passe-t-il pour les trois autres une fois transportés (§6.2) ? Les PNJ répliquent-ils les choix des vrais joueurs via le journal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 avec la mise en scène du J1 ; </w:t>
            </w:r>
            <w:r>
              <w:rPr>
                <w:sz w:val="17"/>
                <w:szCs w:val="17"/>
              </w:rPr>
              <w:t xml:space="preserve">pas de réplique automatique</w:t>
            </w:r>
            <w:r>
              <w:rPr>
                <w:sz w:val="17"/>
                <w:szCs w:val="17"/>
              </w:rPr>
              <w:t xml:space="preserve"> : seul le MJ importe un choix à la table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Q30</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C (deux barres), régénération d'Endurance 2/s, 3 Jetons de Connaissance ; durée du boss 2 à 4 min ; K propre à chaque personnage (20/18/16/10, caché) ; mode « sans hasard » et relances</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à tout ; relances par Jetons de Connaissance</w:t>
            </w:r>
          </w:p>
        </w:tc>
      </w:tr>
    </w:tbl>
    <w:p>
      <w:pPr>
        <w:spacing w:after="120"/>
      </w:pPr>
    </w:p>
    <w:p>
      <w:pPr>
        <w:spacing w:after="100" w:line="276"/>
      </w:pPr>
      <w:r>
        <w:rPr>
          <w:b/>
          <w:bCs/>
        </w:rPr>
        <w:t xml:space="preserve">E. Reporté (hors trame immédiate)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phœnix tué aux Ravins de Keth</w:t>
            </w:r>
            <w:r>
              <w:rPr>
                <w:sz w:val="17"/>
                <w:szCs w:val="17"/>
              </w:rPr>
              <w:t xml:space="preserve"> et tout ce qui est phœnix « plus » (jeune phœnix tué en Absorption, Écho comme cycle inachevé, Dernière Migration, lien du Gardien avec le phœnix, contrat de chasse)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Reporté par krunt</w:t>
            </w:r>
            <w:r>
              <w:rPr>
                <w:sz w:val="17"/>
                <w:szCs w:val="17"/>
              </w:rPr>
              <w:t xml:space="preserve"> : case ouverte, </w:t>
            </w:r>
            <w:r>
              <w:rPr>
                <w:sz w:val="17"/>
                <w:szCs w:val="17"/>
              </w:rPr>
              <w:t xml:space="preserve">pas de second contrat de chasse</w:t>
            </w:r>
            <w:r>
              <w:rPr>
                <w:sz w:val="17"/>
                <w:szCs w:val="17"/>
              </w:rPr>
              <w:t xml:space="preserve">. La trame immédiate n'en dépend pas : l'entité reste « Écho + Gardien » en surface (Q6)</w:t>
            </w:r>
          </w:p>
        </w:tc>
      </w:tr>
    </w:tbl>
    <w:p>
      <w:pPr>
        <w:spacing w:after="120"/>
      </w:pPr>
    </w:p>
    <w:p>
      <w:pPr>
        <w:spacing w:after="100" w:line="276"/>
      </w:pPr>
      <w:r>
        <w:rPr>
          <w:b/>
          <w:bCs/>
        </w:rPr>
        <w:t xml:space="preserve">Constats de cohérence non tranchés (à lister pour mémoire).</w:t>
      </w:r>
      <w:r>
        <w:t xml:space="preserve"> </w:t>
      </w:r>
      <w:r>
        <w:rPr>
          <w:rFonts w:ascii="Consolas" w:cs="Consolas" w:eastAsia="Consolas" w:hAnsi="Consolas"/>
          <w:sz w:val="20"/>
          <w:szCs w:val="20"/>
          <w:shd w:fill="EEF1F3" w:color="auto" w:val="clear"/>
        </w:rPr>
        <w:t xml:space="preserve">mecaniques/01</w:t>
      </w:r>
      <w:r>
        <w:t xml:space="preserve"> donne K = 20, facteur 0,65 et un tempo de 2,5 s ; </w:t>
      </w:r>
      <w:r>
        <w:rPr>
          <w:rFonts w:ascii="Consolas" w:cs="Consolas" w:eastAsia="Consolas" w:hAnsi="Consolas"/>
          <w:sz w:val="20"/>
          <w:szCs w:val="20"/>
          <w:shd w:fill="EEF1F3" w:color="auto" w:val="clear"/>
        </w:rPr>
        <w:t xml:space="preserve">07</w:t>
      </w:r>
      <w:r>
        <w:t xml:space="preserve"> §8 donne K_perso et kd par-dessus : à aligner (M6 de la revalidation). Liste unique des marques avec colonne « démo / alpha / plus tard » : à écrire (M3). Nuit des Sept Brasiers : datée de deux façons dans le Livre V (4e âge ou fin du 2e âge) : écart de livre, non tranché. « Karma » : mot absent du Livre I, à ne pas afficher.</w:t>
      </w:r>
    </w:p>
    <w:p>
      <w:pPr>
        <w:pStyle w:val="Heading2"/>
        <w:keepNext/>
      </w:pPr>
      <w:r>
        <w:t xml:space="preserve">État de reprise : index et questions ouvertes</w:t>
      </w:r>
    </w:p>
    <w:p>
      <w:pPr>
        <w:spacing w:after="100" w:line="276"/>
      </w:pPr>
      <w:r>
        <w:rPr>
          <w:i/>
          <w:iCs/>
          <w:color w:val="5B6770"/>
          <w:sz w:val="18"/>
          <w:szCs w:val="18"/>
        </w:rPr>
        <w:t xml:space="preserve">Source : docs/00-REPRISE.md</w:t>
      </w:r>
    </w:p>
    <w:p>
      <w:pPr>
        <w:pStyle w:val="Heading3"/>
        <w:keepNext/>
      </w:pPr>
      <w:r>
        <w:t xml:space="preserve">REPRISE : index de tout ce qui a été produit (arrêt du 2026-10-06)</w:t>
      </w:r>
    </w:p>
    <w:p>
      <w:pPr>
        <w:spacing w:after="100" w:line="276"/>
      </w:pPr>
      <w:r>
        <w:rPr>
          <w:b/>
          <w:bCs/>
        </w:rPr>
        <w:t xml:space="preserve">À quoi sert ce fichier.</w:t>
      </w:r>
      <w:r>
        <w:t xml:space="preserve"> krunt met le travail en pause pour réfléchir. Quand il redonnera ce dossier (ou ce fichier) à Claude, la consigne est : </w:t>
      </w:r>
      <w:r>
        <w:rPr>
          <w:b/>
          <w:bCs/>
        </w:rPr>
        <w:t xml:space="preserve">« Lis `docs/00-REPRISE.md`, puis fais-moi un rapport complet (fichier par fichier, décisions, questions ouvertes, contradictions restantes), en étant franc. »</w:t>
      </w:r>
      <w:r>
        <w:t xml:space="preserve"> Tout est dans le dépôt </w:t>
      </w:r>
      <w:r>
        <w:rPr>
          <w:rFonts w:ascii="Consolas" w:cs="Consolas" w:eastAsia="Consolas" w:hAnsi="Consolas"/>
          <w:sz w:val="20"/>
          <w:szCs w:val="20"/>
          <w:shd w:fill="EEF1F3" w:color="auto" w:val="clear"/>
        </w:rPr>
        <w:t xml:space="preserve">krunt3/crs</w:t>
      </w:r>
      <w:r>
        <w:t xml:space="preserve">, branche </w:t>
      </w:r>
      <w:r>
        <w:rPr>
          <w:rFonts w:ascii="Consolas" w:cs="Consolas" w:eastAsia="Consolas" w:hAnsi="Consolas"/>
          <w:sz w:val="20"/>
          <w:szCs w:val="20"/>
          <w:shd w:fill="EEF1F3" w:color="auto" w:val="clear"/>
        </w:rPr>
        <w:t xml:space="preserve">ccr-ac8b98b5-dozun7</w:t>
      </w:r>
      <w:r>
        <w:t xml:space="preserve">.</w:t>
      </w:r>
    </w:p>
    <w:p>
      <w:pPr>
        <w:spacing w:after="100" w:line="276"/>
      </w:pPr>
      <w:r>
        <w:t xml:space="preserve">Franchise, avant tout : krunt a lui-même jugé que la trame s'éloigne de la trame de base et se complexifie trop. À la reprise, </w:t>
      </w:r>
      <w:r>
        <w:rPr>
          <w:b/>
          <w:bCs/>
        </w:rPr>
        <w:t xml:space="preserve">partir de `docs/trame/00-decisions.md` (ses mots à lui) et simplifier</w:t>
      </w:r>
      <w:r>
        <w:t xml:space="preserve">, plutôt que d'enrichir les documents 02 à 10.</w:t>
      </w:r>
    </w:p>
    <w:p>
      <w:pPr>
        <w:pBdr>
          <w:bottom w:val="single" w:color="BFC7CE" w:sz="4" w:space="1"/>
        </w:pBdr>
        <w:spacing w:after="120"/>
      </w:pPr>
    </w:p>
    <w:p>
      <w:pPr>
        <w:pStyle w:val="Heading4"/>
        <w:keepNext/>
      </w:pPr>
      <w:r>
        <w:t xml:space="preserve">1. Le projet en deux phrases</w:t>
      </w:r>
    </w:p>
    <w:p>
      <w:pPr>
        <w:spacing w:after="100" w:line="276"/>
      </w:pPr>
      <w:r>
        <w:t xml:space="preserve">Un même jeu sur deux supports : </w:t>
      </w:r>
      <w:r>
        <w:rPr>
          <w:b/>
          <w:bCs/>
        </w:rPr>
        <w:t xml:space="preserve">CRS</w:t>
      </w:r>
      <w:r>
        <w:t xml:space="preserve"> (JDR de table / VTT, univers Palmaria, 10 livres Markdown) et </w:t>
      </w:r>
      <w:r>
        <w:rPr>
          <w:b/>
          <w:bCs/>
        </w:rPr>
        <w:t xml:space="preserve">Jeu B</w:t>
      </w:r>
      <w:r>
        <w:t xml:space="preserve"> (jeu Android 2D pixel art, Godot 4, type Monster Hunter : exploration 3/4, quêtes de plateforme, chasses en arène à défilement), reliés par un journal d'événements PocketBase (Acte / Trace / Conséquence). Démo jouable visée : </w:t>
      </w:r>
      <w:r>
        <w:rPr>
          <w:b/>
          <w:bCs/>
        </w:rPr>
        <w:t xml:space="preserve">16 mars 2028</w:t>
      </w:r>
      <w:r>
        <w:t xml:space="preserve">, démo = </w:t>
      </w:r>
      <w:r>
        <w:rPr>
          <w:b/>
          <w:bCs/>
        </w:rPr>
        <w:t xml:space="preserve">Krunt seul</w:t>
      </w:r>
      <w:r>
        <w:t xml:space="preserve">.</w:t>
      </w:r>
    </w:p>
    <w:p>
      <w:pPr>
        <w:pStyle w:val="Heading4"/>
        <w:keepNext/>
      </w:pPr>
      <w:r>
        <w:t xml:space="preserve">2. Décisions de krunt (résumé ; le détail et ses mots exacts sont dans `docs/trame/00-decisions.md`)</w:t>
      </w:r>
    </w:p>
    <w:p>
      <w:pPr>
        <w:pStyle w:val="ListParagraph"/>
        <w:numPr>
          <w:ilvl w:val="0"/>
          <w:numId w:val="2"/>
        </w:numPr>
        <w:spacing w:after="40"/>
      </w:pPr>
      <w:r>
        <w:t xml:space="preserve">Krunt3 = krunt = le héros, jouable par lui ; PNJ pendant les phases de JDR (un autre MJ pourra prendre le relais). Les fiches sont des </w:t>
      </w:r>
      <w:r>
        <w:rPr>
          <w:b/>
          <w:bCs/>
        </w:rPr>
        <w:t xml:space="preserve">essais</w:t>
      </w:r>
      <w:r>
        <w:t xml:space="preserve">, pas à suivre à la lettre.</w:t>
      </w:r>
    </w:p>
    <w:p>
      <w:pPr>
        <w:pStyle w:val="ListParagraph"/>
        <w:numPr>
          <w:ilvl w:val="0"/>
          <w:numId w:val="2"/>
        </w:numPr>
        <w:spacing w:after="40"/>
      </w:pPr>
      <w:r>
        <w:t xml:space="preserve">Au jeu : chaque joueur joue </w:t>
      </w:r>
      <w:r>
        <w:rPr>
          <w:b/>
          <w:bCs/>
        </w:rPr>
        <w:t xml:space="preserve">son seul personnage</w:t>
      </w:r>
      <w:r>
        <w:t xml:space="preserve">, en solo, dans un monde ouvert, </w:t>
      </w:r>
      <w:r>
        <w:rPr>
          <w:b/>
          <w:bCs/>
        </w:rPr>
        <w:t xml:space="preserve">intrigue commune avec des différences</w:t>
      </w:r>
      <w:r>
        <w:t xml:space="preserve"> ; les trois autres </w:t>
      </w:r>
      <w:r>
        <w:rPr>
          <w:b/>
          <w:bCs/>
        </w:rPr>
        <w:t xml:space="preserve">apparaissent comme PNJ</w:t>
      </w:r>
      <w:r>
        <w:t xml:space="preserve"> dans son monde. Ils arrivent </w:t>
      </w:r>
      <w:r>
        <w:rPr>
          <w:b/>
          <w:bCs/>
        </w:rPr>
        <w:t xml:space="preserve">tous au moment du cataclysme, par un portail magique</w:t>
      </w:r>
      <w:r>
        <w:t xml:space="preserve">.</w:t>
      </w:r>
    </w:p>
    <w:p>
      <w:pPr>
        <w:pStyle w:val="ListParagraph"/>
        <w:numPr>
          <w:ilvl w:val="0"/>
          <w:numId w:val="2"/>
        </w:numPr>
        <w:spacing w:after="40"/>
      </w:pPr>
      <w:r>
        <w:t xml:space="preserve">Le monde se souvient des actes (Marques) ; il y aura des jets de dés dans le jeu (réactions, dressage, persuasion), pas dans le combat.</w:t>
      </w:r>
    </w:p>
    <w:p>
      <w:pPr>
        <w:pStyle w:val="ListParagraph"/>
        <w:numPr>
          <w:ilvl w:val="0"/>
          <w:numId w:val="2"/>
        </w:numPr>
        <w:spacing w:after="40"/>
      </w:pPr>
      <w:r>
        <w:t xml:space="preserve">Antagoniste : </w:t>
      </w:r>
      <w:r>
        <w:rPr>
          <w:b/>
          <w:bCs/>
        </w:rPr>
        <w:t xml:space="preserve">Ordre du Flux</w:t>
      </w:r>
      <w:r>
        <w:t xml:space="preserve"> (vérité en couches). Krunt3 : </w:t>
      </w:r>
      <w:r>
        <w:rPr>
          <w:b/>
          <w:bCs/>
        </w:rPr>
        <w:t xml:space="preserve">Frères de l'Épreuve</w:t>
      </w:r>
      <w:r>
        <w:t xml:space="preserve"> (« Ordre du Jugement » = surnom). Pascal : </w:t>
      </w:r>
      <w:r>
        <w:rPr>
          <w:b/>
          <w:bCs/>
        </w:rPr>
        <w:t xml:space="preserve">Sceau Pourpre</w:t>
      </w:r>
      <w:r>
        <w:t xml:space="preserve"> (clan) ; son ordre est </w:t>
      </w:r>
      <w:r>
        <w:rPr>
          <w:b/>
          <w:bCs/>
        </w:rPr>
        <w:t xml:space="preserve">non tranché</w:t>
      </w:r>
      <w:r>
        <w:t xml:space="preserve"> (voir §6). Taranis : </w:t>
      </w:r>
      <w:r>
        <w:rPr>
          <w:b/>
          <w:bCs/>
        </w:rPr>
        <w:t xml:space="preserve">Chasseur-Pisteur + Cartographe</w:t>
      </w:r>
      <w:r>
        <w:t xml:space="preserve">, part avec un bagage de départ. Pascal : seulement l'attaque de base avant ses bombes.</w:t>
      </w:r>
    </w:p>
    <w:p>
      <w:pPr>
        <w:pStyle w:val="ListParagraph"/>
        <w:numPr>
          <w:ilvl w:val="0"/>
          <w:numId w:val="2"/>
        </w:numPr>
        <w:spacing w:after="40"/>
      </w:pPr>
      <w:r>
        <w:rPr>
          <w:b/>
          <w:bCs/>
        </w:rPr>
        <w:t xml:space="preserve">« Quittance des Noms » supprimée</w:t>
      </w:r>
      <w:r>
        <w:t xml:space="preserve"> (coût et rite). </w:t>
      </w:r>
      <w:r>
        <w:rPr>
          <w:b/>
          <w:bCs/>
        </w:rPr>
        <w:t xml:space="preserve">« La Veillée » et « le Rappel » rejetés</w:t>
      </w:r>
      <w:r>
        <w:t xml:space="preserve"> aussi : le rite et la technique restent sans nom. Coût du pacte : </w:t>
      </w:r>
      <w:r>
        <w:rPr>
          <w:b/>
          <w:bCs/>
        </w:rPr>
        <w:t xml:space="preserve">la Braise seule, pas de Gage</w:t>
      </w:r>
      <w:r>
        <w:t xml:space="preserve">.</w:t>
      </w:r>
    </w:p>
    <w:p>
      <w:pPr>
        <w:pStyle w:val="ListParagraph"/>
        <w:numPr>
          <w:ilvl w:val="0"/>
          <w:numId w:val="2"/>
        </w:numPr>
        <w:spacing w:after="40"/>
      </w:pPr>
      <w:r>
        <w:rPr>
          <w:b/>
          <w:bCs/>
        </w:rPr>
        <w:t xml:space="preserve">Clans</w:t>
      </w:r>
      <w:r>
        <w:t xml:space="preserve"> : chaque clan a son propre honneur et sa propre façon de penser ; la légende du phœnix : les anciens la connaissent, les jeunes non ; les clans qui protègent ou étudient le phœnix sont dans les livres, à appuyer dans la recherche </w:t>
      </w:r>
      <w:r>
        <w:rPr>
          <w:b/>
          <w:bCs/>
        </w:rPr>
        <w:t xml:space="preserve">StoryForge</w:t>
      </w:r>
      <w:r>
        <w:t xml:space="preserve"> (case ouverte, rien d'inventé).</w:t>
      </w:r>
    </w:p>
    <w:p>
      <w:pPr>
        <w:pStyle w:val="ListParagraph"/>
        <w:numPr>
          <w:ilvl w:val="0"/>
          <w:numId w:val="2"/>
        </w:numPr>
        <w:spacing w:after="40"/>
      </w:pPr>
      <w:r>
        <w:t xml:space="preserve">Rôles « </w:t>
      </w:r>
      <w:r>
        <w:rPr>
          <w:b/>
          <w:bCs/>
        </w:rPr>
        <w:t xml:space="preserve">deux appelés, un tombé par accident</w:t>
      </w:r>
      <w:r>
        <w:t xml:space="preserve"> » gardés (modifiable). Après le cataclysme, tous recommencent à zéro, sauf le tombé (Taranis, niveau supérieur proposé : 3).</w:t>
      </w:r>
    </w:p>
    <w:p>
      <w:pPr>
        <w:pStyle w:val="ListParagraph"/>
        <w:numPr>
          <w:ilvl w:val="0"/>
          <w:numId w:val="2"/>
        </w:numPr>
        <w:spacing w:after="40"/>
      </w:pPr>
      <w:r>
        <w:t xml:space="preserve">Phœnix « plus » (contrat aux Ravins de Keth, etc.) : </w:t>
      </w:r>
      <w:r>
        <w:rPr>
          <w:b/>
          <w:bCs/>
        </w:rPr>
        <w:t xml:space="preserve">reporté</w:t>
      </w:r>
      <w:r>
        <w:t xml:space="preserve">, hors trame immédiate.</w:t>
      </w:r>
    </w:p>
    <w:p>
      <w:pPr>
        <w:pStyle w:val="ListParagraph"/>
        <w:numPr>
          <w:ilvl w:val="0"/>
          <w:numId w:val="2"/>
        </w:numPr>
        <w:spacing w:after="40"/>
      </w:pPr>
      <w:r>
        <w:t xml:space="preserve">Régions : celles de l'Atlas, sans surnoms. Lieu d'arrivée : Marches Frontalières (session en cours).</w:t>
      </w:r>
    </w:p>
    <w:p>
      <w:pPr>
        <w:pStyle w:val="ListParagraph"/>
        <w:numPr>
          <w:ilvl w:val="0"/>
          <w:numId w:val="2"/>
        </w:numPr>
        <w:spacing w:after="40"/>
      </w:pPr>
      <w:r>
        <w:t xml:space="preserve">Règles (10 conflits des livres) : options proposées dans le formulaire « Cadrage Forge », pas toutes tranchées (voir §5).</w:t>
      </w:r>
    </w:p>
    <w:p>
      <w:pPr>
        <w:pStyle w:val="Heading4"/>
        <w:keepNext/>
      </w:pPr>
      <w:r>
        <w:t xml:space="preserve">3. Index des fichiers du dépôt</w:t>
      </w:r>
    </w:p>
    <w:p>
      <w:pPr>
        <w:pStyle w:val="Heading4"/>
        <w:keepNext/>
      </w:pPr>
      <w:r>
        <w:t xml:space="preserve">3.1 Audit des livres (`docs/audit/`)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Fichier</w:t>
            </w:r>
          </w:p>
        </w:tc>
        <w:tc>
          <w:tcPr>
            <w:tcW w:type="dxa" w:w="68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notes-lecture-livres.md</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notes détaillées livre par livre (10 livres)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synthese-livres.md</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verdict, </w:t>
            </w:r>
            <w:r>
              <w:rPr>
                <w:sz w:val="17"/>
                <w:szCs w:val="17"/>
              </w:rPr>
              <w:t xml:space="preserve">10 décisions de règles à trancher</w:t>
            </w:r>
            <w:r>
              <w:rPr>
                <w:sz w:val="17"/>
                <w:szCs w:val="17"/>
              </w:rPr>
              <w:t xml:space="preserve">, points solides, risques (noms Monster Hunter, Dragons Anciens)</w:t>
            </w:r>
          </w:p>
        </w:tc>
      </w:tr>
    </w:tbl>
    <w:p>
      <w:pPr>
        <w:spacing w:after="120"/>
      </w:pPr>
    </w:p>
    <w:p>
      <w:pPr>
        <w:spacing w:after="100" w:line="276"/>
      </w:pPr>
      <w:r>
        <w:t xml:space="preserve">Limite à garder en tête : le Livre III (Bestiaire, 35 000 lignes) a été analysé par script, pas lu mot à mot ; 8 autres livres de krunt n'ont jamais été vus.</w:t>
      </w:r>
    </w:p>
    <w:p>
      <w:pPr>
        <w:pStyle w:val="Heading4"/>
        <w:keepNext/>
      </w:pPr>
      <w:r>
        <w:t xml:space="preserve">3.2 Monstres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Fichier</w:t>
            </w:r>
          </w:p>
        </w:tc>
        <w:tc>
          <w:tcPr>
            <w:tcW w:type="dxa" w:w="57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docs/design-monstres.md</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règles de création des nouveaux monstres (nom neuf, trait unique, ≤ 8,7 m pour un sprite de boss)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docs/roster-monstres.md</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roster lisible (272 entrées dont 106 familiers, 6 petits assistants)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donnees/monstres/*.json</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familles : crochues, ailees</w:t>
            </w:r>
            <w:r>
              <w:rPr>
                <w:i/>
                <w:iCs/>
                <w:sz w:val="17"/>
                <w:szCs w:val="17"/>
              </w:rPr>
              <w:t xml:space="preserve">a, ailees</w:t>
            </w:r>
            <w:r>
              <w:rPr>
                <w:sz w:val="17"/>
                <w:szCs w:val="17"/>
              </w:rPr>
              <w:t xml:space="preserve">b, terrestres, leviathans, cramponnees, cuirassees, fauves, dragons, phoenix, chasse, sociales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donnees/monstres/correspondance.json</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nouveau id ↔ ancienne fiche (</w:t>
            </w:r>
            <w:r>
              <w:rPr>
                <w:sz w:val="17"/>
                <w:szCs w:val="17"/>
              </w:rPr>
              <w:t xml:space="preserve">usage interne uniquement</w:t>
            </w:r>
            <w:r>
              <w:rPr>
                <w:sz w:val="17"/>
                <w:szCs w:val="17"/>
              </w:rPr>
              <w:t xml:space="preserve">, ne jamais publier)</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donnees/monstres/migration_cle_id.json</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ancien slug → nouveau cle_id pour CharForge</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outils/valider_monstres.py</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validateur (0 problème au dernier passage)</w:t>
            </w:r>
          </w:p>
        </w:tc>
      </w:tr>
    </w:tbl>
    <w:p>
      <w:pPr>
        <w:spacing w:after="120"/>
      </w:pPr>
    </w:p>
    <w:p>
      <w:pPr>
        <w:spacing w:after="100" w:line="276"/>
      </w:pPr>
      <w:r>
        <w:t xml:space="preserve">À noter : 17 familiers sans DD ; les Dragons Anciens sont traités en cinématiques (pas de sprite de boss).</w:t>
      </w:r>
    </w:p>
    <w:p>
      <w:pPr>
        <w:pStyle w:val="Heading4"/>
        <w:keepNext/>
      </w:pPr>
      <w:r>
        <w:t xml:space="preserve">3.3 Mécaniques du jeu (`docs/mecaniques/`)</w:t>
      </w:r>
    </w:p>
    <w:p>
      <w:pPr>
        <w:spacing w:after="100" w:line="276"/>
      </w:pPr>
      <w:r>
        <w:rPr>
          <w:rFonts w:ascii="Consolas" w:cs="Consolas" w:eastAsia="Consolas" w:hAnsi="Consolas"/>
          <w:sz w:val="20"/>
          <w:szCs w:val="20"/>
          <w:shd w:fill="EEF1F3" w:color="auto" w:val="clear"/>
        </w:rPr>
        <w:t xml:space="preserve">00-vue-densemble</w:t>
      </w:r>
      <w:r>
        <w:t xml:space="preserve">, </w:t>
      </w:r>
      <w:r>
        <w:rPr>
          <w:rFonts w:ascii="Consolas" w:cs="Consolas" w:eastAsia="Consolas" w:hAnsi="Consolas"/>
          <w:sz w:val="20"/>
          <w:szCs w:val="20"/>
          <w:shd w:fill="EEF1F3" w:color="auto" w:val="clear"/>
        </w:rPr>
        <w:t xml:space="preserve">01-chasse-et-combat</w:t>
      </w:r>
      <w:r>
        <w:t xml:space="preserve">, </w:t>
      </w:r>
      <w:r>
        <w:rPr>
          <w:rFonts w:ascii="Consolas" w:cs="Consolas" w:eastAsia="Consolas" w:hAnsi="Consolas"/>
          <w:sz w:val="20"/>
          <w:szCs w:val="20"/>
          <w:shd w:fill="EEF1F3" w:color="auto" w:val="clear"/>
        </w:rPr>
        <w:t xml:space="preserve">02-bastion-forge-artisanat</w:t>
      </w:r>
      <w:r>
        <w:t xml:space="preserve">, </w:t>
      </w:r>
      <w:r>
        <w:rPr>
          <w:rFonts w:ascii="Consolas" w:cs="Consolas" w:eastAsia="Consolas" w:hAnsi="Consolas"/>
          <w:sz w:val="20"/>
          <w:szCs w:val="20"/>
          <w:shd w:fill="EEF1F3" w:color="auto" w:val="clear"/>
        </w:rPr>
        <w:t xml:space="preserve">03-ecoles-metiers-arbres</w:t>
      </w:r>
      <w:r>
        <w:t xml:space="preserve">, </w:t>
      </w:r>
      <w:r>
        <w:rPr>
          <w:rFonts w:ascii="Consolas" w:cs="Consolas" w:eastAsia="Consolas" w:hAnsi="Consolas"/>
          <w:sz w:val="20"/>
          <w:szCs w:val="20"/>
          <w:shd w:fill="EEF1F3" w:color="auto" w:val="clear"/>
        </w:rPr>
        <w:t xml:space="preserve">04-diplomatie-joutes-reputation</w:t>
      </w:r>
      <w:r>
        <w:t xml:space="preserve">, </w:t>
      </w:r>
      <w:r>
        <w:rPr>
          <w:rFonts w:ascii="Consolas" w:cs="Consolas" w:eastAsia="Consolas" w:hAnsi="Consolas"/>
          <w:sz w:val="20"/>
          <w:szCs w:val="20"/>
          <w:shd w:fill="EEF1F3" w:color="auto" w:val="clear"/>
        </w:rPr>
        <w:t xml:space="preserve">05-clan-monde-economie-familiers</w:t>
      </w:r>
      <w:r>
        <w:t xml:space="preserve">, </w:t>
      </w:r>
      <w:r>
        <w:rPr>
          <w:rFonts w:ascii="Consolas" w:cs="Consolas" w:eastAsia="Consolas" w:hAnsi="Consolas"/>
          <w:sz w:val="20"/>
          <w:szCs w:val="20"/>
          <w:shd w:fill="EEF1F3" w:color="auto" w:val="clear"/>
        </w:rPr>
        <w:t xml:space="preserve">06-monde-vivant-memoire-et-des</w:t>
      </w:r>
      <w:r>
        <w:t xml:space="preserve"> (Marques, attitudes, dés visibles). Elles adaptent les livres en mécaniques de jeu vidéo. La règle « pas de PNJ copies » du 06 a été remplacée par la décision « les trois autres sont des PNJ ».</w:t>
      </w:r>
    </w:p>
    <w:p>
      <w:pPr>
        <w:pStyle w:val="Heading4"/>
        <w:keepNext/>
      </w:pPr>
      <w:r>
        <w:t xml:space="preserve">3.4 Applications et outils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cantSplit/>
          <w:tblHeader/>
        </w:trPr>
        <w:tc>
          <w:tcPr>
            <w:tcW w:type="dxa" w:w="43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Fichier</w:t>
            </w:r>
          </w:p>
        </w:tc>
        <w:tc>
          <w:tcPr>
            <w:tcW w:type="dxa" w:w="52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43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docs/applications-forge.md</w:t>
            </w:r>
          </w:p>
        </w:tc>
        <w:tc>
          <w:tcPr>
            <w:tcW w:type="dxa" w:w="5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inventaire des applications Forge et leur état</w:t>
            </w:r>
          </w:p>
        </w:tc>
      </w:tr>
      <w:tr>
        <w:trPr>
          <w:cantSplit/>
          <w:tblHeader w:val="false"/>
        </w:trPr>
        <w:tc>
          <w:tcPr>
            <w:tcW w:type="dxa" w:w="43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docs/analyse-editeurs-cartes.md</w:t>
            </w:r>
          </w:p>
        </w:tc>
        <w:tc>
          <w:tcPr>
            <w:tcW w:type="dxa" w:w="5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MapForge/LevelForge face à Godot / LDtk / Tiled (protocole de test LDtk d'une journée)</w:t>
            </w:r>
          </w:p>
        </w:tc>
      </w:tr>
      <w:tr>
        <w:trPr>
          <w:cantSplit/>
          <w:tblHeader w:val="false"/>
        </w:trPr>
        <w:tc>
          <w:tcPr>
            <w:tcW w:type="dxa" w:w="43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donnees/test-cartes/</w:t>
            </w:r>
          </w:p>
        </w:tc>
        <w:tc>
          <w:tcPr>
            <w:tcW w:type="dxa" w:w="5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kit de test CC0 32×32 (tuiles, sprites, entités, aperçu)</w:t>
            </w:r>
          </w:p>
        </w:tc>
      </w:tr>
      <w:tr>
        <w:trPr>
          <w:cantSplit/>
          <w:tblHeader w:val="false"/>
        </w:trPr>
        <w:tc>
          <w:tcPr>
            <w:tcW w:type="dxa" w:w="43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outils/mesure_sprite.py</w:t>
            </w:r>
            <w:r>
              <w:rPr>
                <w:sz w:val="17"/>
                <w:szCs w:val="17"/>
              </w:rPr>
              <w:t xml:space="preserve">, </w:t>
            </w:r>
            <w:r>
              <w:rPr>
                <w:rFonts w:ascii="Consolas" w:cs="Consolas" w:eastAsia="Consolas" w:hAnsi="Consolas"/>
                <w:sz w:val="17"/>
                <w:szCs w:val="17"/>
                <w:shd w:fill="EEF1F3" w:color="auto" w:val="clear"/>
              </w:rPr>
              <w:t xml:space="preserve">outils/simu_combat.py</w:t>
            </w:r>
          </w:p>
        </w:tc>
        <w:tc>
          <w:tcPr>
            <w:tcW w:type="dxa" w:w="5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mesure de sprites ; simulation de combat (modèles de dégâts)</w:t>
            </w:r>
          </w:p>
        </w:tc>
      </w:tr>
    </w:tbl>
    <w:p>
      <w:pPr>
        <w:spacing w:after="120"/>
      </w:pPr>
    </w:p>
    <w:p>
      <w:pPr>
        <w:pStyle w:val="Heading4"/>
        <w:keepNext/>
      </w:pPr>
      <w:r>
        <w:t xml:space="preserve">3.5 Trame (`docs/trame/`) ; à simplifier à la 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Fichier</w:t>
            </w:r>
          </w:p>
        </w:tc>
        <w:tc>
          <w:tcPr>
            <w:tcW w:type="dxa" w:w="7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00-decisions.md</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 foi</w:t>
            </w:r>
            <w:r>
              <w:rPr>
                <w:sz w:val="17"/>
                <w:szCs w:val="17"/>
              </w:rPr>
              <w:t xml:space="preserve"> : journal des décisions de krunt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10-trame-v3.md</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trame consolidée la plus récente (prémisse, 4 personnages, Flux, Braise, clans, PNJ, chronologie, démo, questions ouvertes)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01</w:t>
            </w:r>
            <w:r>
              <w:rPr>
                <w:sz w:val="17"/>
                <w:szCs w:val="17"/>
              </w:rPr>
              <w:t xml:space="preserve">…</w:t>
            </w:r>
            <w:r>
              <w:rPr>
                <w:rFonts w:ascii="Consolas" w:cs="Consolas" w:eastAsia="Consolas" w:hAnsi="Consolas"/>
                <w:sz w:val="17"/>
                <w:szCs w:val="17"/>
                <w:shd w:fill="EEF1F3" w:color="auto" w:val="clear"/>
              </w:rPr>
              <w:t xml:space="preserve">09</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versions intermédiaires : persos, trame v1 (« Le Réceptacle »), correspondance aux livres, équilibrage, antagoniste, entité/pacte, essais de simulation, fiches v2 + briefs de sprites, revalidation (43 contradictions). Plusieurs portent un bandeau « remplacé par 10 »</w:t>
            </w:r>
          </w:p>
        </w:tc>
      </w:tr>
    </w:tbl>
    <w:p>
      <w:pPr>
        <w:spacing w:after="120"/>
      </w:pPr>
    </w:p>
    <w:p>
      <w:pPr>
        <w:pStyle w:val="Heading4"/>
        <w:keepNext/>
      </w:pPr>
      <w:r>
        <w:t xml:space="preserve">3.6 Documents des sessions précédentes (non retravaillés ici)</w:t>
      </w:r>
    </w:p>
    <w:p>
      <w:pPr>
        <w:spacing w:after="100" w:line="276"/>
      </w:pPr>
      <w:r>
        <w:rPr>
          <w:rFonts w:ascii="Consolas" w:cs="Consolas" w:eastAsia="Consolas" w:hAnsi="Consolas"/>
          <w:sz w:val="20"/>
          <w:szCs w:val="20"/>
          <w:shd w:fill="EEF1F3" w:color="auto" w:val="clear"/>
        </w:rPr>
        <w:t xml:space="preserve">docs/livres-crs-vers-jeu-b.md</w:t>
      </w:r>
      <w:r>
        <w:t xml:space="preserve">, </w:t>
      </w:r>
      <w:r>
        <w:rPr>
          <w:rFonts w:ascii="Consolas" w:cs="Consolas" w:eastAsia="Consolas" w:hAnsi="Consolas"/>
          <w:sz w:val="20"/>
          <w:szCs w:val="20"/>
          <w:shd w:fill="EEF1F3" w:color="auto" w:val="clear"/>
        </w:rPr>
        <w:t xml:space="preserve">bible-graphique.md</w:t>
      </w:r>
      <w:r>
        <w:t xml:space="preserve">, </w:t>
      </w:r>
      <w:r>
        <w:rPr>
          <w:rFonts w:ascii="Consolas" w:cs="Consolas" w:eastAsia="Consolas" w:hAnsi="Consolas"/>
          <w:sz w:val="20"/>
          <w:szCs w:val="20"/>
          <w:shd w:fill="EEF1F3" w:color="auto" w:val="clear"/>
        </w:rPr>
        <w:t xml:space="preserve">etude-jeux-reference.md</w:t>
      </w:r>
      <w:r>
        <w:t xml:space="preserve">, </w:t>
      </w:r>
      <w:r>
        <w:rPr>
          <w:rFonts w:ascii="Consolas" w:cs="Consolas" w:eastAsia="Consolas" w:hAnsi="Consolas"/>
          <w:sz w:val="20"/>
          <w:szCs w:val="20"/>
          <w:shd w:fill="EEF1F3" w:color="auto" w:val="clear"/>
        </w:rPr>
        <w:t xml:space="preserve">generation-procedurale.md</w:t>
      </w:r>
      <w:r>
        <w:t xml:space="preserve">, </w:t>
      </w:r>
      <w:r>
        <w:rPr>
          <w:rFonts w:ascii="Consolas" w:cs="Consolas" w:eastAsia="Consolas" w:hAnsi="Consolas"/>
          <w:sz w:val="20"/>
          <w:szCs w:val="20"/>
          <w:shd w:fill="EEF1F3" w:color="auto" w:val="clear"/>
        </w:rPr>
        <w:t xml:space="preserve">prompts-personnages.md</w:t>
      </w:r>
      <w:r>
        <w:t xml:space="preserve">, </w:t>
      </w:r>
      <w:r>
        <w:rPr>
          <w:rFonts w:ascii="Consolas" w:cs="Consolas" w:eastAsia="Consolas" w:hAnsi="Consolas"/>
          <w:sz w:val="20"/>
          <w:szCs w:val="20"/>
          <w:shd w:fill="EEF1F3" w:color="auto" w:val="clear"/>
        </w:rPr>
        <w:t xml:space="preserve">test-pixellab.md</w:t>
      </w:r>
      <w:r>
        <w:t xml:space="preserve">, </w:t>
      </w:r>
      <w:r>
        <w:rPr>
          <w:rFonts w:ascii="Consolas" w:cs="Consolas" w:eastAsia="Consolas" w:hAnsi="Consolas"/>
          <w:sz w:val="20"/>
          <w:szCs w:val="20"/>
          <w:shd w:fill="EEF1F3" w:color="auto" w:val="clear"/>
        </w:rPr>
        <w:t xml:space="preserve">docs/cours-godot/00…13</w:t>
      </w:r>
      <w:r>
        <w:t xml:space="preserve"> (cours Godot), </w:t>
      </w:r>
      <w:r>
        <w:rPr>
          <w:rFonts w:ascii="Consolas" w:cs="Consolas" w:eastAsia="Consolas" w:hAnsi="Consolas"/>
          <w:sz w:val="20"/>
          <w:szCs w:val="20"/>
          <w:shd w:fill="EEF1F3" w:color="auto" w:val="clear"/>
        </w:rPr>
        <w:t xml:space="preserve">donnees/palette_*.json</w:t>
      </w:r>
      <w:r>
        <w:t xml:space="preserve"> (palettes chasseur-wyverne).</w:t>
      </w:r>
    </w:p>
    <w:p>
      <w:pPr>
        <w:pStyle w:val="Heading4"/>
        <w:keepNext/>
      </w:pPr>
      <w:r>
        <w:t xml:space="preserve">3.7 Hors dépôt (non conservés, à ne pas compter dessus)</w:t>
      </w:r>
    </w:p>
    <w:p>
      <w:pPr>
        <w:pStyle w:val="ListParagraph"/>
        <w:numPr>
          <w:ilvl w:val="0"/>
          <w:numId w:val="2"/>
        </w:numPr>
        <w:spacing w:after="40"/>
      </w:pPr>
      <w:r>
        <w:rPr>
          <w:b/>
          <w:bCs/>
        </w:rPr>
        <w:t xml:space="preserve">Formulaire « Cadrage Forge »</w:t>
      </w:r>
      <w:r>
        <w:t xml:space="preserve"> (artifact claude.ai, version 11) : https://claude.ai/artifact/39FAb3YXejMvPcmQ1kGRJr ; il contient les réponses aux sections règles, mécaniques, zones/chasses/quêtes, et des </w:t>
      </w:r>
      <w:r>
        <w:rPr>
          <w:b/>
          <w:bCs/>
        </w:rPr>
        <w:t xml:space="preserve">beats de la trame marqués « à revoir »</w:t>
      </w:r>
      <w:r>
        <w:t xml:space="preserve">, qui ne reflètent </w:t>
      </w:r>
      <w:r>
        <w:rPr>
          <w:b/>
          <w:bCs/>
        </w:rPr>
        <w:t xml:space="preserve">pas</w:t>
      </w:r>
      <w:r>
        <w:t xml:space="preserve"> encore les dernières décisions (rite sans nom, Braise seule, arrivée par le portail, démo Krunt seul). Source HTML et exports de la base : dans le répertoire temporaire de la session, perdus à la fin du conteneur.</w:t>
      </w:r>
    </w:p>
    <w:p>
      <w:pPr>
        <w:pStyle w:val="ListParagraph"/>
        <w:numPr>
          <w:ilvl w:val="0"/>
          <w:numId w:val="2"/>
        </w:numPr>
        <w:spacing w:after="40"/>
      </w:pPr>
      <w:r>
        <w:rPr>
          <w:b/>
          <w:bCs/>
        </w:rPr>
        <w:t xml:space="preserve">L'export RTDB de krunt</w:t>
      </w:r>
      <w:r>
        <w:t xml:space="preserve"> contient des clés API et des e-mails : jamais copié ni commité. Si un export a été partagé, </w:t>
      </w:r>
      <w:r>
        <w:rPr>
          <w:b/>
          <w:bCs/>
        </w:rPr>
        <w:t xml:space="preserve">renouvelle les clés</w:t>
      </w:r>
      <w:r>
        <w:t xml:space="preserve"> (Anthropic, Gemini, Mistral, PixelLab).</w:t>
      </w:r>
    </w:p>
    <w:p>
      <w:pPr>
        <w:pStyle w:val="Heading4"/>
        <w:keepNext/>
      </w:pPr>
      <w:r>
        <w:t xml:space="preserve">4. Chiffres de calendrier</w:t>
      </w:r>
    </w:p>
    <w:p>
      <w:pPr>
        <w:spacing w:after="100" w:line="276"/>
      </w:pPr>
      <w:r>
        <w:t xml:space="preserve">Environ 49 semaines depuis le début du développement ; encore ~6 semaines sur les outils, puis ~69 semaines pour le jeu, à 14–24 h/semaine (le formulaire contient encore h_hours = 6, incohérent avec ça).</w:t>
      </w:r>
    </w:p>
    <w:p>
      <w:pPr>
        <w:pStyle w:val="Heading4"/>
        <w:keepNext/>
      </w:pPr>
      <w:r>
        <w:t xml:space="preserve">5. Règles : état</w:t>
      </w:r>
    </w:p>
    <w:p>
      <w:pPr>
        <w:spacing w:after="100" w:line="276"/>
      </w:pPr>
      <w:r>
        <w:t xml:space="preserve">10 conflits entre livres (attributs/jauges, niveaux, dégâts, Honneur, Forge, rangs, phases, tendue, métiers, éléments) : options proposées (voir </w:t>
      </w:r>
      <w:r>
        <w:rPr>
          <w:rFonts w:ascii="Consolas" w:cs="Consolas" w:eastAsia="Consolas" w:hAnsi="Consolas"/>
          <w:sz w:val="20"/>
          <w:szCs w:val="20"/>
          <w:shd w:fill="EEF1F3" w:color="auto" w:val="clear"/>
        </w:rPr>
        <w:t xml:space="preserve">audit/synthese-livres.md</w:t>
      </w:r>
      <w:r>
        <w:t xml:space="preserve"> et le formulaire). Les essais du </w:t>
      </w:r>
      <w:r>
        <w:rPr>
          <w:rFonts w:ascii="Consolas" w:cs="Consolas" w:eastAsia="Consolas" w:hAnsi="Consolas"/>
          <w:sz w:val="20"/>
          <w:szCs w:val="20"/>
          <w:shd w:fill="EEF1F3" w:color="auto" w:val="clear"/>
        </w:rPr>
        <w:t xml:space="preserve">07</w:t>
      </w:r>
      <w:r>
        <w:t xml:space="preserve"> suggèrent un modèle à deux jauges (modèle C), non tranché. Résultats à rejouer si les fiches changent.</w:t>
      </w:r>
    </w:p>
    <w:p>
      <w:pPr>
        <w:pStyle w:val="Heading4"/>
        <w:keepNext/>
      </w:pPr>
      <w:r>
        <w:t xml:space="preserve">6. Questions ouvertes (pour la reprise)</w:t>
      </w:r>
    </w:p>
    <w:p>
      <w:pPr>
        <w:spacing w:after="40"/>
        <w:ind w:left="660" w:hanging="300"/>
      </w:pPr>
      <w:r>
        <w:t xml:space="preserve">1. </w:t>
      </w:r>
      <w:r>
        <w:t xml:space="preserve">Quels clans fonctionnent par </w:t>
      </w:r>
      <w:r>
        <w:rPr>
          <w:b/>
          <w:bCs/>
        </w:rPr>
        <w:t xml:space="preserve">missions attribuées</w:t>
      </w:r>
      <w:r>
        <w:t xml:space="preserve"> (« donneurs d'ordres ») ? Les livres ne le disent que pour les guildes et les Frères de l'Épreuve.</w:t>
      </w:r>
    </w:p>
    <w:p>
      <w:pPr>
        <w:spacing w:after="40"/>
        <w:ind w:left="660" w:hanging="300"/>
      </w:pPr>
      <w:r>
        <w:t xml:space="preserve">2. </w:t>
      </w:r>
      <w:r>
        <w:t xml:space="preserve">Quels clans </w:t>
      </w:r>
      <w:r>
        <w:rPr>
          <w:b/>
          <w:bCs/>
        </w:rPr>
        <w:t xml:space="preserve">protègent ou étudient le phœnix</w:t>
      </w:r>
      <w:r>
        <w:t xml:space="preserve"> ? Recherche à faire dans StoryForge.</w:t>
      </w:r>
    </w:p>
    <w:p>
      <w:pPr>
        <w:spacing w:after="40"/>
        <w:ind w:left="660" w:hanging="300"/>
      </w:pPr>
      <w:r>
        <w:t xml:space="preserve">3. </w:t>
      </w:r>
      <w:r>
        <w:rPr>
          <w:b/>
          <w:bCs/>
        </w:rPr>
        <w:t xml:space="preserve">Pascal</w:t>
      </w:r>
      <w:r>
        <w:t xml:space="preserve"> : krunt a dit « sentinelles des ancêtres » ; les livres donnent le </w:t>
      </w:r>
      <w:r>
        <w:rPr>
          <w:b/>
          <w:bCs/>
        </w:rPr>
        <w:t xml:space="preserve">Culte des Ancêtres Veilleurs</w:t>
      </w:r>
      <w:r>
        <w:t xml:space="preserve"> ; « Sentinelles du Pacte » est une invention de Claude.</w:t>
      </w:r>
    </w:p>
    <w:p>
      <w:pPr>
        <w:spacing w:after="40"/>
        <w:ind w:left="660" w:hanging="300"/>
      </w:pPr>
      <w:r>
        <w:t xml:space="preserve">4. </w:t>
      </w:r>
      <w:r>
        <w:rPr>
          <w:b/>
          <w:bCs/>
        </w:rPr>
        <w:t xml:space="preserve">Taranis</w:t>
      </w:r>
      <w:r>
        <w:t xml:space="preserve"> est-il bien le « tombé » ? Quel niveau (3 proposé) ?</w:t>
      </w:r>
    </w:p>
    <w:p>
      <w:pPr>
        <w:spacing w:after="40"/>
        <w:ind w:left="660" w:hanging="300"/>
      </w:pPr>
      <w:r>
        <w:t xml:space="preserve">5. </w:t>
      </w:r>
      <w:r>
        <w:rPr>
          <w:b/>
          <w:bCs/>
        </w:rPr>
        <w:t xml:space="preserve">Mana de départ</w:t>
      </w:r>
      <w:r>
        <w:t xml:space="preserve"> : 6/6/8/6 (Livre VI) ou 2 (Livre I) ?</w:t>
      </w:r>
    </w:p>
    <w:p>
      <w:pPr>
        <w:spacing w:after="40"/>
        <w:ind w:left="660" w:hanging="300"/>
      </w:pPr>
      <w:r>
        <w:t xml:space="preserve">6. </w:t>
      </w:r>
      <w:r>
        <w:t xml:space="preserve">Le portail est-il « le Filet » ? Où sont les trois autres juste après ?</w:t>
      </w:r>
    </w:p>
    <w:p>
      <w:pPr>
        <w:spacing w:after="40"/>
        <w:ind w:left="660" w:hanging="300"/>
      </w:pPr>
      <w:r>
        <w:t xml:space="preserve">7. </w:t>
      </w:r>
      <w:r>
        <w:t xml:space="preserve">Crans de la Braise visibles à l'écran ?</w:t>
      </w:r>
    </w:p>
    <w:p>
      <w:pPr>
        <w:spacing w:after="40"/>
        <w:ind w:left="660" w:hanging="300"/>
      </w:pPr>
      <w:r>
        <w:t xml:space="preserve">8. </w:t>
      </w:r>
      <w:r>
        <w:t xml:space="preserve">Nom du rite et de la technique : à définir (aucun pour l'instant).</w:t>
      </w:r>
    </w:p>
    <w:p>
      <w:pPr>
        <w:spacing w:after="40"/>
        <w:ind w:left="660" w:hanging="300"/>
      </w:pPr>
      <w:r>
        <w:t xml:space="preserve">9. </w:t>
      </w:r>
      <w:r>
        <w:t xml:space="preserve">Phœnix (juvénile ou migrant, second contrat…) : reporté.</w:t>
      </w:r>
    </w:p>
    <w:p>
      <w:pPr>
        <w:spacing w:after="40"/>
        <w:ind w:left="660" w:hanging="300"/>
      </w:pPr>
      <w:r>
        <w:t xml:space="preserve">10. </w:t>
      </w:r>
      <w:r>
        <w:t xml:space="preserve">Équilibrage : Herbe Stabilisante peut-être trop forte en solo (12 % → 41 % de victoires) ; Krunt3 équipement/sprite (double lames vs kit tank).</w:t>
      </w:r>
    </w:p>
    <w:p>
      <w:pPr>
        <w:spacing w:after="100" w:line="276"/>
      </w:pPr>
      <w:r>
        <w:t xml:space="preserve">Le </w:t>
      </w:r>
      <w:r>
        <w:rPr>
          <w:rFonts w:ascii="Consolas" w:cs="Consolas" w:eastAsia="Consolas" w:hAnsi="Consolas"/>
          <w:sz w:val="20"/>
          <w:szCs w:val="20"/>
          <w:shd w:fill="EEF1F3" w:color="auto" w:val="clear"/>
        </w:rPr>
        <w:t xml:space="preserve">10-trame-v3.md</w:t>
      </w:r>
      <w:r>
        <w:t xml:space="preserve"> §9 liste ~30 questions détaillées avec propositions.</w:t>
      </w:r>
    </w:p>
    <w:p>
      <w:pPr>
        <w:pStyle w:val="Heading4"/>
        <w:keepNext/>
      </w:pPr>
      <w:r>
        <w:t xml:space="preserve">7. Attentes extérieures</w:t>
      </w:r>
    </w:p>
    <w:p>
      <w:pPr>
        <w:spacing w:after="100" w:line="276"/>
      </w:pPr>
      <w:r>
        <w:t xml:space="preserve">Test LDtk vs Godot (kit prêt) · PixelLab : sprites (Krunt3 en premier, puis Pascal, Cyril, Taranis) · intégration du roster dans CharForge (autre session) · ajouts à StoryForge (ordres, points de correspondance, recherche phœnix/clans) · liste des régions de l'app à aligner sur l'Atlas.</w:t>
      </w:r>
    </w:p>
    <w:p>
      <w:pPr>
        <w:pStyle w:val="Heading4"/>
        <w:keepNext/>
      </w:pPr>
      <w:r>
        <w:t xml:space="preserve">8. Contraintes constantes</w:t>
      </w:r>
    </w:p>
    <w:p>
      <w:pPr>
        <w:spacing w:after="100" w:line="276"/>
      </w:pPr>
      <w:r>
        <w:t xml:space="preserve">Réponses en français, honnêtes, désaccord assumé. Aucune PR sans demande. Aucun identifiant de modèle IA dans les fichiers du dépôt. Aucune clé ni e-mail dans le dépôt.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CRS et Jeu B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7A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2A33"/>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3A46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 et Jeu B</dc:title>
  <dc:creator>CRS</dc:creator>
  <cp:lastModifiedBy>Un-named</cp:lastModifiedBy>
  <cp:revision>1</cp:revision>
  <dcterms:created xsi:type="dcterms:W3CDTF">2026-10-13T13:03:16.154Z</dcterms:created>
  <dcterms:modified xsi:type="dcterms:W3CDTF">2026-10-13T13:03:16.155Z</dcterms:modified>
</cp:coreProperties>
</file>

<file path=docProps/custom.xml><?xml version="1.0" encoding="utf-8"?>
<Properties xmlns="http://schemas.openxmlformats.org/officeDocument/2006/custom-properties" xmlns:vt="http://schemas.openxmlformats.org/officeDocument/2006/docPropsVTypes"/>
</file>