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9BC4DF">
      <w:pPr>
        <w:pStyle w:val="2"/>
        <w:keepNext w:val="0"/>
        <w:keepLines w:val="0"/>
        <w:widowControl/>
        <w:suppressLineNumbers w:val="0"/>
        <w:ind w:firstLine="703" w:firstLineChars="250"/>
        <w:rPr>
          <w:rFonts w:hint="default" w:asciiTheme="minorAscii" w:hAnsiTheme="minorAscii"/>
          <w:sz w:val="28"/>
          <w:szCs w:val="28"/>
        </w:rPr>
      </w:pPr>
      <w:r>
        <w:rPr>
          <w:rStyle w:val="9"/>
          <w:rFonts w:hint="default" w:asciiTheme="minorAscii" w:hAnsiTheme="minorAscii"/>
          <w:b/>
          <w:bCs/>
          <w:sz w:val="28"/>
          <w:szCs w:val="28"/>
        </w:rPr>
        <w:t xml:space="preserve">Step-by-Step WAF Deployment </w:t>
      </w:r>
      <w:r>
        <w:rPr>
          <w:rStyle w:val="9"/>
          <w:rFonts w:hint="default" w:asciiTheme="minorAscii" w:hAnsiTheme="minorAscii"/>
          <w:b/>
          <w:bCs/>
          <w:sz w:val="28"/>
          <w:szCs w:val="28"/>
          <w:lang w:val="en-IN"/>
        </w:rPr>
        <w:t>with Cloud-</w:t>
      </w:r>
      <w:bookmarkStart w:id="0" w:name="_GoBack"/>
      <w:bookmarkEnd w:id="0"/>
      <w:r>
        <w:rPr>
          <w:rStyle w:val="9"/>
          <w:rFonts w:hint="default" w:asciiTheme="minorAscii" w:hAnsiTheme="minorAscii"/>
          <w:b/>
          <w:bCs/>
          <w:sz w:val="28"/>
          <w:szCs w:val="28"/>
          <w:lang w:val="en-IN"/>
        </w:rPr>
        <w:t xml:space="preserve">Front </w:t>
      </w:r>
      <w:r>
        <w:rPr>
          <w:rStyle w:val="9"/>
          <w:rFonts w:hint="default" w:asciiTheme="minorAscii" w:hAnsiTheme="minorAscii"/>
          <w:b/>
          <w:bCs/>
          <w:sz w:val="28"/>
          <w:szCs w:val="28"/>
        </w:rPr>
        <w:t>(Without ALB)</w:t>
      </w:r>
    </w:p>
    <w:p w14:paraId="21C31709">
      <w:pPr>
        <w:keepNext w:val="0"/>
        <w:keepLines w:val="0"/>
        <w:widowControl/>
        <w:suppressLineNumbers w:val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637CFA0"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🔧 </w:t>
      </w:r>
      <w:r>
        <w:rPr>
          <w:rStyle w:val="9"/>
          <w:rFonts w:hint="default" w:asciiTheme="minorAscii" w:hAnsiTheme="minorAscii"/>
          <w:b/>
          <w:bCs/>
          <w:sz w:val="28"/>
          <w:szCs w:val="28"/>
        </w:rPr>
        <w:t>Step 1: Prepare a Test Web Server (if not already)</w:t>
      </w:r>
    </w:p>
    <w:p w14:paraId="048A1D6F">
      <w:pPr>
        <w:pStyle w:val="8"/>
        <w:keepNext w:val="0"/>
        <w:keepLines w:val="0"/>
        <w:widowControl/>
        <w:suppressLineNumbers w:val="0"/>
        <w:rPr>
          <w:rFonts w:hint="default" w:asciiTheme="minorAscii" w:hAnsiTheme="minorAscii"/>
          <w:sz w:val="28"/>
          <w:szCs w:val="28"/>
        </w:rPr>
      </w:pPr>
      <w:r>
        <w:rPr>
          <w:rStyle w:val="9"/>
          <w:rFonts w:hint="default" w:asciiTheme="minorAscii" w:hAnsiTheme="minorAscii"/>
          <w:sz w:val="28"/>
          <w:szCs w:val="28"/>
        </w:rPr>
        <w:t>If already running</w:t>
      </w:r>
      <w:r>
        <w:rPr>
          <w:rFonts w:hint="default" w:asciiTheme="minorAscii" w:hAnsiTheme="minorAscii"/>
          <w:sz w:val="28"/>
          <w:szCs w:val="28"/>
        </w:rPr>
        <w:t>, skip this.</w:t>
      </w:r>
    </w:p>
    <w:p w14:paraId="16B99C17">
      <w:pPr>
        <w:pStyle w:val="8"/>
        <w:keepNext w:val="0"/>
        <w:keepLines w:val="0"/>
        <w:widowControl/>
        <w:suppressLineNumbers w:val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Else:</w:t>
      </w:r>
    </w:p>
    <w:p w14:paraId="134D0205">
      <w:pPr>
        <w:pStyle w:val="8"/>
        <w:keepNext w:val="0"/>
        <w:keepLines w:val="0"/>
        <w:widowControl/>
        <w:suppressLineNumbers w:val="0"/>
        <w:ind w:left="72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Launch an EC2 instance (Amazon Linux or Ubuntu)</w:t>
      </w:r>
    </w:p>
    <w:p w14:paraId="50A3A0BA">
      <w:pPr>
        <w:pStyle w:val="8"/>
        <w:keepNext w:val="0"/>
        <w:keepLines w:val="0"/>
        <w:widowControl/>
        <w:suppressLineNumbers w:val="0"/>
        <w:ind w:left="72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Install a simple web server:</w:t>
      </w:r>
    </w:p>
    <w:p w14:paraId="2D47DF95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>sudo yum update -y</w:t>
      </w:r>
    </w:p>
    <w:p w14:paraId="52F05C1E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>sudo yum install -y httpd</w:t>
      </w:r>
    </w:p>
    <w:p w14:paraId="087945D3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>sudo systemctl start httpd</w:t>
      </w:r>
    </w:p>
    <w:p w14:paraId="18A179E0">
      <w:pPr>
        <w:keepNext w:val="0"/>
        <w:keepLines w:val="0"/>
        <w:widowControl/>
        <w:suppressLineNumbers w:val="0"/>
        <w:bidi w:val="0"/>
        <w:ind w:left="720"/>
        <w:jc w:val="left"/>
        <w:rPr>
          <w:rFonts w:hint="default" w:asciiTheme="minorAscii" w:hAnsiTheme="minorAscii"/>
          <w:sz w:val="28"/>
          <w:szCs w:val="28"/>
        </w:rPr>
      </w:pPr>
      <w:r>
        <w:rPr>
          <w:rStyle w:val="6"/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 xml:space="preserve">sudo systemctl </w:t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>enable</w:t>
      </w:r>
      <w:r>
        <w:rPr>
          <w:rStyle w:val="6"/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 xml:space="preserve"> httpd</w:t>
      </w:r>
      <w:r>
        <w:rPr>
          <w:rStyle w:val="6"/>
          <w:rFonts w:hint="default" w:eastAsia="SimSun" w:cs="SimSun" w:asciiTheme="minorAscii" w:hAnsiTheme="minorAscii"/>
          <w:kern w:val="0"/>
          <w:sz w:val="28"/>
          <w:szCs w:val="28"/>
          <w:lang w:val="en-IN" w:eastAsia="zh-CN" w:bidi="ar"/>
        </w:rPr>
        <w:t xml:space="preserve"> </w:t>
      </w:r>
      <w:r>
        <w:rPr>
          <w:rStyle w:val="6"/>
          <w:rFonts w:hint="default" w:eastAsia="SimSun" w:cs="SimSun" w:asciiTheme="minorAscii" w:hAnsiTheme="minorAscii"/>
          <w:kern w:val="0"/>
          <w:sz w:val="28"/>
          <w:szCs w:val="28"/>
          <w:lang w:val="en-IN" w:eastAsia="zh-CN" w:bidi="ar"/>
        </w:rPr>
        <w:br w:type="textWrapping"/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>echo</w:t>
      </w:r>
      <w:r>
        <w:rPr>
          <w:rStyle w:val="6"/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>"WAF Test Page"</w:t>
      </w:r>
      <w:r>
        <w:rPr>
          <w:rStyle w:val="6"/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 xml:space="preserve"> | sudo </w:t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>tee</w:t>
      </w:r>
      <w:r>
        <w:rPr>
          <w:rStyle w:val="6"/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 xml:space="preserve"> /var/www/html/index.html</w:t>
      </w:r>
    </w:p>
    <w:p w14:paraId="472C9541">
      <w:pPr>
        <w:keepNext w:val="0"/>
        <w:keepLines w:val="0"/>
        <w:widowControl/>
        <w:suppressLineNumbers w:val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F30ADCD"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🌍 </w:t>
      </w:r>
      <w:r>
        <w:rPr>
          <w:rStyle w:val="9"/>
          <w:rFonts w:hint="default" w:asciiTheme="minorAscii" w:hAnsiTheme="minorAscii"/>
          <w:b/>
          <w:bCs/>
          <w:sz w:val="28"/>
          <w:szCs w:val="28"/>
        </w:rPr>
        <w:t>Step 2: Create CloudFront Distribution (acts as WAF proxy)</w:t>
      </w:r>
    </w:p>
    <w:p w14:paraId="1B226A0D">
      <w:pPr>
        <w:pStyle w:val="8"/>
        <w:keepNext w:val="0"/>
        <w:keepLines w:val="0"/>
        <w:widowControl/>
        <w:suppressLineNumbers w:val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CloudFront is required since </w:t>
      </w:r>
      <w:r>
        <w:rPr>
          <w:rStyle w:val="9"/>
          <w:rFonts w:hint="default" w:asciiTheme="minorAscii" w:hAnsiTheme="minorAscii"/>
          <w:sz w:val="28"/>
          <w:szCs w:val="28"/>
        </w:rPr>
        <w:t>you can't associate AWS WAF directly with an EC2 instance</w:t>
      </w:r>
      <w:r>
        <w:rPr>
          <w:rFonts w:hint="default" w:asciiTheme="minorAscii" w:hAnsiTheme="minorAscii"/>
          <w:sz w:val="28"/>
          <w:szCs w:val="28"/>
        </w:rPr>
        <w:t>. Here's how to use it as a WAF proxy:</w:t>
      </w:r>
    </w:p>
    <w:p w14:paraId="4E2C52CD">
      <w:pPr>
        <w:pStyle w:val="8"/>
        <w:keepNext w:val="0"/>
        <w:keepLines w:val="0"/>
        <w:widowControl/>
        <w:suppressLineNumbers w:val="0"/>
        <w:ind w:left="72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Go to </w:t>
      </w:r>
      <w:r>
        <w:rPr>
          <w:rStyle w:val="9"/>
          <w:rFonts w:hint="default" w:asciiTheme="minorAscii" w:hAnsiTheme="minorAscii"/>
          <w:sz w:val="28"/>
          <w:szCs w:val="28"/>
        </w:rPr>
        <w:t>CloudFront → Create Distribution</w:t>
      </w:r>
      <w:r>
        <w:rPr>
          <w:rStyle w:val="9"/>
          <w:rFonts w:hint="default" w:asciiTheme="minorAscii" w:hAnsiTheme="minorAscii"/>
          <w:sz w:val="28"/>
          <w:szCs w:val="28"/>
        </w:rPr>
        <w:br w:type="textWrapping"/>
      </w:r>
      <w:r>
        <w:rPr>
          <w:rStyle w:val="9"/>
          <w:rFonts w:hint="default" w:asciiTheme="minorAscii" w:hAnsiTheme="minorAscii"/>
          <w:sz w:val="28"/>
          <w:szCs w:val="28"/>
        </w:rPr>
        <w:br w:type="textWrapping"/>
      </w:r>
      <w:r>
        <w:drawing>
          <wp:inline distT="0" distB="0" distL="114300" distR="114300">
            <wp:extent cx="5262880" cy="541655"/>
            <wp:effectExtent l="0" t="0" r="13970" b="10795"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54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775B7">
      <w:pPr>
        <w:pStyle w:val="8"/>
        <w:keepNext w:val="0"/>
        <w:keepLines w:val="0"/>
        <w:widowControl/>
        <w:suppressLineNumbers w:val="0"/>
        <w:ind w:left="72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Name: </w:t>
      </w:r>
      <w:r>
        <w:rPr>
          <w:rStyle w:val="6"/>
          <w:rFonts w:hint="default" w:asciiTheme="minorAscii" w:hAnsiTheme="minorAscii"/>
          <w:sz w:val="28"/>
          <w:szCs w:val="28"/>
        </w:rPr>
        <w:t>TestWAFCDN</w:t>
      </w:r>
      <w:r>
        <w:rPr>
          <w:rFonts w:hint="default" w:asciiTheme="minorAscii" w:hAnsiTheme="minorAscii"/>
          <w:sz w:val="28"/>
          <w:szCs w:val="28"/>
        </w:rPr>
        <w:br w:type="textWrapping"/>
      </w:r>
      <w:r>
        <w:rPr>
          <w:rFonts w:hint="default" w:asciiTheme="minorAscii" w:hAnsiTheme="minorAscii"/>
          <w:sz w:val="28"/>
          <w:szCs w:val="28"/>
        </w:rPr>
        <w:br w:type="textWrapping"/>
      </w:r>
      <w:r>
        <w:rPr>
          <w:rFonts w:hint="default" w:asciiTheme="minorAscii" w:hAnsiTheme="minorAscii"/>
          <w:sz w:val="28"/>
          <w:szCs w:val="28"/>
        </w:rPr>
        <w:t xml:space="preserve">Origin domain: </w:t>
      </w:r>
      <w:r>
        <w:rPr>
          <w:rStyle w:val="9"/>
          <w:rFonts w:hint="default" w:asciiTheme="minorAscii" w:hAnsiTheme="minorAscii"/>
          <w:sz w:val="28"/>
          <w:szCs w:val="28"/>
        </w:rPr>
        <w:t xml:space="preserve">Your EC2 public DNS </w:t>
      </w:r>
      <w:r>
        <w:rPr>
          <w:rFonts w:hint="default" w:asciiTheme="minorAscii" w:hAnsiTheme="minorAscii"/>
          <w:sz w:val="28"/>
          <w:szCs w:val="28"/>
          <w:lang w:val="en-IN"/>
        </w:rPr>
        <w:t xml:space="preserve"> -&gt; Click NEXT</w:t>
      </w:r>
      <w:r>
        <w:rPr>
          <w:rFonts w:hint="default" w:asciiTheme="minorAscii" w:hAnsiTheme="minorAscii"/>
          <w:sz w:val="28"/>
          <w:szCs w:val="28"/>
          <w:lang w:val="en-IN"/>
        </w:rPr>
        <w:br w:type="textWrapping"/>
      </w:r>
      <w:r>
        <w:rPr>
          <w:rFonts w:hint="default" w:asciiTheme="minorAscii" w:hAnsiTheme="minorAscii"/>
          <w:sz w:val="28"/>
          <w:szCs w:val="28"/>
          <w:lang w:val="en-IN"/>
        </w:rPr>
        <w:br w:type="textWrapping"/>
      </w:r>
      <w:r>
        <w:rPr>
          <w:rFonts w:hint="default" w:asciiTheme="minorAscii" w:hAnsiTheme="minorAscii"/>
          <w:sz w:val="28"/>
          <w:szCs w:val="28"/>
          <w:lang w:val="en-IN"/>
        </w:rPr>
        <w:t>IN NEXT STEP</w:t>
      </w:r>
      <w:r>
        <w:rPr>
          <w:rFonts w:hint="default" w:asciiTheme="minorAscii" w:hAnsiTheme="minorAscii"/>
          <w:sz w:val="28"/>
          <w:szCs w:val="28"/>
          <w:lang w:val="en-IN"/>
        </w:rPr>
        <w:br w:type="textWrapping"/>
      </w:r>
      <w:r>
        <w:rPr>
          <w:rFonts w:hint="default" w:asciiTheme="minorAscii" w:hAnsiTheme="minorAscii"/>
          <w:sz w:val="28"/>
          <w:szCs w:val="28"/>
          <w:lang w:val="en-IN"/>
        </w:rPr>
        <w:br w:type="textWrapping"/>
      </w:r>
      <w:r>
        <w:drawing>
          <wp:inline distT="0" distB="0" distL="114300" distR="114300">
            <wp:extent cx="4181475" cy="4762500"/>
            <wp:effectExtent l="0" t="0" r="9525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2BCE4">
      <w:pPr>
        <w:pStyle w:val="8"/>
        <w:keepNext w:val="0"/>
        <w:keepLines w:val="0"/>
        <w:widowControl/>
        <w:suppressLineNumbers w:val="0"/>
        <w:rPr>
          <w:rFonts w:hint="default" w:asciiTheme="minorAscii" w:hAnsiTheme="minorAscii"/>
          <w:sz w:val="28"/>
          <w:szCs w:val="28"/>
          <w:lang w:val="en-IN"/>
        </w:rPr>
      </w:pPr>
      <w:r>
        <w:rPr>
          <w:rFonts w:hint="default" w:asciiTheme="minorAscii" w:hAnsiTheme="minorAscii"/>
          <w:sz w:val="28"/>
          <w:szCs w:val="28"/>
          <w:lang w:val="en-IN"/>
        </w:rPr>
        <w:t xml:space="preserve">          Select Below as per your Requirement</w:t>
      </w:r>
    </w:p>
    <w:p w14:paraId="619FD5F1">
      <w:pPr>
        <w:pStyle w:val="8"/>
        <w:keepNext w:val="0"/>
        <w:keepLines w:val="0"/>
        <w:widowControl/>
        <w:suppressLineNumbers w:val="0"/>
        <w:ind w:left="72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Protocol: HTTP only or HTTPS if you have certs</w:t>
      </w:r>
    </w:p>
    <w:p w14:paraId="627F7F30">
      <w:pPr>
        <w:pStyle w:val="8"/>
        <w:keepNext w:val="0"/>
        <w:keepLines w:val="0"/>
        <w:widowControl/>
        <w:suppressLineNumbers w:val="0"/>
        <w:ind w:left="72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Leave defaults for now</w:t>
      </w:r>
    </w:p>
    <w:p w14:paraId="6F7B3A33">
      <w:pPr>
        <w:pStyle w:val="8"/>
        <w:keepNext w:val="0"/>
        <w:keepLines w:val="0"/>
        <w:widowControl/>
        <w:suppressLineNumbers w:val="0"/>
        <w:ind w:left="72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Click </w:t>
      </w:r>
      <w:r>
        <w:rPr>
          <w:rStyle w:val="9"/>
          <w:rFonts w:hint="default" w:asciiTheme="minorAscii" w:hAnsiTheme="minorAscii"/>
          <w:sz w:val="28"/>
          <w:szCs w:val="28"/>
        </w:rPr>
        <w:t>Create</w:t>
      </w:r>
    </w:p>
    <w:p w14:paraId="2EA04CBF">
      <w:pPr>
        <w:pStyle w:val="8"/>
        <w:keepNext w:val="0"/>
        <w:keepLines w:val="0"/>
        <w:widowControl/>
        <w:suppressLineNumbers w:val="0"/>
        <w:ind w:left="720" w:right="720"/>
        <w:rPr>
          <w:rFonts w:hint="default" w:asciiTheme="minorAscii" w:hAnsiTheme="minorAscii"/>
          <w:sz w:val="28"/>
          <w:szCs w:val="28"/>
        </w:rPr>
      </w:pPr>
      <w:r>
        <w:rPr>
          <w:rFonts w:hint="default" w:eastAsia="SimSun" w:cs="SimSun" w:asciiTheme="minorAscii" w:hAnsiTheme="minorAscii"/>
          <w:sz w:val="28"/>
          <w:szCs w:val="28"/>
        </w:rPr>
        <w:t>⛳ This makes all web requests go through CloudFront → then to EC2.</w:t>
      </w:r>
    </w:p>
    <w:p w14:paraId="171CC530">
      <w:pPr>
        <w:keepNext w:val="0"/>
        <w:keepLines w:val="0"/>
        <w:widowControl/>
        <w:suppressLineNumbers w:val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E4A7F5F"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🔐 </w:t>
      </w:r>
      <w:r>
        <w:rPr>
          <w:rStyle w:val="9"/>
          <w:rFonts w:hint="default" w:asciiTheme="minorAscii" w:hAnsiTheme="minorAscii"/>
          <w:b/>
          <w:bCs/>
          <w:sz w:val="28"/>
          <w:szCs w:val="28"/>
        </w:rPr>
        <w:t>Step 3: Create AWS WAF Web ACL and Attach to CloudFront</w:t>
      </w:r>
    </w:p>
    <w:p w14:paraId="5190D329">
      <w:pPr>
        <w:pStyle w:val="8"/>
        <w:keepNext w:val="0"/>
        <w:keepLines w:val="0"/>
        <w:widowControl/>
        <w:suppressLineNumbers w:val="0"/>
        <w:ind w:left="72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Go to </w:t>
      </w:r>
      <w:r>
        <w:rPr>
          <w:rStyle w:val="9"/>
          <w:rFonts w:hint="default" w:asciiTheme="minorAscii" w:hAnsiTheme="minorAscii"/>
          <w:sz w:val="28"/>
          <w:szCs w:val="28"/>
        </w:rPr>
        <w:t>AWS WAF → Web ACLs</w:t>
      </w:r>
      <w:r>
        <w:rPr>
          <w:rStyle w:val="9"/>
          <w:rFonts w:hint="default" w:asciiTheme="minorAscii" w:hAnsiTheme="minorAscii"/>
          <w:sz w:val="28"/>
          <w:szCs w:val="28"/>
        </w:rPr>
        <w:br w:type="textWrapping"/>
      </w:r>
      <w:r>
        <w:rPr>
          <w:rStyle w:val="9"/>
          <w:rFonts w:hint="default" w:asciiTheme="minorAscii" w:hAnsiTheme="minorAscii"/>
          <w:sz w:val="28"/>
          <w:szCs w:val="28"/>
        </w:rPr>
        <w:br w:type="textWrapping"/>
      </w:r>
      <w:r>
        <w:drawing>
          <wp:inline distT="0" distB="0" distL="114300" distR="114300">
            <wp:extent cx="5261610" cy="1882775"/>
            <wp:effectExtent l="0" t="0" r="15240" b="3175"/>
            <wp:docPr id="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88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69F67">
      <w:pPr>
        <w:pStyle w:val="8"/>
        <w:keepNext w:val="0"/>
        <w:keepLines w:val="0"/>
        <w:widowControl/>
        <w:suppressLineNumbers w:val="0"/>
        <w:ind w:left="72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Click </w:t>
      </w:r>
      <w:r>
        <w:rPr>
          <w:rStyle w:val="9"/>
          <w:rFonts w:hint="default" w:asciiTheme="minorAscii" w:hAnsiTheme="minorAscii"/>
          <w:sz w:val="28"/>
          <w:szCs w:val="28"/>
        </w:rPr>
        <w:t>Create web ACL</w:t>
      </w:r>
      <w:r>
        <w:rPr>
          <w:rStyle w:val="9"/>
          <w:rFonts w:hint="default" w:asciiTheme="minorAscii" w:hAnsiTheme="minorAscii"/>
          <w:sz w:val="28"/>
          <w:szCs w:val="28"/>
        </w:rPr>
        <w:br w:type="textWrapping"/>
      </w:r>
      <w:r>
        <w:drawing>
          <wp:inline distT="0" distB="0" distL="114300" distR="114300">
            <wp:extent cx="5270500" cy="2539365"/>
            <wp:effectExtent l="0" t="0" r="6350" b="13335"/>
            <wp:docPr id="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3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D0FBF">
      <w:pPr>
        <w:pStyle w:val="8"/>
        <w:keepNext w:val="0"/>
        <w:keepLines w:val="0"/>
        <w:widowControl/>
        <w:suppressLineNumbers w:val="0"/>
        <w:ind w:left="144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Name: </w:t>
      </w:r>
      <w:r>
        <w:rPr>
          <w:rStyle w:val="6"/>
          <w:rFonts w:hint="default" w:asciiTheme="minorAscii" w:hAnsiTheme="minorAscii"/>
          <w:sz w:val="28"/>
          <w:szCs w:val="28"/>
        </w:rPr>
        <w:t>TestWebACL</w:t>
      </w:r>
    </w:p>
    <w:p w14:paraId="707D9112">
      <w:pPr>
        <w:pStyle w:val="8"/>
        <w:keepNext w:val="0"/>
        <w:keepLines w:val="0"/>
        <w:widowControl/>
        <w:suppressLineNumbers w:val="0"/>
        <w:ind w:left="144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Scope: </w:t>
      </w:r>
      <w:r>
        <w:rPr>
          <w:rStyle w:val="9"/>
          <w:rFonts w:hint="default" w:asciiTheme="minorAscii" w:hAnsiTheme="minorAscii"/>
          <w:sz w:val="28"/>
          <w:szCs w:val="28"/>
        </w:rPr>
        <w:t>CloudFront</w:t>
      </w:r>
    </w:p>
    <w:p w14:paraId="49E28260">
      <w:pPr>
        <w:pStyle w:val="8"/>
        <w:keepNext w:val="0"/>
        <w:keepLines w:val="0"/>
        <w:widowControl/>
        <w:suppressLineNumbers w:val="0"/>
        <w:ind w:left="144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Region: Global (CloudFront only uses global WAF)</w:t>
      </w:r>
    </w:p>
    <w:p w14:paraId="02516CBD">
      <w:pPr>
        <w:pStyle w:val="8"/>
        <w:keepNext w:val="0"/>
        <w:keepLines w:val="0"/>
        <w:widowControl/>
        <w:suppressLineNumbers w:val="0"/>
        <w:ind w:left="72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Add </w:t>
      </w:r>
      <w:r>
        <w:rPr>
          <w:rStyle w:val="9"/>
          <w:rFonts w:hint="default" w:asciiTheme="minorAscii" w:hAnsiTheme="minorAscii"/>
          <w:sz w:val="28"/>
          <w:szCs w:val="28"/>
        </w:rPr>
        <w:t>AWS Managed Rule Groups</w:t>
      </w:r>
    </w:p>
    <w:p w14:paraId="4D29DAA6">
      <w:pPr>
        <w:pStyle w:val="8"/>
        <w:keepNext w:val="0"/>
        <w:keepLines w:val="0"/>
        <w:widowControl/>
        <w:suppressLineNumbers w:val="0"/>
        <w:ind w:left="144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AWSManagedRulesCommonRuleSet</w:t>
      </w:r>
    </w:p>
    <w:p w14:paraId="2B441747">
      <w:pPr>
        <w:pStyle w:val="8"/>
        <w:keepNext w:val="0"/>
        <w:keepLines w:val="0"/>
        <w:widowControl/>
        <w:suppressLineNumbers w:val="0"/>
        <w:ind w:left="144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AWSManagedRulesAmazonIpReputationList</w:t>
      </w:r>
    </w:p>
    <w:p w14:paraId="30E9608E">
      <w:pPr>
        <w:pStyle w:val="8"/>
        <w:keepNext w:val="0"/>
        <w:keepLines w:val="0"/>
        <w:widowControl/>
        <w:suppressLineNumbers w:val="0"/>
        <w:ind w:left="144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(Optional) Add a rate-based rule</w:t>
      </w:r>
    </w:p>
    <w:p w14:paraId="54CE14B4">
      <w:pPr>
        <w:pStyle w:val="8"/>
        <w:keepNext w:val="0"/>
        <w:keepLines w:val="0"/>
        <w:widowControl/>
        <w:suppressLineNumbers w:val="0"/>
        <w:ind w:left="72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Default action: Allow</w:t>
      </w:r>
    </w:p>
    <w:p w14:paraId="07AB5EBB">
      <w:pPr>
        <w:pStyle w:val="8"/>
        <w:keepNext w:val="0"/>
        <w:keepLines w:val="0"/>
        <w:widowControl/>
        <w:suppressLineNumbers w:val="0"/>
        <w:ind w:left="72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Click </w:t>
      </w:r>
      <w:r>
        <w:rPr>
          <w:rStyle w:val="9"/>
          <w:rFonts w:hint="default" w:asciiTheme="minorAscii" w:hAnsiTheme="minorAscii"/>
          <w:sz w:val="28"/>
          <w:szCs w:val="28"/>
        </w:rPr>
        <w:t>Next</w:t>
      </w:r>
      <w:r>
        <w:rPr>
          <w:rFonts w:hint="default" w:asciiTheme="minorAscii" w:hAnsiTheme="minorAscii"/>
          <w:sz w:val="28"/>
          <w:szCs w:val="28"/>
        </w:rPr>
        <w:t xml:space="preserve"> → Associate with </w:t>
      </w:r>
      <w:r>
        <w:rPr>
          <w:rStyle w:val="9"/>
          <w:rFonts w:hint="default" w:asciiTheme="minorAscii" w:hAnsiTheme="minorAscii"/>
          <w:sz w:val="28"/>
          <w:szCs w:val="28"/>
        </w:rPr>
        <w:t>your CloudFront distribution</w:t>
      </w:r>
    </w:p>
    <w:p w14:paraId="0E2A5CF6">
      <w:pPr>
        <w:pStyle w:val="8"/>
        <w:keepNext w:val="0"/>
        <w:keepLines w:val="0"/>
        <w:widowControl/>
        <w:suppressLineNumbers w:val="0"/>
        <w:ind w:left="72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Click </w:t>
      </w:r>
      <w:r>
        <w:rPr>
          <w:rStyle w:val="9"/>
          <w:rFonts w:hint="default" w:asciiTheme="minorAscii" w:hAnsiTheme="minorAscii"/>
          <w:sz w:val="28"/>
          <w:szCs w:val="28"/>
        </w:rPr>
        <w:t>Create</w:t>
      </w:r>
    </w:p>
    <w:p w14:paraId="0A7BAF13">
      <w:pPr>
        <w:keepNext w:val="0"/>
        <w:keepLines w:val="0"/>
        <w:widowControl/>
        <w:suppressLineNumbers w:val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75A3707"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🌐 </w:t>
      </w:r>
      <w:r>
        <w:rPr>
          <w:rStyle w:val="9"/>
          <w:rFonts w:hint="default" w:asciiTheme="minorAscii" w:hAnsiTheme="minorAscii"/>
          <w:b/>
          <w:bCs/>
          <w:sz w:val="28"/>
          <w:szCs w:val="28"/>
        </w:rPr>
        <w:t>Step 4: Update DNS (Optional)</w:t>
      </w:r>
    </w:p>
    <w:p w14:paraId="462853DA">
      <w:pPr>
        <w:pStyle w:val="8"/>
        <w:keepNext w:val="0"/>
        <w:keepLines w:val="0"/>
        <w:widowControl/>
        <w:suppressLineNumbers w:val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If you have a company domain (e.g., </w:t>
      </w:r>
      <w:r>
        <w:rPr>
          <w:rStyle w:val="6"/>
          <w:rFonts w:hint="default" w:asciiTheme="minorAscii" w:hAnsiTheme="minorAscii"/>
          <w:sz w:val="28"/>
          <w:szCs w:val="28"/>
        </w:rPr>
        <w:t>app.company.com</w:t>
      </w:r>
      <w:r>
        <w:rPr>
          <w:rFonts w:hint="default" w:asciiTheme="minorAscii" w:hAnsiTheme="minorAscii"/>
          <w:sz w:val="28"/>
          <w:szCs w:val="28"/>
        </w:rPr>
        <w:t xml:space="preserve">), point it to your </w:t>
      </w:r>
      <w:r>
        <w:rPr>
          <w:rStyle w:val="9"/>
          <w:rFonts w:hint="default" w:asciiTheme="minorAscii" w:hAnsiTheme="minorAscii"/>
          <w:sz w:val="28"/>
          <w:szCs w:val="28"/>
        </w:rPr>
        <w:t>CloudFront Distribution domain name</w:t>
      </w:r>
      <w:r>
        <w:rPr>
          <w:rFonts w:hint="default" w:asciiTheme="minorAscii" w:hAnsiTheme="minorAscii"/>
          <w:sz w:val="28"/>
          <w:szCs w:val="28"/>
        </w:rPr>
        <w:t>, like:</w:t>
      </w:r>
    </w:p>
    <w:p w14:paraId="1608F368">
      <w:pPr>
        <w:keepNext w:val="0"/>
        <w:keepLines w:val="0"/>
        <w:widowControl/>
        <w:suppressLineNumbers w:val="0"/>
        <w:bidi w:val="0"/>
        <w:jc w:val="left"/>
        <w:rPr>
          <w:rFonts w:hint="default" w:asciiTheme="minorAscii" w:hAnsiTheme="minorAscii"/>
          <w:sz w:val="28"/>
          <w:szCs w:val="28"/>
        </w:rPr>
      </w:pPr>
      <w:r>
        <w:rPr>
          <w:rStyle w:val="6"/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>d1234abcdef.cloudfront.net</w:t>
      </w:r>
    </w:p>
    <w:p w14:paraId="48C0B713">
      <w:pPr>
        <w:pStyle w:val="8"/>
        <w:keepNext w:val="0"/>
        <w:keepLines w:val="0"/>
        <w:widowControl/>
        <w:suppressLineNumbers w:val="0"/>
        <w:ind w:left="720" w:right="720"/>
        <w:rPr>
          <w:rFonts w:hint="default" w:asciiTheme="minorAscii" w:hAnsiTheme="minorAscii"/>
          <w:sz w:val="28"/>
          <w:szCs w:val="28"/>
        </w:rPr>
      </w:pPr>
      <w:r>
        <w:rPr>
          <w:rFonts w:hint="default" w:eastAsia="SimSun" w:cs="SimSun" w:asciiTheme="minorAscii" w:hAnsiTheme="minorAscii"/>
          <w:sz w:val="28"/>
          <w:szCs w:val="28"/>
        </w:rPr>
        <w:t>Update your DNS A/AAAA or CNAME record to point to CloudFront.</w:t>
      </w:r>
    </w:p>
    <w:p w14:paraId="28A2B2A7">
      <w:pPr>
        <w:keepNext w:val="0"/>
        <w:keepLines w:val="0"/>
        <w:widowControl/>
        <w:suppressLineNumbers w:val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6F2EAB5"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🧪 </w:t>
      </w:r>
      <w:r>
        <w:rPr>
          <w:rStyle w:val="9"/>
          <w:rFonts w:hint="default" w:asciiTheme="minorAscii" w:hAnsiTheme="minorAscii"/>
          <w:b/>
          <w:bCs/>
          <w:sz w:val="28"/>
          <w:szCs w:val="28"/>
        </w:rPr>
        <w:t>Step 5: Testing the WAF</w:t>
      </w:r>
    </w:p>
    <w:p w14:paraId="3AC10927">
      <w:pPr>
        <w:pStyle w:val="8"/>
        <w:keepNext w:val="0"/>
        <w:keepLines w:val="0"/>
        <w:widowControl/>
        <w:suppressLineNumbers w:val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Try the following:</w:t>
      </w:r>
    </w:p>
    <w:p w14:paraId="4262DAD9">
      <w:pPr>
        <w:pStyle w:val="8"/>
        <w:keepNext w:val="0"/>
        <w:keepLines w:val="0"/>
        <w:widowControl/>
        <w:suppressLineNumbers w:val="0"/>
        <w:ind w:left="72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❌ SQL Injection:</w:t>
      </w:r>
    </w:p>
    <w:p w14:paraId="1D5448F0">
      <w:pPr>
        <w:keepNext w:val="0"/>
        <w:keepLines w:val="0"/>
        <w:widowControl/>
        <w:suppressLineNumbers w:val="0"/>
        <w:bidi w:val="0"/>
        <w:ind w:left="72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>curl</w:t>
      </w:r>
      <w:r>
        <w:rPr>
          <w:rStyle w:val="6"/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>"https://your-cloudfront-domain.com/?id=1' OR '1'='1"</w:t>
      </w:r>
    </w:p>
    <w:p w14:paraId="0FF1C388">
      <w:pPr>
        <w:pStyle w:val="8"/>
        <w:keepNext w:val="0"/>
        <w:keepLines w:val="0"/>
        <w:widowControl/>
        <w:suppressLineNumbers w:val="0"/>
        <w:ind w:left="72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→ Should be </w:t>
      </w:r>
      <w:r>
        <w:rPr>
          <w:rStyle w:val="9"/>
          <w:rFonts w:hint="default" w:asciiTheme="minorAscii" w:hAnsiTheme="minorAscii"/>
          <w:sz w:val="28"/>
          <w:szCs w:val="28"/>
        </w:rPr>
        <w:t>blocked</w:t>
      </w:r>
      <w:r>
        <w:rPr>
          <w:rFonts w:hint="default" w:asciiTheme="minorAscii" w:hAnsiTheme="minorAscii"/>
          <w:sz w:val="28"/>
          <w:szCs w:val="28"/>
        </w:rPr>
        <w:t xml:space="preserve"> by managed rules</w:t>
      </w:r>
    </w:p>
    <w:p w14:paraId="424A698D">
      <w:pPr>
        <w:pStyle w:val="8"/>
        <w:keepNext w:val="0"/>
        <w:keepLines w:val="0"/>
        <w:widowControl/>
        <w:suppressLineNumbers w:val="0"/>
        <w:ind w:left="72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❌ Bad bot user-agent:</w:t>
      </w:r>
    </w:p>
    <w:p w14:paraId="0703FB39">
      <w:pPr>
        <w:keepNext w:val="0"/>
        <w:keepLines w:val="0"/>
        <w:widowControl/>
        <w:suppressLineNumbers w:val="0"/>
        <w:bidi w:val="0"/>
        <w:ind w:left="72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>curl</w:t>
      </w:r>
      <w:r>
        <w:rPr>
          <w:rStyle w:val="6"/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 xml:space="preserve"> -A </w:t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>"BadBot"</w:t>
      </w:r>
      <w:r>
        <w:rPr>
          <w:rStyle w:val="6"/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 xml:space="preserve"> https://your-cloudfront-domain.com</w:t>
      </w:r>
    </w:p>
    <w:p w14:paraId="2B30FB89">
      <w:pPr>
        <w:pStyle w:val="8"/>
        <w:keepNext w:val="0"/>
        <w:keepLines w:val="0"/>
        <w:widowControl/>
        <w:suppressLineNumbers w:val="0"/>
        <w:ind w:left="72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❌ Country block test (if added GeoMatch rule)</w:t>
      </w:r>
    </w:p>
    <w:p w14:paraId="660DF51F">
      <w:pPr>
        <w:pStyle w:val="8"/>
        <w:keepNext w:val="0"/>
        <w:keepLines w:val="0"/>
        <w:widowControl/>
        <w:suppressLineNumbers w:val="0"/>
        <w:ind w:left="72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✅ Normal access:</w:t>
      </w:r>
    </w:p>
    <w:p w14:paraId="532D892B">
      <w:pPr>
        <w:keepNext w:val="0"/>
        <w:keepLines w:val="0"/>
        <w:widowControl/>
        <w:suppressLineNumbers w:val="0"/>
        <w:bidi w:val="0"/>
        <w:ind w:left="72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>curl</w:t>
      </w:r>
      <w:r>
        <w:rPr>
          <w:rStyle w:val="6"/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 xml:space="preserve"> https://your-cloudfront-domain.com</w:t>
      </w:r>
    </w:p>
    <w:p w14:paraId="770D3481">
      <w:pPr>
        <w:rPr>
          <w:rFonts w:hint="default" w:asciiTheme="minorAscii" w:hAnsiTheme="minorAscii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457B90"/>
    <w:rsid w:val="4F45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169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2025-07-09T07:57:00Z</dcterms:created>
  <dc:creator>Nanda Krupa</dc:creator>
  <cp:lastModifiedBy>Nanda Krupa</cp:lastModifiedBy>
  <dcterms:modified xsi:type="dcterms:W3CDTF">2025-07-09T11:19:08Z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34CF30300BC84A6FA3015996C834946A_11</vt:lpwstr>
  </property>
</Properties>
</file>