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</w:t>
      </w:r>
      <w:r>
        <w:rPr>
          <w:rFonts w:ascii="Arial" w:hAnsi="Arial" w:cs="Arial" w:eastAsia="Arial"/>
          <w:color w:val="252525"/>
          <w:sz w:val="61"/>
        </w:rPr>
        <w:t>. Category: food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Name: dal chawal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Category: Colors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Name: pink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Category: place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Name: Goa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4. Category: people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Name: Donald trump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5. Category: alcohol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Name: buzzballs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6.  Category: movie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Name: sholay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2026-06-13T09:58:26Z</dcterms:created>
  <dc:creator>Apache POI</dc:creator>
</cp:coreProperties>
</file>