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80B9" w14:textId="525477A6" w:rsidR="00221C1A" w:rsidRPr="00221C1A" w:rsidRDefault="00221C1A">
      <w:pPr>
        <w:rPr>
          <w:lang w:val="en-US"/>
        </w:rPr>
      </w:pPr>
      <w:r w:rsidRPr="00221C1A">
        <w:rPr>
          <w:lang w:val="en-US"/>
        </w:rPr>
        <w:t>DS-630 Week 6 Discussion</w:t>
      </w:r>
    </w:p>
    <w:p w14:paraId="0D7EF3F3" w14:textId="5A61602E" w:rsidR="00221C1A" w:rsidRPr="00221C1A" w:rsidRDefault="00221C1A">
      <w:pPr>
        <w:rPr>
          <w:lang w:val="en-US"/>
        </w:rPr>
      </w:pPr>
    </w:p>
    <w:p w14:paraId="64B3B9AC" w14:textId="4B540689" w:rsidR="00221C1A" w:rsidRPr="00221C1A" w:rsidRDefault="00221C1A">
      <w:pPr>
        <w:rPr>
          <w:lang w:val="en-US"/>
        </w:rPr>
      </w:pPr>
      <w:r w:rsidRPr="00221C1A">
        <w:rPr>
          <w:lang w:val="en-US"/>
        </w:rPr>
        <w:t xml:space="preserve">If a Decision Tree is overfitting the training set, is it a good idea to try decreasing </w:t>
      </w:r>
      <w:proofErr w:type="spellStart"/>
      <w:r w:rsidRPr="00221C1A">
        <w:rPr>
          <w:lang w:val="en-US"/>
        </w:rPr>
        <w:t>max_depth</w:t>
      </w:r>
      <w:proofErr w:type="spellEnd"/>
      <w:r w:rsidRPr="00221C1A">
        <w:rPr>
          <w:lang w:val="en-US"/>
        </w:rPr>
        <w:t>?</w:t>
      </w:r>
    </w:p>
    <w:p w14:paraId="718BA569" w14:textId="77777777" w:rsidR="00221C1A" w:rsidRPr="00221C1A" w:rsidRDefault="00221C1A">
      <w:pPr>
        <w:rPr>
          <w:rFonts w:ascii="Verdana" w:hAnsi="Verdana"/>
          <w:lang w:val="en-US"/>
        </w:rPr>
      </w:pPr>
    </w:p>
    <w:p w14:paraId="2759B77F" w14:textId="654C237A" w:rsidR="0027177A" w:rsidRPr="00221C1A" w:rsidRDefault="00221C1A" w:rsidP="00221C1A">
      <w:pPr>
        <w:rPr>
          <w:rFonts w:ascii="Verdana" w:hAnsi="Verdana"/>
        </w:rPr>
      </w:pPr>
      <w:r w:rsidRPr="00221C1A">
        <w:rPr>
          <w:rFonts w:ascii="Verdana" w:hAnsi="Verdana"/>
        </w:rPr>
        <w:t>Reduce max depth since doing so will limit the model and regularize it if a Decision Tree is overfitting the training set.</w:t>
      </w:r>
      <w:r>
        <w:rPr>
          <w:rFonts w:ascii="Verdana" w:hAnsi="Verdana"/>
          <w:lang w:val="en-US"/>
        </w:rPr>
        <w:t xml:space="preserve"> </w:t>
      </w:r>
      <w:r w:rsidRPr="00221C1A">
        <w:rPr>
          <w:rFonts w:ascii="Verdana" w:hAnsi="Verdana"/>
        </w:rPr>
        <w:t>Depending on the algorithm employed, the regularization hyperparameters can vary, but generally speaking, you can at least limit the maximum depth of the Decision Tree.</w:t>
      </w:r>
    </w:p>
    <w:sectPr w:rsidR="0027177A" w:rsidRPr="0022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1A"/>
    <w:rsid w:val="00177CBC"/>
    <w:rsid w:val="00221C1A"/>
    <w:rsid w:val="002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83B2"/>
  <w15:chartTrackingRefBased/>
  <w15:docId w15:val="{A972D4AA-8360-4CAD-9F38-A9F855B2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1</cp:revision>
  <dcterms:created xsi:type="dcterms:W3CDTF">2022-10-14T21:51:00Z</dcterms:created>
  <dcterms:modified xsi:type="dcterms:W3CDTF">2022-10-14T23:16:00Z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08c1c0dd-b12f-4be9-aeda-249db9ca3c7d</vt:lpwstr>
  </property>
</Properties>
</file>