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2A1" w:rsidRPr="000323B7" w:rsidRDefault="005A02A1" w:rsidP="005A02A1">
      <w:pPr>
        <w:pStyle w:val="Obyajntext"/>
        <w:jc w:val="center"/>
        <w:rPr>
          <w:rFonts w:ascii="Times New Roman" w:hAnsi="Times New Roman"/>
          <w:b/>
          <w:sz w:val="32"/>
          <w:lang w:val="en-GB"/>
        </w:rPr>
      </w:pPr>
    </w:p>
    <w:p w:rsidR="005A02A1" w:rsidRDefault="005A02A1" w:rsidP="005A02A1">
      <w:pPr>
        <w:pStyle w:val="Obyajntext"/>
        <w:jc w:val="center"/>
        <w:rPr>
          <w:rFonts w:ascii="Times New Roman" w:hAnsi="Times New Roman"/>
          <w:b/>
          <w:sz w:val="32"/>
          <w:lang w:val="sk-SK"/>
        </w:rPr>
      </w:pPr>
    </w:p>
    <w:p w:rsidR="005A02A1" w:rsidRDefault="005A02A1" w:rsidP="005A02A1">
      <w:pPr>
        <w:pStyle w:val="Obyajntext"/>
        <w:jc w:val="center"/>
        <w:rPr>
          <w:rFonts w:ascii="Times New Roman" w:hAnsi="Times New Roman"/>
          <w:b/>
          <w:sz w:val="32"/>
          <w:lang w:val="sk-SK"/>
        </w:rPr>
      </w:pPr>
    </w:p>
    <w:p w:rsidR="005A02A1" w:rsidRDefault="005A02A1" w:rsidP="005A02A1">
      <w:pPr>
        <w:pStyle w:val="Obyajntext"/>
        <w:jc w:val="center"/>
        <w:rPr>
          <w:rFonts w:ascii="Times New Roman" w:hAnsi="Times New Roman"/>
          <w:b/>
          <w:sz w:val="32"/>
          <w:lang w:val="sk-SK"/>
        </w:rPr>
      </w:pPr>
    </w:p>
    <w:p w:rsidR="005A02A1" w:rsidRDefault="005A02A1" w:rsidP="005A02A1">
      <w:pPr>
        <w:pStyle w:val="Obyajntext"/>
        <w:jc w:val="center"/>
        <w:rPr>
          <w:rFonts w:ascii="Times New Roman" w:hAnsi="Times New Roman"/>
          <w:b/>
          <w:sz w:val="32"/>
          <w:lang w:val="sk-SK"/>
        </w:rPr>
      </w:pPr>
    </w:p>
    <w:p w:rsidR="005A02A1" w:rsidRDefault="005A02A1" w:rsidP="005A02A1">
      <w:pPr>
        <w:pStyle w:val="Obyajntext"/>
        <w:jc w:val="center"/>
        <w:rPr>
          <w:rFonts w:ascii="Times New Roman" w:hAnsi="Times New Roman"/>
          <w:b/>
          <w:sz w:val="32"/>
          <w:lang w:val="sk-SK"/>
        </w:rPr>
      </w:pPr>
    </w:p>
    <w:p w:rsidR="005A02A1" w:rsidRDefault="005A02A1" w:rsidP="005A02A1">
      <w:pPr>
        <w:pStyle w:val="Obyajntext"/>
        <w:jc w:val="center"/>
        <w:rPr>
          <w:rFonts w:ascii="Times New Roman" w:hAnsi="Times New Roman"/>
          <w:b/>
          <w:sz w:val="32"/>
          <w:lang w:val="sk-SK"/>
        </w:rPr>
      </w:pPr>
    </w:p>
    <w:p w:rsidR="005A02A1" w:rsidRDefault="005A02A1" w:rsidP="005A02A1">
      <w:pPr>
        <w:pStyle w:val="Obyajntext"/>
        <w:pBdr>
          <w:bottom w:val="single" w:sz="4" w:space="1" w:color="auto"/>
        </w:pBdr>
        <w:jc w:val="center"/>
        <w:rPr>
          <w:rFonts w:ascii="Times New Roman" w:hAnsi="Times New Roman"/>
          <w:b/>
          <w:sz w:val="32"/>
          <w:lang w:val="sk-SK"/>
        </w:rPr>
      </w:pPr>
      <w:r>
        <w:rPr>
          <w:rFonts w:ascii="Times New Roman" w:hAnsi="Times New Roman"/>
          <w:b/>
          <w:sz w:val="32"/>
          <w:lang w:val="sk-SK"/>
        </w:rPr>
        <w:t>ANALÝZA KOMBINAČNÝCH OBVODOV</w:t>
      </w:r>
    </w:p>
    <w:p w:rsidR="005A02A1" w:rsidRDefault="005A02A1" w:rsidP="005A02A1">
      <w:pPr>
        <w:pStyle w:val="Obyajntext"/>
        <w:jc w:val="center"/>
        <w:rPr>
          <w:rFonts w:ascii="Times New Roman" w:hAnsi="Times New Roman"/>
          <w:b/>
          <w:sz w:val="32"/>
          <w:lang w:val="sk-SK"/>
        </w:rPr>
      </w:pPr>
    </w:p>
    <w:p w:rsidR="005A02A1" w:rsidRDefault="005A02A1" w:rsidP="005A02A1">
      <w:pPr>
        <w:pStyle w:val="Obyajntext"/>
        <w:jc w:val="center"/>
        <w:rPr>
          <w:rFonts w:ascii="Arial" w:hAnsi="Arial" w:cs="Arial"/>
          <w:b/>
          <w:sz w:val="32"/>
          <w:szCs w:val="32"/>
          <w:lang w:val="sk-SK"/>
        </w:rPr>
      </w:pPr>
      <w:r>
        <w:rPr>
          <w:rFonts w:ascii="Arial" w:hAnsi="Arial" w:cs="Arial"/>
          <w:b/>
          <w:sz w:val="32"/>
          <w:szCs w:val="32"/>
          <w:lang w:val="sk-SK"/>
        </w:rPr>
        <w:t>Timea Krúpová</w:t>
      </w:r>
    </w:p>
    <w:p w:rsidR="005A02A1" w:rsidRDefault="005A02A1" w:rsidP="005A02A1">
      <w:pPr>
        <w:pStyle w:val="Obyajntext"/>
        <w:jc w:val="center"/>
        <w:rPr>
          <w:rFonts w:ascii="Arial" w:hAnsi="Arial" w:cs="Arial"/>
          <w:b/>
          <w:sz w:val="32"/>
          <w:szCs w:val="32"/>
          <w:lang w:val="sk-SK"/>
        </w:rPr>
      </w:pPr>
      <w:r>
        <w:rPr>
          <w:rFonts w:ascii="Arial" w:hAnsi="Arial" w:cs="Arial"/>
          <w:b/>
          <w:sz w:val="32"/>
          <w:szCs w:val="32"/>
          <w:lang w:val="sk-SK"/>
        </w:rPr>
        <w:t>2016/2017</w:t>
      </w:r>
    </w:p>
    <w:p w:rsidR="005A02A1" w:rsidRDefault="005A02A1" w:rsidP="005A02A1">
      <w:pPr>
        <w:pStyle w:val="Obyajntext"/>
        <w:jc w:val="center"/>
        <w:rPr>
          <w:rFonts w:ascii="Arial" w:hAnsi="Arial" w:cs="Arial"/>
          <w:b/>
          <w:sz w:val="32"/>
          <w:szCs w:val="32"/>
          <w:lang w:val="sk-SK"/>
        </w:rPr>
      </w:pPr>
    </w:p>
    <w:p w:rsidR="005A02A1" w:rsidRDefault="005A02A1" w:rsidP="005A02A1">
      <w:pPr>
        <w:pStyle w:val="Obyajntext"/>
        <w:jc w:val="center"/>
        <w:rPr>
          <w:rFonts w:ascii="Arial" w:hAnsi="Arial" w:cs="Arial"/>
          <w:b/>
          <w:sz w:val="32"/>
          <w:szCs w:val="32"/>
          <w:lang w:val="sk-SK"/>
        </w:rPr>
      </w:pPr>
    </w:p>
    <w:p w:rsidR="005A02A1" w:rsidRDefault="005A02A1" w:rsidP="005A02A1">
      <w:pPr>
        <w:pStyle w:val="Obyajntext"/>
        <w:jc w:val="center"/>
        <w:rPr>
          <w:rFonts w:ascii="Arial" w:hAnsi="Arial" w:cs="Arial"/>
          <w:b/>
          <w:sz w:val="32"/>
          <w:szCs w:val="32"/>
          <w:lang w:val="sk-SK"/>
        </w:rPr>
      </w:pPr>
    </w:p>
    <w:p w:rsidR="00F45386" w:rsidRPr="005A02A1" w:rsidRDefault="005A02A1" w:rsidP="005A02A1">
      <w:pPr>
        <w:rPr>
          <w:rFonts w:ascii="Arial" w:eastAsia="Times New Roman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10707A" w:rsidRPr="00F55E98" w:rsidRDefault="0010707A" w:rsidP="0010707A">
      <w:pPr>
        <w:pStyle w:val="Obyajntext"/>
        <w:rPr>
          <w:rFonts w:ascii="Arial" w:hAnsi="Arial" w:cs="Arial"/>
          <w:b/>
          <w:sz w:val="32"/>
          <w:szCs w:val="32"/>
          <w:lang w:val="sk-SK"/>
        </w:rPr>
      </w:pPr>
      <w:r>
        <w:rPr>
          <w:rFonts w:ascii="Arial" w:hAnsi="Arial" w:cs="Arial"/>
          <w:b/>
          <w:sz w:val="32"/>
          <w:szCs w:val="32"/>
          <w:lang w:val="sk-SK"/>
        </w:rPr>
        <w:lastRenderedPageBreak/>
        <w:t>R</w:t>
      </w:r>
      <w:r w:rsidRPr="00F55E98">
        <w:rPr>
          <w:rFonts w:ascii="Arial" w:hAnsi="Arial" w:cs="Arial"/>
          <w:b/>
          <w:sz w:val="32"/>
          <w:szCs w:val="32"/>
          <w:lang w:val="sk-SK"/>
        </w:rPr>
        <w:t>iešenie 1. zadania</w:t>
      </w:r>
      <w:r w:rsidR="00136F85">
        <w:rPr>
          <w:rFonts w:ascii="Arial" w:hAnsi="Arial" w:cs="Arial"/>
          <w:b/>
          <w:sz w:val="32"/>
          <w:szCs w:val="32"/>
          <w:lang w:val="sk-SK"/>
        </w:rPr>
        <w:t xml:space="preserve"> </w:t>
      </w:r>
    </w:p>
    <w:p w:rsidR="0010707A" w:rsidRDefault="0010707A" w:rsidP="0010707A">
      <w:pPr>
        <w:pStyle w:val="Obyajntext"/>
        <w:rPr>
          <w:rFonts w:ascii="Arial" w:hAnsi="Arial" w:cs="Arial"/>
          <w:lang w:val="sk-SK"/>
        </w:rPr>
      </w:pPr>
    </w:p>
    <w:p w:rsidR="0010707A" w:rsidRDefault="0010707A" w:rsidP="0010707A">
      <w:pPr>
        <w:pStyle w:val="Obyajntext"/>
        <w:rPr>
          <w:rFonts w:ascii="Arial" w:hAnsi="Arial" w:cs="Arial"/>
          <w:lang w:val="sk-SK"/>
        </w:rPr>
      </w:pPr>
    </w:p>
    <w:p w:rsidR="0010707A" w:rsidRDefault="0010707A" w:rsidP="0010707A">
      <w:pPr>
        <w:pStyle w:val="Obyajntext"/>
        <w:rPr>
          <w:rFonts w:ascii="Times New Roman" w:hAnsi="Times New Roman"/>
          <w:b/>
          <w:sz w:val="32"/>
          <w:lang w:val="sk-SK"/>
        </w:rPr>
      </w:pPr>
      <w:r>
        <w:rPr>
          <w:rFonts w:ascii="Times New Roman" w:hAnsi="Times New Roman"/>
          <w:b/>
          <w:sz w:val="32"/>
          <w:lang w:val="sk-SK"/>
        </w:rPr>
        <w:t>ANALÝZA KOMBINAČNÝCH OBVODOV</w:t>
      </w:r>
    </w:p>
    <w:p w:rsidR="0010707A" w:rsidRDefault="0010707A" w:rsidP="0010707A">
      <w:pPr>
        <w:pStyle w:val="Obyajntext"/>
        <w:rPr>
          <w:rFonts w:ascii="Arial" w:hAnsi="Arial" w:cs="Arial"/>
          <w:lang w:val="sk-SK"/>
        </w:rPr>
      </w:pPr>
    </w:p>
    <w:p w:rsidR="0010707A" w:rsidRDefault="0010707A" w:rsidP="0010707A">
      <w:pPr>
        <w:pStyle w:val="Obyaj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Urobte analýzu  kombinačného logického obvodu,  ktorého štruktúra je daná na obrázku.</w:t>
      </w:r>
    </w:p>
    <w:p w:rsidR="0010707A" w:rsidRDefault="0010707A" w:rsidP="0010707A">
      <w:pPr>
        <w:pStyle w:val="Obyajntext"/>
        <w:rPr>
          <w:rFonts w:ascii="Times New Roman" w:hAnsi="Times New Roman"/>
          <w:sz w:val="24"/>
          <w:lang w:val="sk-SK"/>
        </w:rPr>
      </w:pPr>
    </w:p>
    <w:p w:rsidR="0010707A" w:rsidRDefault="0010707A" w:rsidP="0010707A">
      <w:pPr>
        <w:pStyle w:val="Obyajntext"/>
        <w:jc w:val="both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1.   Zo  známej   štruktúry  obvodu:</w:t>
      </w:r>
    </w:p>
    <w:p w:rsidR="0010707A" w:rsidRDefault="0010707A" w:rsidP="0010707A">
      <w:pPr>
        <w:pStyle w:val="Obyajntext"/>
        <w:numPr>
          <w:ilvl w:val="0"/>
          <w:numId w:val="1"/>
        </w:numPr>
        <w:jc w:val="both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Odvoďte  </w:t>
      </w:r>
      <w:proofErr w:type="spellStart"/>
      <w:r>
        <w:rPr>
          <w:rFonts w:ascii="Times New Roman" w:hAnsi="Times New Roman"/>
          <w:sz w:val="24"/>
          <w:lang w:val="sk-SK"/>
        </w:rPr>
        <w:t>boolovské</w:t>
      </w:r>
      <w:proofErr w:type="spellEnd"/>
      <w:r>
        <w:rPr>
          <w:rFonts w:ascii="Times New Roman" w:hAnsi="Times New Roman"/>
          <w:sz w:val="24"/>
          <w:lang w:val="sk-SK"/>
        </w:rPr>
        <w:t xml:space="preserve">  funkcie zodpovedajúce  výstupom   Y  a  Z obvodu.</w:t>
      </w:r>
    </w:p>
    <w:p w:rsidR="0010707A" w:rsidRDefault="0010707A" w:rsidP="0010707A">
      <w:pPr>
        <w:pStyle w:val="Obyajntext"/>
        <w:numPr>
          <w:ilvl w:val="0"/>
          <w:numId w:val="1"/>
        </w:numPr>
        <w:jc w:val="both"/>
        <w:rPr>
          <w:rFonts w:ascii="Times New Roman" w:hAnsi="Times New Roman"/>
          <w:sz w:val="24"/>
          <w:lang w:val="sk-SK"/>
        </w:rPr>
      </w:pPr>
      <w:proofErr w:type="spellStart"/>
      <w:r>
        <w:rPr>
          <w:rFonts w:ascii="Times New Roman" w:hAnsi="Times New Roman"/>
          <w:sz w:val="24"/>
          <w:lang w:val="sk-SK"/>
        </w:rPr>
        <w:t>Boolovské</w:t>
      </w:r>
      <w:proofErr w:type="spellEnd"/>
      <w:r>
        <w:rPr>
          <w:rFonts w:ascii="Times New Roman" w:hAnsi="Times New Roman"/>
          <w:sz w:val="24"/>
          <w:lang w:val="sk-SK"/>
        </w:rPr>
        <w:t xml:space="preserve">  funkcie s použitím pravidiel </w:t>
      </w:r>
      <w:proofErr w:type="spellStart"/>
      <w:r>
        <w:rPr>
          <w:rFonts w:ascii="Times New Roman" w:hAnsi="Times New Roman"/>
          <w:sz w:val="24"/>
          <w:lang w:val="sk-SK"/>
        </w:rPr>
        <w:t>boolovskej</w:t>
      </w:r>
      <w:proofErr w:type="spellEnd"/>
      <w:r>
        <w:rPr>
          <w:rFonts w:ascii="Times New Roman" w:hAnsi="Times New Roman"/>
          <w:sz w:val="24"/>
          <w:lang w:val="sk-SK"/>
        </w:rPr>
        <w:t xml:space="preserve"> algebry upravte na minimálnu DNF a  zapíšte  do </w:t>
      </w:r>
      <w:proofErr w:type="spellStart"/>
      <w:r>
        <w:rPr>
          <w:rFonts w:ascii="Times New Roman" w:hAnsi="Times New Roman"/>
          <w:sz w:val="24"/>
          <w:lang w:val="sk-SK"/>
        </w:rPr>
        <w:t>Karnaughových</w:t>
      </w:r>
      <w:proofErr w:type="spellEnd"/>
      <w:r>
        <w:rPr>
          <w:rFonts w:ascii="Times New Roman" w:hAnsi="Times New Roman"/>
          <w:sz w:val="24"/>
          <w:lang w:val="sk-SK"/>
        </w:rPr>
        <w:t xml:space="preserve">  máp (najskôr  do  máp,  v ktorých  vystupujú všetky vstupné premenné obvodu a potom do najmenších máp). </w:t>
      </w:r>
    </w:p>
    <w:p w:rsidR="0010707A" w:rsidRDefault="0010707A" w:rsidP="0010707A">
      <w:pPr>
        <w:pStyle w:val="Obyajntext"/>
        <w:numPr>
          <w:ilvl w:val="0"/>
          <w:numId w:val="1"/>
        </w:numPr>
        <w:jc w:val="both"/>
        <w:rPr>
          <w:rFonts w:ascii="Times New Roman" w:hAnsi="Times New Roman"/>
          <w:sz w:val="24"/>
          <w:lang w:val="sk-SK"/>
        </w:rPr>
      </w:pPr>
      <w:proofErr w:type="spellStart"/>
      <w:r>
        <w:rPr>
          <w:rFonts w:ascii="Times New Roman" w:hAnsi="Times New Roman"/>
          <w:sz w:val="24"/>
          <w:lang w:val="sk-SK"/>
        </w:rPr>
        <w:t>Boolovské</w:t>
      </w:r>
      <w:proofErr w:type="spellEnd"/>
      <w:r>
        <w:rPr>
          <w:rFonts w:ascii="Times New Roman" w:hAnsi="Times New Roman"/>
          <w:sz w:val="24"/>
          <w:lang w:val="sk-SK"/>
        </w:rPr>
        <w:t xml:space="preserve">  funkcie s použitím pravidiel </w:t>
      </w:r>
      <w:proofErr w:type="spellStart"/>
      <w:r>
        <w:rPr>
          <w:rFonts w:ascii="Times New Roman" w:hAnsi="Times New Roman"/>
          <w:sz w:val="24"/>
          <w:lang w:val="sk-SK"/>
        </w:rPr>
        <w:t>boolovskej</w:t>
      </w:r>
      <w:proofErr w:type="spellEnd"/>
      <w:r>
        <w:rPr>
          <w:rFonts w:ascii="Times New Roman" w:hAnsi="Times New Roman"/>
          <w:sz w:val="24"/>
          <w:lang w:val="sk-SK"/>
        </w:rPr>
        <w:t xml:space="preserve"> algebry upravte na minimálnu KNF a  zapíšte  do </w:t>
      </w:r>
      <w:proofErr w:type="spellStart"/>
      <w:r>
        <w:rPr>
          <w:rFonts w:ascii="Times New Roman" w:hAnsi="Times New Roman"/>
          <w:sz w:val="24"/>
          <w:lang w:val="sk-SK"/>
        </w:rPr>
        <w:t>Karnaughových</w:t>
      </w:r>
      <w:proofErr w:type="spellEnd"/>
      <w:r>
        <w:rPr>
          <w:rFonts w:ascii="Times New Roman" w:hAnsi="Times New Roman"/>
          <w:sz w:val="24"/>
          <w:lang w:val="sk-SK"/>
        </w:rPr>
        <w:t xml:space="preserve">  máp (najskôr  do  máp,  v ktorých  vystupujú všetky vstupné premenné obvodu a potom do najmenších máp). </w:t>
      </w:r>
    </w:p>
    <w:p w:rsidR="0010707A" w:rsidRDefault="0010707A" w:rsidP="0010707A">
      <w:pPr>
        <w:pStyle w:val="Obyajntext"/>
        <w:jc w:val="both"/>
        <w:rPr>
          <w:rFonts w:ascii="Times New Roman" w:hAnsi="Times New Roman"/>
          <w:sz w:val="24"/>
          <w:lang w:val="sk-SK"/>
        </w:rPr>
      </w:pPr>
    </w:p>
    <w:p w:rsidR="0010707A" w:rsidRDefault="0010707A" w:rsidP="0010707A">
      <w:pPr>
        <w:pStyle w:val="Obyajntext"/>
        <w:jc w:val="both"/>
        <w:rPr>
          <w:rFonts w:ascii="Times New Roman" w:hAnsi="Times New Roman"/>
          <w:sz w:val="24"/>
          <w:lang w:val="sk-SK"/>
        </w:rPr>
      </w:pPr>
    </w:p>
    <w:p w:rsidR="0010707A" w:rsidRDefault="0010707A" w:rsidP="0010707A">
      <w:pPr>
        <w:pStyle w:val="Obyajntext"/>
        <w:jc w:val="both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2.  Pomocou  systému  LOGISIM (príp. LOG/FITBOARD):</w:t>
      </w:r>
    </w:p>
    <w:p w:rsidR="0010707A" w:rsidRDefault="0010707A" w:rsidP="0010707A">
      <w:pPr>
        <w:pStyle w:val="Obyajntext"/>
        <w:numPr>
          <w:ilvl w:val="0"/>
          <w:numId w:val="2"/>
        </w:numPr>
        <w:jc w:val="both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Vytvorte schému zadaného obvodu a simuláciou  overte správnosť mapových zápisov </w:t>
      </w:r>
      <w:proofErr w:type="spellStart"/>
      <w:r>
        <w:rPr>
          <w:rFonts w:ascii="Times New Roman" w:hAnsi="Times New Roman"/>
          <w:sz w:val="24"/>
          <w:lang w:val="sk-SK"/>
        </w:rPr>
        <w:t>boolovských</w:t>
      </w:r>
      <w:proofErr w:type="spellEnd"/>
      <w:r>
        <w:rPr>
          <w:rFonts w:ascii="Times New Roman" w:hAnsi="Times New Roman"/>
          <w:sz w:val="24"/>
          <w:lang w:val="sk-SK"/>
        </w:rPr>
        <w:t xml:space="preserve"> funkcií (pre jednotlivé kombinácie hodnôt na vstupoch porovnajte výstupy s hodnotami v mapách). </w:t>
      </w:r>
    </w:p>
    <w:p w:rsidR="0010707A" w:rsidRDefault="0010707A" w:rsidP="0010707A">
      <w:pPr>
        <w:pStyle w:val="Obyajntext"/>
        <w:numPr>
          <w:ilvl w:val="0"/>
          <w:numId w:val="2"/>
        </w:numPr>
        <w:jc w:val="both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Vytvorte schému obvodu z rovníc, ktoré ste získali pri úprave na DNF formu.</w:t>
      </w:r>
    </w:p>
    <w:p w:rsidR="0010707A" w:rsidRDefault="0010707A" w:rsidP="0010707A">
      <w:pPr>
        <w:pStyle w:val="Obyajntext"/>
        <w:numPr>
          <w:ilvl w:val="0"/>
          <w:numId w:val="2"/>
        </w:numPr>
        <w:jc w:val="both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Vytvorte schému obvodu z rovníc, ktoré ste získali pri úprave na KNF formu.</w:t>
      </w:r>
    </w:p>
    <w:p w:rsidR="00136F85" w:rsidRDefault="0010707A" w:rsidP="00136F85">
      <w:pPr>
        <w:pStyle w:val="Obyajntext"/>
        <w:numPr>
          <w:ilvl w:val="0"/>
          <w:numId w:val="2"/>
        </w:numPr>
        <w:jc w:val="both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Všetky tri vytvorené schémy vhodne prepojte (použite rozvetvenie zo spoločných vstupov) a výstupy obvodov umiestnite vedľa seba (viď. obrázok príkladu).</w:t>
      </w:r>
    </w:p>
    <w:p w:rsidR="00136F85" w:rsidRDefault="00136F85">
      <w:pPr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hAnsi="Times New Roman"/>
          <w:sz w:val="24"/>
        </w:rPr>
        <w:br w:type="page"/>
      </w:r>
    </w:p>
    <w:p w:rsidR="00136F85" w:rsidRDefault="00136F85" w:rsidP="00136F85">
      <w:pPr>
        <w:pStyle w:val="Obyajntext"/>
        <w:ind w:left="766"/>
        <w:jc w:val="both"/>
        <w:rPr>
          <w:rFonts w:ascii="Arial" w:hAnsi="Arial" w:cs="Arial"/>
          <w:b/>
          <w:sz w:val="32"/>
          <w:szCs w:val="32"/>
          <w:u w:val="single"/>
          <w:lang w:val="sk-SK"/>
        </w:rPr>
      </w:pPr>
      <w:r w:rsidRPr="00136F85">
        <w:rPr>
          <w:rFonts w:ascii="Arial" w:hAnsi="Arial" w:cs="Arial"/>
          <w:b/>
          <w:sz w:val="32"/>
          <w:szCs w:val="32"/>
          <w:u w:val="single"/>
          <w:lang w:val="sk-SK"/>
        </w:rPr>
        <w:lastRenderedPageBreak/>
        <w:t>Zadanie 14</w:t>
      </w:r>
      <w:r>
        <w:rPr>
          <w:rFonts w:ascii="Arial" w:hAnsi="Arial" w:cs="Arial"/>
          <w:b/>
          <w:sz w:val="32"/>
          <w:szCs w:val="32"/>
          <w:u w:val="single"/>
          <w:lang w:val="sk-SK"/>
        </w:rPr>
        <w:t>: NOR</w:t>
      </w:r>
      <w:r w:rsidRPr="000A18A5">
        <w:rPr>
          <w:rFonts w:ascii="Times New Roman" w:hAnsi="Times New Roman"/>
          <w:b/>
          <w:sz w:val="28"/>
          <w:szCs w:val="28"/>
          <w:u w:val="single"/>
          <w:lang w:val="sk-SK"/>
        </w:rPr>
        <w:t>–</w:t>
      </w:r>
      <w:r w:rsidRPr="00136F85">
        <w:rPr>
          <w:rFonts w:ascii="Arial" w:hAnsi="Arial" w:cs="Arial"/>
          <w:b/>
          <w:sz w:val="32"/>
          <w:szCs w:val="32"/>
          <w:u w:val="single"/>
          <w:lang w:val="sk-SK"/>
        </w:rPr>
        <w:t>NOR</w:t>
      </w:r>
      <w:r w:rsidRPr="000A18A5">
        <w:rPr>
          <w:rFonts w:ascii="Times New Roman" w:hAnsi="Times New Roman"/>
          <w:b/>
          <w:sz w:val="28"/>
          <w:szCs w:val="28"/>
          <w:u w:val="single"/>
          <w:lang w:val="sk-SK"/>
        </w:rPr>
        <w:t>–</w:t>
      </w:r>
      <w:r w:rsidRPr="00136F85">
        <w:rPr>
          <w:rFonts w:ascii="Arial" w:hAnsi="Arial" w:cs="Arial"/>
          <w:b/>
          <w:sz w:val="32"/>
          <w:szCs w:val="32"/>
          <w:u w:val="single"/>
          <w:lang w:val="sk-SK"/>
        </w:rPr>
        <w:t>AND</w:t>
      </w:r>
      <w:r w:rsidRPr="000A18A5">
        <w:rPr>
          <w:rFonts w:ascii="Times New Roman" w:hAnsi="Times New Roman"/>
          <w:b/>
          <w:sz w:val="28"/>
          <w:szCs w:val="28"/>
          <w:u w:val="single"/>
          <w:lang w:val="sk-SK"/>
        </w:rPr>
        <w:t>–</w:t>
      </w:r>
      <w:r w:rsidRPr="00136F85">
        <w:rPr>
          <w:rFonts w:ascii="Arial" w:hAnsi="Arial" w:cs="Arial"/>
          <w:b/>
          <w:sz w:val="32"/>
          <w:szCs w:val="32"/>
          <w:u w:val="single"/>
          <w:lang w:val="sk-SK"/>
        </w:rPr>
        <w:t>XNOR</w:t>
      </w:r>
      <w:r w:rsidRPr="000A18A5">
        <w:rPr>
          <w:rFonts w:ascii="Times New Roman" w:hAnsi="Times New Roman"/>
          <w:b/>
          <w:sz w:val="28"/>
          <w:szCs w:val="28"/>
          <w:u w:val="single"/>
          <w:lang w:val="sk-SK"/>
        </w:rPr>
        <w:t>–</w:t>
      </w:r>
      <w:r w:rsidRPr="00136F85">
        <w:rPr>
          <w:rFonts w:ascii="Arial" w:hAnsi="Arial" w:cs="Arial"/>
          <w:b/>
          <w:sz w:val="32"/>
          <w:szCs w:val="32"/>
          <w:u w:val="single"/>
          <w:lang w:val="sk-SK"/>
        </w:rPr>
        <w:t>XOR</w:t>
      </w:r>
    </w:p>
    <w:p w:rsidR="00136F85" w:rsidRDefault="00136F85" w:rsidP="00136F85">
      <w:pPr>
        <w:pStyle w:val="Obyajntext"/>
        <w:ind w:left="766"/>
        <w:jc w:val="both"/>
        <w:rPr>
          <w:rFonts w:ascii="Arial" w:hAnsi="Arial" w:cs="Arial"/>
          <w:b/>
          <w:sz w:val="32"/>
          <w:szCs w:val="32"/>
          <w:u w:val="single"/>
          <w:lang w:val="sk-SK"/>
        </w:rPr>
      </w:pPr>
      <w:r>
        <w:rPr>
          <w:rFonts w:ascii="Arial" w:hAnsi="Arial" w:cs="Arial"/>
          <w:b/>
          <w:sz w:val="32"/>
          <w:szCs w:val="32"/>
          <w:u w:val="single"/>
          <w:lang w:val="sk-SK"/>
        </w:rPr>
        <w:t>1.Schéma zadaného obvodu</w:t>
      </w:r>
    </w:p>
    <w:p w:rsidR="00136F85" w:rsidRDefault="00FB3012" w:rsidP="00136F85">
      <w:pPr>
        <w:pStyle w:val="Obyajntext"/>
        <w:ind w:left="766"/>
        <w:jc w:val="both"/>
        <w:rPr>
          <w:rFonts w:ascii="Times New Roman" w:hAnsi="Times New Roman"/>
          <w:sz w:val="24"/>
          <w:u w:val="single"/>
          <w:lang w:val="sk-SK"/>
        </w:rPr>
      </w:pPr>
      <w:r>
        <w:rPr>
          <w:rFonts w:ascii="Times New Roman" w:hAnsi="Times New Roman"/>
          <w:noProof/>
          <w:sz w:val="24"/>
          <w:u w:val="single"/>
          <w:lang w:val="sk-SK" w:eastAsia="sk-SK"/>
        </w:rPr>
        <w:drawing>
          <wp:inline distT="0" distB="0" distL="0" distR="0">
            <wp:extent cx="5010850" cy="4744112"/>
            <wp:effectExtent l="19050" t="0" r="0" b="0"/>
            <wp:docPr id="1" name="Obrázok 0" descr="prv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vy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0850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012" w:rsidRDefault="00FB3012" w:rsidP="00136F85">
      <w:pPr>
        <w:pStyle w:val="Obyajntext"/>
        <w:ind w:left="766"/>
        <w:jc w:val="both"/>
        <w:rPr>
          <w:rFonts w:ascii="Times New Roman" w:hAnsi="Times New Roman"/>
          <w:sz w:val="24"/>
          <w:u w:val="single"/>
          <w:lang w:val="sk-SK"/>
        </w:rPr>
      </w:pPr>
    </w:p>
    <w:p w:rsidR="00A22F11" w:rsidRDefault="00FB3012" w:rsidP="00136F85">
      <w:pPr>
        <w:pStyle w:val="Obyajntext"/>
        <w:ind w:left="766"/>
        <w:jc w:val="both"/>
        <w:rPr>
          <w:rFonts w:ascii="Times New Roman" w:hAnsi="Times New Roman"/>
          <w:sz w:val="24"/>
          <w:szCs w:val="24"/>
          <w:lang w:val="sk-SK"/>
        </w:rPr>
      </w:pPr>
      <w:r>
        <w:rPr>
          <w:rFonts w:ascii="Times New Roman" w:hAnsi="Times New Roman"/>
          <w:sz w:val="24"/>
          <w:szCs w:val="24"/>
          <w:lang w:val="sk-SK"/>
        </w:rPr>
        <w:t>Typy použitých logických členov: NOR – NOR – AND – XNOR – XOR</w:t>
      </w:r>
    </w:p>
    <w:p w:rsidR="00A22F11" w:rsidRDefault="00A22F11" w:rsidP="00136F85">
      <w:pPr>
        <w:pStyle w:val="Obyajntext"/>
        <w:ind w:left="766"/>
        <w:jc w:val="both"/>
        <w:rPr>
          <w:rFonts w:ascii="Times New Roman" w:hAnsi="Times New Roman"/>
          <w:sz w:val="24"/>
          <w:szCs w:val="24"/>
          <w:lang w:val="sk-SK"/>
        </w:rPr>
      </w:pPr>
    </w:p>
    <w:p w:rsidR="00FB3012" w:rsidRDefault="00A22F11" w:rsidP="00136F85">
      <w:pPr>
        <w:pStyle w:val="Obyajntext"/>
        <w:ind w:left="766"/>
        <w:jc w:val="both"/>
        <w:rPr>
          <w:rFonts w:ascii="Times New Roman" w:hAnsi="Times New Roman"/>
          <w:sz w:val="24"/>
          <w:u w:val="single"/>
          <w:lang w:val="sk-SK"/>
        </w:rPr>
      </w:pPr>
      <w:r w:rsidRPr="005610DE">
        <w:rPr>
          <w:rFonts w:ascii="Times New Roman" w:hAnsi="Times New Roman"/>
          <w:noProof/>
          <w:sz w:val="24"/>
          <w:lang w:val="sk-SK" w:eastAsia="sk-SK"/>
        </w:rPr>
        <w:drawing>
          <wp:inline distT="0" distB="0" distL="0" distR="0">
            <wp:extent cx="5760720" cy="1082675"/>
            <wp:effectExtent l="19050" t="0" r="0" b="0"/>
            <wp:docPr id="2" name="Obrázok 1" descr="DRU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UHY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F11" w:rsidRDefault="005610DE" w:rsidP="00136F85">
      <w:pPr>
        <w:pStyle w:val="Obyajntext"/>
        <w:ind w:left="766"/>
        <w:jc w:val="both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ab/>
        <w:t>C=A.B</w:t>
      </w:r>
      <w:r>
        <w:rPr>
          <w:rFonts w:ascii="Times New Roman" w:hAnsi="Times New Roman"/>
          <w:sz w:val="24"/>
          <w:lang w:val="sk-SK"/>
        </w:rPr>
        <w:tab/>
      </w:r>
      <w:r>
        <w:rPr>
          <w:rFonts w:ascii="Times New Roman" w:hAnsi="Times New Roman"/>
          <w:sz w:val="24"/>
          <w:lang w:val="sk-SK"/>
        </w:rPr>
        <w:tab/>
      </w:r>
      <w:r>
        <w:rPr>
          <w:rFonts w:ascii="Times New Roman" w:hAnsi="Times New Roman"/>
          <w:sz w:val="24"/>
          <w:lang w:val="sk-SK"/>
        </w:rPr>
        <w:tab/>
        <w:t>C=</w:t>
      </w:r>
      <w:r w:rsidR="007855D3">
        <w:rPr>
          <w:rFonts w:ascii="Times New Roman" w:hAnsi="Times New Roman"/>
          <w:sz w:val="24"/>
          <w:lang w:val="sk-SK"/>
        </w:rPr>
        <w:t>!(</w:t>
      </w:r>
      <w:r>
        <w:rPr>
          <w:rFonts w:ascii="Times New Roman" w:hAnsi="Times New Roman"/>
          <w:sz w:val="24"/>
          <w:lang w:val="sk-SK"/>
        </w:rPr>
        <w:t>A+B</w:t>
      </w:r>
      <w:r w:rsidR="007855D3">
        <w:rPr>
          <w:rFonts w:ascii="Times New Roman" w:hAnsi="Times New Roman"/>
          <w:sz w:val="24"/>
          <w:lang w:val="sk-SK"/>
        </w:rPr>
        <w:t>)</w:t>
      </w:r>
      <w:r>
        <w:rPr>
          <w:rFonts w:ascii="Times New Roman" w:hAnsi="Times New Roman"/>
          <w:sz w:val="24"/>
          <w:lang w:val="sk-SK"/>
        </w:rPr>
        <w:tab/>
        <w:t>C=A.B+</w:t>
      </w:r>
      <w:r w:rsidR="007855D3">
        <w:rPr>
          <w:rFonts w:ascii="Times New Roman" w:hAnsi="Times New Roman"/>
          <w:sz w:val="24"/>
          <w:lang w:val="sk-SK"/>
        </w:rPr>
        <w:t>!(</w:t>
      </w:r>
      <w:r>
        <w:rPr>
          <w:rFonts w:ascii="Times New Roman" w:hAnsi="Times New Roman"/>
          <w:sz w:val="24"/>
          <w:lang w:val="sk-SK"/>
        </w:rPr>
        <w:t>A</w:t>
      </w:r>
      <w:r w:rsidR="007855D3">
        <w:rPr>
          <w:rFonts w:ascii="Times New Roman" w:hAnsi="Times New Roman"/>
          <w:sz w:val="24"/>
          <w:lang w:val="sk-SK"/>
        </w:rPr>
        <w:t>.B)</w:t>
      </w:r>
      <w:r>
        <w:rPr>
          <w:rFonts w:ascii="Times New Roman" w:hAnsi="Times New Roman"/>
          <w:sz w:val="24"/>
          <w:lang w:val="sk-SK"/>
        </w:rPr>
        <w:tab/>
        <w:t xml:space="preserve">    C=A.B!+A!.B</w:t>
      </w:r>
    </w:p>
    <w:p w:rsidR="005610DE" w:rsidRDefault="005610DE" w:rsidP="00136F85">
      <w:pPr>
        <w:pStyle w:val="Obyajntext"/>
        <w:ind w:left="766"/>
        <w:jc w:val="both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Tabuľka </w:t>
      </w:r>
      <w:proofErr w:type="spellStart"/>
      <w:r>
        <w:rPr>
          <w:rFonts w:ascii="Times New Roman" w:hAnsi="Times New Roman"/>
          <w:sz w:val="24"/>
          <w:lang w:val="sk-SK"/>
        </w:rPr>
        <w:t>pravdivostných</w:t>
      </w:r>
      <w:proofErr w:type="spellEnd"/>
      <w:r>
        <w:rPr>
          <w:rFonts w:ascii="Times New Roman" w:hAnsi="Times New Roman"/>
          <w:sz w:val="24"/>
          <w:lang w:val="sk-SK"/>
        </w:rPr>
        <w:t xml:space="preserve"> hodnôt</w:t>
      </w:r>
    </w:p>
    <w:p w:rsidR="005610DE" w:rsidRDefault="005610DE" w:rsidP="00136F85">
      <w:pPr>
        <w:pStyle w:val="Obyajntext"/>
        <w:ind w:left="766"/>
        <w:jc w:val="both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AND </w:t>
      </w:r>
    </w:p>
    <w:tbl>
      <w:tblPr>
        <w:tblStyle w:val="Mriekatabuky"/>
        <w:tblW w:w="0" w:type="auto"/>
        <w:tblInd w:w="766" w:type="dxa"/>
        <w:tblLook w:val="04A0"/>
      </w:tblPr>
      <w:tblGrid>
        <w:gridCol w:w="760"/>
        <w:gridCol w:w="850"/>
        <w:gridCol w:w="851"/>
      </w:tblGrid>
      <w:tr w:rsidR="005610DE" w:rsidTr="005610DE">
        <w:tc>
          <w:tcPr>
            <w:tcW w:w="760" w:type="dxa"/>
          </w:tcPr>
          <w:p w:rsidR="005610DE" w:rsidRDefault="005610DE" w:rsidP="00136F85">
            <w:pPr>
              <w:pStyle w:val="Obyajntext"/>
              <w:jc w:val="both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A</w:t>
            </w:r>
          </w:p>
        </w:tc>
        <w:tc>
          <w:tcPr>
            <w:tcW w:w="850" w:type="dxa"/>
          </w:tcPr>
          <w:p w:rsidR="005610DE" w:rsidRDefault="005610DE" w:rsidP="00136F85">
            <w:pPr>
              <w:pStyle w:val="Obyajntext"/>
              <w:jc w:val="both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B</w:t>
            </w:r>
          </w:p>
        </w:tc>
        <w:tc>
          <w:tcPr>
            <w:tcW w:w="851" w:type="dxa"/>
          </w:tcPr>
          <w:p w:rsidR="005610DE" w:rsidRDefault="005610DE" w:rsidP="00136F85">
            <w:pPr>
              <w:pStyle w:val="Obyajntext"/>
              <w:jc w:val="both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C</w:t>
            </w:r>
          </w:p>
        </w:tc>
      </w:tr>
      <w:tr w:rsidR="005610DE" w:rsidTr="005610DE">
        <w:tc>
          <w:tcPr>
            <w:tcW w:w="760" w:type="dxa"/>
          </w:tcPr>
          <w:p w:rsidR="005610DE" w:rsidRDefault="005610DE" w:rsidP="00136F85">
            <w:pPr>
              <w:pStyle w:val="Obyajntext"/>
              <w:jc w:val="both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850" w:type="dxa"/>
          </w:tcPr>
          <w:p w:rsidR="005610DE" w:rsidRDefault="005610DE" w:rsidP="00136F85">
            <w:pPr>
              <w:pStyle w:val="Obyajntext"/>
              <w:jc w:val="both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851" w:type="dxa"/>
          </w:tcPr>
          <w:p w:rsidR="005610DE" w:rsidRDefault="005610DE" w:rsidP="00136F85">
            <w:pPr>
              <w:pStyle w:val="Obyajntext"/>
              <w:jc w:val="both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</w:tr>
      <w:tr w:rsidR="005610DE" w:rsidTr="005610DE">
        <w:tc>
          <w:tcPr>
            <w:tcW w:w="760" w:type="dxa"/>
          </w:tcPr>
          <w:p w:rsidR="005610DE" w:rsidRDefault="005610DE" w:rsidP="00136F85">
            <w:pPr>
              <w:pStyle w:val="Obyajntext"/>
              <w:jc w:val="both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850" w:type="dxa"/>
          </w:tcPr>
          <w:p w:rsidR="005610DE" w:rsidRDefault="005610DE" w:rsidP="00136F85">
            <w:pPr>
              <w:pStyle w:val="Obyajntext"/>
              <w:jc w:val="both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851" w:type="dxa"/>
          </w:tcPr>
          <w:p w:rsidR="005610DE" w:rsidRPr="005610DE" w:rsidRDefault="005610DE" w:rsidP="00136F85">
            <w:pPr>
              <w:pStyle w:val="Obyajntext"/>
              <w:jc w:val="both"/>
              <w:rPr>
                <w:rFonts w:ascii="Times New Roman" w:hAnsi="Times New Roman"/>
                <w:sz w:val="24"/>
                <w:lang w:val="en-GB"/>
              </w:rPr>
            </w:pPr>
            <w:r>
              <w:rPr>
                <w:rFonts w:ascii="Times New Roman" w:hAnsi="Times New Roman"/>
                <w:sz w:val="24"/>
                <w:lang w:val="en-GB"/>
              </w:rPr>
              <w:t>0</w:t>
            </w:r>
          </w:p>
        </w:tc>
      </w:tr>
      <w:tr w:rsidR="005610DE" w:rsidTr="005610DE">
        <w:tc>
          <w:tcPr>
            <w:tcW w:w="760" w:type="dxa"/>
          </w:tcPr>
          <w:p w:rsidR="005610DE" w:rsidRDefault="005610DE" w:rsidP="00136F85">
            <w:pPr>
              <w:pStyle w:val="Obyajntext"/>
              <w:jc w:val="both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850" w:type="dxa"/>
          </w:tcPr>
          <w:p w:rsidR="005610DE" w:rsidRDefault="005610DE" w:rsidP="00136F85">
            <w:pPr>
              <w:pStyle w:val="Obyajntext"/>
              <w:jc w:val="both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851" w:type="dxa"/>
          </w:tcPr>
          <w:p w:rsidR="005610DE" w:rsidRDefault="005610DE" w:rsidP="00136F85">
            <w:pPr>
              <w:pStyle w:val="Obyajntext"/>
              <w:jc w:val="both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</w:tr>
      <w:tr w:rsidR="005610DE" w:rsidTr="005610DE">
        <w:tc>
          <w:tcPr>
            <w:tcW w:w="760" w:type="dxa"/>
          </w:tcPr>
          <w:p w:rsidR="005610DE" w:rsidRDefault="005610DE" w:rsidP="00136F85">
            <w:pPr>
              <w:pStyle w:val="Obyajntext"/>
              <w:jc w:val="both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850" w:type="dxa"/>
          </w:tcPr>
          <w:p w:rsidR="005610DE" w:rsidRDefault="005610DE" w:rsidP="00136F85">
            <w:pPr>
              <w:pStyle w:val="Obyajntext"/>
              <w:jc w:val="both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851" w:type="dxa"/>
          </w:tcPr>
          <w:p w:rsidR="005610DE" w:rsidRDefault="005610DE" w:rsidP="00136F85">
            <w:pPr>
              <w:pStyle w:val="Obyajntext"/>
              <w:jc w:val="both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</w:tr>
    </w:tbl>
    <w:p w:rsidR="005610DE" w:rsidRDefault="005610DE" w:rsidP="00136F85">
      <w:pPr>
        <w:pStyle w:val="Obyajntext"/>
        <w:ind w:left="766"/>
        <w:jc w:val="both"/>
        <w:rPr>
          <w:rFonts w:ascii="Times New Roman" w:hAnsi="Times New Roman"/>
          <w:sz w:val="24"/>
          <w:lang w:val="sk-SK"/>
        </w:rPr>
      </w:pPr>
    </w:p>
    <w:p w:rsidR="005610DE" w:rsidRDefault="005610DE" w:rsidP="00136F85">
      <w:pPr>
        <w:pStyle w:val="Obyajntext"/>
        <w:ind w:left="766"/>
        <w:jc w:val="both"/>
        <w:rPr>
          <w:rFonts w:ascii="Times New Roman" w:hAnsi="Times New Roman"/>
          <w:sz w:val="24"/>
          <w:lang w:val="sk-SK"/>
        </w:rPr>
      </w:pPr>
    </w:p>
    <w:p w:rsidR="005610DE" w:rsidRDefault="005610DE" w:rsidP="00136F85">
      <w:pPr>
        <w:pStyle w:val="Obyajntext"/>
        <w:ind w:left="766"/>
        <w:jc w:val="both"/>
        <w:rPr>
          <w:rFonts w:ascii="Times New Roman" w:hAnsi="Times New Roman"/>
          <w:sz w:val="24"/>
          <w:lang w:val="sk-SK"/>
        </w:rPr>
      </w:pPr>
    </w:p>
    <w:p w:rsidR="005610DE" w:rsidRDefault="005610DE" w:rsidP="00136F85">
      <w:pPr>
        <w:pStyle w:val="Obyajntext"/>
        <w:ind w:left="766"/>
        <w:jc w:val="both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lastRenderedPageBreak/>
        <w:t>NOR</w:t>
      </w:r>
    </w:p>
    <w:tbl>
      <w:tblPr>
        <w:tblStyle w:val="Mriekatabuky"/>
        <w:tblW w:w="0" w:type="auto"/>
        <w:tblInd w:w="766" w:type="dxa"/>
        <w:tblLook w:val="04A0"/>
      </w:tblPr>
      <w:tblGrid>
        <w:gridCol w:w="760"/>
        <w:gridCol w:w="850"/>
        <w:gridCol w:w="851"/>
      </w:tblGrid>
      <w:tr w:rsidR="005610DE" w:rsidTr="008F7A1D">
        <w:tc>
          <w:tcPr>
            <w:tcW w:w="760" w:type="dxa"/>
          </w:tcPr>
          <w:p w:rsidR="005610DE" w:rsidRDefault="005610DE" w:rsidP="008F7A1D">
            <w:pPr>
              <w:pStyle w:val="Obyajntext"/>
              <w:jc w:val="both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A</w:t>
            </w:r>
          </w:p>
        </w:tc>
        <w:tc>
          <w:tcPr>
            <w:tcW w:w="850" w:type="dxa"/>
          </w:tcPr>
          <w:p w:rsidR="005610DE" w:rsidRDefault="005610DE" w:rsidP="008F7A1D">
            <w:pPr>
              <w:pStyle w:val="Obyajntext"/>
              <w:jc w:val="both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B</w:t>
            </w:r>
          </w:p>
        </w:tc>
        <w:tc>
          <w:tcPr>
            <w:tcW w:w="851" w:type="dxa"/>
          </w:tcPr>
          <w:p w:rsidR="005610DE" w:rsidRDefault="005610DE" w:rsidP="008F7A1D">
            <w:pPr>
              <w:pStyle w:val="Obyajntext"/>
              <w:jc w:val="both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C</w:t>
            </w:r>
          </w:p>
        </w:tc>
      </w:tr>
      <w:tr w:rsidR="005610DE" w:rsidTr="008F7A1D">
        <w:tc>
          <w:tcPr>
            <w:tcW w:w="760" w:type="dxa"/>
          </w:tcPr>
          <w:p w:rsidR="005610DE" w:rsidRDefault="005610DE" w:rsidP="008F7A1D">
            <w:pPr>
              <w:pStyle w:val="Obyajntext"/>
              <w:jc w:val="both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850" w:type="dxa"/>
          </w:tcPr>
          <w:p w:rsidR="005610DE" w:rsidRDefault="005610DE" w:rsidP="008F7A1D">
            <w:pPr>
              <w:pStyle w:val="Obyajntext"/>
              <w:jc w:val="both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851" w:type="dxa"/>
          </w:tcPr>
          <w:p w:rsidR="005610DE" w:rsidRDefault="00D666E6" w:rsidP="008F7A1D">
            <w:pPr>
              <w:pStyle w:val="Obyajntext"/>
              <w:jc w:val="both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</w:tr>
      <w:tr w:rsidR="005610DE" w:rsidTr="008F7A1D">
        <w:tc>
          <w:tcPr>
            <w:tcW w:w="760" w:type="dxa"/>
          </w:tcPr>
          <w:p w:rsidR="005610DE" w:rsidRDefault="005610DE" w:rsidP="008F7A1D">
            <w:pPr>
              <w:pStyle w:val="Obyajntext"/>
              <w:jc w:val="both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850" w:type="dxa"/>
          </w:tcPr>
          <w:p w:rsidR="005610DE" w:rsidRDefault="005610DE" w:rsidP="008F7A1D">
            <w:pPr>
              <w:pStyle w:val="Obyajntext"/>
              <w:jc w:val="both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851" w:type="dxa"/>
          </w:tcPr>
          <w:p w:rsidR="005610DE" w:rsidRPr="005610DE" w:rsidRDefault="005610DE" w:rsidP="008F7A1D">
            <w:pPr>
              <w:pStyle w:val="Obyajntext"/>
              <w:jc w:val="both"/>
              <w:rPr>
                <w:rFonts w:ascii="Times New Roman" w:hAnsi="Times New Roman"/>
                <w:sz w:val="24"/>
                <w:lang w:val="en-GB"/>
              </w:rPr>
            </w:pPr>
            <w:r>
              <w:rPr>
                <w:rFonts w:ascii="Times New Roman" w:hAnsi="Times New Roman"/>
                <w:sz w:val="24"/>
                <w:lang w:val="en-GB"/>
              </w:rPr>
              <w:t>0</w:t>
            </w:r>
          </w:p>
        </w:tc>
      </w:tr>
      <w:tr w:rsidR="005610DE" w:rsidTr="008F7A1D">
        <w:tc>
          <w:tcPr>
            <w:tcW w:w="760" w:type="dxa"/>
          </w:tcPr>
          <w:p w:rsidR="005610DE" w:rsidRDefault="005610DE" w:rsidP="008F7A1D">
            <w:pPr>
              <w:pStyle w:val="Obyajntext"/>
              <w:jc w:val="both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850" w:type="dxa"/>
          </w:tcPr>
          <w:p w:rsidR="005610DE" w:rsidRDefault="005610DE" w:rsidP="008F7A1D">
            <w:pPr>
              <w:pStyle w:val="Obyajntext"/>
              <w:jc w:val="both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851" w:type="dxa"/>
          </w:tcPr>
          <w:p w:rsidR="005610DE" w:rsidRDefault="005610DE" w:rsidP="008F7A1D">
            <w:pPr>
              <w:pStyle w:val="Obyajntext"/>
              <w:jc w:val="both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</w:tr>
      <w:tr w:rsidR="005610DE" w:rsidTr="008F7A1D">
        <w:tc>
          <w:tcPr>
            <w:tcW w:w="760" w:type="dxa"/>
          </w:tcPr>
          <w:p w:rsidR="005610DE" w:rsidRDefault="005610DE" w:rsidP="008F7A1D">
            <w:pPr>
              <w:pStyle w:val="Obyajntext"/>
              <w:jc w:val="both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850" w:type="dxa"/>
          </w:tcPr>
          <w:p w:rsidR="005610DE" w:rsidRDefault="005610DE" w:rsidP="008F7A1D">
            <w:pPr>
              <w:pStyle w:val="Obyajntext"/>
              <w:jc w:val="both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851" w:type="dxa"/>
          </w:tcPr>
          <w:p w:rsidR="005610DE" w:rsidRDefault="00D666E6" w:rsidP="008F7A1D">
            <w:pPr>
              <w:pStyle w:val="Obyajntext"/>
              <w:jc w:val="both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</w:tr>
    </w:tbl>
    <w:p w:rsidR="005610DE" w:rsidRDefault="005610DE" w:rsidP="00136F85">
      <w:pPr>
        <w:pStyle w:val="Obyajntext"/>
        <w:ind w:left="766"/>
        <w:jc w:val="both"/>
        <w:rPr>
          <w:rFonts w:ascii="Times New Roman" w:hAnsi="Times New Roman"/>
          <w:sz w:val="24"/>
          <w:lang w:val="sk-SK"/>
        </w:rPr>
      </w:pPr>
    </w:p>
    <w:p w:rsidR="00D666E6" w:rsidRDefault="00D666E6" w:rsidP="00136F85">
      <w:pPr>
        <w:pStyle w:val="Obyajntext"/>
        <w:ind w:left="766"/>
        <w:jc w:val="both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OR</w:t>
      </w:r>
    </w:p>
    <w:tbl>
      <w:tblPr>
        <w:tblStyle w:val="Mriekatabuky"/>
        <w:tblW w:w="0" w:type="auto"/>
        <w:tblInd w:w="766" w:type="dxa"/>
        <w:tblLook w:val="04A0"/>
      </w:tblPr>
      <w:tblGrid>
        <w:gridCol w:w="760"/>
        <w:gridCol w:w="850"/>
        <w:gridCol w:w="851"/>
      </w:tblGrid>
      <w:tr w:rsidR="00D666E6" w:rsidTr="008F7A1D">
        <w:tc>
          <w:tcPr>
            <w:tcW w:w="760" w:type="dxa"/>
          </w:tcPr>
          <w:p w:rsidR="00D666E6" w:rsidRDefault="00D666E6" w:rsidP="008F7A1D">
            <w:pPr>
              <w:pStyle w:val="Obyajntext"/>
              <w:jc w:val="both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A</w:t>
            </w:r>
          </w:p>
        </w:tc>
        <w:tc>
          <w:tcPr>
            <w:tcW w:w="850" w:type="dxa"/>
          </w:tcPr>
          <w:p w:rsidR="00D666E6" w:rsidRDefault="00D666E6" w:rsidP="008F7A1D">
            <w:pPr>
              <w:pStyle w:val="Obyajntext"/>
              <w:jc w:val="both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B</w:t>
            </w:r>
          </w:p>
        </w:tc>
        <w:tc>
          <w:tcPr>
            <w:tcW w:w="851" w:type="dxa"/>
          </w:tcPr>
          <w:p w:rsidR="00D666E6" w:rsidRDefault="00D666E6" w:rsidP="008F7A1D">
            <w:pPr>
              <w:pStyle w:val="Obyajntext"/>
              <w:jc w:val="both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C</w:t>
            </w:r>
          </w:p>
        </w:tc>
      </w:tr>
      <w:tr w:rsidR="00D666E6" w:rsidTr="008F7A1D">
        <w:tc>
          <w:tcPr>
            <w:tcW w:w="760" w:type="dxa"/>
          </w:tcPr>
          <w:p w:rsidR="00D666E6" w:rsidRDefault="00D666E6" w:rsidP="008F7A1D">
            <w:pPr>
              <w:pStyle w:val="Obyajntext"/>
              <w:jc w:val="both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850" w:type="dxa"/>
          </w:tcPr>
          <w:p w:rsidR="00D666E6" w:rsidRDefault="00D666E6" w:rsidP="008F7A1D">
            <w:pPr>
              <w:pStyle w:val="Obyajntext"/>
              <w:jc w:val="both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851" w:type="dxa"/>
          </w:tcPr>
          <w:p w:rsidR="00D666E6" w:rsidRDefault="00D666E6" w:rsidP="008F7A1D">
            <w:pPr>
              <w:pStyle w:val="Obyajntext"/>
              <w:jc w:val="both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</w:tr>
      <w:tr w:rsidR="00D666E6" w:rsidTr="008F7A1D">
        <w:tc>
          <w:tcPr>
            <w:tcW w:w="760" w:type="dxa"/>
          </w:tcPr>
          <w:p w:rsidR="00D666E6" w:rsidRDefault="00D666E6" w:rsidP="008F7A1D">
            <w:pPr>
              <w:pStyle w:val="Obyajntext"/>
              <w:jc w:val="both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850" w:type="dxa"/>
          </w:tcPr>
          <w:p w:rsidR="00D666E6" w:rsidRDefault="00D666E6" w:rsidP="008F7A1D">
            <w:pPr>
              <w:pStyle w:val="Obyajntext"/>
              <w:jc w:val="both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851" w:type="dxa"/>
          </w:tcPr>
          <w:p w:rsidR="00D666E6" w:rsidRPr="005610DE" w:rsidRDefault="00D666E6" w:rsidP="008F7A1D">
            <w:pPr>
              <w:pStyle w:val="Obyajntext"/>
              <w:jc w:val="both"/>
              <w:rPr>
                <w:rFonts w:ascii="Times New Roman" w:hAnsi="Times New Roman"/>
                <w:sz w:val="24"/>
                <w:lang w:val="en-GB"/>
              </w:rPr>
            </w:pPr>
            <w:r>
              <w:rPr>
                <w:rFonts w:ascii="Times New Roman" w:hAnsi="Times New Roman"/>
                <w:sz w:val="24"/>
                <w:lang w:val="en-GB"/>
              </w:rPr>
              <w:t>1</w:t>
            </w:r>
          </w:p>
        </w:tc>
      </w:tr>
      <w:tr w:rsidR="00D666E6" w:rsidTr="008F7A1D">
        <w:tc>
          <w:tcPr>
            <w:tcW w:w="760" w:type="dxa"/>
          </w:tcPr>
          <w:p w:rsidR="00D666E6" w:rsidRDefault="00D666E6" w:rsidP="008F7A1D">
            <w:pPr>
              <w:pStyle w:val="Obyajntext"/>
              <w:jc w:val="both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850" w:type="dxa"/>
          </w:tcPr>
          <w:p w:rsidR="00D666E6" w:rsidRDefault="00D666E6" w:rsidP="008F7A1D">
            <w:pPr>
              <w:pStyle w:val="Obyajntext"/>
              <w:jc w:val="both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851" w:type="dxa"/>
          </w:tcPr>
          <w:p w:rsidR="00D666E6" w:rsidRDefault="00D666E6" w:rsidP="008F7A1D">
            <w:pPr>
              <w:pStyle w:val="Obyajntext"/>
              <w:jc w:val="both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</w:tr>
      <w:tr w:rsidR="00D666E6" w:rsidTr="008F7A1D">
        <w:tc>
          <w:tcPr>
            <w:tcW w:w="760" w:type="dxa"/>
          </w:tcPr>
          <w:p w:rsidR="00D666E6" w:rsidRDefault="00D666E6" w:rsidP="008F7A1D">
            <w:pPr>
              <w:pStyle w:val="Obyajntext"/>
              <w:jc w:val="both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850" w:type="dxa"/>
          </w:tcPr>
          <w:p w:rsidR="00D666E6" w:rsidRDefault="00D666E6" w:rsidP="008F7A1D">
            <w:pPr>
              <w:pStyle w:val="Obyajntext"/>
              <w:jc w:val="both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851" w:type="dxa"/>
          </w:tcPr>
          <w:p w:rsidR="00D666E6" w:rsidRDefault="00D666E6" w:rsidP="008F7A1D">
            <w:pPr>
              <w:pStyle w:val="Obyajntext"/>
              <w:jc w:val="both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</w:tr>
    </w:tbl>
    <w:p w:rsidR="00D666E6" w:rsidRDefault="00D666E6" w:rsidP="00136F85">
      <w:pPr>
        <w:pStyle w:val="Obyajntext"/>
        <w:ind w:left="766"/>
        <w:jc w:val="both"/>
        <w:rPr>
          <w:rFonts w:ascii="Times New Roman" w:hAnsi="Times New Roman"/>
          <w:sz w:val="24"/>
          <w:lang w:val="sk-SK"/>
        </w:rPr>
      </w:pPr>
    </w:p>
    <w:p w:rsidR="00D666E6" w:rsidRDefault="00D666E6" w:rsidP="00136F85">
      <w:pPr>
        <w:pStyle w:val="Obyajntext"/>
        <w:ind w:left="766"/>
        <w:jc w:val="both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XNOR</w:t>
      </w:r>
    </w:p>
    <w:tbl>
      <w:tblPr>
        <w:tblStyle w:val="Mriekatabuky"/>
        <w:tblW w:w="0" w:type="auto"/>
        <w:tblInd w:w="766" w:type="dxa"/>
        <w:tblLook w:val="04A0"/>
      </w:tblPr>
      <w:tblGrid>
        <w:gridCol w:w="760"/>
        <w:gridCol w:w="850"/>
        <w:gridCol w:w="851"/>
      </w:tblGrid>
      <w:tr w:rsidR="00D666E6" w:rsidTr="008F7A1D">
        <w:tc>
          <w:tcPr>
            <w:tcW w:w="760" w:type="dxa"/>
          </w:tcPr>
          <w:p w:rsidR="00D666E6" w:rsidRDefault="00D666E6" w:rsidP="008F7A1D">
            <w:pPr>
              <w:pStyle w:val="Obyajntext"/>
              <w:jc w:val="both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A</w:t>
            </w:r>
          </w:p>
        </w:tc>
        <w:tc>
          <w:tcPr>
            <w:tcW w:w="850" w:type="dxa"/>
          </w:tcPr>
          <w:p w:rsidR="00D666E6" w:rsidRDefault="00D666E6" w:rsidP="008F7A1D">
            <w:pPr>
              <w:pStyle w:val="Obyajntext"/>
              <w:jc w:val="both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B</w:t>
            </w:r>
          </w:p>
        </w:tc>
        <w:tc>
          <w:tcPr>
            <w:tcW w:w="851" w:type="dxa"/>
          </w:tcPr>
          <w:p w:rsidR="00D666E6" w:rsidRDefault="00D666E6" w:rsidP="008F7A1D">
            <w:pPr>
              <w:pStyle w:val="Obyajntext"/>
              <w:jc w:val="both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C</w:t>
            </w:r>
          </w:p>
        </w:tc>
      </w:tr>
      <w:tr w:rsidR="00D666E6" w:rsidTr="008F7A1D">
        <w:tc>
          <w:tcPr>
            <w:tcW w:w="760" w:type="dxa"/>
          </w:tcPr>
          <w:p w:rsidR="00D666E6" w:rsidRDefault="00D666E6" w:rsidP="008F7A1D">
            <w:pPr>
              <w:pStyle w:val="Obyajntext"/>
              <w:jc w:val="both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850" w:type="dxa"/>
          </w:tcPr>
          <w:p w:rsidR="00D666E6" w:rsidRDefault="00D666E6" w:rsidP="008F7A1D">
            <w:pPr>
              <w:pStyle w:val="Obyajntext"/>
              <w:jc w:val="both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851" w:type="dxa"/>
          </w:tcPr>
          <w:p w:rsidR="00D666E6" w:rsidRDefault="00D666E6" w:rsidP="008F7A1D">
            <w:pPr>
              <w:pStyle w:val="Obyajntext"/>
              <w:jc w:val="both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</w:tr>
      <w:tr w:rsidR="00D666E6" w:rsidTr="008F7A1D">
        <w:tc>
          <w:tcPr>
            <w:tcW w:w="760" w:type="dxa"/>
          </w:tcPr>
          <w:p w:rsidR="00D666E6" w:rsidRDefault="00D666E6" w:rsidP="008F7A1D">
            <w:pPr>
              <w:pStyle w:val="Obyajntext"/>
              <w:jc w:val="both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850" w:type="dxa"/>
          </w:tcPr>
          <w:p w:rsidR="00D666E6" w:rsidRDefault="00D666E6" w:rsidP="008F7A1D">
            <w:pPr>
              <w:pStyle w:val="Obyajntext"/>
              <w:jc w:val="both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851" w:type="dxa"/>
          </w:tcPr>
          <w:p w:rsidR="00D666E6" w:rsidRPr="005610DE" w:rsidRDefault="00D666E6" w:rsidP="008F7A1D">
            <w:pPr>
              <w:pStyle w:val="Obyajntext"/>
              <w:jc w:val="both"/>
              <w:rPr>
                <w:rFonts w:ascii="Times New Roman" w:hAnsi="Times New Roman"/>
                <w:sz w:val="24"/>
                <w:lang w:val="en-GB"/>
              </w:rPr>
            </w:pPr>
            <w:r>
              <w:rPr>
                <w:rFonts w:ascii="Times New Roman" w:hAnsi="Times New Roman"/>
                <w:sz w:val="24"/>
                <w:lang w:val="en-GB"/>
              </w:rPr>
              <w:t>0</w:t>
            </w:r>
          </w:p>
        </w:tc>
      </w:tr>
      <w:tr w:rsidR="00D666E6" w:rsidTr="008F7A1D">
        <w:tc>
          <w:tcPr>
            <w:tcW w:w="760" w:type="dxa"/>
          </w:tcPr>
          <w:p w:rsidR="00D666E6" w:rsidRDefault="00D666E6" w:rsidP="008F7A1D">
            <w:pPr>
              <w:pStyle w:val="Obyajntext"/>
              <w:jc w:val="both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850" w:type="dxa"/>
          </w:tcPr>
          <w:p w:rsidR="00D666E6" w:rsidRDefault="00D666E6" w:rsidP="008F7A1D">
            <w:pPr>
              <w:pStyle w:val="Obyajntext"/>
              <w:jc w:val="both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851" w:type="dxa"/>
          </w:tcPr>
          <w:p w:rsidR="00D666E6" w:rsidRDefault="00D666E6" w:rsidP="008F7A1D">
            <w:pPr>
              <w:pStyle w:val="Obyajntext"/>
              <w:jc w:val="both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</w:tr>
      <w:tr w:rsidR="00D666E6" w:rsidTr="008F7A1D">
        <w:tc>
          <w:tcPr>
            <w:tcW w:w="760" w:type="dxa"/>
          </w:tcPr>
          <w:p w:rsidR="00D666E6" w:rsidRDefault="00D666E6" w:rsidP="008F7A1D">
            <w:pPr>
              <w:pStyle w:val="Obyajntext"/>
              <w:jc w:val="both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850" w:type="dxa"/>
          </w:tcPr>
          <w:p w:rsidR="00D666E6" w:rsidRDefault="00D666E6" w:rsidP="008F7A1D">
            <w:pPr>
              <w:pStyle w:val="Obyajntext"/>
              <w:jc w:val="both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851" w:type="dxa"/>
          </w:tcPr>
          <w:p w:rsidR="00D666E6" w:rsidRDefault="00D666E6" w:rsidP="008F7A1D">
            <w:pPr>
              <w:pStyle w:val="Obyajntext"/>
              <w:jc w:val="both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</w:tr>
    </w:tbl>
    <w:p w:rsidR="00D666E6" w:rsidRDefault="00D666E6" w:rsidP="00136F85">
      <w:pPr>
        <w:pStyle w:val="Obyajntext"/>
        <w:ind w:left="766"/>
        <w:jc w:val="both"/>
        <w:rPr>
          <w:rFonts w:ascii="Times New Roman" w:hAnsi="Times New Roman"/>
          <w:sz w:val="24"/>
          <w:lang w:val="sk-SK"/>
        </w:rPr>
      </w:pPr>
    </w:p>
    <w:p w:rsidR="00D666E6" w:rsidRDefault="00D666E6">
      <w:pPr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hAnsi="Times New Roman"/>
          <w:sz w:val="24"/>
        </w:rPr>
        <w:br w:type="page"/>
      </w:r>
    </w:p>
    <w:p w:rsidR="00D666E6" w:rsidRDefault="00D666E6" w:rsidP="00136F85">
      <w:pPr>
        <w:pStyle w:val="Obyajntext"/>
        <w:ind w:left="766"/>
        <w:jc w:val="both"/>
        <w:rPr>
          <w:rFonts w:ascii="Times New Roman" w:hAnsi="Times New Roman"/>
          <w:sz w:val="24"/>
          <w:lang w:val="sk-SK"/>
        </w:rPr>
      </w:pPr>
    </w:p>
    <w:p w:rsidR="00D666E6" w:rsidRPr="003B58A9" w:rsidRDefault="00D666E6" w:rsidP="00D666E6">
      <w:pPr>
        <w:pStyle w:val="Obyajntext"/>
        <w:rPr>
          <w:rFonts w:ascii="Times New Roman" w:hAnsi="Times New Roman"/>
          <w:b/>
          <w:sz w:val="24"/>
          <w:u w:val="single"/>
          <w:lang w:val="sk-SK"/>
        </w:rPr>
      </w:pPr>
      <w:r w:rsidRPr="003B58A9">
        <w:rPr>
          <w:rFonts w:ascii="Times New Roman" w:hAnsi="Times New Roman"/>
          <w:b/>
          <w:sz w:val="24"/>
          <w:u w:val="single"/>
          <w:lang w:val="sk-SK"/>
        </w:rPr>
        <w:t>Výrazy pre výstupné funkcie Y a Z</w:t>
      </w:r>
    </w:p>
    <w:p w:rsidR="00D666E6" w:rsidRPr="00A17F86" w:rsidRDefault="00D666E6" w:rsidP="00D666E6">
      <w:pPr>
        <w:pStyle w:val="Obyajntext"/>
        <w:rPr>
          <w:rFonts w:ascii="Times New Roman" w:hAnsi="Times New Roman"/>
          <w:b/>
          <w:sz w:val="24"/>
          <w:lang w:val="sk-SK"/>
        </w:rPr>
      </w:pPr>
      <w:r w:rsidRPr="00A17F86">
        <w:rPr>
          <w:rFonts w:ascii="Times New Roman" w:hAnsi="Times New Roman"/>
          <w:b/>
          <w:sz w:val="24"/>
          <w:lang w:val="sk-SK"/>
        </w:rPr>
        <w:t>1) Vychádzajúc zo štruktúry  zostavíme výrazy zodpovedajúce výstupom Y a Z:</w:t>
      </w:r>
    </w:p>
    <w:p w:rsidR="00D666E6" w:rsidRDefault="00D666E6" w:rsidP="00D666E6">
      <w:pPr>
        <w:pStyle w:val="Obyajntext"/>
        <w:rPr>
          <w:rFonts w:ascii="Times New Roman" w:hAnsi="Times New Roman"/>
          <w:sz w:val="24"/>
          <w:lang w:val="sk-SK"/>
        </w:rPr>
      </w:pPr>
    </w:p>
    <w:p w:rsidR="00D666E6" w:rsidRPr="007855D3" w:rsidRDefault="00D666E6" w:rsidP="00D666E6">
      <w:pPr>
        <w:pStyle w:val="Obyajntext"/>
        <w:rPr>
          <w:rFonts w:ascii="Times New Roman" w:hAnsi="Times New Roman"/>
          <w:i/>
          <w:sz w:val="24"/>
          <w:lang w:val="sk-SK"/>
        </w:rPr>
      </w:pPr>
      <m:oMathPara>
        <m:oMath>
          <m:r>
            <w:rPr>
              <w:rFonts w:ascii="Cambria Math" w:hAnsi="Cambria Math"/>
              <w:sz w:val="24"/>
              <w:lang w:val="sk-SK"/>
            </w:rPr>
            <m:t>Y=!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sk-SK"/>
                </w:rPr>
                <m:t>A+B</m:t>
              </m:r>
            </m:e>
          </m:d>
          <m:r>
            <w:rPr>
              <w:rFonts w:ascii="Cambria Math" w:hAnsi="Cambria Math"/>
              <w:sz w:val="24"/>
              <w:lang w:val="sk-SK"/>
            </w:rPr>
            <m:t>.!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sk-SK"/>
                </w:rPr>
                <m:t>C+!D</m:t>
              </m:r>
            </m:e>
          </m:d>
          <m:r>
            <w:rPr>
              <w:rFonts w:ascii="Cambria Math" w:hAnsi="Cambria Math"/>
              <w:sz w:val="24"/>
              <w:lang w:val="sk-SK"/>
            </w:rPr>
            <m:t>+‼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sk-SK"/>
                </w:rPr>
                <m:t>A+B</m:t>
              </m:r>
            </m:e>
          </m:d>
          <m:r>
            <w:rPr>
              <w:rFonts w:ascii="Cambria Math" w:hAnsi="Cambria Math"/>
              <w:sz w:val="24"/>
              <w:lang w:val="sk-SK"/>
            </w:rPr>
            <m:t>.‼(C+!D)</m:t>
          </m:r>
        </m:oMath>
      </m:oMathPara>
    </w:p>
    <w:p w:rsidR="00D666E6" w:rsidRPr="007855D3" w:rsidRDefault="00D666E6" w:rsidP="00D666E6">
      <w:pPr>
        <w:pStyle w:val="Obyajntext"/>
        <w:rPr>
          <w:rFonts w:ascii="Times New Roman" w:hAnsi="Times New Roman"/>
          <w:i/>
          <w:sz w:val="24"/>
          <w:lang w:val="en-GB"/>
        </w:rPr>
      </w:pPr>
      <m:oMathPara>
        <m:oMath>
          <m:r>
            <w:rPr>
              <w:rFonts w:ascii="Cambria Math" w:hAnsi="Cambria Math"/>
              <w:sz w:val="24"/>
              <w:lang w:val="sk-SK"/>
            </w:rPr>
            <m:t>Z=!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sk-SK"/>
                </w:rPr>
                <m:t>C+!D</m:t>
              </m:r>
            </m:e>
          </m:d>
          <m:r>
            <w:rPr>
              <w:rFonts w:ascii="Cambria Math" w:hAnsi="Cambria Math"/>
              <w:sz w:val="24"/>
              <w:lang w:val="sk-SK"/>
            </w:rPr>
            <m:t>.!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sk-SK"/>
                </w:rPr>
                <m:t>B.D</m:t>
              </m:r>
            </m:e>
          </m:d>
          <m:r>
            <w:rPr>
              <w:rFonts w:ascii="Cambria Math" w:hAnsi="Cambria Math"/>
              <w:sz w:val="24"/>
              <w:lang w:val="sk-SK"/>
            </w:rPr>
            <m:t>+‼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sk-SK"/>
                </w:rPr>
                <m:t>C+!D</m:t>
              </m:r>
            </m:e>
          </m:d>
          <m:r>
            <w:rPr>
              <w:rFonts w:ascii="Cambria Math" w:hAnsi="Cambria Math"/>
              <w:sz w:val="24"/>
              <w:lang w:val="sk-SK"/>
            </w:rPr>
            <m:t>.(B.D)</m:t>
          </m:r>
        </m:oMath>
      </m:oMathPara>
    </w:p>
    <w:p w:rsidR="00D666E6" w:rsidRDefault="00D666E6" w:rsidP="00D666E6">
      <w:pPr>
        <w:pStyle w:val="Obyajntext"/>
        <w:rPr>
          <w:rFonts w:ascii="Times New Roman" w:hAnsi="Times New Roman"/>
          <w:sz w:val="24"/>
          <w:lang w:val="sk-SK"/>
        </w:rPr>
      </w:pPr>
    </w:p>
    <w:p w:rsidR="00D666E6" w:rsidRDefault="00D666E6" w:rsidP="00D666E6">
      <w:pPr>
        <w:pStyle w:val="Obyajntext"/>
        <w:rPr>
          <w:rFonts w:ascii="Times New Roman" w:hAnsi="Times New Roman"/>
          <w:sz w:val="24"/>
          <w:lang w:val="sk-SK"/>
        </w:rPr>
      </w:pPr>
    </w:p>
    <w:p w:rsidR="00D666E6" w:rsidRDefault="00D666E6" w:rsidP="00D666E6">
      <w:pPr>
        <w:pStyle w:val="Obyaj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Pre ľubovoľné výrazy A,B platí:</w:t>
      </w:r>
    </w:p>
    <w:p w:rsidR="00D666E6" w:rsidRPr="006667D0" w:rsidRDefault="00D666E6" w:rsidP="00D666E6">
      <w:pPr>
        <w:pStyle w:val="Obyajntext"/>
        <w:numPr>
          <w:ilvl w:val="0"/>
          <w:numId w:val="4"/>
        </w:numPr>
        <w:tabs>
          <w:tab w:val="left" w:pos="4536"/>
        </w:tabs>
        <w:spacing w:line="276" w:lineRule="auto"/>
        <w:rPr>
          <w:rFonts w:ascii="Cambria Math" w:hAnsi="Cambria Math"/>
          <w:i/>
          <w:lang w:val="sk-SK"/>
        </w:rPr>
      </w:pPr>
      <w:r w:rsidRPr="006667D0">
        <w:rPr>
          <w:rFonts w:ascii="Cambria Math" w:hAnsi="Cambria Math"/>
          <w:i/>
          <w:lang w:val="sk-SK"/>
        </w:rPr>
        <w:t>A+B</w:t>
      </w:r>
      <w:r>
        <w:rPr>
          <w:rFonts w:ascii="Cambria Math" w:hAnsi="Cambria Math"/>
          <w:i/>
          <w:lang w:val="sk-SK"/>
        </w:rPr>
        <w:t xml:space="preserve"> </w:t>
      </w:r>
      <w:r w:rsidRPr="006667D0">
        <w:rPr>
          <w:rFonts w:ascii="Cambria Math" w:hAnsi="Cambria Math"/>
          <w:i/>
          <w:lang w:val="sk-SK"/>
        </w:rPr>
        <w:t>=</w:t>
      </w:r>
      <w:r>
        <w:rPr>
          <w:rFonts w:ascii="Cambria Math" w:hAnsi="Cambria Math"/>
          <w:i/>
          <w:lang w:val="sk-SK"/>
        </w:rPr>
        <w:t xml:space="preserve"> </w:t>
      </w:r>
      <w:r w:rsidRPr="006667D0">
        <w:rPr>
          <w:rFonts w:ascii="Cambria Math" w:hAnsi="Cambria Math"/>
          <w:i/>
          <w:lang w:val="sk-SK"/>
        </w:rPr>
        <w:t>B+A</w:t>
      </w:r>
      <w:r>
        <w:rPr>
          <w:rFonts w:ascii="Cambria Math" w:hAnsi="Cambria Math"/>
          <w:i/>
          <w:lang w:val="sk-SK"/>
        </w:rPr>
        <w:tab/>
        <w:t>Komutatívnosť</w:t>
      </w:r>
    </w:p>
    <w:p w:rsidR="00D666E6" w:rsidRPr="006667D0" w:rsidRDefault="00D666E6" w:rsidP="00D666E6">
      <w:pPr>
        <w:pStyle w:val="Obyajntext"/>
        <w:tabs>
          <w:tab w:val="left" w:pos="4536"/>
        </w:tabs>
        <w:spacing w:line="276" w:lineRule="auto"/>
        <w:ind w:left="720"/>
        <w:rPr>
          <w:rFonts w:ascii="Cambria Math" w:hAnsi="Cambria Math"/>
          <w:i/>
          <w:lang w:val="sk-SK"/>
        </w:rPr>
      </w:pPr>
      <w:r w:rsidRPr="006667D0">
        <w:rPr>
          <w:rFonts w:ascii="Cambria Math" w:hAnsi="Cambria Math"/>
          <w:i/>
          <w:lang w:val="sk-SK"/>
        </w:rPr>
        <w:t>A.B</w:t>
      </w:r>
      <w:r>
        <w:rPr>
          <w:rFonts w:ascii="Cambria Math" w:hAnsi="Cambria Math"/>
          <w:i/>
          <w:lang w:val="sk-SK"/>
        </w:rPr>
        <w:t xml:space="preserve"> </w:t>
      </w:r>
      <w:r w:rsidRPr="006667D0">
        <w:rPr>
          <w:rFonts w:ascii="Cambria Math" w:hAnsi="Cambria Math"/>
          <w:i/>
          <w:lang w:val="sk-SK"/>
        </w:rPr>
        <w:t>=</w:t>
      </w:r>
      <w:r>
        <w:rPr>
          <w:rFonts w:ascii="Cambria Math" w:hAnsi="Cambria Math"/>
          <w:i/>
          <w:lang w:val="sk-SK"/>
        </w:rPr>
        <w:t xml:space="preserve"> </w:t>
      </w:r>
      <w:r w:rsidRPr="006667D0">
        <w:rPr>
          <w:rFonts w:ascii="Cambria Math" w:hAnsi="Cambria Math"/>
          <w:i/>
          <w:lang w:val="sk-SK"/>
        </w:rPr>
        <w:t>B.A</w:t>
      </w:r>
    </w:p>
    <w:p w:rsidR="00D666E6" w:rsidRPr="006667D0" w:rsidRDefault="00D666E6" w:rsidP="00D666E6">
      <w:pPr>
        <w:pStyle w:val="Obyajntext"/>
        <w:numPr>
          <w:ilvl w:val="0"/>
          <w:numId w:val="4"/>
        </w:numPr>
        <w:tabs>
          <w:tab w:val="left" w:pos="4536"/>
        </w:tabs>
        <w:spacing w:line="276" w:lineRule="auto"/>
        <w:rPr>
          <w:rFonts w:ascii="Cambria Math" w:hAnsi="Cambria Math"/>
          <w:i/>
        </w:rPr>
      </w:pPr>
      <w:r w:rsidRPr="006667D0">
        <w:rPr>
          <w:rFonts w:ascii="Cambria Math" w:hAnsi="Cambria Math"/>
          <w:i/>
          <w:lang w:val="sk-SK"/>
        </w:rPr>
        <w:t>A+(</w:t>
      </w:r>
      <w:r w:rsidRPr="006667D0">
        <w:rPr>
          <w:rFonts w:ascii="Cambria Math" w:hAnsi="Cambria Math"/>
          <w:i/>
        </w:rPr>
        <w:t>B+C)</w:t>
      </w:r>
      <w:r>
        <w:rPr>
          <w:rFonts w:ascii="Cambria Math" w:hAnsi="Cambria Math"/>
          <w:i/>
        </w:rPr>
        <w:t xml:space="preserve"> </w:t>
      </w:r>
      <w:r w:rsidRPr="006667D0">
        <w:rPr>
          <w:rFonts w:ascii="Cambria Math" w:hAnsi="Cambria Math"/>
          <w:i/>
        </w:rPr>
        <w:t>=</w:t>
      </w:r>
      <w:r>
        <w:rPr>
          <w:rFonts w:ascii="Cambria Math" w:hAnsi="Cambria Math"/>
          <w:i/>
        </w:rPr>
        <w:t xml:space="preserve"> </w:t>
      </w:r>
      <w:r w:rsidRPr="006667D0">
        <w:rPr>
          <w:rFonts w:ascii="Cambria Math" w:hAnsi="Cambria Math"/>
          <w:i/>
        </w:rPr>
        <w:t>(A+B)+C</w:t>
      </w:r>
      <w:r>
        <w:rPr>
          <w:rFonts w:ascii="Cambria Math" w:hAnsi="Cambria Math"/>
          <w:i/>
        </w:rPr>
        <w:tab/>
      </w:r>
      <w:proofErr w:type="spellStart"/>
      <w:r>
        <w:rPr>
          <w:rFonts w:ascii="Cambria Math" w:hAnsi="Cambria Math"/>
          <w:i/>
        </w:rPr>
        <w:t>Asociatívnosť</w:t>
      </w:r>
      <w:proofErr w:type="spellEnd"/>
    </w:p>
    <w:p w:rsidR="00D666E6" w:rsidRPr="006667D0" w:rsidRDefault="00D666E6" w:rsidP="00D666E6">
      <w:pPr>
        <w:pStyle w:val="Obyajntext"/>
        <w:tabs>
          <w:tab w:val="left" w:pos="4536"/>
        </w:tabs>
        <w:spacing w:line="276" w:lineRule="auto"/>
        <w:ind w:left="720"/>
        <w:rPr>
          <w:rFonts w:ascii="Cambria Math" w:hAnsi="Cambria Math"/>
          <w:i/>
        </w:rPr>
      </w:pPr>
      <w:r w:rsidRPr="006667D0">
        <w:rPr>
          <w:rFonts w:ascii="Cambria Math" w:hAnsi="Cambria Math"/>
          <w:i/>
        </w:rPr>
        <w:t>A.(B.C)</w:t>
      </w:r>
      <w:r>
        <w:rPr>
          <w:rFonts w:ascii="Cambria Math" w:hAnsi="Cambria Math"/>
          <w:i/>
        </w:rPr>
        <w:t xml:space="preserve"> </w:t>
      </w:r>
      <w:r w:rsidRPr="006667D0">
        <w:rPr>
          <w:rFonts w:ascii="Cambria Math" w:hAnsi="Cambria Math"/>
          <w:i/>
        </w:rPr>
        <w:t>=</w:t>
      </w:r>
      <w:r>
        <w:rPr>
          <w:rFonts w:ascii="Cambria Math" w:hAnsi="Cambria Math"/>
          <w:i/>
        </w:rPr>
        <w:t xml:space="preserve"> </w:t>
      </w:r>
      <w:r w:rsidRPr="006667D0">
        <w:rPr>
          <w:rFonts w:ascii="Cambria Math" w:hAnsi="Cambria Math"/>
          <w:i/>
        </w:rPr>
        <w:t>A.(B.C)</w:t>
      </w:r>
    </w:p>
    <w:p w:rsidR="00D666E6" w:rsidRPr="006667D0" w:rsidRDefault="00D666E6" w:rsidP="00D666E6">
      <w:pPr>
        <w:pStyle w:val="Obyajntext"/>
        <w:numPr>
          <w:ilvl w:val="0"/>
          <w:numId w:val="4"/>
        </w:numPr>
        <w:tabs>
          <w:tab w:val="left" w:pos="4536"/>
        </w:tabs>
        <w:spacing w:line="276" w:lineRule="auto"/>
        <w:rPr>
          <w:rFonts w:ascii="Cambria Math" w:hAnsi="Cambria Math"/>
          <w:i/>
        </w:rPr>
      </w:pPr>
      <w:r w:rsidRPr="006667D0">
        <w:rPr>
          <w:rFonts w:ascii="Cambria Math" w:hAnsi="Cambria Math"/>
          <w:i/>
        </w:rPr>
        <w:t>A+B.C</w:t>
      </w:r>
      <w:r>
        <w:rPr>
          <w:rFonts w:ascii="Cambria Math" w:hAnsi="Cambria Math"/>
          <w:i/>
        </w:rPr>
        <w:t xml:space="preserve"> </w:t>
      </w:r>
      <w:r w:rsidRPr="006667D0">
        <w:rPr>
          <w:rFonts w:ascii="Cambria Math" w:hAnsi="Cambria Math"/>
          <w:i/>
        </w:rPr>
        <w:t>=</w:t>
      </w:r>
      <w:r>
        <w:rPr>
          <w:rFonts w:ascii="Cambria Math" w:hAnsi="Cambria Math"/>
          <w:i/>
        </w:rPr>
        <w:t xml:space="preserve"> </w:t>
      </w:r>
      <w:r w:rsidRPr="006667D0">
        <w:rPr>
          <w:rFonts w:ascii="Cambria Math" w:hAnsi="Cambria Math"/>
          <w:i/>
        </w:rPr>
        <w:t>(A+B).(A+C)</w:t>
      </w:r>
      <w:r>
        <w:rPr>
          <w:rFonts w:ascii="Cambria Math" w:hAnsi="Cambria Math"/>
          <w:i/>
        </w:rPr>
        <w:tab/>
      </w:r>
      <w:proofErr w:type="spellStart"/>
      <w:r>
        <w:rPr>
          <w:rFonts w:ascii="Cambria Math" w:hAnsi="Cambria Math"/>
          <w:i/>
        </w:rPr>
        <w:t>Distributívnosť</w:t>
      </w:r>
      <w:proofErr w:type="spellEnd"/>
    </w:p>
    <w:p w:rsidR="00D666E6" w:rsidRPr="006667D0" w:rsidRDefault="00D666E6" w:rsidP="00D666E6">
      <w:pPr>
        <w:pStyle w:val="Obyajntext"/>
        <w:tabs>
          <w:tab w:val="left" w:pos="4536"/>
        </w:tabs>
        <w:spacing w:line="276" w:lineRule="auto"/>
        <w:ind w:left="720"/>
        <w:rPr>
          <w:rFonts w:ascii="Cambria Math" w:hAnsi="Cambria Math"/>
          <w:i/>
        </w:rPr>
      </w:pPr>
      <w:r w:rsidRPr="006667D0">
        <w:rPr>
          <w:rFonts w:ascii="Cambria Math" w:hAnsi="Cambria Math"/>
          <w:i/>
        </w:rPr>
        <w:t>A.(B+C)</w:t>
      </w:r>
      <w:r>
        <w:rPr>
          <w:rFonts w:ascii="Cambria Math" w:hAnsi="Cambria Math"/>
          <w:i/>
        </w:rPr>
        <w:t xml:space="preserve"> </w:t>
      </w:r>
      <w:r w:rsidRPr="006667D0">
        <w:rPr>
          <w:rFonts w:ascii="Cambria Math" w:hAnsi="Cambria Math"/>
          <w:i/>
        </w:rPr>
        <w:t>=</w:t>
      </w:r>
      <w:r>
        <w:rPr>
          <w:rFonts w:ascii="Cambria Math" w:hAnsi="Cambria Math"/>
          <w:i/>
        </w:rPr>
        <w:t xml:space="preserve"> </w:t>
      </w:r>
      <w:r w:rsidRPr="006667D0">
        <w:rPr>
          <w:rFonts w:ascii="Cambria Math" w:hAnsi="Cambria Math"/>
          <w:i/>
        </w:rPr>
        <w:t>A.B+A.C</w:t>
      </w:r>
    </w:p>
    <w:p w:rsidR="00D666E6" w:rsidRPr="006667D0" w:rsidRDefault="00D666E6" w:rsidP="00D666E6">
      <w:pPr>
        <w:pStyle w:val="Obyajntext"/>
        <w:numPr>
          <w:ilvl w:val="0"/>
          <w:numId w:val="4"/>
        </w:numPr>
        <w:tabs>
          <w:tab w:val="left" w:pos="4536"/>
        </w:tabs>
        <w:spacing w:line="276" w:lineRule="auto"/>
        <w:rPr>
          <w:rFonts w:ascii="Cambria Math" w:hAnsi="Cambria Math"/>
          <w:i/>
        </w:rPr>
      </w:pPr>
      <w:r w:rsidRPr="006667D0">
        <w:rPr>
          <w:rFonts w:ascii="Cambria Math" w:hAnsi="Cambria Math"/>
          <w:i/>
        </w:rPr>
        <w:t>A+A+…+A</w:t>
      </w:r>
      <w:r>
        <w:rPr>
          <w:rFonts w:ascii="Cambria Math" w:hAnsi="Cambria Math"/>
          <w:i/>
        </w:rPr>
        <w:t xml:space="preserve"> </w:t>
      </w:r>
      <w:r w:rsidRPr="006667D0">
        <w:rPr>
          <w:rFonts w:ascii="Cambria Math" w:hAnsi="Cambria Math"/>
          <w:i/>
        </w:rPr>
        <w:t>=</w:t>
      </w:r>
      <w:r>
        <w:rPr>
          <w:rFonts w:ascii="Cambria Math" w:hAnsi="Cambria Math"/>
          <w:i/>
        </w:rPr>
        <w:t xml:space="preserve"> </w:t>
      </w:r>
      <w:r w:rsidRPr="006667D0">
        <w:rPr>
          <w:rFonts w:ascii="Cambria Math" w:hAnsi="Cambria Math"/>
          <w:i/>
        </w:rPr>
        <w:t>A</w:t>
      </w:r>
    </w:p>
    <w:p w:rsidR="00D666E6" w:rsidRPr="006667D0" w:rsidRDefault="00D666E6" w:rsidP="00D666E6">
      <w:pPr>
        <w:pStyle w:val="Obyajntext"/>
        <w:tabs>
          <w:tab w:val="left" w:pos="4536"/>
        </w:tabs>
        <w:spacing w:line="276" w:lineRule="auto"/>
        <w:ind w:left="720"/>
        <w:rPr>
          <w:rFonts w:ascii="Cambria Math" w:hAnsi="Cambria Math"/>
          <w:i/>
        </w:rPr>
      </w:pPr>
      <w:r w:rsidRPr="006667D0">
        <w:rPr>
          <w:rFonts w:ascii="Cambria Math" w:hAnsi="Cambria Math"/>
          <w:i/>
        </w:rPr>
        <w:t>A.A.….A</w:t>
      </w:r>
      <w:r>
        <w:rPr>
          <w:rFonts w:ascii="Cambria Math" w:hAnsi="Cambria Math"/>
          <w:i/>
        </w:rPr>
        <w:t xml:space="preserve"> </w:t>
      </w:r>
      <w:r w:rsidRPr="006667D0">
        <w:rPr>
          <w:rFonts w:ascii="Cambria Math" w:hAnsi="Cambria Math"/>
          <w:i/>
        </w:rPr>
        <w:t>=</w:t>
      </w:r>
      <w:r>
        <w:rPr>
          <w:rFonts w:ascii="Cambria Math" w:hAnsi="Cambria Math"/>
          <w:i/>
        </w:rPr>
        <w:t xml:space="preserve"> </w:t>
      </w:r>
      <w:r w:rsidRPr="006667D0">
        <w:rPr>
          <w:rFonts w:ascii="Cambria Math" w:hAnsi="Cambria Math"/>
          <w:i/>
        </w:rPr>
        <w:t>A</w:t>
      </w:r>
    </w:p>
    <w:p w:rsidR="00D666E6" w:rsidRPr="006667D0" w:rsidRDefault="00E97501" w:rsidP="00D666E6">
      <w:pPr>
        <w:pStyle w:val="Obyajntext"/>
        <w:numPr>
          <w:ilvl w:val="0"/>
          <w:numId w:val="4"/>
        </w:numPr>
        <w:tabs>
          <w:tab w:val="left" w:pos="4536"/>
        </w:tabs>
        <w:spacing w:line="276" w:lineRule="auto"/>
        <w:rPr>
          <w:rFonts w:ascii="Cambria Math" w:hAnsi="Cambria Math"/>
          <w:i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A+B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.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D666E6">
        <w:rPr>
          <w:rFonts w:ascii="Cambria Math" w:hAnsi="Cambria Math"/>
          <w:i/>
        </w:rPr>
        <w:tab/>
        <w:t>de Morganové pravidlá</w:t>
      </w:r>
    </w:p>
    <w:p w:rsidR="00D666E6" w:rsidRPr="006667D0" w:rsidRDefault="00E97501" w:rsidP="00D666E6">
      <w:pPr>
        <w:pStyle w:val="Obyajntext"/>
        <w:tabs>
          <w:tab w:val="left" w:pos="4536"/>
        </w:tabs>
        <w:spacing w:line="276" w:lineRule="auto"/>
        <w:ind w:left="720"/>
        <w:rPr>
          <w:rFonts w:ascii="Cambria Math" w:hAnsi="Cambria Math"/>
          <w:i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A.B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:rsidR="00D666E6" w:rsidRPr="006667D0" w:rsidRDefault="00E97501" w:rsidP="00D666E6">
      <w:pPr>
        <w:pStyle w:val="Obyajntext"/>
        <w:numPr>
          <w:ilvl w:val="0"/>
          <w:numId w:val="4"/>
        </w:numPr>
        <w:tabs>
          <w:tab w:val="left" w:pos="4536"/>
        </w:tabs>
        <w:spacing w:line="276" w:lineRule="auto"/>
        <w:rPr>
          <w:rFonts w:ascii="Cambria Math" w:hAnsi="Cambria Math"/>
          <w:i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</m:acc>
        <m:r>
          <w:rPr>
            <w:rFonts w:ascii="Cambria Math" w:hAnsi="Cambria Math"/>
          </w:rPr>
          <m:t>=A</m:t>
        </m:r>
      </m:oMath>
      <w:r w:rsidR="00D666E6">
        <w:rPr>
          <w:rFonts w:ascii="Cambria Math" w:hAnsi="Cambria Math"/>
          <w:i/>
        </w:rPr>
        <w:tab/>
        <w:t>Pravidlá o dvojnásobnej a viacnásobnej negácii</w:t>
      </w:r>
    </w:p>
    <w:p w:rsidR="00D666E6" w:rsidRPr="006667D0" w:rsidRDefault="00E97501" w:rsidP="00D666E6">
      <w:pPr>
        <w:pStyle w:val="Obyajntext"/>
        <w:tabs>
          <w:tab w:val="left" w:pos="4536"/>
        </w:tabs>
        <w:spacing w:line="276" w:lineRule="auto"/>
        <w:ind w:left="720"/>
        <w:rPr>
          <w:rFonts w:ascii="Cambria Math" w:hAnsi="Cambria Math"/>
          <w:i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</m:acc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</m:oMath>
      </m:oMathPara>
    </w:p>
    <w:p w:rsidR="00D666E6" w:rsidRPr="006667D0" w:rsidRDefault="00D666E6" w:rsidP="00D666E6">
      <w:pPr>
        <w:pStyle w:val="Obyajntext"/>
        <w:numPr>
          <w:ilvl w:val="0"/>
          <w:numId w:val="4"/>
        </w:numPr>
        <w:tabs>
          <w:tab w:val="left" w:pos="4536"/>
        </w:tabs>
        <w:spacing w:line="276" w:lineRule="auto"/>
        <w:rPr>
          <w:rFonts w:ascii="Cambria Math" w:hAnsi="Cambria Math"/>
          <w:i/>
          <w:lang w:val="sk-SK"/>
        </w:rPr>
      </w:pPr>
      <m:oMath>
        <m:r>
          <w:rPr>
            <w:rFonts w:ascii="Cambria Math" w:hAnsi="Cambria Math"/>
            <w:lang w:val="sk-SK"/>
          </w:rPr>
          <m:t>A+</m:t>
        </m:r>
        <m:acc>
          <m:accPr>
            <m:chr m:val="̅"/>
            <m:ctrlPr>
              <w:rPr>
                <w:rFonts w:ascii="Cambria Math" w:hAnsi="Cambria Math"/>
                <w:i/>
                <w:lang w:val="sk-SK"/>
              </w:rPr>
            </m:ctrlPr>
          </m:accPr>
          <m:e>
            <m:r>
              <w:rPr>
                <w:rFonts w:ascii="Cambria Math" w:hAnsi="Cambria Math"/>
                <w:lang w:val="sk-SK"/>
              </w:rPr>
              <m:t>A</m:t>
            </m:r>
          </m:e>
        </m:acc>
        <m:r>
          <w:rPr>
            <w:rFonts w:ascii="Cambria Math" w:hAnsi="Cambria Math"/>
            <w:lang w:val="sk-SK"/>
          </w:rPr>
          <m:t>=1</m:t>
        </m:r>
      </m:oMath>
      <w:r>
        <w:rPr>
          <w:rFonts w:ascii="Cambria Math" w:hAnsi="Cambria Math"/>
          <w:i/>
          <w:lang w:val="sk-SK"/>
        </w:rPr>
        <w:tab/>
        <w:t>Pravidlá o komplemente</w:t>
      </w:r>
    </w:p>
    <w:p w:rsidR="00D666E6" w:rsidRPr="006667D0" w:rsidRDefault="00D666E6" w:rsidP="00D666E6">
      <w:pPr>
        <w:pStyle w:val="Obyajntext"/>
        <w:tabs>
          <w:tab w:val="left" w:pos="4536"/>
        </w:tabs>
        <w:spacing w:line="276" w:lineRule="auto"/>
        <w:ind w:left="720"/>
        <w:rPr>
          <w:rFonts w:ascii="Cambria Math" w:hAnsi="Cambria Math"/>
          <w:i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sk-SK"/>
            </w:rPr>
            <m:t>A.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sk-SK"/>
                </w:rPr>
              </m:ctrlPr>
            </m:accPr>
            <m:e>
              <m:r>
                <w:rPr>
                  <w:rFonts w:ascii="Cambria Math" w:hAnsi="Cambria Math"/>
                  <w:lang w:val="sk-SK"/>
                </w:rPr>
                <m:t>A</m:t>
              </m:r>
            </m:e>
          </m:acc>
          <m:r>
            <w:rPr>
              <w:rFonts w:ascii="Cambria Math" w:hAnsi="Cambria Math"/>
              <w:lang w:val="sk-SK"/>
            </w:rPr>
            <m:t>=0</m:t>
          </m:r>
        </m:oMath>
      </m:oMathPara>
    </w:p>
    <w:p w:rsidR="00D666E6" w:rsidRPr="006667D0" w:rsidRDefault="00D666E6" w:rsidP="00D666E6">
      <w:pPr>
        <w:pStyle w:val="Obyajntext"/>
        <w:numPr>
          <w:ilvl w:val="0"/>
          <w:numId w:val="4"/>
        </w:numPr>
        <w:tabs>
          <w:tab w:val="left" w:pos="4536"/>
        </w:tabs>
        <w:spacing w:line="276" w:lineRule="auto"/>
        <w:rPr>
          <w:rFonts w:ascii="Cambria Math" w:hAnsi="Cambria Math"/>
          <w:i/>
          <w:lang w:val="sk-SK"/>
        </w:rPr>
      </w:pPr>
      <w:r w:rsidRPr="006667D0">
        <w:rPr>
          <w:rFonts w:ascii="Cambria Math" w:hAnsi="Cambria Math"/>
          <w:i/>
          <w:lang w:val="sk-SK"/>
        </w:rPr>
        <w:t>A+1</w:t>
      </w:r>
      <w:r>
        <w:rPr>
          <w:rFonts w:ascii="Cambria Math" w:hAnsi="Cambria Math"/>
          <w:i/>
          <w:lang w:val="sk-SK"/>
        </w:rPr>
        <w:t xml:space="preserve"> </w:t>
      </w:r>
      <w:r w:rsidRPr="006667D0">
        <w:rPr>
          <w:rFonts w:ascii="Cambria Math" w:hAnsi="Cambria Math"/>
          <w:i/>
          <w:lang w:val="sk-SK"/>
        </w:rPr>
        <w:t>=</w:t>
      </w:r>
      <w:r>
        <w:rPr>
          <w:rFonts w:ascii="Cambria Math" w:hAnsi="Cambria Math"/>
          <w:i/>
          <w:lang w:val="sk-SK"/>
        </w:rPr>
        <w:t xml:space="preserve"> </w:t>
      </w:r>
      <w:r w:rsidRPr="006667D0">
        <w:rPr>
          <w:rFonts w:ascii="Cambria Math" w:hAnsi="Cambria Math"/>
          <w:i/>
          <w:lang w:val="sk-SK"/>
        </w:rPr>
        <w:t>1</w:t>
      </w:r>
      <w:r>
        <w:rPr>
          <w:rFonts w:ascii="Cambria Math" w:hAnsi="Cambria Math"/>
          <w:i/>
          <w:lang w:val="sk-SK"/>
        </w:rPr>
        <w:tab/>
        <w:t>Pravidlá o </w:t>
      </w:r>
      <w:proofErr w:type="spellStart"/>
      <w:r>
        <w:rPr>
          <w:rFonts w:ascii="Cambria Math" w:hAnsi="Cambria Math"/>
          <w:i/>
          <w:lang w:val="sk-SK"/>
        </w:rPr>
        <w:t>adresívnosti</w:t>
      </w:r>
      <w:proofErr w:type="spellEnd"/>
      <w:r>
        <w:rPr>
          <w:rFonts w:ascii="Cambria Math" w:hAnsi="Cambria Math"/>
          <w:i/>
          <w:lang w:val="sk-SK"/>
        </w:rPr>
        <w:t xml:space="preserve"> hodnôt O a 1</w:t>
      </w:r>
    </w:p>
    <w:p w:rsidR="00D666E6" w:rsidRPr="006667D0" w:rsidRDefault="00D666E6" w:rsidP="00D666E6">
      <w:pPr>
        <w:pStyle w:val="Obyajntext"/>
        <w:tabs>
          <w:tab w:val="left" w:pos="4536"/>
        </w:tabs>
        <w:spacing w:line="276" w:lineRule="auto"/>
        <w:ind w:left="720"/>
        <w:rPr>
          <w:rFonts w:ascii="Cambria Math" w:hAnsi="Cambria Math"/>
          <w:i/>
          <w:lang w:val="sk-SK"/>
        </w:rPr>
      </w:pPr>
      <w:r w:rsidRPr="006667D0">
        <w:rPr>
          <w:rFonts w:ascii="Cambria Math" w:hAnsi="Cambria Math"/>
          <w:i/>
          <w:lang w:val="sk-SK"/>
        </w:rPr>
        <w:t>A.0</w:t>
      </w:r>
      <w:r>
        <w:rPr>
          <w:rFonts w:ascii="Cambria Math" w:hAnsi="Cambria Math"/>
          <w:i/>
          <w:lang w:val="sk-SK"/>
        </w:rPr>
        <w:t xml:space="preserve"> </w:t>
      </w:r>
      <w:r w:rsidRPr="006667D0">
        <w:rPr>
          <w:rFonts w:ascii="Cambria Math" w:hAnsi="Cambria Math"/>
          <w:i/>
          <w:lang w:val="sk-SK"/>
        </w:rPr>
        <w:t>=</w:t>
      </w:r>
      <w:r>
        <w:rPr>
          <w:rFonts w:ascii="Cambria Math" w:hAnsi="Cambria Math"/>
          <w:i/>
          <w:lang w:val="sk-SK"/>
        </w:rPr>
        <w:t xml:space="preserve"> </w:t>
      </w:r>
      <w:r w:rsidRPr="006667D0">
        <w:rPr>
          <w:rFonts w:ascii="Cambria Math" w:hAnsi="Cambria Math"/>
          <w:i/>
          <w:lang w:val="sk-SK"/>
        </w:rPr>
        <w:t>0</w:t>
      </w:r>
    </w:p>
    <w:p w:rsidR="00D666E6" w:rsidRPr="006667D0" w:rsidRDefault="00D666E6" w:rsidP="00D666E6">
      <w:pPr>
        <w:pStyle w:val="Obyajntext"/>
        <w:numPr>
          <w:ilvl w:val="0"/>
          <w:numId w:val="4"/>
        </w:numPr>
        <w:tabs>
          <w:tab w:val="left" w:pos="4536"/>
        </w:tabs>
        <w:spacing w:line="276" w:lineRule="auto"/>
        <w:rPr>
          <w:rFonts w:ascii="Cambria Math" w:hAnsi="Cambria Math"/>
          <w:i/>
          <w:lang w:val="sk-SK"/>
        </w:rPr>
      </w:pPr>
      <w:r w:rsidRPr="006667D0">
        <w:rPr>
          <w:rFonts w:ascii="Cambria Math" w:hAnsi="Cambria Math"/>
          <w:i/>
          <w:lang w:val="sk-SK"/>
        </w:rPr>
        <w:t>A+0</w:t>
      </w:r>
      <w:r>
        <w:rPr>
          <w:rFonts w:ascii="Cambria Math" w:hAnsi="Cambria Math"/>
          <w:i/>
          <w:lang w:val="sk-SK"/>
        </w:rPr>
        <w:t xml:space="preserve"> </w:t>
      </w:r>
      <w:r w:rsidRPr="006667D0">
        <w:rPr>
          <w:rFonts w:ascii="Cambria Math" w:hAnsi="Cambria Math"/>
          <w:i/>
          <w:lang w:val="sk-SK"/>
        </w:rPr>
        <w:t>=</w:t>
      </w:r>
      <w:r>
        <w:rPr>
          <w:rFonts w:ascii="Cambria Math" w:hAnsi="Cambria Math"/>
          <w:i/>
          <w:lang w:val="sk-SK"/>
        </w:rPr>
        <w:t xml:space="preserve"> </w:t>
      </w:r>
      <w:r w:rsidRPr="006667D0">
        <w:rPr>
          <w:rFonts w:ascii="Cambria Math" w:hAnsi="Cambria Math"/>
          <w:i/>
          <w:lang w:val="sk-SK"/>
        </w:rPr>
        <w:t>A</w:t>
      </w:r>
      <w:r>
        <w:rPr>
          <w:rFonts w:ascii="Cambria Math" w:hAnsi="Cambria Math"/>
          <w:i/>
          <w:lang w:val="sk-SK"/>
        </w:rPr>
        <w:t> </w:t>
      </w:r>
      <w:r>
        <w:rPr>
          <w:rFonts w:ascii="Cambria Math" w:hAnsi="Cambria Math"/>
          <w:i/>
          <w:lang w:val="sk-SK"/>
        </w:rPr>
        <w:tab/>
        <w:t>Pravidlá o neutrálnosti hodnôt 0 a 1</w:t>
      </w:r>
    </w:p>
    <w:p w:rsidR="00D666E6" w:rsidRPr="006667D0" w:rsidRDefault="00D666E6" w:rsidP="00D666E6">
      <w:pPr>
        <w:pStyle w:val="Obyajntext"/>
        <w:tabs>
          <w:tab w:val="left" w:pos="4536"/>
        </w:tabs>
        <w:spacing w:line="276" w:lineRule="auto"/>
        <w:ind w:left="720"/>
        <w:rPr>
          <w:rFonts w:ascii="Cambria Math" w:hAnsi="Cambria Math"/>
          <w:i/>
          <w:lang w:val="sk-SK"/>
        </w:rPr>
      </w:pPr>
      <w:r w:rsidRPr="006667D0">
        <w:rPr>
          <w:rFonts w:ascii="Cambria Math" w:hAnsi="Cambria Math"/>
          <w:i/>
          <w:lang w:val="sk-SK"/>
        </w:rPr>
        <w:t>A.1</w:t>
      </w:r>
      <w:r>
        <w:rPr>
          <w:rFonts w:ascii="Cambria Math" w:hAnsi="Cambria Math"/>
          <w:i/>
          <w:lang w:val="sk-SK"/>
        </w:rPr>
        <w:t xml:space="preserve"> </w:t>
      </w:r>
      <w:r w:rsidRPr="006667D0">
        <w:rPr>
          <w:rFonts w:ascii="Cambria Math" w:hAnsi="Cambria Math"/>
          <w:i/>
          <w:lang w:val="sk-SK"/>
        </w:rPr>
        <w:t>=</w:t>
      </w:r>
      <w:r>
        <w:rPr>
          <w:rFonts w:ascii="Cambria Math" w:hAnsi="Cambria Math"/>
          <w:i/>
          <w:lang w:val="sk-SK"/>
        </w:rPr>
        <w:t xml:space="preserve"> </w:t>
      </w:r>
      <w:r w:rsidRPr="006667D0">
        <w:rPr>
          <w:rFonts w:ascii="Cambria Math" w:hAnsi="Cambria Math"/>
          <w:i/>
          <w:lang w:val="sk-SK"/>
        </w:rPr>
        <w:t>A</w:t>
      </w:r>
    </w:p>
    <w:p w:rsidR="00D666E6" w:rsidRPr="006667D0" w:rsidRDefault="00E97501" w:rsidP="00D666E6">
      <w:pPr>
        <w:pStyle w:val="Obyajntext"/>
        <w:numPr>
          <w:ilvl w:val="0"/>
          <w:numId w:val="4"/>
        </w:numPr>
        <w:tabs>
          <w:tab w:val="left" w:pos="4536"/>
        </w:tabs>
        <w:spacing w:line="276" w:lineRule="auto"/>
        <w:rPr>
          <w:rFonts w:ascii="Cambria Math" w:hAnsi="Cambria Math"/>
          <w:i/>
          <w:lang w:val="sk-SK"/>
        </w:rPr>
      </w:pPr>
      <m:oMath>
        <m:d>
          <m:dPr>
            <m:ctrlPr>
              <w:rPr>
                <w:rFonts w:ascii="Cambria Math" w:hAnsi="Cambria Math"/>
                <w:i/>
                <w:lang w:val="sk-SK"/>
              </w:rPr>
            </m:ctrlPr>
          </m:dPr>
          <m:e>
            <m:r>
              <w:rPr>
                <w:rFonts w:ascii="Cambria Math" w:hAnsi="Cambria Math"/>
                <w:lang w:val="sk-SK"/>
              </w:rPr>
              <m:t>A+B</m:t>
            </m:r>
          </m:e>
        </m:d>
        <m:r>
          <w:rPr>
            <w:rFonts w:ascii="Cambria Math" w:hAnsi="Cambria Math"/>
            <w:lang w:val="sk-SK"/>
          </w:rPr>
          <m:t>.</m:t>
        </m:r>
        <m:d>
          <m:dPr>
            <m:ctrlPr>
              <w:rPr>
                <w:rFonts w:ascii="Cambria Math" w:hAnsi="Cambria Math"/>
                <w:i/>
                <w:lang w:val="sk-SK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lang w:val="sk-SK"/>
                  </w:rPr>
                  <m:t>A</m:t>
                </m:r>
              </m:e>
            </m:acc>
            <m:r>
              <w:rPr>
                <w:rFonts w:ascii="Cambria Math" w:hAnsi="Cambria Math"/>
                <w:lang w:val="sk-SK"/>
              </w:rPr>
              <m:t>+B</m:t>
            </m:r>
          </m:e>
        </m:d>
        <m:r>
          <w:rPr>
            <w:rFonts w:ascii="Cambria Math" w:hAnsi="Cambria Math"/>
            <w:lang w:val="sk-SK"/>
          </w:rPr>
          <m:t>=B</m:t>
        </m:r>
      </m:oMath>
      <w:r w:rsidR="00D666E6">
        <w:rPr>
          <w:rFonts w:ascii="Cambria Math" w:hAnsi="Cambria Math"/>
          <w:i/>
          <w:lang w:val="sk-SK"/>
        </w:rPr>
        <w:tab/>
        <w:t>Pravidlá spojovania</w:t>
      </w:r>
    </w:p>
    <w:p w:rsidR="00D666E6" w:rsidRPr="006667D0" w:rsidRDefault="00D666E6" w:rsidP="00D666E6">
      <w:pPr>
        <w:pStyle w:val="Obyajntext"/>
        <w:tabs>
          <w:tab w:val="left" w:pos="4536"/>
        </w:tabs>
        <w:spacing w:line="276" w:lineRule="auto"/>
        <w:ind w:left="720"/>
        <w:rPr>
          <w:rFonts w:ascii="Cambria Math" w:hAnsi="Cambria Math"/>
          <w:i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sk-SK"/>
            </w:rPr>
            <m:t>A.B+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sk-SK"/>
                </w:rPr>
              </m:ctrlPr>
            </m:accPr>
            <m:e>
              <m:r>
                <w:rPr>
                  <w:rFonts w:ascii="Cambria Math" w:hAnsi="Cambria Math"/>
                  <w:lang w:val="sk-SK"/>
                </w:rPr>
                <m:t>A</m:t>
              </m:r>
            </m:e>
          </m:acc>
          <m:r>
            <w:rPr>
              <w:rFonts w:ascii="Cambria Math" w:hAnsi="Cambria Math"/>
              <w:lang w:val="sk-SK"/>
            </w:rPr>
            <m:t>.B=B</m:t>
          </m:r>
        </m:oMath>
      </m:oMathPara>
    </w:p>
    <w:p w:rsidR="00D666E6" w:rsidRPr="006667D0" w:rsidRDefault="00D666E6" w:rsidP="00D666E6">
      <w:pPr>
        <w:pStyle w:val="Obyajntext"/>
        <w:numPr>
          <w:ilvl w:val="0"/>
          <w:numId w:val="4"/>
        </w:numPr>
        <w:tabs>
          <w:tab w:val="left" w:pos="4536"/>
        </w:tabs>
        <w:spacing w:line="276" w:lineRule="auto"/>
        <w:rPr>
          <w:rFonts w:ascii="Cambria Math" w:hAnsi="Cambria Math"/>
          <w:i/>
          <w:lang w:val="sk-SK"/>
        </w:rPr>
      </w:pPr>
      <w:r w:rsidRPr="006667D0">
        <w:rPr>
          <w:rFonts w:ascii="Cambria Math" w:hAnsi="Cambria Math"/>
          <w:i/>
          <w:lang w:val="sk-SK"/>
        </w:rPr>
        <w:t>A+A.B</w:t>
      </w:r>
      <w:r>
        <w:rPr>
          <w:rFonts w:ascii="Cambria Math" w:hAnsi="Cambria Math"/>
          <w:i/>
          <w:lang w:val="sk-SK"/>
        </w:rPr>
        <w:t xml:space="preserve"> </w:t>
      </w:r>
      <w:r w:rsidRPr="006667D0">
        <w:rPr>
          <w:rFonts w:ascii="Cambria Math" w:hAnsi="Cambria Math"/>
          <w:i/>
          <w:lang w:val="sk-SK"/>
        </w:rPr>
        <w:t>=</w:t>
      </w:r>
      <w:r>
        <w:rPr>
          <w:rFonts w:ascii="Cambria Math" w:hAnsi="Cambria Math"/>
          <w:i/>
          <w:lang w:val="sk-SK"/>
        </w:rPr>
        <w:t xml:space="preserve"> </w:t>
      </w:r>
      <w:r w:rsidRPr="006667D0">
        <w:rPr>
          <w:rFonts w:ascii="Cambria Math" w:hAnsi="Cambria Math"/>
          <w:i/>
          <w:lang w:val="sk-SK"/>
        </w:rPr>
        <w:t>A</w:t>
      </w:r>
      <w:r>
        <w:rPr>
          <w:rFonts w:ascii="Cambria Math" w:hAnsi="Cambria Math"/>
          <w:i/>
          <w:lang w:val="sk-SK"/>
        </w:rPr>
        <w:t> </w:t>
      </w:r>
      <w:r>
        <w:rPr>
          <w:rFonts w:ascii="Cambria Math" w:hAnsi="Cambria Math"/>
          <w:i/>
          <w:lang w:val="sk-SK"/>
        </w:rPr>
        <w:tab/>
        <w:t xml:space="preserve">Pravidlá </w:t>
      </w:r>
      <w:proofErr w:type="spellStart"/>
      <w:r>
        <w:rPr>
          <w:rFonts w:ascii="Cambria Math" w:hAnsi="Cambria Math"/>
          <w:i/>
          <w:lang w:val="sk-SK"/>
        </w:rPr>
        <w:t>absorbcie</w:t>
      </w:r>
      <w:proofErr w:type="spellEnd"/>
    </w:p>
    <w:p w:rsidR="00D666E6" w:rsidRDefault="00D666E6" w:rsidP="00D666E6">
      <w:pPr>
        <w:pStyle w:val="Obyajntext"/>
        <w:tabs>
          <w:tab w:val="left" w:pos="4536"/>
        </w:tabs>
        <w:spacing w:line="276" w:lineRule="auto"/>
        <w:ind w:left="720"/>
        <w:rPr>
          <w:rFonts w:ascii="Cambria Math" w:hAnsi="Cambria Math"/>
          <w:i/>
          <w:lang w:val="sk-SK"/>
        </w:rPr>
      </w:pPr>
      <w:r w:rsidRPr="006667D0">
        <w:rPr>
          <w:rFonts w:ascii="Cambria Math" w:hAnsi="Cambria Math"/>
          <w:i/>
          <w:lang w:val="sk-SK"/>
        </w:rPr>
        <w:t>A.(A+B)</w:t>
      </w:r>
      <w:r>
        <w:rPr>
          <w:rFonts w:ascii="Cambria Math" w:hAnsi="Cambria Math"/>
          <w:i/>
          <w:lang w:val="sk-SK"/>
        </w:rPr>
        <w:t xml:space="preserve"> </w:t>
      </w:r>
      <w:r w:rsidRPr="006667D0">
        <w:rPr>
          <w:rFonts w:ascii="Cambria Math" w:hAnsi="Cambria Math"/>
          <w:i/>
          <w:lang w:val="sk-SK"/>
        </w:rPr>
        <w:t>=</w:t>
      </w:r>
      <w:r>
        <w:rPr>
          <w:rFonts w:ascii="Cambria Math" w:hAnsi="Cambria Math"/>
          <w:i/>
          <w:lang w:val="sk-SK"/>
        </w:rPr>
        <w:t xml:space="preserve"> </w:t>
      </w:r>
      <w:r w:rsidRPr="006667D0">
        <w:rPr>
          <w:rFonts w:ascii="Cambria Math" w:hAnsi="Cambria Math"/>
          <w:i/>
          <w:lang w:val="sk-SK"/>
        </w:rPr>
        <w:t>A</w:t>
      </w:r>
    </w:p>
    <w:p w:rsidR="00D666E6" w:rsidRPr="006667D0" w:rsidRDefault="00D666E6" w:rsidP="00D666E6">
      <w:pPr>
        <w:pStyle w:val="Obyajntext"/>
        <w:numPr>
          <w:ilvl w:val="0"/>
          <w:numId w:val="4"/>
        </w:numPr>
        <w:tabs>
          <w:tab w:val="left" w:pos="4536"/>
        </w:tabs>
        <w:spacing w:line="276" w:lineRule="auto"/>
        <w:rPr>
          <w:rFonts w:ascii="Cambria Math" w:hAnsi="Cambria Math"/>
          <w:i/>
          <w:lang w:val="sk-SK"/>
        </w:rPr>
      </w:pPr>
      <m:oMath>
        <m:r>
          <w:rPr>
            <w:rFonts w:ascii="Cambria Math" w:hAnsi="Cambria Math"/>
            <w:lang w:val="sk-SK"/>
          </w:rPr>
          <m:t>A+</m:t>
        </m:r>
        <m:acc>
          <m:accPr>
            <m:chr m:val="̅"/>
            <m:ctrlPr>
              <w:rPr>
                <w:rFonts w:ascii="Cambria Math" w:hAnsi="Cambria Math"/>
                <w:i/>
                <w:lang w:val="sk-SK"/>
              </w:rPr>
            </m:ctrlPr>
          </m:accPr>
          <m:e>
            <m:r>
              <w:rPr>
                <w:rFonts w:ascii="Cambria Math" w:hAnsi="Cambria Math"/>
                <w:lang w:val="sk-SK"/>
              </w:rPr>
              <m:t>A</m:t>
            </m:r>
          </m:e>
        </m:acc>
        <m:r>
          <w:rPr>
            <w:rFonts w:ascii="Cambria Math" w:hAnsi="Cambria Math"/>
            <w:lang w:val="sk-SK"/>
          </w:rPr>
          <m:t>.B=A+B</m:t>
        </m:r>
      </m:oMath>
    </w:p>
    <w:p w:rsidR="00D666E6" w:rsidRDefault="00D666E6" w:rsidP="00D666E6">
      <w:pPr>
        <w:pStyle w:val="Obyajntext"/>
        <w:tabs>
          <w:tab w:val="left" w:pos="4536"/>
        </w:tabs>
        <w:spacing w:line="276" w:lineRule="auto"/>
        <w:ind w:left="720"/>
        <w:rPr>
          <w:rFonts w:ascii="Cambria Math" w:hAnsi="Cambria Math"/>
          <w:i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sk-SK"/>
            </w:rPr>
            <m:t>A.</m:t>
          </m:r>
          <m:d>
            <m:dPr>
              <m:ctrlPr>
                <w:rPr>
                  <w:rFonts w:ascii="Cambria Math" w:hAnsi="Cambria Math"/>
                  <w:i/>
                  <w:lang w:val="sk-SK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sk-SK"/>
                    </w:rPr>
                    <m:t>A</m:t>
                  </m:r>
                </m:e>
              </m:acc>
              <m:r>
                <w:rPr>
                  <w:rFonts w:ascii="Cambria Math" w:hAnsi="Cambria Math"/>
                  <w:lang w:val="sk-SK"/>
                </w:rPr>
                <m:t>+B</m:t>
              </m:r>
            </m:e>
          </m:d>
          <m:r>
            <w:rPr>
              <w:rFonts w:ascii="Cambria Math" w:hAnsi="Cambria Math"/>
              <w:lang w:val="sk-SK"/>
            </w:rPr>
            <m:t>=A.B</m:t>
          </m:r>
        </m:oMath>
      </m:oMathPara>
    </w:p>
    <w:p w:rsidR="00D666E6" w:rsidRDefault="00D666E6" w:rsidP="00D666E6">
      <w:pPr>
        <w:pStyle w:val="Obyajntext"/>
        <w:numPr>
          <w:ilvl w:val="0"/>
          <w:numId w:val="4"/>
        </w:numPr>
        <w:tabs>
          <w:tab w:val="left" w:pos="4536"/>
        </w:tabs>
        <w:spacing w:line="276" w:lineRule="auto"/>
        <w:rPr>
          <w:rFonts w:ascii="Cambria Math" w:hAnsi="Cambria Math"/>
          <w:i/>
          <w:lang w:val="sk-SK"/>
        </w:rPr>
      </w:pPr>
      <m:oMath>
        <m:r>
          <w:rPr>
            <w:rFonts w:ascii="Cambria Math" w:hAnsi="Cambria Math"/>
            <w:lang w:val="sk-SK"/>
          </w:rPr>
          <m:t>A.B+</m:t>
        </m:r>
        <m:acc>
          <m:accPr>
            <m:chr m:val="̅"/>
            <m:ctrlPr>
              <w:rPr>
                <w:rFonts w:ascii="Cambria Math" w:hAnsi="Cambria Math"/>
                <w:i/>
                <w:lang w:val="sk-SK"/>
              </w:rPr>
            </m:ctrlPr>
          </m:accPr>
          <m:e>
            <m:r>
              <w:rPr>
                <w:rFonts w:ascii="Cambria Math" w:hAnsi="Cambria Math"/>
                <w:lang w:val="sk-SK"/>
              </w:rPr>
              <m:t>A</m:t>
            </m:r>
          </m:e>
        </m:acc>
        <m:r>
          <w:rPr>
            <w:rFonts w:ascii="Cambria Math" w:hAnsi="Cambria Math"/>
            <w:lang w:val="sk-SK"/>
          </w:rPr>
          <m:t>.C+B.C=A.B+</m:t>
        </m:r>
        <m:acc>
          <m:accPr>
            <m:chr m:val="̅"/>
            <m:ctrlPr>
              <w:rPr>
                <w:rFonts w:ascii="Cambria Math" w:hAnsi="Cambria Math"/>
                <w:i/>
                <w:lang w:val="sk-SK"/>
              </w:rPr>
            </m:ctrlPr>
          </m:accPr>
          <m:e>
            <m:r>
              <w:rPr>
                <w:rFonts w:ascii="Cambria Math" w:hAnsi="Cambria Math"/>
                <w:lang w:val="sk-SK"/>
              </w:rPr>
              <m:t>A</m:t>
            </m:r>
          </m:e>
        </m:acc>
        <m:r>
          <w:rPr>
            <w:rFonts w:ascii="Cambria Math" w:hAnsi="Cambria Math"/>
            <w:lang w:val="sk-SK"/>
          </w:rPr>
          <m:t>.C</m:t>
        </m:r>
      </m:oMath>
      <w:r>
        <w:rPr>
          <w:rFonts w:ascii="Cambria Math" w:hAnsi="Cambria Math"/>
          <w:i/>
          <w:lang w:val="sk-SK"/>
        </w:rPr>
        <w:tab/>
        <w:t>Konsenzus teorem</w:t>
      </w:r>
    </w:p>
    <w:p w:rsidR="00D666E6" w:rsidRDefault="00E97501" w:rsidP="00D666E6">
      <w:pPr>
        <w:pStyle w:val="Obyajntext"/>
        <w:tabs>
          <w:tab w:val="left" w:pos="4536"/>
        </w:tabs>
        <w:spacing w:line="276" w:lineRule="auto"/>
        <w:ind w:left="720"/>
        <w:rPr>
          <w:rFonts w:ascii="Cambria Math" w:hAnsi="Cambria Math"/>
          <w:i/>
          <w:lang w:val="sk-SK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val="sk-SK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sk-SK"/>
                    </w:rPr>
                    <m:t>A</m:t>
                  </m:r>
                </m:e>
              </m:acc>
              <m:r>
                <w:rPr>
                  <w:rFonts w:ascii="Cambria Math" w:hAnsi="Cambria Math"/>
                  <w:lang w:val="sk-SK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sk-SK"/>
                    </w:rPr>
                    <m:t>B</m:t>
                  </m:r>
                </m:e>
              </m:acc>
            </m:e>
          </m:d>
          <m:r>
            <w:rPr>
              <w:rFonts w:ascii="Cambria Math" w:hAnsi="Cambria Math"/>
              <w:lang w:val="sk-SK"/>
            </w:rPr>
            <m:t>.</m:t>
          </m:r>
          <m:d>
            <m:dPr>
              <m:ctrlPr>
                <w:rPr>
                  <w:rFonts w:ascii="Cambria Math" w:hAnsi="Cambria Math"/>
                  <w:i/>
                  <w:lang w:val="sk-SK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sk-SK"/>
                    </w:rPr>
                    <m:t>B</m:t>
                  </m:r>
                </m:e>
              </m:acc>
              <m:r>
                <w:rPr>
                  <w:rFonts w:ascii="Cambria Math" w:hAnsi="Cambria Math"/>
                  <w:lang w:val="sk-SK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sk-SK"/>
                    </w:rPr>
                    <m:t>C</m:t>
                  </m:r>
                </m:e>
              </m:acc>
            </m:e>
          </m:d>
          <m:r>
            <w:rPr>
              <w:rFonts w:ascii="Cambria Math" w:hAnsi="Cambria Math"/>
              <w:lang w:val="sk-SK"/>
            </w:rPr>
            <m:t>.</m:t>
          </m:r>
          <m:d>
            <m:dPr>
              <m:ctrlPr>
                <w:rPr>
                  <w:rFonts w:ascii="Cambria Math" w:hAnsi="Cambria Math"/>
                  <w:i/>
                  <w:lang w:val="sk-SK"/>
                </w:rPr>
              </m:ctrlPr>
            </m:dPr>
            <m:e>
              <m:r>
                <w:rPr>
                  <w:rFonts w:ascii="Cambria Math" w:hAnsi="Cambria Math"/>
                  <w:lang w:val="sk-SK"/>
                </w:rPr>
                <m:t>A+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sk-SK"/>
                    </w:rPr>
                    <m:t>C</m:t>
                  </m:r>
                </m:e>
              </m:acc>
            </m:e>
          </m:d>
          <m:r>
            <w:rPr>
              <w:rFonts w:ascii="Cambria Math" w:hAnsi="Cambria Math"/>
              <w:lang w:val="sk-SK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sk-SK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sk-SK"/>
                    </w:rPr>
                    <m:t>A</m:t>
                  </m:r>
                </m:e>
              </m:acc>
              <m:r>
                <w:rPr>
                  <w:rFonts w:ascii="Cambria Math" w:hAnsi="Cambria Math"/>
                  <w:lang w:val="sk-SK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sk-SK"/>
                    </w:rPr>
                    <m:t>B</m:t>
                  </m:r>
                </m:e>
              </m:acc>
            </m:e>
          </m:d>
          <m:r>
            <w:rPr>
              <w:rFonts w:ascii="Cambria Math" w:hAnsi="Cambria Math"/>
              <w:lang w:val="sk-SK"/>
            </w:rPr>
            <m:t>.(A+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sk-SK"/>
                </w:rPr>
              </m:ctrlPr>
            </m:accPr>
            <m:e>
              <m:r>
                <w:rPr>
                  <w:rFonts w:ascii="Cambria Math" w:hAnsi="Cambria Math"/>
                  <w:lang w:val="sk-SK"/>
                </w:rPr>
                <m:t>C</m:t>
              </m:r>
            </m:e>
          </m:acc>
          <m:r>
            <w:rPr>
              <w:rFonts w:ascii="Cambria Math" w:hAnsi="Cambria Math"/>
              <w:lang w:val="sk-SK"/>
            </w:rPr>
            <m:t>)</m:t>
          </m:r>
        </m:oMath>
      </m:oMathPara>
    </w:p>
    <w:p w:rsidR="00D666E6" w:rsidRDefault="00D666E6" w:rsidP="00136F85">
      <w:pPr>
        <w:pStyle w:val="Obyajntext"/>
        <w:ind w:left="766"/>
        <w:jc w:val="both"/>
        <w:rPr>
          <w:rFonts w:ascii="Times New Roman" w:hAnsi="Times New Roman"/>
          <w:sz w:val="24"/>
          <w:lang w:val="sk-SK"/>
        </w:rPr>
      </w:pPr>
    </w:p>
    <w:p w:rsidR="007855D3" w:rsidRDefault="007855D3" w:rsidP="00136F85">
      <w:pPr>
        <w:pStyle w:val="Obyajntext"/>
        <w:ind w:left="766"/>
        <w:jc w:val="both"/>
        <w:rPr>
          <w:rFonts w:ascii="Times New Roman" w:hAnsi="Times New Roman"/>
          <w:sz w:val="24"/>
          <w:lang w:val="sk-SK"/>
        </w:rPr>
      </w:pPr>
    </w:p>
    <w:p w:rsidR="007855D3" w:rsidRDefault="007855D3" w:rsidP="007855D3">
      <w:pPr>
        <w:pStyle w:val="Obyajntext"/>
        <w:rPr>
          <w:rFonts w:ascii="Times New Roman" w:hAnsi="Times New Roman"/>
          <w:sz w:val="24"/>
          <w:lang w:val="sk-SK"/>
        </w:rPr>
      </w:pPr>
      <w:r w:rsidRPr="00A17F86">
        <w:rPr>
          <w:rFonts w:ascii="Times New Roman" w:hAnsi="Times New Roman"/>
          <w:b/>
          <w:sz w:val="24"/>
          <w:lang w:val="sk-SK"/>
        </w:rPr>
        <w:t>2) Výrazy prepíšeme na ekvivalentné normálne formy typu DNF:</w:t>
      </w:r>
      <w:r w:rsidR="00245604">
        <w:rPr>
          <w:rFonts w:ascii="Times New Roman" w:hAnsi="Times New Roman"/>
          <w:sz w:val="24"/>
          <w:lang w:val="sk-SK"/>
        </w:rPr>
        <w:t xml:space="preserve"> </w:t>
      </w:r>
    </w:p>
    <w:p w:rsidR="007855D3" w:rsidRDefault="007855D3" w:rsidP="00136F85">
      <w:pPr>
        <w:pStyle w:val="Obyajntext"/>
        <w:ind w:left="766"/>
        <w:jc w:val="both"/>
        <w:rPr>
          <w:rFonts w:ascii="Times New Roman" w:hAnsi="Times New Roman"/>
          <w:sz w:val="24"/>
          <w:lang w:val="sk-SK"/>
        </w:rPr>
      </w:pPr>
    </w:p>
    <w:p w:rsidR="007855D3" w:rsidRDefault="007855D3" w:rsidP="007855D3">
      <w:pPr>
        <w:pStyle w:val="Obyaj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Funkcia Y:</w:t>
      </w:r>
    </w:p>
    <w:p w:rsidR="007855D3" w:rsidRPr="008F7498" w:rsidRDefault="007855D3" w:rsidP="007855D3">
      <w:pPr>
        <w:pStyle w:val="Obyajntext"/>
        <w:rPr>
          <w:rFonts w:ascii="Times New Roman" w:hAnsi="Times New Roman"/>
          <w:sz w:val="24"/>
          <w:lang w:val="sk-SK"/>
        </w:rPr>
      </w:pPr>
      <m:oMath>
        <m:r>
          <w:rPr>
            <w:rFonts w:ascii="Cambria Math" w:hAnsi="Cambria Math"/>
            <w:sz w:val="24"/>
            <w:lang w:val="sk-SK"/>
          </w:rPr>
          <m:t>Y=1 ⨁ 2</m:t>
        </m:r>
      </m:oMath>
      <w:r w:rsidR="00F116FD">
        <w:rPr>
          <w:rFonts w:ascii="Times New Roman" w:hAnsi="Times New Roman"/>
          <w:sz w:val="24"/>
          <w:lang w:val="sk-SK"/>
        </w:rPr>
        <w:t xml:space="preserve"> = </w:t>
      </w:r>
      <m:oMath>
        <m:r>
          <w:rPr>
            <w:rFonts w:ascii="Cambria Math" w:hAnsi="Cambria Math"/>
            <w:sz w:val="24"/>
            <w:lang w:val="sk-SK"/>
          </w:rPr>
          <m:t>!</m:t>
        </m:r>
        <m:d>
          <m:dPr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dPr>
          <m:e>
            <m:r>
              <w:rPr>
                <w:rFonts w:ascii="Cambria Math" w:hAnsi="Cambria Math"/>
                <w:sz w:val="24"/>
                <w:lang w:val="sk-SK"/>
              </w:rPr>
              <m:t>A+B</m:t>
            </m:r>
          </m:e>
        </m:d>
        <m:r>
          <w:rPr>
            <w:rFonts w:ascii="Cambria Math" w:hAnsi="Cambria Math"/>
            <w:sz w:val="24"/>
            <w:lang w:val="sk-SK"/>
          </w:rPr>
          <m:t>⨁!</m:t>
        </m:r>
        <m:d>
          <m:dPr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dPr>
          <m:e>
            <m:r>
              <w:rPr>
                <w:rFonts w:ascii="Cambria Math" w:hAnsi="Cambria Math"/>
                <w:sz w:val="24"/>
                <w:lang w:val="sk-SK"/>
              </w:rPr>
              <m:t>C+!D</m:t>
            </m:r>
          </m:e>
        </m:d>
      </m:oMath>
      <w:r w:rsidR="00F116FD">
        <w:rPr>
          <w:rFonts w:ascii="Times New Roman" w:hAnsi="Times New Roman"/>
          <w:sz w:val="24"/>
          <w:lang w:val="sk-SK"/>
        </w:rPr>
        <w:t xml:space="preserve"> </w:t>
      </w:r>
    </w:p>
    <w:p w:rsidR="00F116FD" w:rsidRDefault="00BC1734" w:rsidP="00F116FD">
      <w:pPr>
        <w:pStyle w:val="Obyajntext"/>
        <w:tabs>
          <w:tab w:val="left" w:pos="426"/>
          <w:tab w:val="left" w:pos="3119"/>
        </w:tabs>
        <w:rPr>
          <w:rFonts w:ascii="Times New Roman" w:hAnsi="Times New Roman"/>
          <w:lang w:val="sk-SK"/>
        </w:rPr>
      </w:pPr>
      <m:oMath>
        <m:r>
          <w:rPr>
            <w:rFonts w:ascii="Cambria Math" w:hAnsi="Cambria Math"/>
            <w:sz w:val="24"/>
            <w:lang w:val="sk-SK"/>
          </w:rPr>
          <m:t>Y=!</m:t>
        </m:r>
        <m:d>
          <m:dPr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dPr>
          <m:e>
            <m:r>
              <w:rPr>
                <w:rFonts w:ascii="Cambria Math" w:hAnsi="Cambria Math"/>
                <w:sz w:val="24"/>
                <w:lang w:val="sk-SK"/>
              </w:rPr>
              <m:t>A+B</m:t>
            </m:r>
          </m:e>
        </m:d>
        <m:r>
          <w:rPr>
            <w:rFonts w:ascii="Cambria Math" w:hAnsi="Cambria Math"/>
            <w:sz w:val="24"/>
            <w:lang w:val="sk-SK"/>
          </w:rPr>
          <m:t>.!</m:t>
        </m:r>
        <m:d>
          <m:dPr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dPr>
          <m:e>
            <m:r>
              <w:rPr>
                <w:rFonts w:ascii="Cambria Math" w:hAnsi="Cambria Math"/>
                <w:sz w:val="24"/>
                <w:lang w:val="sk-SK"/>
              </w:rPr>
              <m:t>C+!D</m:t>
            </m:r>
          </m:e>
        </m:d>
        <m:r>
          <w:rPr>
            <w:rFonts w:ascii="Cambria Math" w:hAnsi="Cambria Math"/>
            <w:sz w:val="24"/>
            <w:lang w:val="sk-SK"/>
          </w:rPr>
          <m:t>+‼</m:t>
        </m:r>
        <m:d>
          <m:dPr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dPr>
          <m:e>
            <m:r>
              <w:rPr>
                <w:rFonts w:ascii="Cambria Math" w:hAnsi="Cambria Math"/>
                <w:sz w:val="24"/>
                <w:lang w:val="sk-SK"/>
              </w:rPr>
              <m:t>A+B</m:t>
            </m:r>
          </m:e>
        </m:d>
        <m:r>
          <w:rPr>
            <w:rFonts w:ascii="Cambria Math" w:hAnsi="Cambria Math"/>
            <w:sz w:val="24"/>
            <w:lang w:val="sk-SK"/>
          </w:rPr>
          <m:t>.‼(C+!D)</m:t>
        </m:r>
      </m:oMath>
      <w:r w:rsidR="007855D3">
        <w:rPr>
          <w:rFonts w:ascii="Times New Roman" w:hAnsi="Times New Roman"/>
          <w:sz w:val="24"/>
          <w:lang w:val="sk-SK"/>
        </w:rPr>
        <w:tab/>
      </w:r>
    </w:p>
    <w:p w:rsidR="00BC1734" w:rsidRPr="00F116FD" w:rsidRDefault="00BC1734" w:rsidP="00F116FD">
      <w:pPr>
        <w:pStyle w:val="Obyajntext"/>
        <w:tabs>
          <w:tab w:val="left" w:pos="426"/>
          <w:tab w:val="left" w:pos="3119"/>
        </w:tabs>
        <w:rPr>
          <w:rFonts w:ascii="Times New Roman" w:hAnsi="Times New Roman"/>
          <w:lang w:val="sk-SK"/>
        </w:rPr>
      </w:pPr>
      <w:r>
        <w:rPr>
          <w:rFonts w:ascii="Times New Roman" w:hAnsi="Times New Roman"/>
          <w:sz w:val="24"/>
          <w:lang w:val="sk-SK"/>
        </w:rPr>
        <w:t>Y= !A.!B.!C.D+(A+B).(C+!D)</w:t>
      </w:r>
    </w:p>
    <w:p w:rsidR="007855D3" w:rsidRDefault="00BC1734" w:rsidP="007855D3">
      <w:pPr>
        <w:pStyle w:val="Obyajntext"/>
        <w:tabs>
          <w:tab w:val="left" w:pos="426"/>
          <w:tab w:val="left" w:pos="3119"/>
        </w:tabs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Y= !A.!B.!C.D+A.C+A.!D+B.C+B.!D</w:t>
      </w:r>
    </w:p>
    <w:p w:rsidR="00F116FD" w:rsidRPr="00E86628" w:rsidRDefault="00F116FD" w:rsidP="00F116FD">
      <w:pPr>
        <w:pStyle w:val="Obyajntext"/>
        <w:tabs>
          <w:tab w:val="left" w:pos="426"/>
          <w:tab w:val="left" w:pos="3119"/>
        </w:tabs>
        <w:rPr>
          <w:rFonts w:ascii="Times New Roman" w:hAnsi="Times New Roman"/>
          <w:lang w:val="sk-SK"/>
        </w:rPr>
      </w:pPr>
      <w:proofErr w:type="spellStart"/>
      <w:r w:rsidRPr="00E86628">
        <w:rPr>
          <w:rFonts w:ascii="Times New Roman" w:hAnsi="Times New Roman"/>
          <w:lang w:val="sk-SK"/>
        </w:rPr>
        <w:t>De</w:t>
      </w:r>
      <w:proofErr w:type="spellEnd"/>
      <w:r w:rsidRPr="00E86628">
        <w:rPr>
          <w:rFonts w:ascii="Times New Roman" w:hAnsi="Times New Roman"/>
          <w:lang w:val="sk-SK"/>
        </w:rPr>
        <w:t xml:space="preserve"> </w:t>
      </w:r>
      <w:proofErr w:type="spellStart"/>
      <w:r w:rsidRPr="00E86628">
        <w:rPr>
          <w:rFonts w:ascii="Times New Roman" w:hAnsi="Times New Roman"/>
          <w:lang w:val="sk-SK"/>
        </w:rPr>
        <w:t>Morganovo</w:t>
      </w:r>
      <w:proofErr w:type="spellEnd"/>
      <w:r w:rsidRPr="00E86628">
        <w:rPr>
          <w:rFonts w:ascii="Times New Roman" w:hAnsi="Times New Roman"/>
          <w:lang w:val="sk-SK"/>
        </w:rPr>
        <w:t xml:space="preserve"> pravidlo</w:t>
      </w:r>
      <w:r>
        <w:rPr>
          <w:rFonts w:ascii="Times New Roman" w:hAnsi="Times New Roman"/>
          <w:lang w:val="sk-SK"/>
        </w:rPr>
        <w:t xml:space="preserve">, </w:t>
      </w:r>
      <w:r w:rsidRPr="00E86628">
        <w:rPr>
          <w:rFonts w:ascii="Times New Roman" w:hAnsi="Times New Roman"/>
          <w:lang w:val="sk-SK"/>
        </w:rPr>
        <w:t>Pravidlo o dvojnásobnej a viacnásobnej negácii</w:t>
      </w:r>
      <w:r>
        <w:rPr>
          <w:rFonts w:ascii="Times New Roman" w:hAnsi="Times New Roman"/>
          <w:lang w:val="sk-SK"/>
        </w:rPr>
        <w:t>,</w:t>
      </w:r>
      <w:r w:rsidRPr="00F116FD">
        <w:rPr>
          <w:rFonts w:ascii="Cambria Math" w:hAnsi="Cambria Math"/>
        </w:rPr>
        <w:t xml:space="preserve"> </w:t>
      </w:r>
      <w:proofErr w:type="spellStart"/>
      <w:r w:rsidRPr="00BC1734">
        <w:rPr>
          <w:rFonts w:ascii="Cambria Math" w:hAnsi="Cambria Math"/>
        </w:rPr>
        <w:t>Distributívnosť</w:t>
      </w:r>
      <w:proofErr w:type="spellEnd"/>
    </w:p>
    <w:p w:rsidR="00F116FD" w:rsidRPr="008F7498" w:rsidRDefault="00F116FD" w:rsidP="007855D3">
      <w:pPr>
        <w:pStyle w:val="Obyajntext"/>
        <w:tabs>
          <w:tab w:val="left" w:pos="426"/>
          <w:tab w:val="left" w:pos="3119"/>
        </w:tabs>
        <w:rPr>
          <w:rFonts w:ascii="Times New Roman" w:hAnsi="Times New Roman"/>
          <w:sz w:val="24"/>
          <w:lang w:val="sk-SK"/>
        </w:rPr>
      </w:pPr>
    </w:p>
    <w:p w:rsidR="007855D3" w:rsidRPr="00063F8A" w:rsidRDefault="007855D3" w:rsidP="007855D3">
      <w:pPr>
        <w:pStyle w:val="Obyajntext"/>
        <w:tabs>
          <w:tab w:val="left" w:pos="426"/>
          <w:tab w:val="left" w:pos="3119"/>
        </w:tabs>
        <w:rPr>
          <w:rFonts w:ascii="Times New Roman" w:hAnsi="Times New Roman"/>
          <w:lang w:val="en-GB"/>
        </w:rPr>
      </w:pPr>
      <w:r>
        <w:rPr>
          <w:rFonts w:ascii="Times New Roman" w:hAnsi="Times New Roman"/>
          <w:sz w:val="24"/>
          <w:lang w:val="sk-SK"/>
        </w:rPr>
        <w:tab/>
      </w:r>
      <w:r>
        <w:rPr>
          <w:rFonts w:ascii="Times New Roman" w:hAnsi="Times New Roman"/>
          <w:sz w:val="24"/>
          <w:lang w:val="sk-SK"/>
        </w:rPr>
        <w:tab/>
      </w:r>
      <w:r>
        <w:rPr>
          <w:rFonts w:ascii="Times New Roman" w:hAnsi="Times New Roman"/>
          <w:sz w:val="24"/>
          <w:lang w:val="sk-SK"/>
        </w:rPr>
        <w:tab/>
      </w:r>
    </w:p>
    <w:p w:rsidR="007855D3" w:rsidRDefault="007855D3" w:rsidP="007855D3">
      <w:pPr>
        <w:pStyle w:val="Obyajntext"/>
        <w:tabs>
          <w:tab w:val="left" w:pos="426"/>
          <w:tab w:val="left" w:pos="3119"/>
        </w:tabs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Počet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použitých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logických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členov</w:t>
      </w:r>
      <w:proofErr w:type="spellEnd"/>
      <w:r>
        <w:rPr>
          <w:rFonts w:ascii="Times New Roman" w:hAnsi="Times New Roman"/>
          <w:sz w:val="24"/>
        </w:rPr>
        <w:t xml:space="preserve">: </w:t>
      </w:r>
      <w:r w:rsidR="00063F8A">
        <w:rPr>
          <w:rFonts w:ascii="Times New Roman" w:hAnsi="Times New Roman"/>
          <w:sz w:val="24"/>
        </w:rPr>
        <w:t>10</w:t>
      </w:r>
      <w:r>
        <w:rPr>
          <w:rFonts w:ascii="Times New Roman" w:hAnsi="Times New Roman"/>
          <w:sz w:val="24"/>
        </w:rPr>
        <w:t xml:space="preserve"> (</w:t>
      </w:r>
      <w:r w:rsidR="00063F8A">
        <w:rPr>
          <w:rFonts w:ascii="Times New Roman" w:hAnsi="Times New Roman"/>
          <w:sz w:val="24"/>
        </w:rPr>
        <w:t>4xNOT, 5</w:t>
      </w:r>
      <w:r>
        <w:rPr>
          <w:rFonts w:ascii="Times New Roman" w:hAnsi="Times New Roman"/>
          <w:sz w:val="24"/>
        </w:rPr>
        <w:t>xAND, 1xOR)</w:t>
      </w:r>
    </w:p>
    <w:p w:rsidR="007855D3" w:rsidRDefault="007855D3" w:rsidP="007855D3">
      <w:pPr>
        <w:pStyle w:val="Obyajntext"/>
        <w:tabs>
          <w:tab w:val="left" w:pos="426"/>
          <w:tab w:val="left" w:pos="3119"/>
        </w:tabs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Počet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vstupov</w:t>
      </w:r>
      <w:proofErr w:type="spellEnd"/>
      <w:r>
        <w:rPr>
          <w:rFonts w:ascii="Times New Roman" w:hAnsi="Times New Roman"/>
          <w:sz w:val="24"/>
        </w:rPr>
        <w:t xml:space="preserve"> pre </w:t>
      </w:r>
      <w:proofErr w:type="spellStart"/>
      <w:r>
        <w:rPr>
          <w:rFonts w:ascii="Times New Roman" w:hAnsi="Times New Roman"/>
          <w:sz w:val="24"/>
        </w:rPr>
        <w:t>logickú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funkciu</w:t>
      </w:r>
      <w:proofErr w:type="spellEnd"/>
      <w:r>
        <w:rPr>
          <w:rFonts w:ascii="Times New Roman" w:hAnsi="Times New Roman"/>
          <w:sz w:val="24"/>
        </w:rPr>
        <w:t xml:space="preserve">: </w:t>
      </w:r>
      <w:r w:rsidR="00695A91">
        <w:rPr>
          <w:rFonts w:ascii="Times New Roman" w:hAnsi="Times New Roman"/>
          <w:sz w:val="24"/>
        </w:rPr>
        <w:t>20</w:t>
      </w:r>
      <w:r>
        <w:rPr>
          <w:rFonts w:ascii="Times New Roman" w:hAnsi="Times New Roman"/>
          <w:sz w:val="24"/>
        </w:rPr>
        <w:t xml:space="preserve"> (</w:t>
      </w:r>
      <w:r w:rsidR="00F116FD"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z w:val="24"/>
        </w:rPr>
        <w:t xml:space="preserve"> do NOT, </w:t>
      </w:r>
      <w:r w:rsidR="00FD4918">
        <w:rPr>
          <w:rFonts w:ascii="Times New Roman" w:hAnsi="Times New Roman"/>
          <w:sz w:val="24"/>
        </w:rPr>
        <w:t>11</w:t>
      </w:r>
      <w:r>
        <w:rPr>
          <w:rFonts w:ascii="Times New Roman" w:hAnsi="Times New Roman"/>
          <w:sz w:val="24"/>
        </w:rPr>
        <w:t xml:space="preserve"> do AND, </w:t>
      </w:r>
      <w:r w:rsidR="00FD4918">
        <w:rPr>
          <w:rFonts w:ascii="Times New Roman" w:hAnsi="Times New Roman"/>
          <w:sz w:val="24"/>
        </w:rPr>
        <w:t>5</w:t>
      </w:r>
      <w:r>
        <w:rPr>
          <w:rFonts w:ascii="Times New Roman" w:hAnsi="Times New Roman"/>
          <w:sz w:val="24"/>
        </w:rPr>
        <w:t xml:space="preserve"> do OR)</w:t>
      </w:r>
    </w:p>
    <w:p w:rsidR="007855D3" w:rsidRDefault="007855D3" w:rsidP="007855D3">
      <w:pPr>
        <w:pStyle w:val="Obyajntext"/>
        <w:tabs>
          <w:tab w:val="left" w:pos="426"/>
          <w:tab w:val="left" w:pos="3119"/>
        </w:tabs>
        <w:rPr>
          <w:rFonts w:ascii="Times New Roman" w:hAnsi="Times New Roman"/>
          <w:sz w:val="24"/>
        </w:rPr>
      </w:pPr>
    </w:p>
    <w:p w:rsidR="00063F8A" w:rsidRPr="00063F8A" w:rsidRDefault="00063F8A" w:rsidP="007855D3">
      <w:pPr>
        <w:pStyle w:val="Obyajntext"/>
        <w:tabs>
          <w:tab w:val="left" w:pos="426"/>
          <w:tab w:val="left" w:pos="3119"/>
        </w:tabs>
        <w:rPr>
          <w:rFonts w:ascii="Times New Roman" w:hAnsi="Times New Roman"/>
          <w:sz w:val="24"/>
          <w:lang w:val="en-GB"/>
        </w:rPr>
      </w:pPr>
    </w:p>
    <w:p w:rsidR="007855D3" w:rsidRDefault="007855D3" w:rsidP="007855D3">
      <w:pPr>
        <w:pStyle w:val="Obyaj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Funkcia Z:</w:t>
      </w:r>
    </w:p>
    <w:p w:rsidR="00F116FD" w:rsidRPr="00F116FD" w:rsidRDefault="00F116FD" w:rsidP="00F116FD">
      <w:pPr>
        <w:pStyle w:val="Obyajntext"/>
        <w:rPr>
          <w:rFonts w:ascii="Times New Roman" w:hAnsi="Times New Roman"/>
          <w:sz w:val="24"/>
          <w:lang w:val="sk-SK"/>
        </w:rPr>
      </w:pPr>
      <m:oMath>
        <m:r>
          <w:rPr>
            <w:rFonts w:ascii="Cambria Math" w:hAnsi="Cambria Math"/>
            <w:sz w:val="24"/>
            <w:lang w:val="sk-SK"/>
          </w:rPr>
          <m:t>Z=2⨁3</m:t>
        </m:r>
      </m:oMath>
      <w:r>
        <w:rPr>
          <w:rFonts w:ascii="Times New Roman" w:hAnsi="Times New Roman"/>
          <w:sz w:val="24"/>
          <w:lang w:val="sk-SK"/>
        </w:rPr>
        <w:t xml:space="preserve">= </w:t>
      </w:r>
      <m:oMath>
        <m:r>
          <w:rPr>
            <w:rFonts w:ascii="Cambria Math" w:hAnsi="Cambria Math"/>
            <w:sz w:val="24"/>
            <w:lang w:val="sk-SK"/>
          </w:rPr>
          <m:t>!</m:t>
        </m:r>
        <m:d>
          <m:dPr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dPr>
          <m:e>
            <m:r>
              <w:rPr>
                <w:rFonts w:ascii="Cambria Math" w:hAnsi="Cambria Math"/>
                <w:sz w:val="24"/>
                <w:lang w:val="sk-SK"/>
              </w:rPr>
              <m:t>C+!D</m:t>
            </m:r>
          </m:e>
        </m:d>
        <m:r>
          <w:rPr>
            <w:rFonts w:ascii="Cambria Math" w:hAnsi="Cambria Math"/>
            <w:sz w:val="24"/>
            <w:lang w:val="sk-SK"/>
          </w:rPr>
          <m:t>⨁!</m:t>
        </m:r>
        <m:d>
          <m:dPr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dPr>
          <m:e>
            <m:r>
              <w:rPr>
                <w:rFonts w:ascii="Cambria Math" w:hAnsi="Cambria Math"/>
                <w:sz w:val="24"/>
                <w:lang w:val="sk-SK"/>
              </w:rPr>
              <m:t>B.D</m:t>
            </m:r>
          </m:e>
        </m:d>
      </m:oMath>
    </w:p>
    <w:p w:rsidR="00F116FD" w:rsidRPr="00F116FD" w:rsidRDefault="00F116FD" w:rsidP="00F116FD">
      <w:pPr>
        <w:pStyle w:val="Obyajntext"/>
        <w:rPr>
          <w:rFonts w:ascii="Times New Roman" w:hAnsi="Times New Roman"/>
          <w:sz w:val="24"/>
          <w:lang w:val="sk-SK"/>
        </w:rPr>
      </w:pPr>
      <m:oMath>
        <m:r>
          <w:rPr>
            <w:rFonts w:ascii="Cambria Math" w:hAnsi="Cambria Math"/>
            <w:sz w:val="24"/>
            <w:lang w:val="sk-SK"/>
          </w:rPr>
          <m:t>Z=!</m:t>
        </m:r>
        <m:d>
          <m:dPr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dPr>
          <m:e>
            <m:r>
              <w:rPr>
                <w:rFonts w:ascii="Cambria Math" w:hAnsi="Cambria Math"/>
                <w:sz w:val="24"/>
                <w:lang w:val="sk-SK"/>
              </w:rPr>
              <m:t>C+!D</m:t>
            </m:r>
          </m:e>
        </m:d>
        <m:r>
          <w:rPr>
            <w:rFonts w:ascii="Cambria Math" w:hAnsi="Cambria Math"/>
            <w:sz w:val="24"/>
            <w:lang w:val="sk-SK"/>
          </w:rPr>
          <m:t>.!</m:t>
        </m:r>
        <m:d>
          <m:dPr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dPr>
          <m:e>
            <m:r>
              <w:rPr>
                <w:rFonts w:ascii="Cambria Math" w:hAnsi="Cambria Math"/>
                <w:sz w:val="24"/>
                <w:lang w:val="sk-SK"/>
              </w:rPr>
              <m:t>B.D</m:t>
            </m:r>
          </m:e>
        </m:d>
        <m:r>
          <w:rPr>
            <w:rFonts w:ascii="Cambria Math" w:hAnsi="Cambria Math"/>
            <w:sz w:val="24"/>
            <w:lang w:val="sk-SK"/>
          </w:rPr>
          <m:t>+‼</m:t>
        </m:r>
        <m:d>
          <m:dPr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dPr>
          <m:e>
            <m:r>
              <w:rPr>
                <w:rFonts w:ascii="Cambria Math" w:hAnsi="Cambria Math"/>
                <w:sz w:val="24"/>
                <w:lang w:val="sk-SK"/>
              </w:rPr>
              <m:t>C+!D</m:t>
            </m:r>
          </m:e>
        </m:d>
        <m:r>
          <w:rPr>
            <w:rFonts w:ascii="Cambria Math" w:hAnsi="Cambria Math"/>
            <w:sz w:val="24"/>
            <w:lang w:val="sk-SK"/>
          </w:rPr>
          <m:t>.(B.D)</m:t>
        </m:r>
      </m:oMath>
      <w:r w:rsidR="007855D3">
        <w:rPr>
          <w:rFonts w:ascii="Times New Roman" w:hAnsi="Times New Roman"/>
          <w:sz w:val="24"/>
          <w:lang w:val="sk-SK"/>
        </w:rPr>
        <w:tab/>
      </w:r>
    </w:p>
    <w:p w:rsidR="006F6A64" w:rsidRDefault="006F6A64" w:rsidP="00F116FD">
      <w:pPr>
        <w:pStyle w:val="Obyajntext"/>
        <w:tabs>
          <w:tab w:val="left" w:pos="4536"/>
        </w:tabs>
        <w:spacing w:line="276" w:lineRule="auto"/>
        <w:ind w:left="720"/>
        <w:rPr>
          <w:rFonts w:ascii="Times New Roman" w:hAnsi="Times New Roman"/>
          <w:lang w:val="sk-SK"/>
        </w:rPr>
      </w:pPr>
      <w:r>
        <w:rPr>
          <w:rFonts w:ascii="Times New Roman" w:hAnsi="Times New Roman"/>
          <w:lang w:val="sk-SK"/>
        </w:rPr>
        <w:t>Z=!C.C.(!B+!D)+(C+!D)(B.D)</w:t>
      </w:r>
    </w:p>
    <w:p w:rsidR="00F116FD" w:rsidRDefault="006F6A64" w:rsidP="007855D3">
      <w:pPr>
        <w:pStyle w:val="Obyajntext"/>
        <w:tabs>
          <w:tab w:val="left" w:pos="426"/>
          <w:tab w:val="left" w:pos="3119"/>
        </w:tabs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Z=!C.D.!B+!C.D.!D+C.B.D+B.D.!D</w:t>
      </w:r>
    </w:p>
    <w:p w:rsidR="006F6A64" w:rsidRDefault="006F6A64" w:rsidP="007855D3">
      <w:pPr>
        <w:pStyle w:val="Obyajntext"/>
        <w:tabs>
          <w:tab w:val="left" w:pos="426"/>
          <w:tab w:val="left" w:pos="3119"/>
        </w:tabs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Z=!B.!C.D+B.C.D</w:t>
      </w:r>
    </w:p>
    <w:p w:rsidR="006F6A64" w:rsidRDefault="006F6A64" w:rsidP="007855D3">
      <w:pPr>
        <w:pStyle w:val="Obyajntext"/>
        <w:tabs>
          <w:tab w:val="left" w:pos="426"/>
          <w:tab w:val="left" w:pos="3119"/>
        </w:tabs>
        <w:rPr>
          <w:rFonts w:ascii="Times New Roman" w:hAnsi="Times New Roman"/>
          <w:sz w:val="24"/>
          <w:lang w:val="sk-SK"/>
        </w:rPr>
      </w:pPr>
    </w:p>
    <w:p w:rsidR="006F6A64" w:rsidRPr="006667D0" w:rsidRDefault="006F6A64" w:rsidP="005A02A1">
      <w:pPr>
        <w:pStyle w:val="Obyajntext"/>
        <w:tabs>
          <w:tab w:val="left" w:pos="4536"/>
        </w:tabs>
        <w:spacing w:line="276" w:lineRule="auto"/>
        <w:ind w:left="720"/>
        <w:rPr>
          <w:rFonts w:ascii="Cambria Math" w:hAnsi="Cambria Math"/>
          <w:i/>
          <w:lang w:val="sk-SK"/>
        </w:rPr>
      </w:pPr>
      <w:proofErr w:type="spellStart"/>
      <w:r w:rsidRPr="00E86628">
        <w:rPr>
          <w:rFonts w:ascii="Times New Roman" w:hAnsi="Times New Roman"/>
          <w:lang w:val="sk-SK"/>
        </w:rPr>
        <w:t>De</w:t>
      </w:r>
      <w:proofErr w:type="spellEnd"/>
      <w:r w:rsidRPr="00E86628">
        <w:rPr>
          <w:rFonts w:ascii="Times New Roman" w:hAnsi="Times New Roman"/>
          <w:lang w:val="sk-SK"/>
        </w:rPr>
        <w:t xml:space="preserve"> </w:t>
      </w:r>
      <w:proofErr w:type="spellStart"/>
      <w:r w:rsidRPr="00E86628">
        <w:rPr>
          <w:rFonts w:ascii="Times New Roman" w:hAnsi="Times New Roman"/>
          <w:lang w:val="sk-SK"/>
        </w:rPr>
        <w:t>Morganovo</w:t>
      </w:r>
      <w:proofErr w:type="spellEnd"/>
      <w:r w:rsidRPr="00E86628">
        <w:rPr>
          <w:rFonts w:ascii="Times New Roman" w:hAnsi="Times New Roman"/>
          <w:lang w:val="sk-SK"/>
        </w:rPr>
        <w:t xml:space="preserve"> pravidlo</w:t>
      </w:r>
      <w:r>
        <w:rPr>
          <w:rFonts w:ascii="Times New Roman" w:hAnsi="Times New Roman"/>
          <w:lang w:val="sk-SK"/>
        </w:rPr>
        <w:t>,</w:t>
      </w:r>
      <w:r w:rsidRPr="00F116FD">
        <w:rPr>
          <w:rFonts w:ascii="Times New Roman" w:hAnsi="Times New Roman"/>
          <w:lang w:val="sk-SK"/>
        </w:rPr>
        <w:t xml:space="preserve"> </w:t>
      </w:r>
      <w:r w:rsidRPr="00E86628">
        <w:rPr>
          <w:rFonts w:ascii="Times New Roman" w:hAnsi="Times New Roman"/>
          <w:lang w:val="sk-SK"/>
        </w:rPr>
        <w:t>Pravidlo o dvojnásobnej a viacnásobnej negácii</w:t>
      </w:r>
      <w:r>
        <w:rPr>
          <w:rFonts w:ascii="Times New Roman" w:hAnsi="Times New Roman"/>
          <w:lang w:val="sk-SK"/>
        </w:rPr>
        <w:t>,</w:t>
      </w:r>
      <w:r w:rsidRPr="00F116FD">
        <w:rPr>
          <w:rFonts w:ascii="Cambria Math" w:hAnsi="Cambria Math"/>
        </w:rPr>
        <w:t xml:space="preserve"> </w:t>
      </w:r>
      <w:proofErr w:type="spellStart"/>
      <w:r w:rsidRPr="00BC1734">
        <w:rPr>
          <w:rFonts w:ascii="Cambria Math" w:hAnsi="Cambria Math"/>
        </w:rPr>
        <w:t>Distributívnosť</w:t>
      </w:r>
      <w:proofErr w:type="spellEnd"/>
      <w:r>
        <w:rPr>
          <w:rFonts w:ascii="Cambria Math" w:hAnsi="Cambria Math"/>
        </w:rPr>
        <w:t xml:space="preserve">, </w:t>
      </w:r>
      <w:r>
        <w:rPr>
          <w:rFonts w:ascii="Cambria Math" w:hAnsi="Cambria Math"/>
          <w:i/>
          <w:lang w:val="sk-SK"/>
        </w:rPr>
        <w:t>Pravidlá o komplemente, Pravidlá o neutrálnosti hodnôt 0 a 1</w:t>
      </w:r>
    </w:p>
    <w:p w:rsidR="006F6A64" w:rsidRDefault="006F6A64" w:rsidP="006F6A64">
      <w:pPr>
        <w:pStyle w:val="Obyajntext"/>
        <w:tabs>
          <w:tab w:val="left" w:pos="4536"/>
        </w:tabs>
        <w:spacing w:line="276" w:lineRule="auto"/>
        <w:ind w:left="720"/>
        <w:rPr>
          <w:rFonts w:ascii="Cambria Math" w:hAnsi="Cambria Math"/>
        </w:rPr>
      </w:pPr>
    </w:p>
    <w:p w:rsidR="007855D3" w:rsidRDefault="007855D3" w:rsidP="007855D3">
      <w:pPr>
        <w:pStyle w:val="Obyajntext"/>
        <w:tabs>
          <w:tab w:val="left" w:pos="426"/>
          <w:tab w:val="left" w:pos="3119"/>
        </w:tabs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Počet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použitých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logických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členov</w:t>
      </w:r>
      <w:proofErr w:type="spellEnd"/>
      <w:r>
        <w:rPr>
          <w:rFonts w:ascii="Times New Roman" w:hAnsi="Times New Roman"/>
          <w:sz w:val="24"/>
        </w:rPr>
        <w:t xml:space="preserve">: </w:t>
      </w:r>
      <w:r w:rsidR="006F6A64">
        <w:rPr>
          <w:rFonts w:ascii="Times New Roman" w:hAnsi="Times New Roman"/>
          <w:sz w:val="24"/>
        </w:rPr>
        <w:t>5 (2</w:t>
      </w:r>
      <w:r>
        <w:rPr>
          <w:rFonts w:ascii="Times New Roman" w:hAnsi="Times New Roman"/>
          <w:sz w:val="24"/>
        </w:rPr>
        <w:t>xNOT, 2xAND, 1xOR)</w:t>
      </w:r>
    </w:p>
    <w:p w:rsidR="00695A91" w:rsidRDefault="007855D3" w:rsidP="00695A91">
      <w:pPr>
        <w:pStyle w:val="Obyajntext"/>
        <w:tabs>
          <w:tab w:val="left" w:pos="426"/>
          <w:tab w:val="left" w:pos="3119"/>
        </w:tabs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Počet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vstupov</w:t>
      </w:r>
      <w:proofErr w:type="spellEnd"/>
      <w:r>
        <w:rPr>
          <w:rFonts w:ascii="Times New Roman" w:hAnsi="Times New Roman"/>
          <w:sz w:val="24"/>
        </w:rPr>
        <w:t xml:space="preserve"> pre </w:t>
      </w:r>
      <w:proofErr w:type="spellStart"/>
      <w:r>
        <w:rPr>
          <w:rFonts w:ascii="Times New Roman" w:hAnsi="Times New Roman"/>
          <w:sz w:val="24"/>
        </w:rPr>
        <w:t>logickú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funkciu</w:t>
      </w:r>
      <w:proofErr w:type="spellEnd"/>
      <w:r>
        <w:rPr>
          <w:rFonts w:ascii="Times New Roman" w:hAnsi="Times New Roman"/>
          <w:sz w:val="24"/>
        </w:rPr>
        <w:t xml:space="preserve">: </w:t>
      </w:r>
      <w:r w:rsidR="00695A91">
        <w:rPr>
          <w:rFonts w:ascii="Times New Roman" w:hAnsi="Times New Roman"/>
          <w:sz w:val="24"/>
        </w:rPr>
        <w:t>10 (2</w:t>
      </w:r>
      <w:r w:rsidR="008C2826">
        <w:rPr>
          <w:rFonts w:ascii="Times New Roman" w:hAnsi="Times New Roman"/>
          <w:sz w:val="24"/>
        </w:rPr>
        <w:t xml:space="preserve"> do </w:t>
      </w:r>
      <w:r w:rsidR="00695A91">
        <w:rPr>
          <w:rFonts w:ascii="Times New Roman" w:hAnsi="Times New Roman"/>
          <w:sz w:val="24"/>
        </w:rPr>
        <w:t>NOT, 6</w:t>
      </w:r>
      <w:r w:rsidR="008C2826">
        <w:rPr>
          <w:rFonts w:ascii="Times New Roman" w:hAnsi="Times New Roman"/>
          <w:sz w:val="24"/>
        </w:rPr>
        <w:t xml:space="preserve"> do</w:t>
      </w:r>
      <w:r w:rsidR="008C2826">
        <w:rPr>
          <w:rFonts w:ascii="Times New Roman" w:hAnsi="Times New Roman"/>
          <w:sz w:val="24"/>
          <w:lang w:val="sk-SK"/>
        </w:rPr>
        <w:t xml:space="preserve"> </w:t>
      </w:r>
      <w:r w:rsidR="00695A91">
        <w:rPr>
          <w:rFonts w:ascii="Times New Roman" w:hAnsi="Times New Roman"/>
          <w:sz w:val="24"/>
        </w:rPr>
        <w:t>AND, 2</w:t>
      </w:r>
      <w:r w:rsidR="008C2826">
        <w:rPr>
          <w:rFonts w:ascii="Times New Roman" w:hAnsi="Times New Roman"/>
          <w:sz w:val="24"/>
        </w:rPr>
        <w:t xml:space="preserve"> do </w:t>
      </w:r>
      <w:r w:rsidR="00695A91">
        <w:rPr>
          <w:rFonts w:ascii="Times New Roman" w:hAnsi="Times New Roman"/>
          <w:sz w:val="24"/>
        </w:rPr>
        <w:t>OR)</w:t>
      </w:r>
    </w:p>
    <w:p w:rsidR="006F6A64" w:rsidRDefault="006F6A64" w:rsidP="006F6A64">
      <w:pPr>
        <w:pStyle w:val="Obyajntext"/>
        <w:tabs>
          <w:tab w:val="left" w:pos="426"/>
          <w:tab w:val="left" w:pos="3119"/>
        </w:tabs>
        <w:rPr>
          <w:rFonts w:ascii="Times New Roman" w:hAnsi="Times New Roman"/>
          <w:sz w:val="24"/>
        </w:rPr>
      </w:pPr>
    </w:p>
    <w:p w:rsidR="007855D3" w:rsidRPr="00A17F86" w:rsidRDefault="007855D3" w:rsidP="007855D3">
      <w:pPr>
        <w:pStyle w:val="Obyajntext"/>
        <w:tabs>
          <w:tab w:val="left" w:pos="426"/>
          <w:tab w:val="left" w:pos="3119"/>
        </w:tabs>
        <w:rPr>
          <w:rFonts w:ascii="Times New Roman" w:hAnsi="Times New Roman"/>
          <w:i/>
          <w:sz w:val="24"/>
          <w:u w:val="single"/>
        </w:rPr>
      </w:pPr>
      <w:proofErr w:type="spellStart"/>
      <w:r w:rsidRPr="00A17F86">
        <w:rPr>
          <w:rFonts w:ascii="Times New Roman" w:hAnsi="Times New Roman"/>
          <w:i/>
          <w:sz w:val="24"/>
          <w:u w:val="single"/>
        </w:rPr>
        <w:t>Sumár</w:t>
      </w:r>
      <w:proofErr w:type="spellEnd"/>
      <w:r w:rsidRPr="00A17F86">
        <w:rPr>
          <w:rFonts w:ascii="Times New Roman" w:hAnsi="Times New Roman"/>
          <w:i/>
          <w:sz w:val="24"/>
          <w:u w:val="single"/>
        </w:rPr>
        <w:t xml:space="preserve"> </w:t>
      </w:r>
      <w:proofErr w:type="spellStart"/>
      <w:r w:rsidRPr="00A17F86">
        <w:rPr>
          <w:rFonts w:ascii="Times New Roman" w:hAnsi="Times New Roman"/>
          <w:i/>
          <w:sz w:val="24"/>
          <w:u w:val="single"/>
        </w:rPr>
        <w:t>obvodu</w:t>
      </w:r>
      <w:proofErr w:type="spellEnd"/>
      <w:r w:rsidRPr="00A17F86">
        <w:rPr>
          <w:rFonts w:ascii="Times New Roman" w:hAnsi="Times New Roman"/>
          <w:i/>
          <w:sz w:val="24"/>
          <w:u w:val="single"/>
        </w:rPr>
        <w:t>:</w:t>
      </w:r>
    </w:p>
    <w:p w:rsidR="007855D3" w:rsidRDefault="007855D3" w:rsidP="007855D3">
      <w:pPr>
        <w:pStyle w:val="Obyajntext"/>
        <w:tabs>
          <w:tab w:val="left" w:pos="426"/>
          <w:tab w:val="left" w:pos="3119"/>
        </w:tabs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Počet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použitých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logických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členov</w:t>
      </w:r>
      <w:proofErr w:type="spellEnd"/>
      <w:r>
        <w:rPr>
          <w:rFonts w:ascii="Times New Roman" w:hAnsi="Times New Roman"/>
          <w:sz w:val="24"/>
        </w:rPr>
        <w:t xml:space="preserve">: </w:t>
      </w:r>
      <w:r w:rsidR="00695A91">
        <w:rPr>
          <w:rFonts w:ascii="Times New Roman" w:hAnsi="Times New Roman"/>
          <w:sz w:val="24"/>
        </w:rPr>
        <w:t>13 (4</w:t>
      </w:r>
      <w:r w:rsidR="008C2826">
        <w:rPr>
          <w:rFonts w:ascii="Times New Roman" w:hAnsi="Times New Roman"/>
          <w:sz w:val="24"/>
        </w:rPr>
        <w:t>xN</w:t>
      </w:r>
      <w:r w:rsidR="00695A91">
        <w:rPr>
          <w:rFonts w:ascii="Times New Roman" w:hAnsi="Times New Roman"/>
          <w:sz w:val="24"/>
        </w:rPr>
        <w:t>OT, 7</w:t>
      </w:r>
      <w:r w:rsidR="008C2826">
        <w:rPr>
          <w:rFonts w:ascii="Times New Roman" w:hAnsi="Times New Roman"/>
          <w:sz w:val="24"/>
        </w:rPr>
        <w:t>x</w:t>
      </w:r>
      <w:r w:rsidR="00695A91">
        <w:rPr>
          <w:rFonts w:ascii="Times New Roman" w:hAnsi="Times New Roman"/>
          <w:sz w:val="24"/>
        </w:rPr>
        <w:t>AND, 2</w:t>
      </w:r>
      <w:r w:rsidR="008C2826">
        <w:rPr>
          <w:rFonts w:ascii="Times New Roman" w:hAnsi="Times New Roman"/>
          <w:sz w:val="24"/>
        </w:rPr>
        <w:t>x</w:t>
      </w:r>
      <w:r w:rsidR="00695A91">
        <w:rPr>
          <w:rFonts w:ascii="Times New Roman" w:hAnsi="Times New Roman"/>
          <w:sz w:val="24"/>
        </w:rPr>
        <w:t>OR)</w:t>
      </w:r>
    </w:p>
    <w:p w:rsidR="006F6A64" w:rsidRDefault="007855D3" w:rsidP="006F6A64">
      <w:pPr>
        <w:pStyle w:val="Obyajntext"/>
        <w:tabs>
          <w:tab w:val="left" w:pos="426"/>
          <w:tab w:val="left" w:pos="3119"/>
        </w:tabs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Počet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vstupov</w:t>
      </w:r>
      <w:proofErr w:type="spellEnd"/>
      <w:r>
        <w:rPr>
          <w:rFonts w:ascii="Times New Roman" w:hAnsi="Times New Roman"/>
          <w:sz w:val="24"/>
        </w:rPr>
        <w:t xml:space="preserve"> pre </w:t>
      </w:r>
      <w:proofErr w:type="spellStart"/>
      <w:r>
        <w:rPr>
          <w:rFonts w:ascii="Times New Roman" w:hAnsi="Times New Roman"/>
          <w:sz w:val="24"/>
        </w:rPr>
        <w:t>logickú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funkciu</w:t>
      </w:r>
      <w:proofErr w:type="spellEnd"/>
      <w:r>
        <w:rPr>
          <w:rFonts w:ascii="Times New Roman" w:hAnsi="Times New Roman"/>
          <w:sz w:val="24"/>
        </w:rPr>
        <w:t xml:space="preserve">: </w:t>
      </w:r>
      <w:r w:rsidR="00695A91">
        <w:rPr>
          <w:rFonts w:ascii="Times New Roman" w:hAnsi="Times New Roman"/>
          <w:sz w:val="24"/>
        </w:rPr>
        <w:t>26 (4 do NOT, 11 do AND, 7 do OR)</w:t>
      </w:r>
    </w:p>
    <w:p w:rsidR="00750A0B" w:rsidRDefault="00750A0B">
      <w:pPr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>
        <w:rPr>
          <w:rFonts w:ascii="Times New Roman" w:hAnsi="Times New Roman"/>
          <w:sz w:val="24"/>
        </w:rPr>
        <w:br w:type="page"/>
      </w:r>
    </w:p>
    <w:p w:rsidR="00750A0B" w:rsidRDefault="00750A0B" w:rsidP="006F6A64">
      <w:pPr>
        <w:pStyle w:val="Obyajntext"/>
        <w:tabs>
          <w:tab w:val="left" w:pos="426"/>
          <w:tab w:val="left" w:pos="3119"/>
        </w:tabs>
        <w:rPr>
          <w:rFonts w:ascii="Times New Roman" w:hAnsi="Times New Roman"/>
          <w:sz w:val="24"/>
        </w:rPr>
      </w:pPr>
    </w:p>
    <w:p w:rsidR="007855D3" w:rsidRDefault="007855D3" w:rsidP="007855D3">
      <w:pPr>
        <w:pStyle w:val="Obyajntext"/>
        <w:tabs>
          <w:tab w:val="left" w:pos="426"/>
          <w:tab w:val="left" w:pos="3119"/>
        </w:tabs>
        <w:rPr>
          <w:rFonts w:ascii="Times New Roman" w:hAnsi="Times New Roman"/>
          <w:sz w:val="24"/>
        </w:rPr>
      </w:pPr>
    </w:p>
    <w:p w:rsidR="00A17F86" w:rsidRPr="00A17F86" w:rsidRDefault="00A17F86" w:rsidP="00A17F86">
      <w:pPr>
        <w:pStyle w:val="Obyajntext"/>
        <w:rPr>
          <w:rFonts w:ascii="Times New Roman" w:hAnsi="Times New Roman"/>
          <w:b/>
          <w:sz w:val="24"/>
          <w:lang w:val="sk-SK"/>
        </w:rPr>
      </w:pPr>
      <w:r w:rsidRPr="00A17F86">
        <w:rPr>
          <w:rFonts w:ascii="Times New Roman" w:hAnsi="Times New Roman"/>
          <w:b/>
          <w:sz w:val="24"/>
          <w:lang w:val="sk-SK"/>
        </w:rPr>
        <w:t>3) Zostavíme mapové zápisy funkcií, ktoré zodpovedajú výrazom Y a Z:</w:t>
      </w:r>
    </w:p>
    <w:p w:rsidR="00A17F86" w:rsidRDefault="00E97501" w:rsidP="007855D3">
      <w:pPr>
        <w:pStyle w:val="Obyajntext"/>
        <w:tabs>
          <w:tab w:val="left" w:pos="426"/>
          <w:tab w:val="left" w:pos="3119"/>
        </w:tabs>
        <w:rPr>
          <w:lang w:val="sk-SK"/>
        </w:rPr>
      </w:pPr>
      <w:r>
        <w:rPr>
          <w:lang w:val="sk-SK"/>
        </w:rPr>
      </w:r>
      <w:r>
        <w:rPr>
          <w:lang w:val="sk-SK"/>
        </w:rPr>
        <w:pict>
          <v:group id="_x0000_s1026" editas="canvas" style="width:469.85pt;height:575.05pt;mso-position-horizontal-relative:char;mso-position-vertical-relative:line" coordorigin="3740,-1559" coordsize="9397,1150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3740;top:-1559;width:9397;height:11501" o:preferrelative="f" strokecolor="#e5b8b7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3740;top:3326;width:4377;height:6532;visibility:visible;mso-height-percent:200;mso-height-percent:200;mso-width-relative:margin;mso-height-relative:margin" stroked="f">
              <v:textbox style="mso-next-textbox:#_x0000_s1028;mso-fit-shape-to-text:t">
                <w:txbxContent>
                  <w:p w:rsidR="00AB2EA2" w:rsidRDefault="00AB2EA2" w:rsidP="00775C81"/>
                  <w:tbl>
                    <w:tblPr>
                      <w:tblW w:w="0" w:type="auto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4A0"/>
                    </w:tblPr>
                    <w:tblGrid>
                      <w:gridCol w:w="534"/>
                      <w:gridCol w:w="425"/>
                      <w:gridCol w:w="236"/>
                      <w:gridCol w:w="737"/>
                      <w:gridCol w:w="737"/>
                      <w:gridCol w:w="737"/>
                      <w:gridCol w:w="737"/>
                    </w:tblGrid>
                    <w:tr w:rsidR="00AB2EA2" w:rsidRPr="00256E0C" w:rsidTr="008F7A1D">
                      <w:trPr>
                        <w:trHeight w:val="202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AB2EA2" w:rsidRPr="00256E0C" w:rsidRDefault="00AB2EA2" w:rsidP="008F7A1D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42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:rsidR="00AB2EA2" w:rsidRPr="00256E0C" w:rsidRDefault="00AB2EA2" w:rsidP="008F7A1D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:rsidR="00AB2EA2" w:rsidRPr="00256E0C" w:rsidRDefault="00AB2EA2" w:rsidP="008F7A1D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:rsidR="00AB2EA2" w:rsidRPr="00256E0C" w:rsidRDefault="00AB2EA2" w:rsidP="008F7A1D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:rsidR="00AB2EA2" w:rsidRPr="00256E0C" w:rsidRDefault="00AB2EA2" w:rsidP="008F7A1D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gridSpan w:val="2"/>
                          <w:tcBorders>
                            <w:top w:val="nil"/>
                            <w:left w:val="nil"/>
                            <w:bottom w:val="single" w:sz="8" w:space="0" w:color="auto"/>
                            <w:right w:val="nil"/>
                          </w:tcBorders>
                          <w:shd w:val="clear" w:color="auto" w:fill="auto"/>
                          <w:vAlign w:val="bottom"/>
                        </w:tcPr>
                        <w:p w:rsidR="00AB2EA2" w:rsidRPr="00256E0C" w:rsidRDefault="00AB2EA2" w:rsidP="008F7A1D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C</w:t>
                          </w:r>
                        </w:p>
                      </w:tc>
                    </w:tr>
                    <w:tr w:rsidR="00AB2EA2" w:rsidRPr="00256E0C" w:rsidTr="008F7A1D">
                      <w:trPr>
                        <w:trHeight w:val="134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AB2EA2" w:rsidRPr="00256E0C" w:rsidRDefault="00AB2EA2" w:rsidP="008F7A1D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42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:rsidR="00AB2EA2" w:rsidRPr="00256E0C" w:rsidRDefault="00AB2EA2" w:rsidP="008F7A1D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:rsidR="00AB2EA2" w:rsidRPr="00256E0C" w:rsidRDefault="00AB2EA2" w:rsidP="008F7A1D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:rsidR="00AB2EA2" w:rsidRPr="00256E0C" w:rsidRDefault="00AB2EA2" w:rsidP="008F7A1D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gridSpan w:val="2"/>
                          <w:tcBorders>
                            <w:top w:val="nil"/>
                            <w:left w:val="nil"/>
                            <w:bottom w:val="single" w:sz="8" w:space="0" w:color="auto"/>
                            <w:right w:val="nil"/>
                          </w:tcBorders>
                          <w:shd w:val="clear" w:color="auto" w:fill="auto"/>
                          <w:vAlign w:val="bottom"/>
                        </w:tcPr>
                        <w:p w:rsidR="00AB2EA2" w:rsidRPr="00256E0C" w:rsidRDefault="00AB2EA2" w:rsidP="008F7A1D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256E0C">
                            <w:rPr>
                              <w:sz w:val="28"/>
                              <w:szCs w:val="28"/>
                            </w:rPr>
                            <w:t xml:space="preserve">   </w:t>
                          </w:r>
                          <w:r>
                            <w:rPr>
                              <w:sz w:val="28"/>
                              <w:szCs w:val="28"/>
                            </w:rPr>
                            <w:t>D</w:t>
                          </w:r>
                        </w:p>
                      </w:tc>
                      <w:tc>
                        <w:tcPr>
                          <w:tcW w:w="737" w:type="dxa"/>
                          <w:tcBorders>
                            <w:top w:val="single" w:sz="8" w:space="0" w:color="auto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:rsidR="00AB2EA2" w:rsidRPr="00256E0C" w:rsidRDefault="00AB2EA2" w:rsidP="008F7A1D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AB2EA2" w:rsidRPr="00256E0C" w:rsidTr="008F7A1D">
                      <w:trPr>
                        <w:trHeight w:val="196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AB2EA2" w:rsidRPr="00256E0C" w:rsidRDefault="00AB2EA2" w:rsidP="008F7A1D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42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:rsidR="00AB2EA2" w:rsidRPr="00256E0C" w:rsidRDefault="00AB2EA2" w:rsidP="008F7A1D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:rsidR="00AB2EA2" w:rsidRPr="00256E0C" w:rsidRDefault="00AB2EA2" w:rsidP="008F7A1D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nil"/>
                            <w:left w:val="nil"/>
                            <w:right w:val="nil"/>
                          </w:tcBorders>
                          <w:shd w:val="clear" w:color="auto" w:fill="auto"/>
                        </w:tcPr>
                        <w:p w:rsidR="00AB2EA2" w:rsidRPr="00256E0C" w:rsidRDefault="00AB2EA2" w:rsidP="008F7A1D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single" w:sz="8" w:space="0" w:color="auto"/>
                            <w:left w:val="nil"/>
                            <w:bottom w:val="single" w:sz="8" w:space="0" w:color="auto"/>
                            <w:right w:val="nil"/>
                          </w:tcBorders>
                          <w:shd w:val="clear" w:color="auto" w:fill="auto"/>
                        </w:tcPr>
                        <w:p w:rsidR="00AB2EA2" w:rsidRPr="00256E0C" w:rsidRDefault="00AB2EA2" w:rsidP="008F7A1D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single" w:sz="8" w:space="0" w:color="auto"/>
                            <w:left w:val="nil"/>
                            <w:bottom w:val="single" w:sz="8" w:space="0" w:color="auto"/>
                            <w:right w:val="nil"/>
                          </w:tcBorders>
                          <w:shd w:val="clear" w:color="auto" w:fill="auto"/>
                        </w:tcPr>
                        <w:p w:rsidR="00AB2EA2" w:rsidRPr="00256E0C" w:rsidRDefault="00AB2EA2" w:rsidP="008F7A1D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nil"/>
                            <w:left w:val="nil"/>
                            <w:right w:val="nil"/>
                          </w:tcBorders>
                          <w:shd w:val="clear" w:color="auto" w:fill="auto"/>
                        </w:tcPr>
                        <w:p w:rsidR="00AB2EA2" w:rsidRPr="00256E0C" w:rsidRDefault="00AB2EA2" w:rsidP="008F7A1D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AB2EA2" w:rsidRPr="00256E0C" w:rsidTr="008F7A1D">
                      <w:trPr>
                        <w:cantSplit/>
                        <w:trHeight w:hRule="exact" w:val="737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AB2EA2" w:rsidRPr="00256E0C" w:rsidRDefault="00AB2EA2" w:rsidP="008F7A1D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42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:rsidR="00AB2EA2" w:rsidRPr="00256E0C" w:rsidRDefault="00AB2EA2" w:rsidP="008F7A1D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nil"/>
                            <w:bottom w:val="nil"/>
                          </w:tcBorders>
                          <w:shd w:val="clear" w:color="auto" w:fill="auto"/>
                        </w:tcPr>
                        <w:p w:rsidR="00AB2EA2" w:rsidRPr="00256E0C" w:rsidRDefault="00AB2EA2" w:rsidP="008F7A1D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:rsidR="00AB2EA2" w:rsidRPr="00256E0C" w:rsidRDefault="00AB2EA2" w:rsidP="008F7A1D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tcBorders>
                            <w:top w:val="single" w:sz="8" w:space="0" w:color="auto"/>
                          </w:tcBorders>
                          <w:shd w:val="clear" w:color="auto" w:fill="auto"/>
                          <w:vAlign w:val="center"/>
                        </w:tcPr>
                        <w:p w:rsidR="00AB2EA2" w:rsidRPr="00256E0C" w:rsidRDefault="00AB2EA2" w:rsidP="008F7A1D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</w:tc>
                      <w:tc>
                        <w:tcPr>
                          <w:tcW w:w="737" w:type="dxa"/>
                          <w:tcBorders>
                            <w:top w:val="single" w:sz="8" w:space="0" w:color="auto"/>
                          </w:tcBorders>
                          <w:shd w:val="clear" w:color="auto" w:fill="auto"/>
                          <w:vAlign w:val="center"/>
                        </w:tcPr>
                        <w:p w:rsidR="00AB2EA2" w:rsidRPr="00256E0C" w:rsidRDefault="00AB2EA2" w:rsidP="008F7A1D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:rsidR="00AB2EA2" w:rsidRPr="00256E0C" w:rsidRDefault="00AB2EA2" w:rsidP="008F7A1D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</w:tc>
                    </w:tr>
                    <w:tr w:rsidR="00AB2EA2" w:rsidRPr="00256E0C" w:rsidTr="008F7A1D">
                      <w:trPr>
                        <w:cantSplit/>
                        <w:trHeight w:hRule="exact" w:val="737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AB2EA2" w:rsidRDefault="00AB2EA2" w:rsidP="008F7A1D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425" w:type="dxa"/>
                          <w:tcBorders>
                            <w:top w:val="nil"/>
                            <w:left w:val="nil"/>
                            <w:bottom w:val="nil"/>
                            <w:right w:val="single" w:sz="8" w:space="0" w:color="auto"/>
                          </w:tcBorders>
                          <w:shd w:val="clear" w:color="auto" w:fill="auto"/>
                          <w:vAlign w:val="center"/>
                        </w:tcPr>
                        <w:p w:rsidR="00AB2EA2" w:rsidRPr="00256E0C" w:rsidRDefault="00AB2EA2" w:rsidP="008F7A1D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B</w:t>
                          </w: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single" w:sz="8" w:space="0" w:color="auto"/>
                            <w:bottom w:val="nil"/>
                          </w:tcBorders>
                          <w:shd w:val="clear" w:color="auto" w:fill="auto"/>
                        </w:tcPr>
                        <w:p w:rsidR="00AB2EA2" w:rsidRPr="00256E0C" w:rsidRDefault="00AB2EA2" w:rsidP="008F7A1D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:rsidR="00AB2EA2" w:rsidRPr="00256E0C" w:rsidRDefault="00AB2EA2" w:rsidP="008F7A1D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:rsidR="00AB2EA2" w:rsidRPr="00256E0C" w:rsidRDefault="00AB2EA2" w:rsidP="008F7A1D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:rsidR="00AB2EA2" w:rsidRPr="00256E0C" w:rsidRDefault="00AB2EA2" w:rsidP="008F7A1D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:rsidR="00AB2EA2" w:rsidRPr="00256E0C" w:rsidRDefault="00AB2EA2" w:rsidP="008F7A1D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</w:tc>
                    </w:tr>
                    <w:tr w:rsidR="00AB2EA2" w:rsidRPr="00256E0C" w:rsidTr="008F7A1D">
                      <w:trPr>
                        <w:cantSplit/>
                        <w:trHeight w:hRule="exact" w:val="737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single" w:sz="8" w:space="0" w:color="auto"/>
                          </w:tcBorders>
                        </w:tcPr>
                        <w:p w:rsidR="00AB2EA2" w:rsidRDefault="00AB2EA2" w:rsidP="008F7A1D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425" w:type="dxa"/>
                          <w:tcBorders>
                            <w:top w:val="nil"/>
                            <w:left w:val="nil"/>
                            <w:bottom w:val="nil"/>
                            <w:right w:val="single" w:sz="8" w:space="0" w:color="auto"/>
                          </w:tcBorders>
                          <w:shd w:val="clear" w:color="auto" w:fill="auto"/>
                          <w:vAlign w:val="center"/>
                        </w:tcPr>
                        <w:p w:rsidR="00AB2EA2" w:rsidRDefault="00AB2EA2" w:rsidP="008F7A1D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single" w:sz="8" w:space="0" w:color="auto"/>
                            <w:bottom w:val="nil"/>
                          </w:tcBorders>
                          <w:shd w:val="clear" w:color="auto" w:fill="auto"/>
                        </w:tcPr>
                        <w:p w:rsidR="00AB2EA2" w:rsidRPr="00256E0C" w:rsidRDefault="00AB2EA2" w:rsidP="008F7A1D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:rsidR="00AB2EA2" w:rsidRPr="00256E0C" w:rsidRDefault="00AB2EA2" w:rsidP="008F7A1D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:rsidR="00AB2EA2" w:rsidRPr="00256E0C" w:rsidRDefault="00AB2EA2" w:rsidP="008F7A1D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:rsidR="00AB2EA2" w:rsidRPr="00256E0C" w:rsidRDefault="00AB2EA2" w:rsidP="008F7A1D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:rsidR="00AB2EA2" w:rsidRPr="00256E0C" w:rsidRDefault="00AB2EA2" w:rsidP="008F7A1D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</w:tc>
                    </w:tr>
                    <w:tr w:rsidR="00AB2EA2" w:rsidRPr="00256E0C" w:rsidTr="008F7A1D">
                      <w:trPr>
                        <w:cantSplit/>
                        <w:trHeight w:hRule="exact" w:val="737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single" w:sz="8" w:space="0" w:color="auto"/>
                          </w:tcBorders>
                        </w:tcPr>
                        <w:p w:rsidR="00AB2EA2" w:rsidRDefault="00AB2EA2" w:rsidP="008F7A1D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A</w:t>
                          </w:r>
                        </w:p>
                      </w:tc>
                      <w:tc>
                        <w:tcPr>
                          <w:tcW w:w="42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vAlign w:val="center"/>
                        </w:tcPr>
                        <w:p w:rsidR="00AB2EA2" w:rsidRDefault="00AB2EA2" w:rsidP="008F7A1D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nil"/>
                            <w:bottom w:val="nil"/>
                          </w:tcBorders>
                          <w:shd w:val="clear" w:color="auto" w:fill="auto"/>
                        </w:tcPr>
                        <w:p w:rsidR="00AB2EA2" w:rsidRPr="00256E0C" w:rsidRDefault="00AB2EA2" w:rsidP="008F7A1D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:rsidR="00AB2EA2" w:rsidRPr="00256E0C" w:rsidRDefault="00AB2EA2" w:rsidP="008F7A1D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:rsidR="00AB2EA2" w:rsidRPr="00256E0C" w:rsidRDefault="00AB2EA2" w:rsidP="008F7A1D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:rsidR="00AB2EA2" w:rsidRPr="00256E0C" w:rsidRDefault="00AB2EA2" w:rsidP="008F7A1D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:rsidR="00AB2EA2" w:rsidRPr="00256E0C" w:rsidRDefault="00AB2EA2" w:rsidP="008F7A1D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</w:tc>
                    </w:tr>
                  </w:tbl>
                  <w:p w:rsidR="00AB2EA2" w:rsidRDefault="00AB2EA2" w:rsidP="00775C81"/>
                  <w:p w:rsidR="00AB2EA2" w:rsidRPr="00573843" w:rsidRDefault="00AB2EA2" w:rsidP="00775C81">
                    <w:pPr>
                      <w:rPr>
                        <w:sz w:val="28"/>
                        <w:szCs w:val="28"/>
                      </w:rPr>
                    </w:pPr>
                    <w:r>
                      <w:tab/>
                    </w:r>
                    <w:r>
                      <w:tab/>
                    </w:r>
                    <w:r>
                      <w:tab/>
                    </w:r>
                    <w:r w:rsidRPr="00573843">
                      <w:rPr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sz w:val="28"/>
                        <w:szCs w:val="28"/>
                      </w:rPr>
                      <w:t>Z</w:t>
                    </w:r>
                  </w:p>
                </w:txbxContent>
              </v:textbox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1029" type="#_x0000_t13" style="position:absolute;left:8351;top:5664;width:711;height:299"/>
            <v:shape id="_x0000_s1030" type="#_x0000_t202" style="position:absolute;left:9175;top:4437;width:3841;height:5058;visibility:visible;mso-width-percent:400;mso-height-percent:200;mso-width-percent:400;mso-height-percent:200;mso-width-relative:margin;mso-height-relative:margin" stroked="f">
              <v:textbox style="mso-next-textbox:#_x0000_s1030;mso-fit-shape-to-text:t">
                <w:txbxContent>
                  <w:p w:rsidR="00AB2EA2" w:rsidRDefault="00AB2EA2" w:rsidP="00775C81"/>
                  <w:tbl>
                    <w:tblPr>
                      <w:tblW w:w="0" w:type="auto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4A0"/>
                    </w:tblPr>
                    <w:tblGrid>
                      <w:gridCol w:w="675"/>
                      <w:gridCol w:w="236"/>
                      <w:gridCol w:w="737"/>
                      <w:gridCol w:w="737"/>
                      <w:gridCol w:w="737"/>
                      <w:gridCol w:w="737"/>
                    </w:tblGrid>
                    <w:tr w:rsidR="00AB2EA2" w:rsidRPr="00256E0C" w:rsidTr="008F7A1D">
                      <w:trPr>
                        <w:trHeight w:val="202"/>
                      </w:trPr>
                      <w:tc>
                        <w:tcPr>
                          <w:tcW w:w="67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:rsidR="00AB2EA2" w:rsidRPr="00256E0C" w:rsidRDefault="00AB2EA2" w:rsidP="008F7A1D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:rsidR="00AB2EA2" w:rsidRPr="00256E0C" w:rsidRDefault="00AB2EA2" w:rsidP="008F7A1D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:rsidR="00AB2EA2" w:rsidRPr="00256E0C" w:rsidRDefault="00AB2EA2" w:rsidP="008F7A1D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:rsidR="00AB2EA2" w:rsidRPr="00256E0C" w:rsidRDefault="00AB2EA2" w:rsidP="008F7A1D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474" w:type="dxa"/>
                          <w:gridSpan w:val="2"/>
                          <w:tcBorders>
                            <w:top w:val="nil"/>
                            <w:left w:val="nil"/>
                            <w:bottom w:val="single" w:sz="8" w:space="0" w:color="auto"/>
                            <w:right w:val="nil"/>
                          </w:tcBorders>
                          <w:shd w:val="clear" w:color="auto" w:fill="auto"/>
                          <w:vAlign w:val="bottom"/>
                        </w:tcPr>
                        <w:p w:rsidR="00AB2EA2" w:rsidRPr="00256E0C" w:rsidRDefault="00AB2EA2" w:rsidP="008F7A1D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C</w:t>
                          </w:r>
                        </w:p>
                      </w:tc>
                    </w:tr>
                    <w:tr w:rsidR="00AB2EA2" w:rsidRPr="00256E0C" w:rsidTr="008F7A1D">
                      <w:trPr>
                        <w:trHeight w:val="134"/>
                      </w:trPr>
                      <w:tc>
                        <w:tcPr>
                          <w:tcW w:w="67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:rsidR="00AB2EA2" w:rsidRPr="00256E0C" w:rsidRDefault="00AB2EA2" w:rsidP="008F7A1D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:rsidR="00AB2EA2" w:rsidRPr="00256E0C" w:rsidRDefault="00AB2EA2" w:rsidP="008F7A1D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:rsidR="00AB2EA2" w:rsidRPr="00256E0C" w:rsidRDefault="00AB2EA2" w:rsidP="008F7A1D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474" w:type="dxa"/>
                          <w:gridSpan w:val="2"/>
                          <w:tcBorders>
                            <w:top w:val="nil"/>
                            <w:left w:val="nil"/>
                            <w:bottom w:val="single" w:sz="8" w:space="0" w:color="auto"/>
                            <w:right w:val="nil"/>
                          </w:tcBorders>
                          <w:shd w:val="clear" w:color="auto" w:fill="auto"/>
                          <w:vAlign w:val="bottom"/>
                        </w:tcPr>
                        <w:p w:rsidR="00AB2EA2" w:rsidRPr="00256E0C" w:rsidRDefault="00AB2EA2" w:rsidP="008F7A1D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256E0C">
                            <w:rPr>
                              <w:sz w:val="28"/>
                              <w:szCs w:val="28"/>
                            </w:rPr>
                            <w:t xml:space="preserve">   </w:t>
                          </w:r>
                          <w:r>
                            <w:rPr>
                              <w:sz w:val="28"/>
                              <w:szCs w:val="28"/>
                            </w:rPr>
                            <w:t>D</w:t>
                          </w:r>
                        </w:p>
                      </w:tc>
                      <w:tc>
                        <w:tcPr>
                          <w:tcW w:w="737" w:type="dxa"/>
                          <w:tcBorders>
                            <w:top w:val="single" w:sz="8" w:space="0" w:color="auto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:rsidR="00AB2EA2" w:rsidRPr="00256E0C" w:rsidRDefault="00AB2EA2" w:rsidP="008F7A1D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AB2EA2" w:rsidRPr="00256E0C" w:rsidTr="008F7A1D">
                      <w:trPr>
                        <w:trHeight w:val="196"/>
                      </w:trPr>
                      <w:tc>
                        <w:tcPr>
                          <w:tcW w:w="67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:rsidR="00AB2EA2" w:rsidRPr="00256E0C" w:rsidRDefault="00AB2EA2" w:rsidP="008F7A1D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:rsidR="00AB2EA2" w:rsidRPr="00256E0C" w:rsidRDefault="00AB2EA2" w:rsidP="008F7A1D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nil"/>
                            <w:left w:val="nil"/>
                            <w:right w:val="nil"/>
                          </w:tcBorders>
                          <w:shd w:val="clear" w:color="auto" w:fill="auto"/>
                        </w:tcPr>
                        <w:p w:rsidR="00AB2EA2" w:rsidRPr="00256E0C" w:rsidRDefault="00AB2EA2" w:rsidP="008F7A1D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single" w:sz="8" w:space="0" w:color="auto"/>
                            <w:left w:val="nil"/>
                            <w:bottom w:val="single" w:sz="8" w:space="0" w:color="auto"/>
                            <w:right w:val="nil"/>
                          </w:tcBorders>
                          <w:shd w:val="clear" w:color="auto" w:fill="auto"/>
                        </w:tcPr>
                        <w:p w:rsidR="00AB2EA2" w:rsidRPr="00256E0C" w:rsidRDefault="00AB2EA2" w:rsidP="008F7A1D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single" w:sz="8" w:space="0" w:color="auto"/>
                            <w:left w:val="nil"/>
                            <w:bottom w:val="single" w:sz="8" w:space="0" w:color="auto"/>
                            <w:right w:val="nil"/>
                          </w:tcBorders>
                          <w:shd w:val="clear" w:color="auto" w:fill="auto"/>
                        </w:tcPr>
                        <w:p w:rsidR="00AB2EA2" w:rsidRPr="00256E0C" w:rsidRDefault="00AB2EA2" w:rsidP="008F7A1D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nil"/>
                            <w:left w:val="nil"/>
                            <w:right w:val="nil"/>
                          </w:tcBorders>
                          <w:shd w:val="clear" w:color="auto" w:fill="auto"/>
                        </w:tcPr>
                        <w:p w:rsidR="00AB2EA2" w:rsidRPr="00256E0C" w:rsidRDefault="00AB2EA2" w:rsidP="008F7A1D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AB2EA2" w:rsidRPr="00256E0C" w:rsidTr="008F7A1D">
                      <w:trPr>
                        <w:trHeight w:hRule="exact" w:val="737"/>
                      </w:trPr>
                      <w:tc>
                        <w:tcPr>
                          <w:tcW w:w="67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:rsidR="00AB2EA2" w:rsidRPr="00256E0C" w:rsidRDefault="00AB2EA2" w:rsidP="008F7A1D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nil"/>
                            <w:bottom w:val="nil"/>
                          </w:tcBorders>
                          <w:shd w:val="clear" w:color="auto" w:fill="auto"/>
                        </w:tcPr>
                        <w:p w:rsidR="00AB2EA2" w:rsidRPr="00256E0C" w:rsidRDefault="00AB2EA2" w:rsidP="008F7A1D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:rsidR="00AB2EA2" w:rsidRPr="00256E0C" w:rsidRDefault="00AB2EA2" w:rsidP="008F7A1D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tcBorders>
                            <w:top w:val="single" w:sz="8" w:space="0" w:color="auto"/>
                          </w:tcBorders>
                          <w:shd w:val="clear" w:color="auto" w:fill="auto"/>
                          <w:vAlign w:val="center"/>
                        </w:tcPr>
                        <w:p w:rsidR="00AB2EA2" w:rsidRPr="00256E0C" w:rsidRDefault="00AB2EA2" w:rsidP="008F7A1D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</w:tc>
                      <w:tc>
                        <w:tcPr>
                          <w:tcW w:w="737" w:type="dxa"/>
                          <w:tcBorders>
                            <w:top w:val="single" w:sz="8" w:space="0" w:color="auto"/>
                          </w:tcBorders>
                          <w:shd w:val="clear" w:color="auto" w:fill="auto"/>
                          <w:vAlign w:val="center"/>
                        </w:tcPr>
                        <w:p w:rsidR="00AB2EA2" w:rsidRPr="00256E0C" w:rsidRDefault="00AB2EA2" w:rsidP="008F7A1D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:rsidR="00AB2EA2" w:rsidRPr="00256E0C" w:rsidRDefault="00AB2EA2" w:rsidP="008F7A1D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</w:tc>
                    </w:tr>
                    <w:tr w:rsidR="00AB2EA2" w:rsidRPr="00256E0C" w:rsidTr="008F7A1D">
                      <w:trPr>
                        <w:trHeight w:hRule="exact" w:val="737"/>
                      </w:trPr>
                      <w:tc>
                        <w:tcPr>
                          <w:tcW w:w="675" w:type="dxa"/>
                          <w:tcBorders>
                            <w:top w:val="nil"/>
                            <w:left w:val="nil"/>
                            <w:bottom w:val="nil"/>
                            <w:right w:val="single" w:sz="8" w:space="0" w:color="auto"/>
                          </w:tcBorders>
                          <w:shd w:val="clear" w:color="auto" w:fill="auto"/>
                          <w:vAlign w:val="center"/>
                        </w:tcPr>
                        <w:p w:rsidR="00AB2EA2" w:rsidRPr="00256E0C" w:rsidRDefault="00AB2EA2" w:rsidP="008F7A1D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B</w:t>
                          </w: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single" w:sz="8" w:space="0" w:color="auto"/>
                            <w:bottom w:val="nil"/>
                          </w:tcBorders>
                          <w:shd w:val="clear" w:color="auto" w:fill="auto"/>
                        </w:tcPr>
                        <w:p w:rsidR="00AB2EA2" w:rsidRPr="00256E0C" w:rsidRDefault="00AB2EA2" w:rsidP="008F7A1D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:rsidR="00AB2EA2" w:rsidRPr="00256E0C" w:rsidRDefault="00AB2EA2" w:rsidP="008F7A1D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:rsidR="00AB2EA2" w:rsidRPr="00256E0C" w:rsidRDefault="00AB2EA2" w:rsidP="008F7A1D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:rsidR="00AB2EA2" w:rsidRPr="00256E0C" w:rsidRDefault="00AB2EA2" w:rsidP="008F7A1D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:rsidR="00AB2EA2" w:rsidRPr="00256E0C" w:rsidRDefault="00AB2EA2" w:rsidP="008F7A1D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</w:tc>
                    </w:tr>
                  </w:tbl>
                  <w:p w:rsidR="00AB2EA2" w:rsidRDefault="00AB2EA2" w:rsidP="00775C81"/>
                  <w:p w:rsidR="00AB2EA2" w:rsidRPr="00B85426" w:rsidRDefault="00AB2EA2" w:rsidP="00775C81">
                    <w:pPr>
                      <w:rPr>
                        <w:sz w:val="28"/>
                        <w:szCs w:val="28"/>
                      </w:rPr>
                    </w:pPr>
                    <w:r>
                      <w:t xml:space="preserve">                                            </w:t>
                    </w:r>
                    <w:r>
                      <w:rPr>
                        <w:sz w:val="28"/>
                        <w:szCs w:val="28"/>
                      </w:rPr>
                      <w:t>Z</w:t>
                    </w:r>
                  </w:p>
                </w:txbxContent>
              </v:textbox>
            </v:shape>
            <v:shape id="_x0000_s1031" type="#_x0000_t202" style="position:absolute;left:3740;top:-1559;width:4377;height:6532;visibility:visible;mso-height-percent:200;mso-height-percent:200;mso-width-relative:margin;mso-height-relative:margin" stroked="f">
              <v:textbox style="mso-next-textbox:#_x0000_s1031;mso-fit-shape-to-text:t">
                <w:txbxContent>
                  <w:p w:rsidR="00AB2EA2" w:rsidRDefault="00AB2EA2" w:rsidP="00775C81"/>
                  <w:tbl>
                    <w:tblPr>
                      <w:tblW w:w="0" w:type="auto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4A0"/>
                    </w:tblPr>
                    <w:tblGrid>
                      <w:gridCol w:w="534"/>
                      <w:gridCol w:w="425"/>
                      <w:gridCol w:w="236"/>
                      <w:gridCol w:w="737"/>
                      <w:gridCol w:w="737"/>
                      <w:gridCol w:w="737"/>
                      <w:gridCol w:w="737"/>
                    </w:tblGrid>
                    <w:tr w:rsidR="00AB2EA2" w:rsidRPr="00256E0C" w:rsidTr="008F7A1D">
                      <w:trPr>
                        <w:trHeight w:val="202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AB2EA2" w:rsidRPr="00256E0C" w:rsidRDefault="00AB2EA2" w:rsidP="008F7A1D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42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:rsidR="00AB2EA2" w:rsidRPr="00256E0C" w:rsidRDefault="00AB2EA2" w:rsidP="008F7A1D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:rsidR="00AB2EA2" w:rsidRPr="00256E0C" w:rsidRDefault="00AB2EA2" w:rsidP="008F7A1D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:rsidR="00AB2EA2" w:rsidRPr="00256E0C" w:rsidRDefault="00AB2EA2" w:rsidP="008F7A1D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:rsidR="00AB2EA2" w:rsidRPr="00256E0C" w:rsidRDefault="00AB2EA2" w:rsidP="008F7A1D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gridSpan w:val="2"/>
                          <w:tcBorders>
                            <w:top w:val="nil"/>
                            <w:left w:val="nil"/>
                            <w:bottom w:val="single" w:sz="8" w:space="0" w:color="auto"/>
                            <w:right w:val="nil"/>
                          </w:tcBorders>
                          <w:shd w:val="clear" w:color="auto" w:fill="auto"/>
                          <w:vAlign w:val="bottom"/>
                        </w:tcPr>
                        <w:p w:rsidR="00AB2EA2" w:rsidRPr="00256E0C" w:rsidRDefault="00AB2EA2" w:rsidP="008F7A1D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C</w:t>
                          </w:r>
                        </w:p>
                      </w:tc>
                    </w:tr>
                    <w:tr w:rsidR="00AB2EA2" w:rsidRPr="00256E0C" w:rsidTr="008F7A1D">
                      <w:trPr>
                        <w:trHeight w:val="134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AB2EA2" w:rsidRPr="00256E0C" w:rsidRDefault="00AB2EA2" w:rsidP="008F7A1D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42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:rsidR="00AB2EA2" w:rsidRPr="00256E0C" w:rsidRDefault="00AB2EA2" w:rsidP="008F7A1D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:rsidR="00AB2EA2" w:rsidRPr="00256E0C" w:rsidRDefault="00AB2EA2" w:rsidP="008F7A1D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:rsidR="00AB2EA2" w:rsidRPr="00256E0C" w:rsidRDefault="00AB2EA2" w:rsidP="008F7A1D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gridSpan w:val="2"/>
                          <w:tcBorders>
                            <w:top w:val="nil"/>
                            <w:left w:val="nil"/>
                            <w:bottom w:val="single" w:sz="8" w:space="0" w:color="auto"/>
                            <w:right w:val="nil"/>
                          </w:tcBorders>
                          <w:shd w:val="clear" w:color="auto" w:fill="auto"/>
                          <w:vAlign w:val="bottom"/>
                        </w:tcPr>
                        <w:p w:rsidR="00AB2EA2" w:rsidRPr="00256E0C" w:rsidRDefault="00AB2EA2" w:rsidP="008F7A1D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256E0C">
                            <w:rPr>
                              <w:sz w:val="28"/>
                              <w:szCs w:val="28"/>
                            </w:rPr>
                            <w:t xml:space="preserve">   </w:t>
                          </w:r>
                          <w:r>
                            <w:rPr>
                              <w:sz w:val="28"/>
                              <w:szCs w:val="28"/>
                            </w:rPr>
                            <w:t>D</w:t>
                          </w:r>
                        </w:p>
                      </w:tc>
                      <w:tc>
                        <w:tcPr>
                          <w:tcW w:w="737" w:type="dxa"/>
                          <w:tcBorders>
                            <w:top w:val="single" w:sz="8" w:space="0" w:color="auto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:rsidR="00AB2EA2" w:rsidRPr="00256E0C" w:rsidRDefault="00AB2EA2" w:rsidP="008F7A1D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AB2EA2" w:rsidRPr="00256E0C" w:rsidTr="008F7A1D">
                      <w:trPr>
                        <w:trHeight w:val="196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AB2EA2" w:rsidRPr="00256E0C" w:rsidRDefault="00AB2EA2" w:rsidP="008F7A1D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42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:rsidR="00AB2EA2" w:rsidRPr="00256E0C" w:rsidRDefault="00AB2EA2" w:rsidP="008F7A1D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:rsidR="00AB2EA2" w:rsidRPr="00256E0C" w:rsidRDefault="00AB2EA2" w:rsidP="008F7A1D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nil"/>
                            <w:left w:val="nil"/>
                            <w:right w:val="nil"/>
                          </w:tcBorders>
                          <w:shd w:val="clear" w:color="auto" w:fill="auto"/>
                        </w:tcPr>
                        <w:p w:rsidR="00AB2EA2" w:rsidRPr="00256E0C" w:rsidRDefault="00AB2EA2" w:rsidP="008F7A1D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single" w:sz="8" w:space="0" w:color="auto"/>
                            <w:left w:val="nil"/>
                            <w:bottom w:val="single" w:sz="8" w:space="0" w:color="auto"/>
                            <w:right w:val="nil"/>
                          </w:tcBorders>
                          <w:shd w:val="clear" w:color="auto" w:fill="auto"/>
                        </w:tcPr>
                        <w:p w:rsidR="00AB2EA2" w:rsidRPr="00256E0C" w:rsidRDefault="00AB2EA2" w:rsidP="008F7A1D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single" w:sz="8" w:space="0" w:color="auto"/>
                            <w:left w:val="nil"/>
                            <w:bottom w:val="single" w:sz="8" w:space="0" w:color="auto"/>
                            <w:right w:val="nil"/>
                          </w:tcBorders>
                          <w:shd w:val="clear" w:color="auto" w:fill="auto"/>
                        </w:tcPr>
                        <w:p w:rsidR="00AB2EA2" w:rsidRPr="00256E0C" w:rsidRDefault="00AB2EA2" w:rsidP="008F7A1D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nil"/>
                            <w:left w:val="nil"/>
                            <w:right w:val="nil"/>
                          </w:tcBorders>
                          <w:shd w:val="clear" w:color="auto" w:fill="auto"/>
                        </w:tcPr>
                        <w:p w:rsidR="00AB2EA2" w:rsidRPr="00256E0C" w:rsidRDefault="00AB2EA2" w:rsidP="008F7A1D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AB2EA2" w:rsidRPr="00256E0C" w:rsidTr="008F7A1D">
                      <w:trPr>
                        <w:cantSplit/>
                        <w:trHeight w:hRule="exact" w:val="737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AB2EA2" w:rsidRPr="00256E0C" w:rsidRDefault="00AB2EA2" w:rsidP="008F7A1D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42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:rsidR="00AB2EA2" w:rsidRPr="00256E0C" w:rsidRDefault="00AB2EA2" w:rsidP="008F7A1D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nil"/>
                            <w:bottom w:val="nil"/>
                          </w:tcBorders>
                          <w:shd w:val="clear" w:color="auto" w:fill="auto"/>
                        </w:tcPr>
                        <w:p w:rsidR="00AB2EA2" w:rsidRPr="00256E0C" w:rsidRDefault="00AB2EA2" w:rsidP="008F7A1D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:rsidR="00AB2EA2" w:rsidRPr="00256E0C" w:rsidRDefault="00AB2EA2" w:rsidP="008F7A1D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</w:tc>
                      <w:tc>
                        <w:tcPr>
                          <w:tcW w:w="737" w:type="dxa"/>
                          <w:tcBorders>
                            <w:top w:val="single" w:sz="8" w:space="0" w:color="auto"/>
                          </w:tcBorders>
                          <w:shd w:val="clear" w:color="auto" w:fill="auto"/>
                          <w:vAlign w:val="center"/>
                        </w:tcPr>
                        <w:p w:rsidR="00AB2EA2" w:rsidRPr="00256E0C" w:rsidRDefault="00AB2EA2" w:rsidP="008F7A1D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tcBorders>
                            <w:top w:val="single" w:sz="8" w:space="0" w:color="auto"/>
                          </w:tcBorders>
                          <w:shd w:val="clear" w:color="auto" w:fill="auto"/>
                          <w:vAlign w:val="center"/>
                        </w:tcPr>
                        <w:p w:rsidR="00AB2EA2" w:rsidRPr="00256E0C" w:rsidRDefault="00AB2EA2" w:rsidP="008F7A1D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:rsidR="00AB2EA2" w:rsidRPr="00256E0C" w:rsidRDefault="00AB2EA2" w:rsidP="008F7A1D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</w:tc>
                    </w:tr>
                    <w:tr w:rsidR="00AB2EA2" w:rsidRPr="00256E0C" w:rsidTr="008F7A1D">
                      <w:trPr>
                        <w:cantSplit/>
                        <w:trHeight w:hRule="exact" w:val="737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AB2EA2" w:rsidRDefault="00AB2EA2" w:rsidP="008F7A1D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425" w:type="dxa"/>
                          <w:tcBorders>
                            <w:top w:val="nil"/>
                            <w:left w:val="nil"/>
                            <w:bottom w:val="nil"/>
                            <w:right w:val="single" w:sz="8" w:space="0" w:color="auto"/>
                          </w:tcBorders>
                          <w:shd w:val="clear" w:color="auto" w:fill="auto"/>
                          <w:vAlign w:val="center"/>
                        </w:tcPr>
                        <w:p w:rsidR="00AB2EA2" w:rsidRPr="00256E0C" w:rsidRDefault="00AB2EA2" w:rsidP="008F7A1D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B</w:t>
                          </w: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single" w:sz="8" w:space="0" w:color="auto"/>
                            <w:bottom w:val="nil"/>
                          </w:tcBorders>
                          <w:shd w:val="clear" w:color="auto" w:fill="auto"/>
                        </w:tcPr>
                        <w:p w:rsidR="00AB2EA2" w:rsidRPr="00256E0C" w:rsidRDefault="00AB2EA2" w:rsidP="008F7A1D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:rsidR="00AB2EA2" w:rsidRPr="00256E0C" w:rsidRDefault="00AB2EA2" w:rsidP="008F7A1D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:rsidR="00AB2EA2" w:rsidRPr="00256E0C" w:rsidRDefault="00AB2EA2" w:rsidP="008F7A1D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:rsidR="00AB2EA2" w:rsidRPr="00256E0C" w:rsidRDefault="00AB2EA2" w:rsidP="008F7A1D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:rsidR="00AB2EA2" w:rsidRPr="00256E0C" w:rsidRDefault="00AB2EA2" w:rsidP="008F7A1D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</w:tc>
                    </w:tr>
                    <w:tr w:rsidR="00AB2EA2" w:rsidRPr="00256E0C" w:rsidTr="008F7A1D">
                      <w:trPr>
                        <w:cantSplit/>
                        <w:trHeight w:hRule="exact" w:val="737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single" w:sz="8" w:space="0" w:color="auto"/>
                          </w:tcBorders>
                        </w:tcPr>
                        <w:p w:rsidR="00AB2EA2" w:rsidRDefault="00AB2EA2" w:rsidP="008F7A1D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425" w:type="dxa"/>
                          <w:tcBorders>
                            <w:top w:val="nil"/>
                            <w:left w:val="nil"/>
                            <w:bottom w:val="nil"/>
                            <w:right w:val="single" w:sz="8" w:space="0" w:color="auto"/>
                          </w:tcBorders>
                          <w:shd w:val="clear" w:color="auto" w:fill="auto"/>
                          <w:vAlign w:val="center"/>
                        </w:tcPr>
                        <w:p w:rsidR="00AB2EA2" w:rsidRDefault="00AB2EA2" w:rsidP="008F7A1D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single" w:sz="8" w:space="0" w:color="auto"/>
                            <w:bottom w:val="nil"/>
                          </w:tcBorders>
                          <w:shd w:val="clear" w:color="auto" w:fill="auto"/>
                        </w:tcPr>
                        <w:p w:rsidR="00AB2EA2" w:rsidRPr="00256E0C" w:rsidRDefault="00AB2EA2" w:rsidP="008F7A1D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:rsidR="00AB2EA2" w:rsidRPr="00256E0C" w:rsidRDefault="00AB2EA2" w:rsidP="008F7A1D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:rsidR="00AB2EA2" w:rsidRPr="00256E0C" w:rsidRDefault="00AB2EA2" w:rsidP="008F7A1D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:rsidR="00AB2EA2" w:rsidRPr="00256E0C" w:rsidRDefault="00AB2EA2" w:rsidP="008F7A1D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:rsidR="00AB2EA2" w:rsidRPr="00256E0C" w:rsidRDefault="00AB2EA2" w:rsidP="008F7A1D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</w:tc>
                    </w:tr>
                    <w:tr w:rsidR="00AB2EA2" w:rsidRPr="00256E0C" w:rsidTr="008F7A1D">
                      <w:trPr>
                        <w:cantSplit/>
                        <w:trHeight w:hRule="exact" w:val="737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single" w:sz="8" w:space="0" w:color="auto"/>
                          </w:tcBorders>
                        </w:tcPr>
                        <w:p w:rsidR="00AB2EA2" w:rsidRDefault="00AB2EA2" w:rsidP="008F7A1D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A</w:t>
                          </w:r>
                        </w:p>
                      </w:tc>
                      <w:tc>
                        <w:tcPr>
                          <w:tcW w:w="42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vAlign w:val="center"/>
                        </w:tcPr>
                        <w:p w:rsidR="00AB2EA2" w:rsidRDefault="00AB2EA2" w:rsidP="008F7A1D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nil"/>
                            <w:bottom w:val="nil"/>
                          </w:tcBorders>
                          <w:shd w:val="clear" w:color="auto" w:fill="auto"/>
                        </w:tcPr>
                        <w:p w:rsidR="00AB2EA2" w:rsidRPr="00256E0C" w:rsidRDefault="00AB2EA2" w:rsidP="008F7A1D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:rsidR="00AB2EA2" w:rsidRPr="00256E0C" w:rsidRDefault="00AB2EA2" w:rsidP="008F7A1D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:rsidR="00AB2EA2" w:rsidRPr="00256E0C" w:rsidRDefault="00AB2EA2" w:rsidP="008F7A1D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:rsidR="00AB2EA2" w:rsidRPr="00256E0C" w:rsidRDefault="00AB2EA2" w:rsidP="008F7A1D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:rsidR="00AB2EA2" w:rsidRPr="00256E0C" w:rsidRDefault="00AB2EA2" w:rsidP="008F7A1D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</w:tc>
                    </w:tr>
                  </w:tbl>
                  <w:p w:rsidR="00AB2EA2" w:rsidRDefault="00AB2EA2" w:rsidP="00775C81"/>
                  <w:p w:rsidR="00AB2EA2" w:rsidRPr="00573843" w:rsidRDefault="00AB2EA2" w:rsidP="00775C81">
                    <w:pPr>
                      <w:rPr>
                        <w:sz w:val="28"/>
                        <w:szCs w:val="28"/>
                      </w:rPr>
                    </w:pPr>
                    <w:r>
                      <w:tab/>
                    </w:r>
                    <w:r>
                      <w:tab/>
                    </w:r>
                    <w:r>
                      <w:tab/>
                    </w:r>
                    <w:r w:rsidRPr="00573843">
                      <w:rPr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sz w:val="28"/>
                        <w:szCs w:val="28"/>
                      </w:rPr>
                      <w:t>Y</w:t>
                    </w:r>
                  </w:p>
                </w:txbxContent>
              </v:textbox>
            </v:shape>
            <w10:wrap type="none" anchorx="margin" anchory="margin"/>
            <w10:anchorlock/>
          </v:group>
        </w:pict>
      </w:r>
    </w:p>
    <w:p w:rsidR="000A5849" w:rsidRDefault="000A5849" w:rsidP="007855D3">
      <w:pPr>
        <w:pStyle w:val="Obyajntext"/>
        <w:tabs>
          <w:tab w:val="left" w:pos="426"/>
          <w:tab w:val="left" w:pos="3119"/>
        </w:tabs>
        <w:rPr>
          <w:lang w:val="sk-SK"/>
        </w:rPr>
      </w:pPr>
    </w:p>
    <w:p w:rsidR="000A5849" w:rsidRDefault="000A5849">
      <w:pPr>
        <w:rPr>
          <w:rFonts w:ascii="Courier New" w:eastAsia="Times New Roman" w:hAnsi="Courier New" w:cs="Times New Roman"/>
          <w:sz w:val="20"/>
          <w:szCs w:val="20"/>
        </w:rPr>
      </w:pPr>
      <w:r>
        <w:br w:type="page"/>
      </w:r>
    </w:p>
    <w:p w:rsidR="000A5849" w:rsidRPr="000A5849" w:rsidRDefault="000A5849" w:rsidP="000A5849">
      <w:pPr>
        <w:pStyle w:val="Obyajntext"/>
        <w:rPr>
          <w:rFonts w:ascii="Times New Roman" w:hAnsi="Times New Roman"/>
          <w:b/>
          <w:sz w:val="24"/>
          <w:lang w:val="sk-SK"/>
        </w:rPr>
      </w:pPr>
      <w:r w:rsidRPr="000A5849">
        <w:rPr>
          <w:rFonts w:ascii="Times New Roman" w:hAnsi="Times New Roman"/>
          <w:b/>
          <w:sz w:val="24"/>
          <w:lang w:val="sk-SK"/>
        </w:rPr>
        <w:lastRenderedPageBreak/>
        <w:t>4) Výrazy prepíšeme na ekvivalentné normálne formy typu KNF:</w:t>
      </w:r>
    </w:p>
    <w:p w:rsidR="000A5849" w:rsidRDefault="000A5849" w:rsidP="007855D3">
      <w:pPr>
        <w:pStyle w:val="Obyajntext"/>
        <w:tabs>
          <w:tab w:val="left" w:pos="426"/>
          <w:tab w:val="left" w:pos="3119"/>
        </w:tabs>
        <w:rPr>
          <w:rFonts w:ascii="Times New Roman" w:hAnsi="Times New Roman"/>
          <w:sz w:val="24"/>
          <w:lang w:val="en-GB"/>
        </w:rPr>
      </w:pPr>
    </w:p>
    <w:p w:rsidR="00AE5324" w:rsidRDefault="00892CEB" w:rsidP="00AE5324">
      <w:pPr>
        <w:pStyle w:val="Obyajntext"/>
        <w:tabs>
          <w:tab w:val="left" w:pos="426"/>
          <w:tab w:val="left" w:pos="3119"/>
        </w:tabs>
        <w:rPr>
          <w:rFonts w:ascii="Times New Roman" w:hAnsi="Times New Roman"/>
          <w:sz w:val="24"/>
          <w:lang w:val="sk-SK"/>
        </w:rPr>
      </w:pPr>
      <m:oMath>
        <m:r>
          <w:rPr>
            <w:rFonts w:ascii="Cambria Math" w:hAnsi="Cambria Math"/>
            <w:sz w:val="24"/>
            <w:lang w:val="sk-SK"/>
          </w:rPr>
          <m:t>Y=</m:t>
        </m:r>
      </m:oMath>
      <w:r w:rsidR="003F4D98">
        <w:rPr>
          <w:rFonts w:ascii="Times New Roman" w:hAnsi="Times New Roman"/>
          <w:sz w:val="24"/>
          <w:lang w:val="sk-SK"/>
        </w:rPr>
        <w:t>(1+!2)(!1+2)</w:t>
      </w:r>
    </w:p>
    <w:p w:rsidR="002856BC" w:rsidRDefault="002856BC" w:rsidP="00AE5324">
      <w:pPr>
        <w:pStyle w:val="Obyajntext"/>
        <w:tabs>
          <w:tab w:val="left" w:pos="426"/>
          <w:tab w:val="left" w:pos="3119"/>
        </w:tabs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Y=</w:t>
      </w:r>
      <w:r w:rsidR="003F4D98">
        <w:rPr>
          <w:rFonts w:ascii="Times New Roman" w:hAnsi="Times New Roman"/>
          <w:sz w:val="24"/>
          <w:lang w:val="sk-SK"/>
        </w:rPr>
        <w:t>(!(A+B)+C+!D).(A+B+!(C+!D))</w:t>
      </w:r>
    </w:p>
    <w:p w:rsidR="00AB2EA2" w:rsidRDefault="003F4D98" w:rsidP="00AE5324">
      <w:pPr>
        <w:pStyle w:val="Obyajntext"/>
        <w:tabs>
          <w:tab w:val="left" w:pos="4536"/>
        </w:tabs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Y=(!A.!B+C+!D).(A+B+!C.D)  </w:t>
      </w:r>
    </w:p>
    <w:p w:rsidR="00892CEB" w:rsidRPr="003F4D98" w:rsidRDefault="003F4D98" w:rsidP="00AE5324">
      <w:pPr>
        <w:pStyle w:val="Obyajntext"/>
        <w:tabs>
          <w:tab w:val="left" w:pos="4536"/>
        </w:tabs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sk-SK"/>
        </w:rPr>
        <w:t xml:space="preserve"> //</w:t>
      </w:r>
      <w:r w:rsidRPr="003F4D98">
        <w:rPr>
          <w:rFonts w:ascii="Times New Roman" w:hAnsi="Times New Roman"/>
          <w:lang w:val="sk-SK"/>
        </w:rPr>
        <w:t xml:space="preserve"> </w:t>
      </w:r>
      <w:r>
        <w:rPr>
          <w:rFonts w:ascii="Times New Roman" w:hAnsi="Times New Roman"/>
          <w:lang w:val="sk-SK"/>
        </w:rPr>
        <w:t>Pravidlo 3a</w:t>
      </w:r>
      <w:r w:rsidR="00AB2EA2">
        <w:rPr>
          <w:rFonts w:ascii="Times New Roman" w:hAnsi="Times New Roman"/>
          <w:lang w:val="sk-SK"/>
        </w:rPr>
        <w:t xml:space="preserve">    </w:t>
      </w:r>
      <w:r w:rsidR="00AB2EA2">
        <w:rPr>
          <w:rFonts w:ascii="Times New Roman" w:hAnsi="Times New Roman"/>
          <w:sz w:val="24"/>
          <w:lang w:val="sk-SK"/>
        </w:rPr>
        <w:t>//</w:t>
      </w:r>
      <w:r>
        <w:rPr>
          <w:rFonts w:ascii="Times New Roman" w:hAnsi="Times New Roman"/>
          <w:sz w:val="24"/>
          <w:lang w:val="en-GB"/>
        </w:rPr>
        <w:t>{</w:t>
      </w:r>
      <w:r>
        <w:rPr>
          <w:rFonts w:ascii="Times New Roman" w:hAnsi="Times New Roman"/>
          <w:sz w:val="24"/>
          <w:lang w:val="sk-SK"/>
        </w:rPr>
        <w:t>(!A.!B+C+!D)=</w:t>
      </w:r>
      <w:r w:rsidRPr="003F4D98">
        <w:rPr>
          <w:rFonts w:ascii="Times New Roman" w:hAnsi="Times New Roman"/>
          <w:sz w:val="24"/>
          <w:lang w:val="sk-SK"/>
        </w:rPr>
        <w:t xml:space="preserve"> </w:t>
      </w:r>
      <w:r>
        <w:rPr>
          <w:rFonts w:ascii="Times New Roman" w:hAnsi="Times New Roman"/>
          <w:sz w:val="24"/>
          <w:lang w:val="sk-SK"/>
        </w:rPr>
        <w:t>(C+!D+!A).(C+!D+!B)}</w:t>
      </w:r>
    </w:p>
    <w:p w:rsidR="00AE5324" w:rsidRDefault="003F4D98" w:rsidP="00892CEB">
      <w:pPr>
        <w:pStyle w:val="Obyajntext"/>
        <w:tabs>
          <w:tab w:val="left" w:pos="426"/>
          <w:tab w:val="left" w:pos="4536"/>
        </w:tabs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Y=(C+!D+!A).(C+!D+!B).(A+B+!C).(A+B+D)</w:t>
      </w:r>
    </w:p>
    <w:p w:rsidR="003F4D98" w:rsidRDefault="003F4D98" w:rsidP="00892CEB">
      <w:pPr>
        <w:pStyle w:val="Obyajntext"/>
        <w:tabs>
          <w:tab w:val="left" w:pos="426"/>
          <w:tab w:val="left" w:pos="4536"/>
        </w:tabs>
        <w:rPr>
          <w:rFonts w:ascii="Times New Roman" w:hAnsi="Times New Roman"/>
          <w:sz w:val="24"/>
          <w:lang w:val="sk-SK"/>
        </w:rPr>
      </w:pPr>
    </w:p>
    <w:p w:rsidR="00AE5324" w:rsidRPr="00E86628" w:rsidRDefault="00AE5324" w:rsidP="00AE5324">
      <w:pPr>
        <w:pStyle w:val="Obyajntext"/>
        <w:tabs>
          <w:tab w:val="left" w:pos="426"/>
          <w:tab w:val="left" w:pos="3119"/>
        </w:tabs>
        <w:rPr>
          <w:rFonts w:ascii="Times New Roman" w:hAnsi="Times New Roman"/>
          <w:lang w:val="sk-SK"/>
        </w:rPr>
      </w:pPr>
      <w:r>
        <w:rPr>
          <w:rFonts w:ascii="Times New Roman" w:hAnsi="Times New Roman"/>
          <w:lang w:val="sk-SK"/>
        </w:rPr>
        <w:t xml:space="preserve">Dvojitá negácia, </w:t>
      </w:r>
      <w:proofErr w:type="spellStart"/>
      <w:r w:rsidRPr="00E86628">
        <w:rPr>
          <w:rFonts w:ascii="Times New Roman" w:hAnsi="Times New Roman"/>
          <w:lang w:val="sk-SK"/>
        </w:rPr>
        <w:t>De</w:t>
      </w:r>
      <w:proofErr w:type="spellEnd"/>
      <w:r w:rsidRPr="00E86628">
        <w:rPr>
          <w:rFonts w:ascii="Times New Roman" w:hAnsi="Times New Roman"/>
          <w:lang w:val="sk-SK"/>
        </w:rPr>
        <w:t xml:space="preserve"> </w:t>
      </w:r>
      <w:proofErr w:type="spellStart"/>
      <w:r w:rsidRPr="00E86628">
        <w:rPr>
          <w:rFonts w:ascii="Times New Roman" w:hAnsi="Times New Roman"/>
          <w:lang w:val="sk-SK"/>
        </w:rPr>
        <w:t>Morganovo</w:t>
      </w:r>
      <w:proofErr w:type="spellEnd"/>
      <w:r w:rsidRPr="00E86628">
        <w:rPr>
          <w:rFonts w:ascii="Times New Roman" w:hAnsi="Times New Roman"/>
          <w:lang w:val="sk-SK"/>
        </w:rPr>
        <w:t xml:space="preserve"> pravidlo</w:t>
      </w:r>
      <w:r>
        <w:rPr>
          <w:rFonts w:ascii="Times New Roman" w:hAnsi="Times New Roman"/>
          <w:lang w:val="sk-SK"/>
        </w:rPr>
        <w:t xml:space="preserve">, </w:t>
      </w:r>
      <w:r w:rsidRPr="00E86628">
        <w:rPr>
          <w:rFonts w:ascii="Times New Roman" w:hAnsi="Times New Roman"/>
          <w:lang w:val="sk-SK"/>
        </w:rPr>
        <w:t>Pravidlo o dvojnásobnej a viacnásobnej negácii</w:t>
      </w:r>
      <w:r>
        <w:rPr>
          <w:rFonts w:ascii="Times New Roman" w:hAnsi="Times New Roman"/>
          <w:lang w:val="sk-SK"/>
        </w:rPr>
        <w:t>,</w:t>
      </w:r>
      <w:r w:rsidR="003F4D98">
        <w:rPr>
          <w:rFonts w:ascii="Times New Roman" w:hAnsi="Times New Roman"/>
          <w:lang w:val="sk-SK"/>
        </w:rPr>
        <w:br/>
        <w:t>Pravidlo 3a,</w:t>
      </w:r>
    </w:p>
    <w:p w:rsidR="00AE5324" w:rsidRDefault="00AE5324" w:rsidP="00892CEB">
      <w:pPr>
        <w:pStyle w:val="Obyajntext"/>
        <w:tabs>
          <w:tab w:val="left" w:pos="426"/>
          <w:tab w:val="left" w:pos="4536"/>
        </w:tabs>
        <w:rPr>
          <w:rFonts w:ascii="Times New Roman" w:hAnsi="Times New Roman"/>
          <w:sz w:val="24"/>
          <w:lang w:val="sk-SK"/>
        </w:rPr>
      </w:pPr>
    </w:p>
    <w:p w:rsidR="00892CEB" w:rsidRDefault="00892CEB" w:rsidP="00892CEB">
      <w:pPr>
        <w:pStyle w:val="Obyajntext"/>
        <w:tabs>
          <w:tab w:val="left" w:pos="426"/>
          <w:tab w:val="left" w:pos="3119"/>
        </w:tabs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Počet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použitých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logických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členov</w:t>
      </w:r>
      <w:proofErr w:type="spellEnd"/>
      <w:r>
        <w:rPr>
          <w:rFonts w:ascii="Times New Roman" w:hAnsi="Times New Roman"/>
          <w:sz w:val="24"/>
        </w:rPr>
        <w:t xml:space="preserve">: </w:t>
      </w:r>
      <w:r w:rsidR="00AE5324">
        <w:rPr>
          <w:rFonts w:ascii="Times New Roman" w:hAnsi="Times New Roman"/>
          <w:sz w:val="24"/>
        </w:rPr>
        <w:t>10</w:t>
      </w:r>
      <w:r>
        <w:rPr>
          <w:rFonts w:ascii="Times New Roman" w:hAnsi="Times New Roman"/>
          <w:sz w:val="24"/>
        </w:rPr>
        <w:t xml:space="preserve"> (</w:t>
      </w:r>
      <w:r w:rsidR="00AE5324"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z w:val="24"/>
        </w:rPr>
        <w:t xml:space="preserve">xNOT, 1xAND, </w:t>
      </w:r>
      <w:r w:rsidR="00AB2EA2">
        <w:rPr>
          <w:rFonts w:ascii="Times New Roman" w:hAnsi="Times New Roman"/>
          <w:sz w:val="24"/>
        </w:rPr>
        <w:t>4x</w:t>
      </w:r>
      <w:r>
        <w:rPr>
          <w:rFonts w:ascii="Times New Roman" w:hAnsi="Times New Roman"/>
          <w:sz w:val="24"/>
        </w:rPr>
        <w:t>OR)</w:t>
      </w:r>
    </w:p>
    <w:p w:rsidR="00892CEB" w:rsidRDefault="00892CEB" w:rsidP="00892CEB">
      <w:pPr>
        <w:pStyle w:val="Obyajntext"/>
        <w:tabs>
          <w:tab w:val="left" w:pos="426"/>
          <w:tab w:val="left" w:pos="4536"/>
        </w:tabs>
        <w:rPr>
          <w:rFonts w:ascii="Times New Roman" w:hAnsi="Times New Roman"/>
          <w:sz w:val="24"/>
          <w:lang w:val="sk-SK"/>
        </w:rPr>
      </w:pPr>
      <w:proofErr w:type="spellStart"/>
      <w:r>
        <w:rPr>
          <w:rFonts w:ascii="Times New Roman" w:hAnsi="Times New Roman"/>
          <w:sz w:val="24"/>
        </w:rPr>
        <w:t>Počet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vstupov</w:t>
      </w:r>
      <w:proofErr w:type="spellEnd"/>
      <w:r>
        <w:rPr>
          <w:rFonts w:ascii="Times New Roman" w:hAnsi="Times New Roman"/>
          <w:sz w:val="24"/>
        </w:rPr>
        <w:t xml:space="preserve"> pre </w:t>
      </w:r>
      <w:proofErr w:type="spellStart"/>
      <w:r>
        <w:rPr>
          <w:rFonts w:ascii="Times New Roman" w:hAnsi="Times New Roman"/>
          <w:sz w:val="24"/>
        </w:rPr>
        <w:t>logickú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funkciu</w:t>
      </w:r>
      <w:proofErr w:type="spellEnd"/>
      <w:r>
        <w:rPr>
          <w:rFonts w:ascii="Times New Roman" w:hAnsi="Times New Roman"/>
          <w:sz w:val="24"/>
        </w:rPr>
        <w:t>: 1</w:t>
      </w:r>
      <w:r w:rsidR="002856BC">
        <w:rPr>
          <w:rFonts w:ascii="Times New Roman" w:hAnsi="Times New Roman"/>
          <w:sz w:val="24"/>
        </w:rPr>
        <w:t>8 (4</w:t>
      </w:r>
      <w:r>
        <w:rPr>
          <w:rFonts w:ascii="Times New Roman" w:hAnsi="Times New Roman"/>
          <w:sz w:val="24"/>
        </w:rPr>
        <w:t xml:space="preserve"> do NOT</w:t>
      </w:r>
      <w:r w:rsidR="002856BC">
        <w:rPr>
          <w:rFonts w:ascii="Times New Roman" w:hAnsi="Times New Roman"/>
          <w:sz w:val="24"/>
        </w:rPr>
        <w:t xml:space="preserve">, </w:t>
      </w:r>
      <w:r w:rsidR="00AB2EA2">
        <w:rPr>
          <w:rFonts w:ascii="Times New Roman" w:hAnsi="Times New Roman"/>
          <w:sz w:val="24"/>
        </w:rPr>
        <w:t>11</w:t>
      </w:r>
      <w:r>
        <w:rPr>
          <w:rFonts w:ascii="Times New Roman" w:hAnsi="Times New Roman"/>
          <w:sz w:val="24"/>
        </w:rPr>
        <w:t xml:space="preserve"> do OR</w:t>
      </w:r>
      <w:r w:rsidR="002856BC">
        <w:rPr>
          <w:rFonts w:ascii="Times New Roman" w:hAnsi="Times New Roman"/>
          <w:sz w:val="24"/>
        </w:rPr>
        <w:t xml:space="preserve">, </w:t>
      </w:r>
      <w:r w:rsidR="00AB2EA2"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z w:val="24"/>
        </w:rPr>
        <w:t xml:space="preserve"> do AND)</w:t>
      </w:r>
    </w:p>
    <w:p w:rsidR="00892CEB" w:rsidRPr="00E86628" w:rsidRDefault="00892CEB" w:rsidP="00892CEB">
      <w:pPr>
        <w:pStyle w:val="Obyajntext"/>
        <w:tabs>
          <w:tab w:val="left" w:pos="426"/>
          <w:tab w:val="left" w:pos="4536"/>
        </w:tabs>
        <w:rPr>
          <w:rFonts w:ascii="Times New Roman" w:hAnsi="Times New Roman"/>
          <w:sz w:val="24"/>
          <w:lang w:val="sk-SK"/>
        </w:rPr>
      </w:pPr>
    </w:p>
    <w:p w:rsidR="00892CEB" w:rsidRDefault="002856BC" w:rsidP="002856BC">
      <w:pPr>
        <w:pStyle w:val="Obyajntext"/>
        <w:tabs>
          <w:tab w:val="left" w:pos="4536"/>
        </w:tabs>
        <w:rPr>
          <w:rFonts w:ascii="Times New Roman" w:hAnsi="Times New Roman"/>
          <w:sz w:val="24"/>
          <w:lang w:val="sk-SK"/>
        </w:rPr>
      </w:pPr>
      <m:oMath>
        <m:r>
          <w:rPr>
            <w:rFonts w:ascii="Cambria Math" w:hAnsi="Cambria Math"/>
            <w:sz w:val="24"/>
            <w:lang w:val="sk-SK"/>
          </w:rPr>
          <m:t>Z=</m:t>
        </m:r>
        <m:d>
          <m:dPr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dPr>
          <m:e>
            <m:r>
              <w:rPr>
                <w:rFonts w:ascii="Cambria Math" w:hAnsi="Cambria Math"/>
                <w:sz w:val="24"/>
                <w:lang w:val="sk-SK"/>
              </w:rPr>
              <m:t>2+3</m:t>
            </m:r>
          </m:e>
        </m:d>
        <m:r>
          <w:rPr>
            <w:rFonts w:ascii="Cambria Math" w:hAnsi="Cambria Math"/>
            <w:sz w:val="24"/>
            <w:lang w:val="sk-SK"/>
          </w:rPr>
          <m:t>.(</m:t>
        </m:r>
      </m:oMath>
      <w:r w:rsidR="00605767">
        <w:rPr>
          <w:rFonts w:ascii="Times New Roman" w:hAnsi="Times New Roman"/>
          <w:sz w:val="24"/>
          <w:lang w:val="sk-SK"/>
        </w:rPr>
        <w:t>!2+!3)</w:t>
      </w:r>
      <w:r w:rsidR="00892CEB">
        <w:rPr>
          <w:rFonts w:ascii="Times New Roman" w:hAnsi="Times New Roman"/>
          <w:sz w:val="24"/>
          <w:lang w:val="sk-SK"/>
        </w:rPr>
        <w:tab/>
      </w:r>
    </w:p>
    <w:p w:rsidR="00605767" w:rsidRPr="00605767" w:rsidRDefault="002856BC" w:rsidP="002856BC">
      <w:pPr>
        <w:pStyle w:val="Obyajntext"/>
        <w:tabs>
          <w:tab w:val="left" w:pos="4536"/>
        </w:tabs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Z=</w:t>
      </w:r>
      <m:oMath>
        <m:d>
          <m:dPr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dPr>
          <m:e>
            <m:r>
              <w:rPr>
                <w:rFonts w:ascii="Cambria Math" w:hAnsi="Cambria Math"/>
                <w:sz w:val="24"/>
                <w:lang w:val="sk-SK"/>
              </w:rPr>
              <m:t>!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C+!D</m:t>
                </m:r>
              </m:e>
            </m:d>
            <m:r>
              <w:rPr>
                <w:rFonts w:ascii="Cambria Math" w:hAnsi="Cambria Math"/>
                <w:sz w:val="24"/>
                <w:lang w:val="sk-SK"/>
              </w:rPr>
              <m:t>+B.D</m:t>
            </m:r>
          </m:e>
        </m:d>
        <m:r>
          <w:rPr>
            <w:rFonts w:ascii="Cambria Math" w:hAnsi="Cambria Math"/>
            <w:sz w:val="24"/>
            <w:lang w:val="sk-SK"/>
          </w:rPr>
          <m:t>.</m:t>
        </m:r>
        <m:d>
          <m:dPr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dPr>
          <m:e>
            <m:r>
              <w:rPr>
                <w:rFonts w:ascii="Cambria Math" w:hAnsi="Cambria Math"/>
                <w:sz w:val="24"/>
                <w:lang w:val="sk-SK"/>
              </w:rPr>
              <m:t>C+!D+!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B.D</m:t>
                </m:r>
              </m:e>
            </m:d>
          </m:e>
        </m:d>
      </m:oMath>
    </w:p>
    <w:p w:rsidR="00605767" w:rsidRPr="00605767" w:rsidRDefault="00605767" w:rsidP="002856BC">
      <w:pPr>
        <w:pStyle w:val="Obyajntext"/>
        <w:tabs>
          <w:tab w:val="left" w:pos="4536"/>
        </w:tabs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Z=(!C.D+B.D).(C+!D+!B+!D)</w:t>
      </w:r>
    </w:p>
    <w:p w:rsidR="002856BC" w:rsidRDefault="002856BC" w:rsidP="002856BC">
      <w:pPr>
        <w:pStyle w:val="Obyajntext"/>
        <w:tabs>
          <w:tab w:val="left" w:pos="4536"/>
        </w:tabs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Z=</w:t>
      </w:r>
      <w:r w:rsidR="00605767">
        <w:rPr>
          <w:rFonts w:ascii="Times New Roman" w:hAnsi="Times New Roman"/>
          <w:sz w:val="24"/>
          <w:lang w:val="sk-SK"/>
        </w:rPr>
        <w:t>D.(!C+B).(!B+C)</w:t>
      </w:r>
    </w:p>
    <w:p w:rsidR="002856BC" w:rsidRDefault="002856BC" w:rsidP="002856BC">
      <w:pPr>
        <w:pStyle w:val="Obyajntext"/>
        <w:tabs>
          <w:tab w:val="left" w:pos="4536"/>
        </w:tabs>
        <w:rPr>
          <w:rFonts w:ascii="Times New Roman" w:hAnsi="Times New Roman"/>
          <w:sz w:val="24"/>
          <w:lang w:val="sk-SK"/>
        </w:rPr>
      </w:pPr>
    </w:p>
    <w:p w:rsidR="002856BC" w:rsidRPr="00E86628" w:rsidRDefault="002856BC" w:rsidP="002856BC">
      <w:pPr>
        <w:pStyle w:val="Obyajntext"/>
        <w:tabs>
          <w:tab w:val="left" w:pos="426"/>
          <w:tab w:val="left" w:pos="3119"/>
        </w:tabs>
        <w:rPr>
          <w:rFonts w:ascii="Times New Roman" w:hAnsi="Times New Roman"/>
          <w:lang w:val="sk-SK"/>
        </w:rPr>
      </w:pPr>
      <w:r>
        <w:rPr>
          <w:rFonts w:ascii="Times New Roman" w:hAnsi="Times New Roman"/>
          <w:lang w:val="sk-SK"/>
        </w:rPr>
        <w:t xml:space="preserve">Dvojitá negácia, </w:t>
      </w:r>
      <w:proofErr w:type="spellStart"/>
      <w:r w:rsidRPr="00E86628">
        <w:rPr>
          <w:rFonts w:ascii="Times New Roman" w:hAnsi="Times New Roman"/>
          <w:lang w:val="sk-SK"/>
        </w:rPr>
        <w:t>De</w:t>
      </w:r>
      <w:proofErr w:type="spellEnd"/>
      <w:r w:rsidRPr="00E86628">
        <w:rPr>
          <w:rFonts w:ascii="Times New Roman" w:hAnsi="Times New Roman"/>
          <w:lang w:val="sk-SK"/>
        </w:rPr>
        <w:t xml:space="preserve"> </w:t>
      </w:r>
      <w:proofErr w:type="spellStart"/>
      <w:r w:rsidRPr="00E86628">
        <w:rPr>
          <w:rFonts w:ascii="Times New Roman" w:hAnsi="Times New Roman"/>
          <w:lang w:val="sk-SK"/>
        </w:rPr>
        <w:t>Morganovo</w:t>
      </w:r>
      <w:proofErr w:type="spellEnd"/>
      <w:r w:rsidRPr="00E86628">
        <w:rPr>
          <w:rFonts w:ascii="Times New Roman" w:hAnsi="Times New Roman"/>
          <w:lang w:val="sk-SK"/>
        </w:rPr>
        <w:t xml:space="preserve"> pravidlo</w:t>
      </w:r>
      <w:r>
        <w:rPr>
          <w:rFonts w:ascii="Times New Roman" w:hAnsi="Times New Roman"/>
          <w:lang w:val="sk-SK"/>
        </w:rPr>
        <w:t xml:space="preserve">, </w:t>
      </w:r>
      <w:r w:rsidRPr="00E86628">
        <w:rPr>
          <w:rFonts w:ascii="Times New Roman" w:hAnsi="Times New Roman"/>
          <w:lang w:val="sk-SK"/>
        </w:rPr>
        <w:t>Pravidlo o dvojnásobnej a viacnásobnej negácii</w:t>
      </w:r>
      <w:r>
        <w:rPr>
          <w:rFonts w:ascii="Times New Roman" w:hAnsi="Times New Roman"/>
          <w:lang w:val="sk-SK"/>
        </w:rPr>
        <w:t>,</w:t>
      </w:r>
    </w:p>
    <w:p w:rsidR="003F4D98" w:rsidRPr="00E86628" w:rsidRDefault="003F4D98" w:rsidP="003F4D98">
      <w:pPr>
        <w:pStyle w:val="Obyajntext"/>
        <w:tabs>
          <w:tab w:val="left" w:pos="426"/>
          <w:tab w:val="left" w:pos="3119"/>
        </w:tabs>
        <w:rPr>
          <w:rFonts w:ascii="Times New Roman" w:hAnsi="Times New Roman"/>
          <w:lang w:val="sk-SK"/>
        </w:rPr>
      </w:pPr>
      <w:r>
        <w:rPr>
          <w:rFonts w:ascii="Times New Roman" w:hAnsi="Times New Roman"/>
          <w:lang w:val="sk-SK"/>
        </w:rPr>
        <w:t>Pravidlo 3a(substitúcia),Pravidlo o krátení</w:t>
      </w:r>
    </w:p>
    <w:p w:rsidR="002856BC" w:rsidRDefault="002856BC" w:rsidP="002856BC">
      <w:pPr>
        <w:pStyle w:val="Obyajntext"/>
        <w:tabs>
          <w:tab w:val="left" w:pos="4536"/>
        </w:tabs>
        <w:rPr>
          <w:rFonts w:ascii="Times New Roman" w:hAnsi="Times New Roman"/>
          <w:sz w:val="24"/>
          <w:lang w:val="sk-SK"/>
        </w:rPr>
      </w:pPr>
    </w:p>
    <w:p w:rsidR="00892CEB" w:rsidRDefault="00892CEB" w:rsidP="00892CEB">
      <w:pPr>
        <w:pStyle w:val="Obyajntext"/>
        <w:tabs>
          <w:tab w:val="left" w:pos="426"/>
          <w:tab w:val="left" w:pos="3119"/>
        </w:tabs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Počet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použitých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logických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členov</w:t>
      </w:r>
      <w:proofErr w:type="spellEnd"/>
      <w:r>
        <w:rPr>
          <w:rFonts w:ascii="Times New Roman" w:hAnsi="Times New Roman"/>
          <w:sz w:val="24"/>
        </w:rPr>
        <w:t xml:space="preserve">: </w:t>
      </w:r>
      <w:r w:rsidR="003839E6">
        <w:rPr>
          <w:rFonts w:ascii="Times New Roman" w:hAnsi="Times New Roman"/>
          <w:sz w:val="24"/>
        </w:rPr>
        <w:t>6 (3</w:t>
      </w:r>
      <w:r>
        <w:rPr>
          <w:rFonts w:ascii="Times New Roman" w:hAnsi="Times New Roman"/>
          <w:sz w:val="24"/>
        </w:rPr>
        <w:t xml:space="preserve">xNOT, 1xAND, </w:t>
      </w:r>
      <w:r w:rsidR="003839E6"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>xOR)</w:t>
      </w:r>
    </w:p>
    <w:p w:rsidR="00892CEB" w:rsidRDefault="00892CEB" w:rsidP="00892CEB">
      <w:pPr>
        <w:pStyle w:val="Obyajntext"/>
        <w:tabs>
          <w:tab w:val="left" w:pos="426"/>
          <w:tab w:val="left" w:pos="4536"/>
        </w:tabs>
        <w:rPr>
          <w:rFonts w:ascii="Times New Roman" w:hAnsi="Times New Roman"/>
          <w:sz w:val="24"/>
          <w:lang w:val="sk-SK"/>
        </w:rPr>
      </w:pPr>
      <w:proofErr w:type="spellStart"/>
      <w:r>
        <w:rPr>
          <w:rFonts w:ascii="Times New Roman" w:hAnsi="Times New Roman"/>
          <w:sz w:val="24"/>
        </w:rPr>
        <w:t>Počet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vstupov</w:t>
      </w:r>
      <w:proofErr w:type="spellEnd"/>
      <w:r>
        <w:rPr>
          <w:rFonts w:ascii="Times New Roman" w:hAnsi="Times New Roman"/>
          <w:sz w:val="24"/>
        </w:rPr>
        <w:t xml:space="preserve"> pre </w:t>
      </w:r>
      <w:proofErr w:type="spellStart"/>
      <w:r>
        <w:rPr>
          <w:rFonts w:ascii="Times New Roman" w:hAnsi="Times New Roman"/>
          <w:sz w:val="24"/>
        </w:rPr>
        <w:t>logickú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funkciu</w:t>
      </w:r>
      <w:proofErr w:type="spellEnd"/>
      <w:r>
        <w:rPr>
          <w:rFonts w:ascii="Times New Roman" w:hAnsi="Times New Roman"/>
          <w:sz w:val="24"/>
        </w:rPr>
        <w:t xml:space="preserve">: </w:t>
      </w:r>
      <w:r w:rsidR="00881E9C">
        <w:rPr>
          <w:rFonts w:ascii="Times New Roman" w:hAnsi="Times New Roman"/>
          <w:sz w:val="24"/>
        </w:rPr>
        <w:t>9</w:t>
      </w:r>
      <w:r>
        <w:rPr>
          <w:rFonts w:ascii="Times New Roman" w:hAnsi="Times New Roman"/>
          <w:sz w:val="24"/>
        </w:rPr>
        <w:t xml:space="preserve"> (</w:t>
      </w:r>
      <w:r w:rsidR="00881E9C"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 xml:space="preserve"> do NOT, </w:t>
      </w:r>
      <w:r w:rsidR="00881E9C"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z w:val="24"/>
        </w:rPr>
        <w:t xml:space="preserve"> do OR,</w:t>
      </w:r>
      <w:r w:rsidR="00A31CB4">
        <w:rPr>
          <w:rFonts w:ascii="Times New Roman" w:hAnsi="Times New Roman"/>
          <w:sz w:val="24"/>
        </w:rPr>
        <w:t xml:space="preserve"> 3 </w:t>
      </w:r>
      <w:r>
        <w:rPr>
          <w:rFonts w:ascii="Times New Roman" w:hAnsi="Times New Roman"/>
          <w:sz w:val="24"/>
        </w:rPr>
        <w:t>do AND)</w:t>
      </w:r>
    </w:p>
    <w:p w:rsidR="00892CEB" w:rsidRDefault="00892CEB" w:rsidP="00892CEB">
      <w:pPr>
        <w:pStyle w:val="Obyajntext"/>
        <w:tabs>
          <w:tab w:val="left" w:pos="426"/>
        </w:tabs>
        <w:rPr>
          <w:rFonts w:ascii="Times New Roman" w:hAnsi="Times New Roman"/>
          <w:sz w:val="24"/>
          <w:lang w:val="sk-SK"/>
        </w:rPr>
      </w:pPr>
    </w:p>
    <w:p w:rsidR="00892CEB" w:rsidRPr="003839E6" w:rsidRDefault="00892CEB" w:rsidP="00892CEB">
      <w:pPr>
        <w:pStyle w:val="Obyajntext"/>
        <w:tabs>
          <w:tab w:val="left" w:pos="426"/>
          <w:tab w:val="left" w:pos="3119"/>
        </w:tabs>
        <w:rPr>
          <w:rFonts w:ascii="Times New Roman" w:hAnsi="Times New Roman"/>
          <w:i/>
          <w:sz w:val="24"/>
          <w:u w:val="single"/>
        </w:rPr>
      </w:pPr>
      <w:proofErr w:type="spellStart"/>
      <w:r w:rsidRPr="003839E6">
        <w:rPr>
          <w:rFonts w:ascii="Times New Roman" w:hAnsi="Times New Roman"/>
          <w:i/>
          <w:sz w:val="24"/>
          <w:u w:val="single"/>
        </w:rPr>
        <w:t>Sumár</w:t>
      </w:r>
      <w:proofErr w:type="spellEnd"/>
      <w:r w:rsidRPr="003839E6">
        <w:rPr>
          <w:rFonts w:ascii="Times New Roman" w:hAnsi="Times New Roman"/>
          <w:i/>
          <w:sz w:val="24"/>
          <w:u w:val="single"/>
        </w:rPr>
        <w:t xml:space="preserve"> </w:t>
      </w:r>
      <w:proofErr w:type="spellStart"/>
      <w:r w:rsidRPr="003839E6">
        <w:rPr>
          <w:rFonts w:ascii="Times New Roman" w:hAnsi="Times New Roman"/>
          <w:i/>
          <w:sz w:val="24"/>
          <w:u w:val="single"/>
        </w:rPr>
        <w:t>obvodu</w:t>
      </w:r>
      <w:proofErr w:type="spellEnd"/>
      <w:r w:rsidRPr="003839E6">
        <w:rPr>
          <w:rFonts w:ascii="Times New Roman" w:hAnsi="Times New Roman"/>
          <w:i/>
          <w:sz w:val="24"/>
          <w:u w:val="single"/>
        </w:rPr>
        <w:t>:</w:t>
      </w:r>
    </w:p>
    <w:p w:rsidR="00892CEB" w:rsidRDefault="00892CEB" w:rsidP="00892CEB">
      <w:pPr>
        <w:pStyle w:val="Obyajntext"/>
        <w:tabs>
          <w:tab w:val="left" w:pos="426"/>
          <w:tab w:val="left" w:pos="3119"/>
        </w:tabs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Počet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použitých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logických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členov</w:t>
      </w:r>
      <w:proofErr w:type="spellEnd"/>
      <w:r>
        <w:rPr>
          <w:rFonts w:ascii="Times New Roman" w:hAnsi="Times New Roman"/>
          <w:sz w:val="24"/>
        </w:rPr>
        <w:t xml:space="preserve">: </w:t>
      </w:r>
      <w:r w:rsidR="00A31CB4">
        <w:rPr>
          <w:rFonts w:ascii="Times New Roman" w:hAnsi="Times New Roman"/>
          <w:sz w:val="24"/>
        </w:rPr>
        <w:t>12</w:t>
      </w:r>
      <w:r>
        <w:rPr>
          <w:rFonts w:ascii="Times New Roman" w:hAnsi="Times New Roman"/>
          <w:sz w:val="24"/>
        </w:rPr>
        <w:t xml:space="preserve"> (</w:t>
      </w:r>
      <w:r w:rsidR="003839E6"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z w:val="24"/>
        </w:rPr>
        <w:t>xNOT, 2x</w:t>
      </w:r>
      <w:r w:rsidR="003839E6">
        <w:rPr>
          <w:rFonts w:ascii="Times New Roman" w:hAnsi="Times New Roman"/>
          <w:sz w:val="24"/>
        </w:rPr>
        <w:t xml:space="preserve">AND, </w:t>
      </w:r>
      <w:r w:rsidR="00A31CB4">
        <w:rPr>
          <w:rFonts w:ascii="Times New Roman" w:hAnsi="Times New Roman"/>
          <w:sz w:val="24"/>
        </w:rPr>
        <w:t>6</w:t>
      </w:r>
      <w:r>
        <w:rPr>
          <w:rFonts w:ascii="Times New Roman" w:hAnsi="Times New Roman"/>
          <w:sz w:val="24"/>
        </w:rPr>
        <w:t>xOR)</w:t>
      </w:r>
    </w:p>
    <w:p w:rsidR="00892CEB" w:rsidRDefault="00892CEB" w:rsidP="00892CEB">
      <w:pPr>
        <w:pStyle w:val="Obyajntext"/>
        <w:tabs>
          <w:tab w:val="left" w:pos="426"/>
          <w:tab w:val="left" w:pos="3119"/>
        </w:tabs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Počet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vstupov</w:t>
      </w:r>
      <w:proofErr w:type="spellEnd"/>
      <w:r>
        <w:rPr>
          <w:rFonts w:ascii="Times New Roman" w:hAnsi="Times New Roman"/>
          <w:sz w:val="24"/>
        </w:rPr>
        <w:t xml:space="preserve"> pre </w:t>
      </w:r>
      <w:proofErr w:type="spellStart"/>
      <w:r>
        <w:rPr>
          <w:rFonts w:ascii="Times New Roman" w:hAnsi="Times New Roman"/>
          <w:sz w:val="24"/>
        </w:rPr>
        <w:t>logickú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funkciu</w:t>
      </w:r>
      <w:proofErr w:type="spellEnd"/>
      <w:r>
        <w:rPr>
          <w:rFonts w:ascii="Times New Roman" w:hAnsi="Times New Roman"/>
          <w:sz w:val="24"/>
        </w:rPr>
        <w:t xml:space="preserve">: </w:t>
      </w:r>
      <w:r w:rsidR="003839E6">
        <w:rPr>
          <w:rFonts w:ascii="Times New Roman" w:hAnsi="Times New Roman"/>
          <w:sz w:val="24"/>
        </w:rPr>
        <w:t>2</w:t>
      </w:r>
      <w:r w:rsidR="00881E9C"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z w:val="24"/>
        </w:rPr>
        <w:t xml:space="preserve"> (</w:t>
      </w:r>
      <w:r w:rsidR="003839E6"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z w:val="24"/>
        </w:rPr>
        <w:t xml:space="preserve"> do NOT, </w:t>
      </w:r>
      <w:r w:rsidR="00881E9C">
        <w:rPr>
          <w:rFonts w:ascii="Times New Roman" w:hAnsi="Times New Roman"/>
          <w:sz w:val="24"/>
        </w:rPr>
        <w:t>13</w:t>
      </w:r>
      <w:r>
        <w:rPr>
          <w:rFonts w:ascii="Times New Roman" w:hAnsi="Times New Roman"/>
          <w:sz w:val="24"/>
        </w:rPr>
        <w:t xml:space="preserve"> do OR,</w:t>
      </w:r>
      <w:r w:rsidR="003839E6">
        <w:rPr>
          <w:rFonts w:ascii="Times New Roman" w:hAnsi="Times New Roman"/>
          <w:sz w:val="24"/>
        </w:rPr>
        <w:t>7</w:t>
      </w:r>
      <w:r>
        <w:rPr>
          <w:rFonts w:ascii="Times New Roman" w:hAnsi="Times New Roman"/>
          <w:sz w:val="24"/>
        </w:rPr>
        <w:t xml:space="preserve"> do AND)</w:t>
      </w:r>
    </w:p>
    <w:p w:rsidR="00892CEB" w:rsidRDefault="00892CEB" w:rsidP="007855D3">
      <w:pPr>
        <w:pStyle w:val="Obyajntext"/>
        <w:tabs>
          <w:tab w:val="left" w:pos="426"/>
          <w:tab w:val="left" w:pos="3119"/>
        </w:tabs>
        <w:rPr>
          <w:rFonts w:ascii="Times New Roman" w:hAnsi="Times New Roman"/>
          <w:sz w:val="24"/>
          <w:lang w:val="en-GB"/>
        </w:rPr>
      </w:pPr>
    </w:p>
    <w:p w:rsidR="00892CEB" w:rsidRDefault="00892CEB" w:rsidP="007855D3">
      <w:pPr>
        <w:pStyle w:val="Obyajntext"/>
        <w:tabs>
          <w:tab w:val="left" w:pos="426"/>
          <w:tab w:val="left" w:pos="3119"/>
        </w:tabs>
        <w:rPr>
          <w:rFonts w:ascii="Times New Roman" w:hAnsi="Times New Roman"/>
          <w:sz w:val="24"/>
          <w:lang w:val="en-GB"/>
        </w:rPr>
      </w:pPr>
    </w:p>
    <w:p w:rsidR="008F7A1D" w:rsidRDefault="008F7A1D">
      <w:pPr>
        <w:rPr>
          <w:rFonts w:ascii="Times New Roman" w:eastAsia="Times New Roman" w:hAnsi="Times New Roman" w:cs="Times New Roman"/>
          <w:sz w:val="24"/>
          <w:szCs w:val="20"/>
          <w:lang w:val="en-GB"/>
        </w:rPr>
      </w:pPr>
      <w:r>
        <w:rPr>
          <w:rFonts w:ascii="Times New Roman" w:hAnsi="Times New Roman"/>
          <w:sz w:val="24"/>
          <w:lang w:val="en-GB"/>
        </w:rPr>
        <w:br w:type="page"/>
      </w:r>
    </w:p>
    <w:p w:rsidR="00892CEB" w:rsidRDefault="00892CEB" w:rsidP="007855D3">
      <w:pPr>
        <w:pStyle w:val="Obyajntext"/>
        <w:tabs>
          <w:tab w:val="left" w:pos="426"/>
          <w:tab w:val="left" w:pos="3119"/>
        </w:tabs>
        <w:rPr>
          <w:rFonts w:ascii="Times New Roman" w:hAnsi="Times New Roman"/>
          <w:sz w:val="24"/>
          <w:lang w:val="en-GB"/>
        </w:rPr>
      </w:pPr>
    </w:p>
    <w:p w:rsidR="00892CEB" w:rsidRPr="00AE5324" w:rsidRDefault="00892CEB" w:rsidP="00892CEB">
      <w:pPr>
        <w:pStyle w:val="Obyajntext"/>
        <w:rPr>
          <w:rFonts w:ascii="Times New Roman" w:hAnsi="Times New Roman"/>
          <w:b/>
          <w:sz w:val="24"/>
          <w:lang w:val="sk-SK"/>
        </w:rPr>
      </w:pPr>
      <w:r w:rsidRPr="00AE5324">
        <w:rPr>
          <w:rFonts w:ascii="Times New Roman" w:hAnsi="Times New Roman"/>
          <w:b/>
          <w:sz w:val="24"/>
          <w:lang w:val="sk-SK"/>
        </w:rPr>
        <w:t>5) Zostavíme mapové zápisy funkcií, ktoré zodpovedajú výrazom Y a Z:</w:t>
      </w:r>
    </w:p>
    <w:p w:rsidR="00892CEB" w:rsidRDefault="00892CEB" w:rsidP="007855D3">
      <w:pPr>
        <w:pStyle w:val="Obyajntext"/>
        <w:tabs>
          <w:tab w:val="left" w:pos="426"/>
          <w:tab w:val="left" w:pos="3119"/>
        </w:tabs>
        <w:rPr>
          <w:rFonts w:ascii="Times New Roman" w:hAnsi="Times New Roman"/>
          <w:sz w:val="24"/>
          <w:lang w:val="en-GB"/>
        </w:rPr>
      </w:pPr>
    </w:p>
    <w:p w:rsidR="008F7A1D" w:rsidRDefault="008F7A1D" w:rsidP="007855D3">
      <w:pPr>
        <w:pStyle w:val="Obyajntext"/>
        <w:tabs>
          <w:tab w:val="left" w:pos="426"/>
          <w:tab w:val="left" w:pos="3119"/>
        </w:tabs>
        <w:rPr>
          <w:lang w:val="sk-SK"/>
        </w:rPr>
      </w:pPr>
    </w:p>
    <w:p w:rsidR="00750A0B" w:rsidRDefault="00E97501">
      <w:pPr>
        <w:rPr>
          <w:rFonts w:ascii="Courier New" w:eastAsia="Times New Roman" w:hAnsi="Courier New" w:cs="Times New Roman"/>
          <w:sz w:val="20"/>
          <w:szCs w:val="20"/>
        </w:rPr>
      </w:pPr>
      <w:r w:rsidRPr="00E97501">
        <w:pict>
          <v:group id="_x0000_s1038" editas="canvas" style="width:469.85pt;height:570.85pt;mso-position-horizontal-relative:char;mso-position-vertical-relative:line" coordorigin="3740,-1559" coordsize="9397,11417">
            <o:lock v:ext="edit" aspectratio="t"/>
            <v:shape id="_x0000_s1039" type="#_x0000_t75" style="position:absolute;left:3740;top:-1559;width:9397;height:11417" o:preferrelative="f" strokecolor="#e5b8b7">
              <v:fill o:detectmouseclick="t"/>
              <v:path o:extrusionok="t" o:connecttype="none"/>
              <o:lock v:ext="edit" text="t"/>
            </v:shape>
            <v:shape id="_x0000_s1040" type="#_x0000_t202" style="position:absolute;left:3740;top:3326;width:4377;height:6532;visibility:visible;mso-height-percent:200;mso-height-percent:200;mso-width-relative:margin;mso-height-relative:margin" stroked="f">
              <v:textbox style="mso-fit-shape-to-text:t">
                <w:txbxContent>
                  <w:p w:rsidR="00AB2EA2" w:rsidRDefault="00AB2EA2" w:rsidP="00750A0B"/>
                  <w:tbl>
                    <w:tblPr>
                      <w:tblW w:w="0" w:type="auto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4A0"/>
                    </w:tblPr>
                    <w:tblGrid>
                      <w:gridCol w:w="534"/>
                      <w:gridCol w:w="425"/>
                      <w:gridCol w:w="236"/>
                      <w:gridCol w:w="737"/>
                      <w:gridCol w:w="737"/>
                      <w:gridCol w:w="737"/>
                      <w:gridCol w:w="737"/>
                    </w:tblGrid>
                    <w:tr w:rsidR="00AB2EA2" w:rsidRPr="00256E0C" w:rsidTr="00AB2EA2">
                      <w:trPr>
                        <w:trHeight w:val="202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AB2EA2" w:rsidRPr="00256E0C" w:rsidRDefault="00AB2EA2" w:rsidP="00AB2EA2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42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:rsidR="00AB2EA2" w:rsidRPr="00256E0C" w:rsidRDefault="00AB2EA2" w:rsidP="00AB2EA2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:rsidR="00AB2EA2" w:rsidRPr="00256E0C" w:rsidRDefault="00AB2EA2" w:rsidP="00AB2EA2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:rsidR="00AB2EA2" w:rsidRPr="00256E0C" w:rsidRDefault="00AB2EA2" w:rsidP="00AB2EA2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:rsidR="00AB2EA2" w:rsidRPr="00256E0C" w:rsidRDefault="00AB2EA2" w:rsidP="00AB2EA2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gridSpan w:val="2"/>
                          <w:tcBorders>
                            <w:top w:val="nil"/>
                            <w:left w:val="nil"/>
                            <w:bottom w:val="single" w:sz="8" w:space="0" w:color="auto"/>
                            <w:right w:val="nil"/>
                          </w:tcBorders>
                          <w:shd w:val="clear" w:color="auto" w:fill="auto"/>
                          <w:vAlign w:val="bottom"/>
                        </w:tcPr>
                        <w:p w:rsidR="00AB2EA2" w:rsidRPr="00256E0C" w:rsidRDefault="00AB2EA2" w:rsidP="00AB2EA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C</w:t>
                          </w:r>
                        </w:p>
                      </w:tc>
                    </w:tr>
                    <w:tr w:rsidR="00AB2EA2" w:rsidRPr="00256E0C" w:rsidTr="00AB2EA2">
                      <w:trPr>
                        <w:trHeight w:val="134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AB2EA2" w:rsidRPr="00256E0C" w:rsidRDefault="00AB2EA2" w:rsidP="00AB2EA2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42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:rsidR="00AB2EA2" w:rsidRPr="00256E0C" w:rsidRDefault="00AB2EA2" w:rsidP="00AB2EA2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:rsidR="00AB2EA2" w:rsidRPr="00256E0C" w:rsidRDefault="00AB2EA2" w:rsidP="00AB2EA2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:rsidR="00AB2EA2" w:rsidRPr="00256E0C" w:rsidRDefault="00AB2EA2" w:rsidP="00AB2EA2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gridSpan w:val="2"/>
                          <w:tcBorders>
                            <w:top w:val="nil"/>
                            <w:left w:val="nil"/>
                            <w:bottom w:val="single" w:sz="8" w:space="0" w:color="auto"/>
                            <w:right w:val="nil"/>
                          </w:tcBorders>
                          <w:shd w:val="clear" w:color="auto" w:fill="auto"/>
                          <w:vAlign w:val="bottom"/>
                        </w:tcPr>
                        <w:p w:rsidR="00AB2EA2" w:rsidRPr="00256E0C" w:rsidRDefault="00AB2EA2" w:rsidP="00AB2EA2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256E0C">
                            <w:rPr>
                              <w:sz w:val="28"/>
                              <w:szCs w:val="28"/>
                            </w:rPr>
                            <w:t xml:space="preserve">   </w:t>
                          </w:r>
                          <w:r>
                            <w:rPr>
                              <w:sz w:val="28"/>
                              <w:szCs w:val="28"/>
                            </w:rPr>
                            <w:t>D</w:t>
                          </w:r>
                        </w:p>
                      </w:tc>
                      <w:tc>
                        <w:tcPr>
                          <w:tcW w:w="737" w:type="dxa"/>
                          <w:tcBorders>
                            <w:top w:val="single" w:sz="8" w:space="0" w:color="auto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:rsidR="00AB2EA2" w:rsidRPr="00256E0C" w:rsidRDefault="00AB2EA2" w:rsidP="00AB2EA2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AB2EA2" w:rsidRPr="00256E0C" w:rsidTr="00AB2EA2">
                      <w:trPr>
                        <w:trHeight w:val="196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AB2EA2" w:rsidRPr="00256E0C" w:rsidRDefault="00AB2EA2" w:rsidP="00AB2EA2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42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:rsidR="00AB2EA2" w:rsidRPr="00256E0C" w:rsidRDefault="00AB2EA2" w:rsidP="00AB2EA2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:rsidR="00AB2EA2" w:rsidRPr="00256E0C" w:rsidRDefault="00AB2EA2" w:rsidP="00AB2EA2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nil"/>
                            <w:left w:val="nil"/>
                            <w:right w:val="nil"/>
                          </w:tcBorders>
                          <w:shd w:val="clear" w:color="auto" w:fill="auto"/>
                        </w:tcPr>
                        <w:p w:rsidR="00AB2EA2" w:rsidRPr="00256E0C" w:rsidRDefault="00AB2EA2" w:rsidP="00AB2EA2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single" w:sz="8" w:space="0" w:color="auto"/>
                            <w:left w:val="nil"/>
                            <w:bottom w:val="single" w:sz="8" w:space="0" w:color="auto"/>
                            <w:right w:val="nil"/>
                          </w:tcBorders>
                          <w:shd w:val="clear" w:color="auto" w:fill="auto"/>
                        </w:tcPr>
                        <w:p w:rsidR="00AB2EA2" w:rsidRPr="00256E0C" w:rsidRDefault="00AB2EA2" w:rsidP="00AB2EA2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single" w:sz="8" w:space="0" w:color="auto"/>
                            <w:left w:val="nil"/>
                            <w:bottom w:val="single" w:sz="8" w:space="0" w:color="auto"/>
                            <w:right w:val="nil"/>
                          </w:tcBorders>
                          <w:shd w:val="clear" w:color="auto" w:fill="auto"/>
                        </w:tcPr>
                        <w:p w:rsidR="00AB2EA2" w:rsidRPr="00256E0C" w:rsidRDefault="00AB2EA2" w:rsidP="00AB2EA2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nil"/>
                            <w:left w:val="nil"/>
                            <w:right w:val="nil"/>
                          </w:tcBorders>
                          <w:shd w:val="clear" w:color="auto" w:fill="auto"/>
                        </w:tcPr>
                        <w:p w:rsidR="00AB2EA2" w:rsidRPr="00256E0C" w:rsidRDefault="00AB2EA2" w:rsidP="00AB2EA2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AB2EA2" w:rsidRPr="00256E0C" w:rsidTr="00AB2EA2">
                      <w:trPr>
                        <w:cantSplit/>
                        <w:trHeight w:hRule="exact" w:val="737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AB2EA2" w:rsidRPr="00256E0C" w:rsidRDefault="00AB2EA2" w:rsidP="00AB2EA2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42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:rsidR="00AB2EA2" w:rsidRPr="00256E0C" w:rsidRDefault="00AB2EA2" w:rsidP="00AB2EA2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nil"/>
                            <w:bottom w:val="nil"/>
                          </w:tcBorders>
                          <w:shd w:val="clear" w:color="auto" w:fill="auto"/>
                        </w:tcPr>
                        <w:p w:rsidR="00AB2EA2" w:rsidRPr="00256E0C" w:rsidRDefault="00AB2EA2" w:rsidP="00AB2EA2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:rsidR="00AB2EA2" w:rsidRPr="00256E0C" w:rsidRDefault="00AB2EA2" w:rsidP="00AB2EA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tcBorders>
                            <w:top w:val="single" w:sz="8" w:space="0" w:color="auto"/>
                          </w:tcBorders>
                          <w:shd w:val="clear" w:color="auto" w:fill="auto"/>
                          <w:vAlign w:val="center"/>
                        </w:tcPr>
                        <w:p w:rsidR="00AB2EA2" w:rsidRPr="00256E0C" w:rsidRDefault="00AB2EA2" w:rsidP="00AB2EA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</w:tc>
                      <w:tc>
                        <w:tcPr>
                          <w:tcW w:w="737" w:type="dxa"/>
                          <w:tcBorders>
                            <w:top w:val="single" w:sz="8" w:space="0" w:color="auto"/>
                          </w:tcBorders>
                          <w:shd w:val="clear" w:color="auto" w:fill="auto"/>
                          <w:vAlign w:val="center"/>
                        </w:tcPr>
                        <w:p w:rsidR="00AB2EA2" w:rsidRPr="00256E0C" w:rsidRDefault="00AB2EA2" w:rsidP="00AB2EA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:rsidR="00AB2EA2" w:rsidRPr="00256E0C" w:rsidRDefault="00AB2EA2" w:rsidP="00AB2EA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</w:tc>
                    </w:tr>
                    <w:tr w:rsidR="00AB2EA2" w:rsidRPr="00256E0C" w:rsidTr="00AB2EA2">
                      <w:trPr>
                        <w:cantSplit/>
                        <w:trHeight w:hRule="exact" w:val="737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AB2EA2" w:rsidRDefault="00AB2EA2" w:rsidP="00AB2EA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425" w:type="dxa"/>
                          <w:tcBorders>
                            <w:top w:val="nil"/>
                            <w:left w:val="nil"/>
                            <w:bottom w:val="nil"/>
                            <w:right w:val="single" w:sz="8" w:space="0" w:color="auto"/>
                          </w:tcBorders>
                          <w:shd w:val="clear" w:color="auto" w:fill="auto"/>
                          <w:vAlign w:val="center"/>
                        </w:tcPr>
                        <w:p w:rsidR="00AB2EA2" w:rsidRPr="00256E0C" w:rsidRDefault="00AB2EA2" w:rsidP="00AB2EA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B</w:t>
                          </w: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single" w:sz="8" w:space="0" w:color="auto"/>
                            <w:bottom w:val="nil"/>
                          </w:tcBorders>
                          <w:shd w:val="clear" w:color="auto" w:fill="auto"/>
                        </w:tcPr>
                        <w:p w:rsidR="00AB2EA2" w:rsidRPr="00256E0C" w:rsidRDefault="00AB2EA2" w:rsidP="00AB2EA2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:rsidR="00AB2EA2" w:rsidRPr="00256E0C" w:rsidRDefault="00AB2EA2" w:rsidP="00AB2EA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:rsidR="00AB2EA2" w:rsidRPr="00256E0C" w:rsidRDefault="00AB2EA2" w:rsidP="00AB2EA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:rsidR="00AB2EA2" w:rsidRPr="00256E0C" w:rsidRDefault="00AB2EA2" w:rsidP="00AB2EA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:rsidR="00AB2EA2" w:rsidRPr="00256E0C" w:rsidRDefault="00AB2EA2" w:rsidP="00AB2EA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</w:tc>
                    </w:tr>
                    <w:tr w:rsidR="00AB2EA2" w:rsidRPr="00256E0C" w:rsidTr="00AB2EA2">
                      <w:trPr>
                        <w:cantSplit/>
                        <w:trHeight w:hRule="exact" w:val="737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single" w:sz="8" w:space="0" w:color="auto"/>
                          </w:tcBorders>
                        </w:tcPr>
                        <w:p w:rsidR="00AB2EA2" w:rsidRDefault="00AB2EA2" w:rsidP="00AB2EA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425" w:type="dxa"/>
                          <w:tcBorders>
                            <w:top w:val="nil"/>
                            <w:left w:val="nil"/>
                            <w:bottom w:val="nil"/>
                            <w:right w:val="single" w:sz="8" w:space="0" w:color="auto"/>
                          </w:tcBorders>
                          <w:shd w:val="clear" w:color="auto" w:fill="auto"/>
                          <w:vAlign w:val="center"/>
                        </w:tcPr>
                        <w:p w:rsidR="00AB2EA2" w:rsidRDefault="00AB2EA2" w:rsidP="00AB2EA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single" w:sz="8" w:space="0" w:color="auto"/>
                            <w:bottom w:val="nil"/>
                          </w:tcBorders>
                          <w:shd w:val="clear" w:color="auto" w:fill="auto"/>
                        </w:tcPr>
                        <w:p w:rsidR="00AB2EA2" w:rsidRPr="00256E0C" w:rsidRDefault="00AB2EA2" w:rsidP="00AB2EA2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:rsidR="00AB2EA2" w:rsidRPr="00256E0C" w:rsidRDefault="00AB2EA2" w:rsidP="00AB2EA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:rsidR="00AB2EA2" w:rsidRPr="00256E0C" w:rsidRDefault="00AB2EA2" w:rsidP="00AB2EA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:rsidR="00AB2EA2" w:rsidRPr="00256E0C" w:rsidRDefault="00AB2EA2" w:rsidP="00AB2EA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:rsidR="00AB2EA2" w:rsidRPr="00256E0C" w:rsidRDefault="00AB2EA2" w:rsidP="00AB2EA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</w:tc>
                    </w:tr>
                    <w:tr w:rsidR="00AB2EA2" w:rsidRPr="00256E0C" w:rsidTr="00AB2EA2">
                      <w:trPr>
                        <w:cantSplit/>
                        <w:trHeight w:hRule="exact" w:val="737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single" w:sz="8" w:space="0" w:color="auto"/>
                          </w:tcBorders>
                        </w:tcPr>
                        <w:p w:rsidR="00AB2EA2" w:rsidRDefault="00AB2EA2" w:rsidP="00AB2EA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A</w:t>
                          </w:r>
                        </w:p>
                      </w:tc>
                      <w:tc>
                        <w:tcPr>
                          <w:tcW w:w="42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vAlign w:val="center"/>
                        </w:tcPr>
                        <w:p w:rsidR="00AB2EA2" w:rsidRDefault="00AB2EA2" w:rsidP="00AB2EA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nil"/>
                            <w:bottom w:val="nil"/>
                          </w:tcBorders>
                          <w:shd w:val="clear" w:color="auto" w:fill="auto"/>
                        </w:tcPr>
                        <w:p w:rsidR="00AB2EA2" w:rsidRPr="00256E0C" w:rsidRDefault="00AB2EA2" w:rsidP="00AB2EA2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:rsidR="00AB2EA2" w:rsidRPr="00256E0C" w:rsidRDefault="00AB2EA2" w:rsidP="00AB2EA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:rsidR="00AB2EA2" w:rsidRPr="00256E0C" w:rsidRDefault="00AB2EA2" w:rsidP="00AB2EA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:rsidR="00AB2EA2" w:rsidRPr="00256E0C" w:rsidRDefault="00AB2EA2" w:rsidP="00AB2EA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:rsidR="00AB2EA2" w:rsidRPr="00256E0C" w:rsidRDefault="00AB2EA2" w:rsidP="00AB2EA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</w:tc>
                    </w:tr>
                  </w:tbl>
                  <w:p w:rsidR="00AB2EA2" w:rsidRDefault="00AB2EA2" w:rsidP="00750A0B"/>
                  <w:p w:rsidR="00AB2EA2" w:rsidRPr="00573843" w:rsidRDefault="00AB2EA2" w:rsidP="00750A0B">
                    <w:pPr>
                      <w:rPr>
                        <w:sz w:val="28"/>
                        <w:szCs w:val="28"/>
                      </w:rPr>
                    </w:pPr>
                    <w:r>
                      <w:tab/>
                    </w:r>
                    <w:r>
                      <w:tab/>
                    </w:r>
                    <w:r>
                      <w:tab/>
                    </w:r>
                    <w:r w:rsidRPr="00573843">
                      <w:rPr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sz w:val="28"/>
                        <w:szCs w:val="28"/>
                      </w:rPr>
                      <w:t>Z</w:t>
                    </w:r>
                  </w:p>
                </w:txbxContent>
              </v:textbox>
            </v:shape>
            <v:shape id="_x0000_s1041" type="#_x0000_t13" style="position:absolute;left:8351;top:5664;width:711;height:299"/>
            <v:shape id="_x0000_s1042" type="#_x0000_t202" style="position:absolute;left:9175;top:4437;width:3841;height:5058;visibility:visible;mso-width-percent:400;mso-height-percent:200;mso-width-percent:400;mso-height-percent:200;mso-width-relative:margin;mso-height-relative:margin" stroked="f">
              <v:textbox style="mso-fit-shape-to-text:t">
                <w:txbxContent>
                  <w:p w:rsidR="00AB2EA2" w:rsidRDefault="00AB2EA2" w:rsidP="00750A0B"/>
                  <w:tbl>
                    <w:tblPr>
                      <w:tblW w:w="0" w:type="auto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4A0"/>
                    </w:tblPr>
                    <w:tblGrid>
                      <w:gridCol w:w="675"/>
                      <w:gridCol w:w="236"/>
                      <w:gridCol w:w="737"/>
                      <w:gridCol w:w="737"/>
                      <w:gridCol w:w="737"/>
                      <w:gridCol w:w="737"/>
                    </w:tblGrid>
                    <w:tr w:rsidR="00AB2EA2" w:rsidRPr="00256E0C" w:rsidTr="00AB2EA2">
                      <w:trPr>
                        <w:trHeight w:val="202"/>
                      </w:trPr>
                      <w:tc>
                        <w:tcPr>
                          <w:tcW w:w="67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:rsidR="00AB2EA2" w:rsidRPr="00256E0C" w:rsidRDefault="00AB2EA2" w:rsidP="00AB2EA2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:rsidR="00AB2EA2" w:rsidRPr="00256E0C" w:rsidRDefault="00AB2EA2" w:rsidP="00AB2EA2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:rsidR="00AB2EA2" w:rsidRPr="00256E0C" w:rsidRDefault="00AB2EA2" w:rsidP="00AB2EA2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:rsidR="00AB2EA2" w:rsidRPr="00256E0C" w:rsidRDefault="00AB2EA2" w:rsidP="00AB2EA2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474" w:type="dxa"/>
                          <w:gridSpan w:val="2"/>
                          <w:tcBorders>
                            <w:top w:val="nil"/>
                            <w:left w:val="nil"/>
                            <w:bottom w:val="single" w:sz="8" w:space="0" w:color="auto"/>
                            <w:right w:val="nil"/>
                          </w:tcBorders>
                          <w:shd w:val="clear" w:color="auto" w:fill="auto"/>
                          <w:vAlign w:val="bottom"/>
                        </w:tcPr>
                        <w:p w:rsidR="00AB2EA2" w:rsidRPr="00256E0C" w:rsidRDefault="00AB2EA2" w:rsidP="00AB2EA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C</w:t>
                          </w:r>
                        </w:p>
                      </w:tc>
                    </w:tr>
                    <w:tr w:rsidR="00AB2EA2" w:rsidRPr="00256E0C" w:rsidTr="00AB2EA2">
                      <w:trPr>
                        <w:trHeight w:val="134"/>
                      </w:trPr>
                      <w:tc>
                        <w:tcPr>
                          <w:tcW w:w="67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:rsidR="00AB2EA2" w:rsidRPr="00256E0C" w:rsidRDefault="00AB2EA2" w:rsidP="00AB2EA2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:rsidR="00AB2EA2" w:rsidRPr="00256E0C" w:rsidRDefault="00AB2EA2" w:rsidP="00AB2EA2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:rsidR="00AB2EA2" w:rsidRPr="00256E0C" w:rsidRDefault="00AB2EA2" w:rsidP="00AB2EA2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474" w:type="dxa"/>
                          <w:gridSpan w:val="2"/>
                          <w:tcBorders>
                            <w:top w:val="nil"/>
                            <w:left w:val="nil"/>
                            <w:bottom w:val="single" w:sz="8" w:space="0" w:color="auto"/>
                            <w:right w:val="nil"/>
                          </w:tcBorders>
                          <w:shd w:val="clear" w:color="auto" w:fill="auto"/>
                          <w:vAlign w:val="bottom"/>
                        </w:tcPr>
                        <w:p w:rsidR="00AB2EA2" w:rsidRPr="00256E0C" w:rsidRDefault="00AB2EA2" w:rsidP="00AB2EA2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256E0C">
                            <w:rPr>
                              <w:sz w:val="28"/>
                              <w:szCs w:val="28"/>
                            </w:rPr>
                            <w:t xml:space="preserve">   </w:t>
                          </w:r>
                          <w:r>
                            <w:rPr>
                              <w:sz w:val="28"/>
                              <w:szCs w:val="28"/>
                            </w:rPr>
                            <w:t>D</w:t>
                          </w:r>
                        </w:p>
                      </w:tc>
                      <w:tc>
                        <w:tcPr>
                          <w:tcW w:w="737" w:type="dxa"/>
                          <w:tcBorders>
                            <w:top w:val="single" w:sz="8" w:space="0" w:color="auto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:rsidR="00AB2EA2" w:rsidRPr="00256E0C" w:rsidRDefault="00AB2EA2" w:rsidP="00AB2EA2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AB2EA2" w:rsidRPr="00256E0C" w:rsidTr="00AB2EA2">
                      <w:trPr>
                        <w:trHeight w:val="196"/>
                      </w:trPr>
                      <w:tc>
                        <w:tcPr>
                          <w:tcW w:w="67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:rsidR="00AB2EA2" w:rsidRPr="00256E0C" w:rsidRDefault="00AB2EA2" w:rsidP="00AB2EA2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:rsidR="00AB2EA2" w:rsidRPr="00256E0C" w:rsidRDefault="00AB2EA2" w:rsidP="00AB2EA2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nil"/>
                            <w:left w:val="nil"/>
                            <w:right w:val="nil"/>
                          </w:tcBorders>
                          <w:shd w:val="clear" w:color="auto" w:fill="auto"/>
                        </w:tcPr>
                        <w:p w:rsidR="00AB2EA2" w:rsidRPr="00256E0C" w:rsidRDefault="00AB2EA2" w:rsidP="00AB2EA2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single" w:sz="8" w:space="0" w:color="auto"/>
                            <w:left w:val="nil"/>
                            <w:bottom w:val="single" w:sz="8" w:space="0" w:color="auto"/>
                            <w:right w:val="nil"/>
                          </w:tcBorders>
                          <w:shd w:val="clear" w:color="auto" w:fill="auto"/>
                        </w:tcPr>
                        <w:p w:rsidR="00AB2EA2" w:rsidRPr="00256E0C" w:rsidRDefault="00AB2EA2" w:rsidP="00AB2EA2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single" w:sz="8" w:space="0" w:color="auto"/>
                            <w:left w:val="nil"/>
                            <w:bottom w:val="single" w:sz="8" w:space="0" w:color="auto"/>
                            <w:right w:val="nil"/>
                          </w:tcBorders>
                          <w:shd w:val="clear" w:color="auto" w:fill="auto"/>
                        </w:tcPr>
                        <w:p w:rsidR="00AB2EA2" w:rsidRPr="00256E0C" w:rsidRDefault="00AB2EA2" w:rsidP="00AB2EA2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nil"/>
                            <w:left w:val="nil"/>
                            <w:right w:val="nil"/>
                          </w:tcBorders>
                          <w:shd w:val="clear" w:color="auto" w:fill="auto"/>
                        </w:tcPr>
                        <w:p w:rsidR="00AB2EA2" w:rsidRPr="00256E0C" w:rsidRDefault="00AB2EA2" w:rsidP="00AB2EA2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AB2EA2" w:rsidRPr="00256E0C" w:rsidTr="00AB2EA2">
                      <w:trPr>
                        <w:trHeight w:hRule="exact" w:val="737"/>
                      </w:trPr>
                      <w:tc>
                        <w:tcPr>
                          <w:tcW w:w="67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:rsidR="00AB2EA2" w:rsidRPr="00256E0C" w:rsidRDefault="00AB2EA2" w:rsidP="00AB2EA2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nil"/>
                            <w:bottom w:val="nil"/>
                          </w:tcBorders>
                          <w:shd w:val="clear" w:color="auto" w:fill="auto"/>
                        </w:tcPr>
                        <w:p w:rsidR="00AB2EA2" w:rsidRPr="00256E0C" w:rsidRDefault="00AB2EA2" w:rsidP="00AB2EA2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:rsidR="00AB2EA2" w:rsidRPr="00256E0C" w:rsidRDefault="00AB2EA2" w:rsidP="00AB2EA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tcBorders>
                            <w:top w:val="single" w:sz="8" w:space="0" w:color="auto"/>
                          </w:tcBorders>
                          <w:shd w:val="clear" w:color="auto" w:fill="auto"/>
                          <w:vAlign w:val="center"/>
                        </w:tcPr>
                        <w:p w:rsidR="00AB2EA2" w:rsidRPr="00256E0C" w:rsidRDefault="00AB2EA2" w:rsidP="00AB2EA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</w:tc>
                      <w:tc>
                        <w:tcPr>
                          <w:tcW w:w="737" w:type="dxa"/>
                          <w:tcBorders>
                            <w:top w:val="single" w:sz="8" w:space="0" w:color="auto"/>
                          </w:tcBorders>
                          <w:shd w:val="clear" w:color="auto" w:fill="auto"/>
                          <w:vAlign w:val="center"/>
                        </w:tcPr>
                        <w:p w:rsidR="00AB2EA2" w:rsidRPr="00256E0C" w:rsidRDefault="00AB2EA2" w:rsidP="00AB2EA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:rsidR="00AB2EA2" w:rsidRPr="00256E0C" w:rsidRDefault="00AB2EA2" w:rsidP="00AB2EA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</w:tc>
                    </w:tr>
                    <w:tr w:rsidR="00AB2EA2" w:rsidRPr="00256E0C" w:rsidTr="00AB2EA2">
                      <w:trPr>
                        <w:trHeight w:hRule="exact" w:val="737"/>
                      </w:trPr>
                      <w:tc>
                        <w:tcPr>
                          <w:tcW w:w="675" w:type="dxa"/>
                          <w:tcBorders>
                            <w:top w:val="nil"/>
                            <w:left w:val="nil"/>
                            <w:bottom w:val="nil"/>
                            <w:right w:val="single" w:sz="8" w:space="0" w:color="auto"/>
                          </w:tcBorders>
                          <w:shd w:val="clear" w:color="auto" w:fill="auto"/>
                          <w:vAlign w:val="center"/>
                        </w:tcPr>
                        <w:p w:rsidR="00AB2EA2" w:rsidRPr="00256E0C" w:rsidRDefault="00AB2EA2" w:rsidP="00AB2EA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B</w:t>
                          </w: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single" w:sz="8" w:space="0" w:color="auto"/>
                            <w:bottom w:val="nil"/>
                          </w:tcBorders>
                          <w:shd w:val="clear" w:color="auto" w:fill="auto"/>
                        </w:tcPr>
                        <w:p w:rsidR="00AB2EA2" w:rsidRPr="00256E0C" w:rsidRDefault="00AB2EA2" w:rsidP="00AB2EA2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:rsidR="00AB2EA2" w:rsidRPr="00256E0C" w:rsidRDefault="00AB2EA2" w:rsidP="00AB2EA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:rsidR="00AB2EA2" w:rsidRPr="00256E0C" w:rsidRDefault="00AB2EA2" w:rsidP="00AB2EA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:rsidR="00AB2EA2" w:rsidRPr="00256E0C" w:rsidRDefault="00AB2EA2" w:rsidP="00AB2EA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:rsidR="00AB2EA2" w:rsidRPr="00256E0C" w:rsidRDefault="00AB2EA2" w:rsidP="00AB2EA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</w:tc>
                    </w:tr>
                  </w:tbl>
                  <w:p w:rsidR="00AB2EA2" w:rsidRDefault="00AB2EA2" w:rsidP="00750A0B"/>
                  <w:p w:rsidR="00AB2EA2" w:rsidRPr="00B85426" w:rsidRDefault="00AB2EA2" w:rsidP="00750A0B">
                    <w:pPr>
                      <w:rPr>
                        <w:sz w:val="28"/>
                        <w:szCs w:val="28"/>
                      </w:rPr>
                    </w:pPr>
                    <w:r>
                      <w:t xml:space="preserve">                                            </w:t>
                    </w:r>
                    <w:r>
                      <w:rPr>
                        <w:sz w:val="28"/>
                        <w:szCs w:val="28"/>
                      </w:rPr>
                      <w:t>Z</w:t>
                    </w:r>
                  </w:p>
                </w:txbxContent>
              </v:textbox>
            </v:shape>
            <v:shape id="_x0000_s1043" type="#_x0000_t202" style="position:absolute;left:3740;top:-1559;width:4377;height:6532;visibility:visible;mso-height-percent:200;mso-height-percent:200;mso-width-relative:margin;mso-height-relative:margin" stroked="f">
              <v:textbox style="mso-fit-shape-to-text:t">
                <w:txbxContent>
                  <w:p w:rsidR="00AB2EA2" w:rsidRDefault="00AB2EA2" w:rsidP="00750A0B"/>
                  <w:tbl>
                    <w:tblPr>
                      <w:tblW w:w="0" w:type="auto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4A0"/>
                    </w:tblPr>
                    <w:tblGrid>
                      <w:gridCol w:w="534"/>
                      <w:gridCol w:w="425"/>
                      <w:gridCol w:w="236"/>
                      <w:gridCol w:w="737"/>
                      <w:gridCol w:w="737"/>
                      <w:gridCol w:w="737"/>
                      <w:gridCol w:w="737"/>
                    </w:tblGrid>
                    <w:tr w:rsidR="00AB2EA2" w:rsidRPr="00256E0C" w:rsidTr="00AB2EA2">
                      <w:trPr>
                        <w:trHeight w:val="202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AB2EA2" w:rsidRPr="00256E0C" w:rsidRDefault="00AB2EA2" w:rsidP="00AB2EA2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42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:rsidR="00AB2EA2" w:rsidRPr="00256E0C" w:rsidRDefault="00AB2EA2" w:rsidP="00AB2EA2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:rsidR="00AB2EA2" w:rsidRPr="00256E0C" w:rsidRDefault="00AB2EA2" w:rsidP="00AB2EA2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:rsidR="00AB2EA2" w:rsidRPr="00256E0C" w:rsidRDefault="00AB2EA2" w:rsidP="00AB2EA2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:rsidR="00AB2EA2" w:rsidRPr="00256E0C" w:rsidRDefault="00AB2EA2" w:rsidP="00AB2EA2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gridSpan w:val="2"/>
                          <w:tcBorders>
                            <w:top w:val="nil"/>
                            <w:left w:val="nil"/>
                            <w:bottom w:val="single" w:sz="8" w:space="0" w:color="auto"/>
                            <w:right w:val="nil"/>
                          </w:tcBorders>
                          <w:shd w:val="clear" w:color="auto" w:fill="auto"/>
                          <w:vAlign w:val="bottom"/>
                        </w:tcPr>
                        <w:p w:rsidR="00AB2EA2" w:rsidRPr="00256E0C" w:rsidRDefault="00AB2EA2" w:rsidP="00AB2EA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C</w:t>
                          </w:r>
                        </w:p>
                      </w:tc>
                    </w:tr>
                    <w:tr w:rsidR="00AB2EA2" w:rsidRPr="00256E0C" w:rsidTr="00AB2EA2">
                      <w:trPr>
                        <w:trHeight w:val="134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AB2EA2" w:rsidRPr="00256E0C" w:rsidRDefault="00AB2EA2" w:rsidP="00AB2EA2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42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:rsidR="00AB2EA2" w:rsidRPr="00256E0C" w:rsidRDefault="00AB2EA2" w:rsidP="00AB2EA2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:rsidR="00AB2EA2" w:rsidRPr="00256E0C" w:rsidRDefault="00AB2EA2" w:rsidP="00AB2EA2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:rsidR="00AB2EA2" w:rsidRPr="00256E0C" w:rsidRDefault="00AB2EA2" w:rsidP="00AB2EA2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gridSpan w:val="2"/>
                          <w:tcBorders>
                            <w:top w:val="nil"/>
                            <w:left w:val="nil"/>
                            <w:bottom w:val="single" w:sz="8" w:space="0" w:color="auto"/>
                            <w:right w:val="nil"/>
                          </w:tcBorders>
                          <w:shd w:val="clear" w:color="auto" w:fill="auto"/>
                          <w:vAlign w:val="bottom"/>
                        </w:tcPr>
                        <w:p w:rsidR="00AB2EA2" w:rsidRPr="00256E0C" w:rsidRDefault="00AB2EA2" w:rsidP="00AB2EA2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256E0C">
                            <w:rPr>
                              <w:sz w:val="28"/>
                              <w:szCs w:val="28"/>
                            </w:rPr>
                            <w:t xml:space="preserve">   </w:t>
                          </w:r>
                          <w:r>
                            <w:rPr>
                              <w:sz w:val="28"/>
                              <w:szCs w:val="28"/>
                            </w:rPr>
                            <w:t>D</w:t>
                          </w:r>
                        </w:p>
                      </w:tc>
                      <w:tc>
                        <w:tcPr>
                          <w:tcW w:w="737" w:type="dxa"/>
                          <w:tcBorders>
                            <w:top w:val="single" w:sz="8" w:space="0" w:color="auto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:rsidR="00AB2EA2" w:rsidRPr="00256E0C" w:rsidRDefault="00AB2EA2" w:rsidP="00AB2EA2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AB2EA2" w:rsidRPr="00256E0C" w:rsidTr="00AB2EA2">
                      <w:trPr>
                        <w:trHeight w:val="196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AB2EA2" w:rsidRPr="00256E0C" w:rsidRDefault="00AB2EA2" w:rsidP="00AB2EA2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42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:rsidR="00AB2EA2" w:rsidRPr="00256E0C" w:rsidRDefault="00AB2EA2" w:rsidP="00AB2EA2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:rsidR="00AB2EA2" w:rsidRPr="00256E0C" w:rsidRDefault="00AB2EA2" w:rsidP="00AB2EA2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nil"/>
                            <w:left w:val="nil"/>
                            <w:right w:val="nil"/>
                          </w:tcBorders>
                          <w:shd w:val="clear" w:color="auto" w:fill="auto"/>
                        </w:tcPr>
                        <w:p w:rsidR="00AB2EA2" w:rsidRPr="00256E0C" w:rsidRDefault="00AB2EA2" w:rsidP="00AB2EA2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single" w:sz="8" w:space="0" w:color="auto"/>
                            <w:left w:val="nil"/>
                            <w:bottom w:val="single" w:sz="8" w:space="0" w:color="auto"/>
                            <w:right w:val="nil"/>
                          </w:tcBorders>
                          <w:shd w:val="clear" w:color="auto" w:fill="auto"/>
                        </w:tcPr>
                        <w:p w:rsidR="00AB2EA2" w:rsidRPr="00256E0C" w:rsidRDefault="00AB2EA2" w:rsidP="00AB2EA2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single" w:sz="8" w:space="0" w:color="auto"/>
                            <w:left w:val="nil"/>
                            <w:bottom w:val="single" w:sz="8" w:space="0" w:color="auto"/>
                            <w:right w:val="nil"/>
                          </w:tcBorders>
                          <w:shd w:val="clear" w:color="auto" w:fill="auto"/>
                        </w:tcPr>
                        <w:p w:rsidR="00AB2EA2" w:rsidRPr="00256E0C" w:rsidRDefault="00AB2EA2" w:rsidP="00AB2EA2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nil"/>
                            <w:left w:val="nil"/>
                            <w:right w:val="nil"/>
                          </w:tcBorders>
                          <w:shd w:val="clear" w:color="auto" w:fill="auto"/>
                        </w:tcPr>
                        <w:p w:rsidR="00AB2EA2" w:rsidRPr="00256E0C" w:rsidRDefault="00AB2EA2" w:rsidP="00AB2EA2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AB2EA2" w:rsidRPr="00256E0C" w:rsidTr="00AB2EA2">
                      <w:trPr>
                        <w:cantSplit/>
                        <w:trHeight w:hRule="exact" w:val="737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AB2EA2" w:rsidRPr="00256E0C" w:rsidRDefault="00AB2EA2" w:rsidP="00AB2EA2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42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:rsidR="00AB2EA2" w:rsidRPr="00256E0C" w:rsidRDefault="00AB2EA2" w:rsidP="00AB2EA2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nil"/>
                            <w:bottom w:val="nil"/>
                          </w:tcBorders>
                          <w:shd w:val="clear" w:color="auto" w:fill="auto"/>
                        </w:tcPr>
                        <w:p w:rsidR="00AB2EA2" w:rsidRPr="00256E0C" w:rsidRDefault="00AB2EA2" w:rsidP="00AB2EA2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:rsidR="00AB2EA2" w:rsidRPr="00256E0C" w:rsidRDefault="00AB2EA2" w:rsidP="00AB2EA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</w:tc>
                      <w:tc>
                        <w:tcPr>
                          <w:tcW w:w="737" w:type="dxa"/>
                          <w:tcBorders>
                            <w:top w:val="single" w:sz="8" w:space="0" w:color="auto"/>
                          </w:tcBorders>
                          <w:shd w:val="clear" w:color="auto" w:fill="auto"/>
                          <w:vAlign w:val="center"/>
                        </w:tcPr>
                        <w:p w:rsidR="00AB2EA2" w:rsidRPr="00256E0C" w:rsidRDefault="00AB2EA2" w:rsidP="00AB2EA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tcBorders>
                            <w:top w:val="single" w:sz="8" w:space="0" w:color="auto"/>
                          </w:tcBorders>
                          <w:shd w:val="clear" w:color="auto" w:fill="auto"/>
                          <w:vAlign w:val="center"/>
                        </w:tcPr>
                        <w:p w:rsidR="00AB2EA2" w:rsidRPr="00256E0C" w:rsidRDefault="00AB2EA2" w:rsidP="00AB2EA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:rsidR="00AB2EA2" w:rsidRPr="00256E0C" w:rsidRDefault="00AB2EA2" w:rsidP="00AB2EA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</w:tc>
                    </w:tr>
                    <w:tr w:rsidR="00AB2EA2" w:rsidRPr="00256E0C" w:rsidTr="00AB2EA2">
                      <w:trPr>
                        <w:cantSplit/>
                        <w:trHeight w:hRule="exact" w:val="737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AB2EA2" w:rsidRDefault="00AB2EA2" w:rsidP="00AB2EA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425" w:type="dxa"/>
                          <w:tcBorders>
                            <w:top w:val="nil"/>
                            <w:left w:val="nil"/>
                            <w:bottom w:val="nil"/>
                            <w:right w:val="single" w:sz="8" w:space="0" w:color="auto"/>
                          </w:tcBorders>
                          <w:shd w:val="clear" w:color="auto" w:fill="auto"/>
                          <w:vAlign w:val="center"/>
                        </w:tcPr>
                        <w:p w:rsidR="00AB2EA2" w:rsidRPr="00256E0C" w:rsidRDefault="00AB2EA2" w:rsidP="00AB2EA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B</w:t>
                          </w: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single" w:sz="8" w:space="0" w:color="auto"/>
                            <w:bottom w:val="nil"/>
                          </w:tcBorders>
                          <w:shd w:val="clear" w:color="auto" w:fill="auto"/>
                        </w:tcPr>
                        <w:p w:rsidR="00AB2EA2" w:rsidRPr="00256E0C" w:rsidRDefault="00AB2EA2" w:rsidP="00AB2EA2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:rsidR="00AB2EA2" w:rsidRPr="00256E0C" w:rsidRDefault="00AB2EA2" w:rsidP="00AB2EA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:rsidR="00AB2EA2" w:rsidRPr="00256E0C" w:rsidRDefault="00AB2EA2" w:rsidP="00AB2EA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:rsidR="00AB2EA2" w:rsidRPr="00256E0C" w:rsidRDefault="00AB2EA2" w:rsidP="00AB2EA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:rsidR="00AB2EA2" w:rsidRPr="00256E0C" w:rsidRDefault="00AB2EA2" w:rsidP="00AB2EA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</w:tc>
                    </w:tr>
                    <w:tr w:rsidR="00AB2EA2" w:rsidRPr="00256E0C" w:rsidTr="00AB2EA2">
                      <w:trPr>
                        <w:cantSplit/>
                        <w:trHeight w:hRule="exact" w:val="737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single" w:sz="8" w:space="0" w:color="auto"/>
                          </w:tcBorders>
                        </w:tcPr>
                        <w:p w:rsidR="00AB2EA2" w:rsidRDefault="00AB2EA2" w:rsidP="00AB2EA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425" w:type="dxa"/>
                          <w:tcBorders>
                            <w:top w:val="nil"/>
                            <w:left w:val="nil"/>
                            <w:bottom w:val="nil"/>
                            <w:right w:val="single" w:sz="8" w:space="0" w:color="auto"/>
                          </w:tcBorders>
                          <w:shd w:val="clear" w:color="auto" w:fill="auto"/>
                          <w:vAlign w:val="center"/>
                        </w:tcPr>
                        <w:p w:rsidR="00AB2EA2" w:rsidRDefault="00AB2EA2" w:rsidP="00AB2EA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single" w:sz="8" w:space="0" w:color="auto"/>
                            <w:bottom w:val="nil"/>
                          </w:tcBorders>
                          <w:shd w:val="clear" w:color="auto" w:fill="auto"/>
                        </w:tcPr>
                        <w:p w:rsidR="00AB2EA2" w:rsidRPr="00256E0C" w:rsidRDefault="00AB2EA2" w:rsidP="00AB2EA2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:rsidR="00AB2EA2" w:rsidRPr="00256E0C" w:rsidRDefault="00AB2EA2" w:rsidP="00AB2EA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:rsidR="00AB2EA2" w:rsidRPr="00256E0C" w:rsidRDefault="00AB2EA2" w:rsidP="00AB2EA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:rsidR="00AB2EA2" w:rsidRPr="00256E0C" w:rsidRDefault="00AB2EA2" w:rsidP="00AB2EA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:rsidR="00AB2EA2" w:rsidRPr="00256E0C" w:rsidRDefault="00AB2EA2" w:rsidP="00AB2EA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</w:tc>
                    </w:tr>
                    <w:tr w:rsidR="00AB2EA2" w:rsidRPr="00256E0C" w:rsidTr="00AB2EA2">
                      <w:trPr>
                        <w:cantSplit/>
                        <w:trHeight w:hRule="exact" w:val="737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single" w:sz="8" w:space="0" w:color="auto"/>
                          </w:tcBorders>
                        </w:tcPr>
                        <w:p w:rsidR="00AB2EA2" w:rsidRDefault="00AB2EA2" w:rsidP="00AB2EA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A</w:t>
                          </w:r>
                        </w:p>
                      </w:tc>
                      <w:tc>
                        <w:tcPr>
                          <w:tcW w:w="42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vAlign w:val="center"/>
                        </w:tcPr>
                        <w:p w:rsidR="00AB2EA2" w:rsidRDefault="00AB2EA2" w:rsidP="00AB2EA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nil"/>
                            <w:bottom w:val="nil"/>
                          </w:tcBorders>
                          <w:shd w:val="clear" w:color="auto" w:fill="auto"/>
                        </w:tcPr>
                        <w:p w:rsidR="00AB2EA2" w:rsidRPr="00256E0C" w:rsidRDefault="00AB2EA2" w:rsidP="00AB2EA2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:rsidR="00AB2EA2" w:rsidRPr="00256E0C" w:rsidRDefault="00AB2EA2" w:rsidP="00AB2EA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:rsidR="00AB2EA2" w:rsidRPr="00256E0C" w:rsidRDefault="00AB2EA2" w:rsidP="00AB2EA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:rsidR="00AB2EA2" w:rsidRPr="00256E0C" w:rsidRDefault="00AB2EA2" w:rsidP="00AB2EA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:rsidR="00AB2EA2" w:rsidRPr="00256E0C" w:rsidRDefault="00AB2EA2" w:rsidP="00AB2EA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</w:tc>
                    </w:tr>
                  </w:tbl>
                  <w:p w:rsidR="00AB2EA2" w:rsidRDefault="00AB2EA2" w:rsidP="00750A0B"/>
                  <w:p w:rsidR="00AB2EA2" w:rsidRPr="00573843" w:rsidRDefault="00AB2EA2" w:rsidP="00750A0B">
                    <w:pPr>
                      <w:rPr>
                        <w:sz w:val="28"/>
                        <w:szCs w:val="28"/>
                      </w:rPr>
                    </w:pPr>
                    <w:r>
                      <w:tab/>
                    </w:r>
                    <w:r>
                      <w:tab/>
                    </w:r>
                    <w:r>
                      <w:tab/>
                    </w:r>
                    <w:r w:rsidRPr="00573843">
                      <w:rPr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sz w:val="28"/>
                        <w:szCs w:val="28"/>
                      </w:rPr>
                      <w:t>Y</w:t>
                    </w:r>
                  </w:p>
                </w:txbxContent>
              </v:textbox>
            </v:shape>
            <w10:wrap type="none" anchorx="margin" anchory="margin"/>
            <w10:anchorlock/>
          </v:group>
        </w:pict>
      </w:r>
      <w:r w:rsidR="00750A0B">
        <w:br w:type="page"/>
      </w:r>
    </w:p>
    <w:p w:rsidR="00750A0B" w:rsidRPr="008A1000" w:rsidRDefault="00750A0B" w:rsidP="00750A0B">
      <w:pPr>
        <w:rPr>
          <w:b/>
          <w:sz w:val="24"/>
          <w:szCs w:val="24"/>
          <w:u w:val="single"/>
        </w:rPr>
      </w:pPr>
      <w:r w:rsidRPr="008A1000">
        <w:rPr>
          <w:b/>
          <w:sz w:val="24"/>
          <w:szCs w:val="24"/>
          <w:u w:val="single"/>
        </w:rPr>
        <w:lastRenderedPageBreak/>
        <w:t xml:space="preserve">Zhodnotenie: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425"/>
        <w:gridCol w:w="236"/>
        <w:gridCol w:w="737"/>
        <w:gridCol w:w="737"/>
        <w:gridCol w:w="737"/>
        <w:gridCol w:w="737"/>
      </w:tblGrid>
      <w:tr w:rsidR="00F45386" w:rsidRPr="00256E0C" w:rsidTr="00AB2EA2">
        <w:trPr>
          <w:trHeight w:val="202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:rsidR="00F45386" w:rsidRPr="00256E0C" w:rsidRDefault="00F45386" w:rsidP="00AB2EA2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5386" w:rsidRPr="00256E0C" w:rsidRDefault="00F45386" w:rsidP="00AB2EA2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5386" w:rsidRPr="00256E0C" w:rsidRDefault="00F45386" w:rsidP="00AB2EA2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5386" w:rsidRPr="00256E0C" w:rsidRDefault="00F45386" w:rsidP="00AB2EA2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5386" w:rsidRPr="00256E0C" w:rsidRDefault="00F45386" w:rsidP="00AB2EA2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F45386" w:rsidRPr="00256E0C" w:rsidRDefault="00F45386" w:rsidP="00AB2E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F45386" w:rsidRPr="00256E0C" w:rsidTr="00AB2EA2">
        <w:trPr>
          <w:trHeight w:val="134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:rsidR="00F45386" w:rsidRPr="00256E0C" w:rsidRDefault="00F45386" w:rsidP="00AB2EA2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5386" w:rsidRPr="00256E0C" w:rsidRDefault="00F45386" w:rsidP="00AB2EA2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5386" w:rsidRPr="00256E0C" w:rsidRDefault="00F45386" w:rsidP="00AB2EA2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5386" w:rsidRPr="00256E0C" w:rsidRDefault="00F45386" w:rsidP="00AB2EA2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F45386" w:rsidRPr="00256E0C" w:rsidRDefault="00F45386" w:rsidP="00AB2EA2">
            <w:pPr>
              <w:rPr>
                <w:sz w:val="28"/>
                <w:szCs w:val="28"/>
              </w:rPr>
            </w:pPr>
            <w:r w:rsidRPr="00256E0C">
              <w:rPr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73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45386" w:rsidRPr="00256E0C" w:rsidRDefault="00F45386" w:rsidP="00AB2EA2">
            <w:pPr>
              <w:rPr>
                <w:sz w:val="28"/>
                <w:szCs w:val="28"/>
              </w:rPr>
            </w:pPr>
          </w:p>
        </w:tc>
      </w:tr>
      <w:tr w:rsidR="00F45386" w:rsidRPr="00256E0C" w:rsidTr="00AB2EA2">
        <w:trPr>
          <w:trHeight w:val="196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:rsidR="00F45386" w:rsidRPr="00256E0C" w:rsidRDefault="00F45386" w:rsidP="00AB2EA2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5386" w:rsidRPr="00256E0C" w:rsidRDefault="00F45386" w:rsidP="00AB2EA2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5386" w:rsidRPr="00256E0C" w:rsidRDefault="00F45386" w:rsidP="00AB2EA2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45386" w:rsidRPr="00256E0C" w:rsidRDefault="00F45386" w:rsidP="00AB2EA2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F45386" w:rsidRPr="00256E0C" w:rsidRDefault="00F45386" w:rsidP="00AB2EA2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F45386" w:rsidRPr="00256E0C" w:rsidRDefault="00F45386" w:rsidP="00AB2EA2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45386" w:rsidRPr="00256E0C" w:rsidRDefault="00F45386" w:rsidP="00AB2EA2">
            <w:pPr>
              <w:rPr>
                <w:sz w:val="28"/>
                <w:szCs w:val="28"/>
              </w:rPr>
            </w:pPr>
          </w:p>
        </w:tc>
      </w:tr>
      <w:tr w:rsidR="00F45386" w:rsidRPr="00256E0C" w:rsidTr="00AB2EA2">
        <w:trPr>
          <w:cantSplit/>
          <w:trHeight w:hRule="exact" w:val="737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:rsidR="00F45386" w:rsidRPr="00256E0C" w:rsidRDefault="00F45386" w:rsidP="00AB2EA2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5386" w:rsidRPr="00256E0C" w:rsidRDefault="00F45386" w:rsidP="00AB2EA2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F45386" w:rsidRPr="00256E0C" w:rsidRDefault="00F45386" w:rsidP="00AB2EA2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F45386" w:rsidRPr="00256E0C" w:rsidRDefault="00F45386" w:rsidP="00AB2E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F45386" w:rsidRPr="00256E0C" w:rsidRDefault="00F45386" w:rsidP="00AB2E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F45386" w:rsidRPr="00256E0C" w:rsidRDefault="00F45386" w:rsidP="00AB2E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F45386" w:rsidRPr="00256E0C" w:rsidRDefault="00F45386" w:rsidP="00AB2E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45386" w:rsidRPr="00256E0C" w:rsidTr="00AB2EA2">
        <w:trPr>
          <w:cantSplit/>
          <w:trHeight w:hRule="exact" w:val="737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:rsidR="00F45386" w:rsidRDefault="00F45386" w:rsidP="00AB2EA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F45386" w:rsidRPr="00256E0C" w:rsidRDefault="00F45386" w:rsidP="00AB2E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nil"/>
            </w:tcBorders>
            <w:shd w:val="clear" w:color="auto" w:fill="auto"/>
          </w:tcPr>
          <w:p w:rsidR="00F45386" w:rsidRPr="00256E0C" w:rsidRDefault="00F45386" w:rsidP="00AB2EA2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F45386" w:rsidRPr="00256E0C" w:rsidRDefault="00F45386" w:rsidP="00AB2E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F45386" w:rsidRPr="00256E0C" w:rsidRDefault="00F45386" w:rsidP="00AB2E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F45386" w:rsidRPr="00256E0C" w:rsidRDefault="00F45386" w:rsidP="00AB2E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F45386" w:rsidRPr="00256E0C" w:rsidRDefault="00F45386" w:rsidP="00AB2E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F45386" w:rsidRPr="00256E0C" w:rsidTr="00AB2EA2">
        <w:trPr>
          <w:cantSplit/>
          <w:trHeight w:hRule="exact" w:val="737"/>
        </w:trPr>
        <w:tc>
          <w:tcPr>
            <w:tcW w:w="534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F45386" w:rsidRDefault="00F45386" w:rsidP="00AB2EA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F45386" w:rsidRDefault="00F45386" w:rsidP="00AB2EA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nil"/>
            </w:tcBorders>
            <w:shd w:val="clear" w:color="auto" w:fill="auto"/>
          </w:tcPr>
          <w:p w:rsidR="00F45386" w:rsidRPr="00256E0C" w:rsidRDefault="00F45386" w:rsidP="00AB2EA2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F45386" w:rsidRPr="00256E0C" w:rsidRDefault="00F45386" w:rsidP="00AB2E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F45386" w:rsidRPr="00256E0C" w:rsidRDefault="00F45386" w:rsidP="00AB2E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F45386" w:rsidRPr="00256E0C" w:rsidRDefault="00F45386" w:rsidP="00AB2E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F45386" w:rsidRPr="00256E0C" w:rsidRDefault="00F45386" w:rsidP="00AB2E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F45386" w:rsidRPr="00256E0C" w:rsidTr="00AB2EA2">
        <w:trPr>
          <w:cantSplit/>
          <w:trHeight w:hRule="exact" w:val="737"/>
        </w:trPr>
        <w:tc>
          <w:tcPr>
            <w:tcW w:w="534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F45386" w:rsidRDefault="00F45386" w:rsidP="00AB2E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45386" w:rsidRDefault="00F45386" w:rsidP="00AB2EA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F45386" w:rsidRPr="00256E0C" w:rsidRDefault="00F45386" w:rsidP="00AB2EA2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F45386" w:rsidRPr="00256E0C" w:rsidRDefault="00F45386" w:rsidP="00AB2E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F45386" w:rsidRPr="00256E0C" w:rsidRDefault="00F45386" w:rsidP="00AB2E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F45386" w:rsidRPr="00256E0C" w:rsidRDefault="00F45386" w:rsidP="00AB2E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F45386" w:rsidRPr="00256E0C" w:rsidRDefault="00F45386" w:rsidP="00AB2E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F45386" w:rsidRDefault="00F45386" w:rsidP="00F45386"/>
    <w:p w:rsidR="00F45386" w:rsidRPr="00573843" w:rsidRDefault="00F45386" w:rsidP="00F45386">
      <w:pPr>
        <w:rPr>
          <w:sz w:val="28"/>
          <w:szCs w:val="28"/>
        </w:rPr>
      </w:pPr>
      <w:r>
        <w:tab/>
      </w:r>
      <w:r>
        <w:tab/>
      </w:r>
      <w:r>
        <w:tab/>
      </w:r>
      <w:r w:rsidRPr="00573843">
        <w:rPr>
          <w:sz w:val="28"/>
          <w:szCs w:val="28"/>
        </w:rPr>
        <w:t xml:space="preserve">  </w:t>
      </w:r>
      <w:r>
        <w:rPr>
          <w:sz w:val="28"/>
          <w:szCs w:val="28"/>
        </w:rPr>
        <w:t>Y</w:t>
      </w:r>
    </w:p>
    <w:p w:rsidR="00750A0B" w:rsidRDefault="00F45386" w:rsidP="007855D3">
      <w:pPr>
        <w:pStyle w:val="Obyajntext"/>
        <w:tabs>
          <w:tab w:val="left" w:pos="426"/>
          <w:tab w:val="left" w:pos="3119"/>
        </w:tabs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Zadané boli logické operátory NOR </w:t>
      </w:r>
      <w:proofErr w:type="spellStart"/>
      <w:r>
        <w:rPr>
          <w:rFonts w:ascii="Times New Roman" w:hAnsi="Times New Roman"/>
          <w:sz w:val="24"/>
          <w:lang w:val="sk-SK"/>
        </w:rPr>
        <w:t>NOR</w:t>
      </w:r>
      <w:proofErr w:type="spellEnd"/>
      <w:r>
        <w:rPr>
          <w:rFonts w:ascii="Times New Roman" w:hAnsi="Times New Roman"/>
          <w:sz w:val="24"/>
          <w:lang w:val="sk-SK"/>
        </w:rPr>
        <w:t xml:space="preserve"> AND XNOR XOR</w:t>
      </w:r>
      <w:r w:rsidR="00BC065D">
        <w:rPr>
          <w:rFonts w:ascii="Times New Roman" w:hAnsi="Times New Roman"/>
          <w:sz w:val="24"/>
          <w:lang w:val="sk-SK"/>
        </w:rPr>
        <w:t>.</w:t>
      </w:r>
    </w:p>
    <w:p w:rsidR="00F45386" w:rsidRDefault="005A02A1" w:rsidP="007855D3">
      <w:pPr>
        <w:pStyle w:val="Obyajntext"/>
        <w:tabs>
          <w:tab w:val="left" w:pos="426"/>
          <w:tab w:val="left" w:pos="3119"/>
        </w:tabs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Vyriešila som DNF pre Y a Z s použitím </w:t>
      </w:r>
      <w:proofErr w:type="spellStart"/>
      <w:r>
        <w:rPr>
          <w:rFonts w:ascii="Times New Roman" w:hAnsi="Times New Roman"/>
          <w:sz w:val="24"/>
          <w:lang w:val="sk-SK"/>
        </w:rPr>
        <w:t>De</w:t>
      </w:r>
      <w:proofErr w:type="spellEnd"/>
      <w:r>
        <w:rPr>
          <w:rFonts w:ascii="Times New Roman" w:hAnsi="Times New Roman"/>
          <w:sz w:val="24"/>
          <w:lang w:val="sk-SK"/>
        </w:rPr>
        <w:t xml:space="preserve"> </w:t>
      </w:r>
      <w:proofErr w:type="spellStart"/>
      <w:r>
        <w:rPr>
          <w:rFonts w:ascii="Times New Roman" w:hAnsi="Times New Roman"/>
          <w:sz w:val="24"/>
          <w:lang w:val="sk-SK"/>
        </w:rPr>
        <w:t>Morganových</w:t>
      </w:r>
      <w:proofErr w:type="spellEnd"/>
      <w:r>
        <w:rPr>
          <w:rFonts w:ascii="Times New Roman" w:hAnsi="Times New Roman"/>
          <w:sz w:val="24"/>
          <w:lang w:val="sk-SK"/>
        </w:rPr>
        <w:t xml:space="preserve"> pravidiel, </w:t>
      </w:r>
      <w:proofErr w:type="spellStart"/>
      <w:r>
        <w:rPr>
          <w:rFonts w:ascii="Times New Roman" w:hAnsi="Times New Roman"/>
          <w:sz w:val="24"/>
          <w:lang w:val="sk-SK"/>
        </w:rPr>
        <w:t>Distributívnosti</w:t>
      </w:r>
      <w:proofErr w:type="spellEnd"/>
      <w:r>
        <w:rPr>
          <w:rFonts w:ascii="Times New Roman" w:hAnsi="Times New Roman"/>
          <w:sz w:val="24"/>
          <w:lang w:val="sk-SK"/>
        </w:rPr>
        <w:t>, Pravidiel o komplemente, Pravidiel o neutrálnosti hodnôt 0 a 1.</w:t>
      </w:r>
    </w:p>
    <w:p w:rsidR="00BC065D" w:rsidRDefault="00BC065D" w:rsidP="00BC065D">
      <w:pPr>
        <w:pStyle w:val="Obyajntext"/>
        <w:tabs>
          <w:tab w:val="left" w:pos="426"/>
          <w:tab w:val="left" w:pos="3119"/>
        </w:tabs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Vyrátala som </w:t>
      </w:r>
      <w:proofErr w:type="spellStart"/>
      <w:r>
        <w:rPr>
          <w:rFonts w:ascii="Times New Roman" w:hAnsi="Times New Roman"/>
          <w:sz w:val="24"/>
          <w:lang w:val="sk-SK"/>
        </w:rPr>
        <w:t>Karnaughove</w:t>
      </w:r>
      <w:proofErr w:type="spellEnd"/>
      <w:r>
        <w:rPr>
          <w:rFonts w:ascii="Times New Roman" w:hAnsi="Times New Roman"/>
          <w:sz w:val="24"/>
          <w:lang w:val="sk-SK"/>
        </w:rPr>
        <w:t xml:space="preserve"> mapy.</w:t>
      </w:r>
    </w:p>
    <w:p w:rsidR="005A02A1" w:rsidRDefault="00334BA9" w:rsidP="007855D3">
      <w:pPr>
        <w:pStyle w:val="Obyajntext"/>
        <w:tabs>
          <w:tab w:val="left" w:pos="426"/>
          <w:tab w:val="left" w:pos="3119"/>
        </w:tabs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Keď som dostala DNF, vyrátala som KNF.</w:t>
      </w:r>
    </w:p>
    <w:p w:rsidR="00BC065D" w:rsidRDefault="00BC065D" w:rsidP="007855D3">
      <w:pPr>
        <w:pStyle w:val="Obyajntext"/>
        <w:tabs>
          <w:tab w:val="left" w:pos="426"/>
          <w:tab w:val="left" w:pos="3119"/>
        </w:tabs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Potom som využila znova vyššie uvedené pravidlá na upravenie tvaru.</w:t>
      </w:r>
    </w:p>
    <w:p w:rsidR="00BC065D" w:rsidRDefault="00BC065D" w:rsidP="007855D3">
      <w:pPr>
        <w:pStyle w:val="Obyajntext"/>
        <w:tabs>
          <w:tab w:val="left" w:pos="426"/>
          <w:tab w:val="left" w:pos="3119"/>
        </w:tabs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Výsledky som zadala do </w:t>
      </w:r>
      <w:proofErr w:type="spellStart"/>
      <w:r>
        <w:rPr>
          <w:rFonts w:ascii="Times New Roman" w:hAnsi="Times New Roman"/>
          <w:sz w:val="24"/>
          <w:lang w:val="sk-SK"/>
        </w:rPr>
        <w:t>Logisimu</w:t>
      </w:r>
      <w:proofErr w:type="spellEnd"/>
      <w:r>
        <w:rPr>
          <w:rFonts w:ascii="Times New Roman" w:hAnsi="Times New Roman"/>
          <w:sz w:val="24"/>
          <w:lang w:val="sk-SK"/>
        </w:rPr>
        <w:t xml:space="preserve"> a simuláciou som otestovala funkčnosť.</w:t>
      </w:r>
    </w:p>
    <w:p w:rsidR="00BC065D" w:rsidRDefault="00BC065D" w:rsidP="007855D3">
      <w:pPr>
        <w:pStyle w:val="Obyajntext"/>
        <w:tabs>
          <w:tab w:val="left" w:pos="426"/>
          <w:tab w:val="left" w:pos="3119"/>
        </w:tabs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Obvodu sú funkčné.</w:t>
      </w:r>
    </w:p>
    <w:p w:rsidR="00C8428E" w:rsidRDefault="00C8428E" w:rsidP="007855D3">
      <w:pPr>
        <w:pStyle w:val="Obyajntext"/>
        <w:tabs>
          <w:tab w:val="left" w:pos="426"/>
          <w:tab w:val="left" w:pos="3119"/>
        </w:tabs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Pre funkciu Y aj Z je výhodnejšie použiť úpravu na KNF, pretože je použitých menej hradiel. </w:t>
      </w:r>
    </w:p>
    <w:p w:rsidR="005A02A1" w:rsidRDefault="005A02A1">
      <w:pPr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hAnsi="Times New Roman"/>
          <w:sz w:val="24"/>
        </w:rPr>
        <w:br w:type="page"/>
      </w:r>
    </w:p>
    <w:p w:rsidR="005A02A1" w:rsidRDefault="005A02A1" w:rsidP="007855D3">
      <w:pPr>
        <w:pStyle w:val="Obyajntext"/>
        <w:tabs>
          <w:tab w:val="left" w:pos="426"/>
          <w:tab w:val="left" w:pos="3119"/>
        </w:tabs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noProof/>
          <w:sz w:val="24"/>
          <w:lang w:val="sk-SK" w:eastAsia="sk-SK"/>
        </w:rPr>
        <w:lastRenderedPageBreak/>
        <w:drawing>
          <wp:inline distT="0" distB="0" distL="0" distR="0">
            <wp:extent cx="5656342" cy="5153025"/>
            <wp:effectExtent l="19050" t="0" r="1508" b="0"/>
            <wp:docPr id="3" name="Obrázok 2" descr="dn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nf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5980" cy="515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2A1" w:rsidRDefault="005A02A1" w:rsidP="007855D3">
      <w:pPr>
        <w:pStyle w:val="Obyajntext"/>
        <w:tabs>
          <w:tab w:val="left" w:pos="426"/>
          <w:tab w:val="left" w:pos="3119"/>
        </w:tabs>
        <w:rPr>
          <w:rFonts w:ascii="Times New Roman" w:hAnsi="Times New Roman"/>
          <w:sz w:val="24"/>
          <w:lang w:val="sk-SK"/>
        </w:rPr>
      </w:pPr>
    </w:p>
    <w:p w:rsidR="005A02A1" w:rsidRDefault="00C8428E" w:rsidP="007855D3">
      <w:pPr>
        <w:pStyle w:val="Obyajntext"/>
        <w:tabs>
          <w:tab w:val="left" w:pos="426"/>
          <w:tab w:val="left" w:pos="3119"/>
        </w:tabs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noProof/>
          <w:sz w:val="24"/>
          <w:lang w:val="sk-SK" w:eastAsia="sk-SK"/>
        </w:rPr>
        <w:drawing>
          <wp:inline distT="0" distB="0" distL="0" distR="0">
            <wp:extent cx="5762625" cy="3086100"/>
            <wp:effectExtent l="19050" t="0" r="9525" b="0"/>
            <wp:docPr id="4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28E" w:rsidRPr="00334BA9" w:rsidRDefault="00C8428E" w:rsidP="007855D3">
      <w:pPr>
        <w:pStyle w:val="Obyajntext"/>
        <w:tabs>
          <w:tab w:val="left" w:pos="426"/>
          <w:tab w:val="left" w:pos="3119"/>
        </w:tabs>
        <w:rPr>
          <w:rFonts w:ascii="Times New Roman" w:hAnsi="Times New Roman"/>
          <w:sz w:val="24"/>
          <w:lang w:val="en-GB"/>
        </w:rPr>
      </w:pPr>
    </w:p>
    <w:sectPr w:rsidR="00C8428E" w:rsidRPr="00334BA9" w:rsidSect="001410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05D50"/>
    <w:multiLevelType w:val="hybridMultilevel"/>
    <w:tmpl w:val="909669C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C5DD6"/>
    <w:multiLevelType w:val="hybridMultilevel"/>
    <w:tmpl w:val="568A53F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316631"/>
    <w:multiLevelType w:val="hybridMultilevel"/>
    <w:tmpl w:val="5CE2E04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A2569F"/>
    <w:multiLevelType w:val="hybridMultilevel"/>
    <w:tmpl w:val="909669C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9A7437"/>
    <w:multiLevelType w:val="hybridMultilevel"/>
    <w:tmpl w:val="909669C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1A02CC"/>
    <w:multiLevelType w:val="hybridMultilevel"/>
    <w:tmpl w:val="E9B08A3A"/>
    <w:lvl w:ilvl="0" w:tplc="041B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0707A"/>
    <w:rsid w:val="00006180"/>
    <w:rsid w:val="00015588"/>
    <w:rsid w:val="00016592"/>
    <w:rsid w:val="00016AE9"/>
    <w:rsid w:val="00022FCF"/>
    <w:rsid w:val="000234D7"/>
    <w:rsid w:val="000323B7"/>
    <w:rsid w:val="00036128"/>
    <w:rsid w:val="000375E2"/>
    <w:rsid w:val="00040276"/>
    <w:rsid w:val="00044786"/>
    <w:rsid w:val="00050DB1"/>
    <w:rsid w:val="000547F2"/>
    <w:rsid w:val="000557CC"/>
    <w:rsid w:val="00055E4B"/>
    <w:rsid w:val="00063F8A"/>
    <w:rsid w:val="00072409"/>
    <w:rsid w:val="000817EC"/>
    <w:rsid w:val="000A5849"/>
    <w:rsid w:val="000C019E"/>
    <w:rsid w:val="000D38E4"/>
    <w:rsid w:val="000D4B25"/>
    <w:rsid w:val="000F49C0"/>
    <w:rsid w:val="00104734"/>
    <w:rsid w:val="0010707A"/>
    <w:rsid w:val="0011312A"/>
    <w:rsid w:val="001303C2"/>
    <w:rsid w:val="00136F85"/>
    <w:rsid w:val="0014106E"/>
    <w:rsid w:val="00143D9A"/>
    <w:rsid w:val="00174B35"/>
    <w:rsid w:val="00174F90"/>
    <w:rsid w:val="00192C9B"/>
    <w:rsid w:val="001963B3"/>
    <w:rsid w:val="001A66A1"/>
    <w:rsid w:val="001B004D"/>
    <w:rsid w:val="001B7B0E"/>
    <w:rsid w:val="001C657A"/>
    <w:rsid w:val="001C694A"/>
    <w:rsid w:val="001D68C8"/>
    <w:rsid w:val="001E7E8E"/>
    <w:rsid w:val="001F584F"/>
    <w:rsid w:val="001F66BD"/>
    <w:rsid w:val="002040F3"/>
    <w:rsid w:val="00204C0E"/>
    <w:rsid w:val="00232684"/>
    <w:rsid w:val="00236423"/>
    <w:rsid w:val="00236507"/>
    <w:rsid w:val="00245604"/>
    <w:rsid w:val="00253242"/>
    <w:rsid w:val="00262EB2"/>
    <w:rsid w:val="00276220"/>
    <w:rsid w:val="0028314F"/>
    <w:rsid w:val="002856BC"/>
    <w:rsid w:val="002A7516"/>
    <w:rsid w:val="002B0E33"/>
    <w:rsid w:val="002C1320"/>
    <w:rsid w:val="002C44BF"/>
    <w:rsid w:val="002D43DC"/>
    <w:rsid w:val="002F1A73"/>
    <w:rsid w:val="002F5B71"/>
    <w:rsid w:val="00303F19"/>
    <w:rsid w:val="003040F8"/>
    <w:rsid w:val="00320C00"/>
    <w:rsid w:val="00327240"/>
    <w:rsid w:val="00334BA9"/>
    <w:rsid w:val="00335FEE"/>
    <w:rsid w:val="0033639C"/>
    <w:rsid w:val="0034069B"/>
    <w:rsid w:val="00344AB5"/>
    <w:rsid w:val="0035537C"/>
    <w:rsid w:val="00365C56"/>
    <w:rsid w:val="00382A97"/>
    <w:rsid w:val="003839E6"/>
    <w:rsid w:val="00383C5D"/>
    <w:rsid w:val="00387CEC"/>
    <w:rsid w:val="003A632C"/>
    <w:rsid w:val="003B21B8"/>
    <w:rsid w:val="003B2504"/>
    <w:rsid w:val="003C1F98"/>
    <w:rsid w:val="003C4EFB"/>
    <w:rsid w:val="003D2B5F"/>
    <w:rsid w:val="003D307C"/>
    <w:rsid w:val="003E2CAC"/>
    <w:rsid w:val="003E34BD"/>
    <w:rsid w:val="003F441F"/>
    <w:rsid w:val="003F4D98"/>
    <w:rsid w:val="004019F2"/>
    <w:rsid w:val="0040240C"/>
    <w:rsid w:val="0040519D"/>
    <w:rsid w:val="0041758F"/>
    <w:rsid w:val="004315F3"/>
    <w:rsid w:val="00432334"/>
    <w:rsid w:val="00456491"/>
    <w:rsid w:val="00462DA3"/>
    <w:rsid w:val="0047184D"/>
    <w:rsid w:val="004751D5"/>
    <w:rsid w:val="0048623C"/>
    <w:rsid w:val="004864D3"/>
    <w:rsid w:val="00491510"/>
    <w:rsid w:val="00493EC4"/>
    <w:rsid w:val="004A47C4"/>
    <w:rsid w:val="004A713C"/>
    <w:rsid w:val="004B383B"/>
    <w:rsid w:val="004B4F05"/>
    <w:rsid w:val="004D6C07"/>
    <w:rsid w:val="004E263C"/>
    <w:rsid w:val="004F3B77"/>
    <w:rsid w:val="004F6D51"/>
    <w:rsid w:val="0050099E"/>
    <w:rsid w:val="00501F9B"/>
    <w:rsid w:val="005025C3"/>
    <w:rsid w:val="00523E52"/>
    <w:rsid w:val="00525F50"/>
    <w:rsid w:val="00534711"/>
    <w:rsid w:val="005376FB"/>
    <w:rsid w:val="005457F4"/>
    <w:rsid w:val="0054671F"/>
    <w:rsid w:val="005610DE"/>
    <w:rsid w:val="00571E68"/>
    <w:rsid w:val="0058168F"/>
    <w:rsid w:val="0058196F"/>
    <w:rsid w:val="005847A3"/>
    <w:rsid w:val="005855D4"/>
    <w:rsid w:val="0058716E"/>
    <w:rsid w:val="00590FD9"/>
    <w:rsid w:val="005A02A1"/>
    <w:rsid w:val="005A0FE3"/>
    <w:rsid w:val="005B56BA"/>
    <w:rsid w:val="005E50FF"/>
    <w:rsid w:val="00604AD2"/>
    <w:rsid w:val="00605767"/>
    <w:rsid w:val="00607AFA"/>
    <w:rsid w:val="00610471"/>
    <w:rsid w:val="00627C95"/>
    <w:rsid w:val="006319C5"/>
    <w:rsid w:val="00635489"/>
    <w:rsid w:val="0067316D"/>
    <w:rsid w:val="006747D3"/>
    <w:rsid w:val="006931B6"/>
    <w:rsid w:val="00695A91"/>
    <w:rsid w:val="006A3545"/>
    <w:rsid w:val="006A3DA7"/>
    <w:rsid w:val="006B1197"/>
    <w:rsid w:val="006B3EF6"/>
    <w:rsid w:val="006B7E68"/>
    <w:rsid w:val="006C1EFF"/>
    <w:rsid w:val="006C4394"/>
    <w:rsid w:val="006D14C5"/>
    <w:rsid w:val="006F0355"/>
    <w:rsid w:val="006F6A64"/>
    <w:rsid w:val="00726434"/>
    <w:rsid w:val="0074771F"/>
    <w:rsid w:val="00750A0B"/>
    <w:rsid w:val="00750FF6"/>
    <w:rsid w:val="00752BD0"/>
    <w:rsid w:val="007544F0"/>
    <w:rsid w:val="007556B9"/>
    <w:rsid w:val="007619E6"/>
    <w:rsid w:val="00775C81"/>
    <w:rsid w:val="00781622"/>
    <w:rsid w:val="00781651"/>
    <w:rsid w:val="007855D3"/>
    <w:rsid w:val="007A616A"/>
    <w:rsid w:val="007B7EE6"/>
    <w:rsid w:val="007D0354"/>
    <w:rsid w:val="007E1A46"/>
    <w:rsid w:val="007E30DA"/>
    <w:rsid w:val="007F04CF"/>
    <w:rsid w:val="007F282D"/>
    <w:rsid w:val="007F3A17"/>
    <w:rsid w:val="00810C99"/>
    <w:rsid w:val="00813499"/>
    <w:rsid w:val="00822890"/>
    <w:rsid w:val="0083114D"/>
    <w:rsid w:val="00850BEB"/>
    <w:rsid w:val="00852AC3"/>
    <w:rsid w:val="0086451C"/>
    <w:rsid w:val="00865959"/>
    <w:rsid w:val="00881E9C"/>
    <w:rsid w:val="00884D77"/>
    <w:rsid w:val="008927C5"/>
    <w:rsid w:val="00892CEB"/>
    <w:rsid w:val="008A2297"/>
    <w:rsid w:val="008B195D"/>
    <w:rsid w:val="008B344F"/>
    <w:rsid w:val="008B4958"/>
    <w:rsid w:val="008C2826"/>
    <w:rsid w:val="008D7324"/>
    <w:rsid w:val="008E41E4"/>
    <w:rsid w:val="008F7A1D"/>
    <w:rsid w:val="009064B3"/>
    <w:rsid w:val="00966766"/>
    <w:rsid w:val="00975B31"/>
    <w:rsid w:val="00981B17"/>
    <w:rsid w:val="00991358"/>
    <w:rsid w:val="0099281F"/>
    <w:rsid w:val="009A3E60"/>
    <w:rsid w:val="009A7B38"/>
    <w:rsid w:val="009B13D3"/>
    <w:rsid w:val="009B3B50"/>
    <w:rsid w:val="009C360B"/>
    <w:rsid w:val="009C5335"/>
    <w:rsid w:val="009D05D3"/>
    <w:rsid w:val="009E0336"/>
    <w:rsid w:val="009E36DB"/>
    <w:rsid w:val="009E391E"/>
    <w:rsid w:val="009E6F19"/>
    <w:rsid w:val="009F6FB2"/>
    <w:rsid w:val="00A039A5"/>
    <w:rsid w:val="00A0469A"/>
    <w:rsid w:val="00A06A9D"/>
    <w:rsid w:val="00A1743C"/>
    <w:rsid w:val="00A17F86"/>
    <w:rsid w:val="00A22F11"/>
    <w:rsid w:val="00A232D3"/>
    <w:rsid w:val="00A259DE"/>
    <w:rsid w:val="00A31CB4"/>
    <w:rsid w:val="00A50E02"/>
    <w:rsid w:val="00A54B34"/>
    <w:rsid w:val="00A60E6F"/>
    <w:rsid w:val="00A6120D"/>
    <w:rsid w:val="00A6546E"/>
    <w:rsid w:val="00A65C87"/>
    <w:rsid w:val="00A74486"/>
    <w:rsid w:val="00A7768F"/>
    <w:rsid w:val="00A90C00"/>
    <w:rsid w:val="00A97CD4"/>
    <w:rsid w:val="00AA3070"/>
    <w:rsid w:val="00AB2EA2"/>
    <w:rsid w:val="00AB6E9D"/>
    <w:rsid w:val="00AD50CC"/>
    <w:rsid w:val="00AE406B"/>
    <w:rsid w:val="00AE5324"/>
    <w:rsid w:val="00AE560C"/>
    <w:rsid w:val="00B010D2"/>
    <w:rsid w:val="00B0538B"/>
    <w:rsid w:val="00B200FD"/>
    <w:rsid w:val="00B36E30"/>
    <w:rsid w:val="00B64CB4"/>
    <w:rsid w:val="00B7752E"/>
    <w:rsid w:val="00B81205"/>
    <w:rsid w:val="00BB12A3"/>
    <w:rsid w:val="00BB1EF5"/>
    <w:rsid w:val="00BC065D"/>
    <w:rsid w:val="00BC0CDB"/>
    <w:rsid w:val="00BC130D"/>
    <w:rsid w:val="00BC1734"/>
    <w:rsid w:val="00BC4EAD"/>
    <w:rsid w:val="00BE778F"/>
    <w:rsid w:val="00BE7F7B"/>
    <w:rsid w:val="00BF56B8"/>
    <w:rsid w:val="00C04881"/>
    <w:rsid w:val="00C072C2"/>
    <w:rsid w:val="00C139BD"/>
    <w:rsid w:val="00C1758D"/>
    <w:rsid w:val="00C26A71"/>
    <w:rsid w:val="00C30207"/>
    <w:rsid w:val="00C3413B"/>
    <w:rsid w:val="00C350FB"/>
    <w:rsid w:val="00C3648C"/>
    <w:rsid w:val="00C400CC"/>
    <w:rsid w:val="00C459F9"/>
    <w:rsid w:val="00C47876"/>
    <w:rsid w:val="00C52865"/>
    <w:rsid w:val="00C52BB4"/>
    <w:rsid w:val="00C8428E"/>
    <w:rsid w:val="00C86D60"/>
    <w:rsid w:val="00C912C9"/>
    <w:rsid w:val="00CA76F2"/>
    <w:rsid w:val="00CD6226"/>
    <w:rsid w:val="00CD7A99"/>
    <w:rsid w:val="00CE3CA0"/>
    <w:rsid w:val="00CE5459"/>
    <w:rsid w:val="00CF02A2"/>
    <w:rsid w:val="00CF5A99"/>
    <w:rsid w:val="00CF5CA7"/>
    <w:rsid w:val="00D10505"/>
    <w:rsid w:val="00D20C06"/>
    <w:rsid w:val="00D23AAA"/>
    <w:rsid w:val="00D32A43"/>
    <w:rsid w:val="00D466AD"/>
    <w:rsid w:val="00D666E6"/>
    <w:rsid w:val="00D67711"/>
    <w:rsid w:val="00D840BB"/>
    <w:rsid w:val="00D84A3F"/>
    <w:rsid w:val="00D95750"/>
    <w:rsid w:val="00D95DD1"/>
    <w:rsid w:val="00DD0730"/>
    <w:rsid w:val="00DF12D5"/>
    <w:rsid w:val="00DF47CF"/>
    <w:rsid w:val="00E022F1"/>
    <w:rsid w:val="00E121CE"/>
    <w:rsid w:val="00E15D9A"/>
    <w:rsid w:val="00E16868"/>
    <w:rsid w:val="00E20584"/>
    <w:rsid w:val="00E20C27"/>
    <w:rsid w:val="00E22020"/>
    <w:rsid w:val="00E23B3C"/>
    <w:rsid w:val="00E2548A"/>
    <w:rsid w:val="00E40AF8"/>
    <w:rsid w:val="00E42652"/>
    <w:rsid w:val="00E449F6"/>
    <w:rsid w:val="00E63B8F"/>
    <w:rsid w:val="00E64A2D"/>
    <w:rsid w:val="00E715D9"/>
    <w:rsid w:val="00E8672F"/>
    <w:rsid w:val="00E911C5"/>
    <w:rsid w:val="00E97501"/>
    <w:rsid w:val="00EA0728"/>
    <w:rsid w:val="00EA213B"/>
    <w:rsid w:val="00EB1995"/>
    <w:rsid w:val="00EB3E3E"/>
    <w:rsid w:val="00EC63C1"/>
    <w:rsid w:val="00ED0EF3"/>
    <w:rsid w:val="00EF0258"/>
    <w:rsid w:val="00EF5131"/>
    <w:rsid w:val="00F01A46"/>
    <w:rsid w:val="00F116FD"/>
    <w:rsid w:val="00F220BD"/>
    <w:rsid w:val="00F22E0A"/>
    <w:rsid w:val="00F30F25"/>
    <w:rsid w:val="00F341CF"/>
    <w:rsid w:val="00F365EA"/>
    <w:rsid w:val="00F37936"/>
    <w:rsid w:val="00F45386"/>
    <w:rsid w:val="00F5091B"/>
    <w:rsid w:val="00F76CCF"/>
    <w:rsid w:val="00F802DD"/>
    <w:rsid w:val="00F87562"/>
    <w:rsid w:val="00FB3012"/>
    <w:rsid w:val="00FB5F6F"/>
    <w:rsid w:val="00FB6F9A"/>
    <w:rsid w:val="00FC0F9E"/>
    <w:rsid w:val="00FD49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4106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byajntext">
    <w:name w:val="Plain Text"/>
    <w:basedOn w:val="Normlny"/>
    <w:link w:val="ObyajntextChar"/>
    <w:rsid w:val="0010707A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/>
    </w:rPr>
  </w:style>
  <w:style w:type="character" w:customStyle="1" w:styleId="ObyajntextChar">
    <w:name w:val="Obyčajný text Char"/>
    <w:basedOn w:val="Predvolenpsmoodseku"/>
    <w:link w:val="Obyajntext"/>
    <w:rsid w:val="0010707A"/>
    <w:rPr>
      <w:rFonts w:ascii="Courier New" w:eastAsia="Times New Roman" w:hAnsi="Courier New" w:cs="Times New Roman"/>
      <w:sz w:val="20"/>
      <w:szCs w:val="20"/>
      <w:lang w:val="en-US"/>
    </w:rPr>
  </w:style>
  <w:style w:type="paragraph" w:styleId="Odsekzoznamu">
    <w:name w:val="List Paragraph"/>
    <w:basedOn w:val="Normlny"/>
    <w:uiPriority w:val="34"/>
    <w:qFormat/>
    <w:rsid w:val="00136F85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FB3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B3012"/>
    <w:rPr>
      <w:rFonts w:ascii="Tahoma" w:hAnsi="Tahoma" w:cs="Tahoma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A22F11"/>
    <w:rPr>
      <w:color w:val="808080"/>
    </w:rPr>
  </w:style>
  <w:style w:type="table" w:styleId="Mriekatabuky">
    <w:name w:val="Table Grid"/>
    <w:basedOn w:val="Normlnatabuka"/>
    <w:uiPriority w:val="59"/>
    <w:rsid w:val="005610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1591</TotalTime>
  <Pages>11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Timea</dc:creator>
  <cp:lastModifiedBy>Timea</cp:lastModifiedBy>
  <cp:revision>23</cp:revision>
  <dcterms:created xsi:type="dcterms:W3CDTF">2016-09-28T14:05:00Z</dcterms:created>
  <dcterms:modified xsi:type="dcterms:W3CDTF">2016-10-01T08:31:00Z</dcterms:modified>
</cp:coreProperties>
</file>