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21634" w14:textId="2173A9E7" w:rsidR="0016070C" w:rsidRPr="00AD01D5" w:rsidRDefault="0016070C" w:rsidP="00AD01D5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16070C">
        <w:rPr>
          <w:b/>
          <w:bCs/>
        </w:rPr>
        <w:t>Open Power BI Desktop and connect to an Excel file containing a list of your favorite restaurants (name, cuisine, rating). Load the data using the Import mode.</w:t>
      </w:r>
    </w:p>
    <w:p w14:paraId="6C6B396B" w14:textId="22090EC2" w:rsidR="0016070C" w:rsidRDefault="0016070C" w:rsidP="0016070C">
      <w:pPr>
        <w:jc w:val="both"/>
        <w:rPr>
          <w:b/>
          <w:bCs/>
        </w:rPr>
      </w:pPr>
      <w:r w:rsidRPr="0016070C">
        <w:rPr>
          <w:b/>
          <w:bCs/>
        </w:rPr>
        <w:t>ANSWERS:</w:t>
      </w:r>
    </w:p>
    <w:p w14:paraId="5DA6CE21" w14:textId="6AE89873" w:rsidR="0016070C" w:rsidRDefault="00AD01D5" w:rsidP="0016070C">
      <w:pPr>
        <w:jc w:val="both"/>
        <w:rPr>
          <w:b/>
          <w:bCs/>
        </w:rPr>
      </w:pPr>
      <w:r w:rsidRPr="00AD01D5">
        <w:rPr>
          <w:b/>
          <w:bCs/>
          <w:noProof/>
        </w:rPr>
        <w:drawing>
          <wp:inline distT="0" distB="0" distL="0" distR="0" wp14:anchorId="782D67B1" wp14:editId="269B9E5B">
            <wp:extent cx="5731510" cy="2271395"/>
            <wp:effectExtent l="0" t="0" r="2540" b="0"/>
            <wp:docPr id="164293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38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280E" w14:textId="77777777" w:rsidR="00AD01D5" w:rsidRDefault="00AD01D5" w:rsidP="0016070C">
      <w:pPr>
        <w:jc w:val="both"/>
        <w:rPr>
          <w:b/>
          <w:bCs/>
        </w:rPr>
      </w:pPr>
    </w:p>
    <w:p w14:paraId="53008417" w14:textId="44DCEACB" w:rsidR="00AD01D5" w:rsidRDefault="00AD01D5" w:rsidP="00AD01D5">
      <w:pPr>
        <w:jc w:val="both"/>
        <w:rPr>
          <w:b/>
          <w:bCs/>
        </w:rPr>
      </w:pPr>
      <w:r w:rsidRPr="00AD01D5">
        <w:rPr>
          <w:b/>
          <w:bCs/>
        </w:rPr>
        <w:t>2.</w:t>
      </w:r>
      <w:r>
        <w:rPr>
          <w:b/>
          <w:bCs/>
        </w:rPr>
        <w:t xml:space="preserve">) </w:t>
      </w:r>
      <w:r w:rsidRPr="00AD01D5">
        <w:rPr>
          <w:b/>
          <w:bCs/>
        </w:rPr>
        <w:t>Connect Power BI Desktop to a CSV file that contains IPL cricket match results (team names, scores, date). Use the DirectQuery mode and explain in one line how DirectQuery differs from Import for this data.</w:t>
      </w:r>
    </w:p>
    <w:p w14:paraId="44705E1E" w14:textId="1B7D65FB" w:rsidR="00AD01D5" w:rsidRDefault="00AD01D5" w:rsidP="00AD01D5">
      <w:pPr>
        <w:jc w:val="both"/>
        <w:rPr>
          <w:b/>
          <w:bCs/>
        </w:rPr>
      </w:pPr>
      <w:r>
        <w:rPr>
          <w:b/>
          <w:bCs/>
        </w:rPr>
        <w:t>ANSWERS:</w:t>
      </w:r>
    </w:p>
    <w:p w14:paraId="2FB70B81" w14:textId="337BC8FF" w:rsidR="009241B9" w:rsidRDefault="009241B9" w:rsidP="00AD01D5">
      <w:pPr>
        <w:jc w:val="both"/>
        <w:rPr>
          <w:b/>
          <w:bCs/>
        </w:rPr>
      </w:pPr>
      <w:r w:rsidRPr="009241B9">
        <w:rPr>
          <w:b/>
          <w:bCs/>
        </w:rPr>
        <w:drawing>
          <wp:inline distT="0" distB="0" distL="0" distR="0" wp14:anchorId="2EDABCBF" wp14:editId="3F165FB0">
            <wp:extent cx="2468245" cy="3169920"/>
            <wp:effectExtent l="0" t="0" r="8255" b="0"/>
            <wp:docPr id="84184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42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1356" cy="318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6B5F7" w14:textId="6EE5F4BD" w:rsidR="00AD01D5" w:rsidRPr="009241B9" w:rsidRDefault="009241B9" w:rsidP="00AD01D5">
      <w:pPr>
        <w:jc w:val="both"/>
      </w:pPr>
      <w:r>
        <w:rPr>
          <w:b/>
          <w:bCs/>
        </w:rPr>
        <w:t xml:space="preserve">DirectQuery: </w:t>
      </w:r>
      <w:r w:rsidRPr="009241B9">
        <w:t>in Power BI does not import data it fetches live data directly from the source whenever you interact with a report</w:t>
      </w:r>
    </w:p>
    <w:p w14:paraId="272DEF54" w14:textId="77777777" w:rsidR="00AD01D5" w:rsidRDefault="00AD01D5" w:rsidP="0016070C">
      <w:pPr>
        <w:jc w:val="both"/>
        <w:rPr>
          <w:b/>
          <w:bCs/>
        </w:rPr>
      </w:pPr>
    </w:p>
    <w:p w14:paraId="7D61015F" w14:textId="77777777" w:rsidR="009241B9" w:rsidRDefault="009241B9" w:rsidP="0016070C">
      <w:pPr>
        <w:jc w:val="both"/>
        <w:rPr>
          <w:b/>
          <w:bCs/>
        </w:rPr>
      </w:pPr>
    </w:p>
    <w:p w14:paraId="4EE9DBA3" w14:textId="77777777" w:rsidR="009241B9" w:rsidRDefault="009241B9" w:rsidP="0016070C">
      <w:pPr>
        <w:jc w:val="both"/>
        <w:rPr>
          <w:b/>
          <w:bCs/>
        </w:rPr>
      </w:pPr>
    </w:p>
    <w:p w14:paraId="7FAC5D0F" w14:textId="77777777" w:rsidR="009241B9" w:rsidRDefault="009241B9" w:rsidP="0016070C">
      <w:pPr>
        <w:jc w:val="both"/>
        <w:rPr>
          <w:b/>
          <w:bCs/>
        </w:rPr>
      </w:pPr>
    </w:p>
    <w:p w14:paraId="143309FD" w14:textId="77777777" w:rsidR="009241B9" w:rsidRDefault="009241B9" w:rsidP="0016070C">
      <w:pPr>
        <w:jc w:val="both"/>
        <w:rPr>
          <w:b/>
          <w:bCs/>
        </w:rPr>
      </w:pPr>
    </w:p>
    <w:p w14:paraId="645306F7" w14:textId="77777777" w:rsidR="009241B9" w:rsidRDefault="009241B9" w:rsidP="009241B9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9241B9">
        <w:rPr>
          <w:b/>
          <w:bCs/>
        </w:rPr>
        <w:t>Use Power BI's Web connector to import trending movie data from a public web page (such as IMDb Top 250 or a similar site). Display the movie titles and ratings in a table visual.</w:t>
      </w:r>
    </w:p>
    <w:p w14:paraId="413319C0" w14:textId="603F30E2" w:rsidR="009241B9" w:rsidRPr="009241B9" w:rsidRDefault="009241B9" w:rsidP="009241B9">
      <w:pPr>
        <w:pStyle w:val="ListParagraph"/>
        <w:jc w:val="both"/>
        <w:rPr>
          <w:b/>
          <w:bCs/>
        </w:rPr>
      </w:pPr>
      <w:r w:rsidRPr="009241B9">
        <w:rPr>
          <w:b/>
          <w:bCs/>
        </w:rPr>
        <w:t>Hint</w:t>
      </w:r>
      <w:r>
        <w:rPr>
          <w:b/>
          <w:bCs/>
        </w:rPr>
        <w:t xml:space="preserve"> </w:t>
      </w:r>
      <w:r w:rsidRPr="009241B9">
        <w:rPr>
          <w:b/>
          <w:bCs/>
        </w:rPr>
        <w:t>Use the 'Get Data'  'Web' option and enter the URL of the table page.</w:t>
      </w:r>
    </w:p>
    <w:p w14:paraId="35311BE7" w14:textId="64FDF245" w:rsidR="009241B9" w:rsidRDefault="009241B9" w:rsidP="009241B9">
      <w:pPr>
        <w:jc w:val="both"/>
        <w:rPr>
          <w:b/>
          <w:bCs/>
        </w:rPr>
      </w:pPr>
      <w:r>
        <w:rPr>
          <w:b/>
          <w:bCs/>
        </w:rPr>
        <w:t>ANSWERS:</w:t>
      </w:r>
    </w:p>
    <w:p w14:paraId="69381E83" w14:textId="4FF31FEB" w:rsidR="009241B9" w:rsidRPr="0016070C" w:rsidRDefault="003A15F3" w:rsidP="009241B9">
      <w:pPr>
        <w:jc w:val="both"/>
        <w:rPr>
          <w:b/>
          <w:bCs/>
        </w:rPr>
      </w:pPr>
      <w:r w:rsidRPr="003A15F3">
        <w:rPr>
          <w:b/>
          <w:bCs/>
        </w:rPr>
        <w:drawing>
          <wp:inline distT="0" distB="0" distL="0" distR="0" wp14:anchorId="3D1C6AEA" wp14:editId="063E661B">
            <wp:extent cx="1920406" cy="1958510"/>
            <wp:effectExtent l="0" t="0" r="3810" b="3810"/>
            <wp:docPr id="113759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98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1B9" w:rsidRPr="00160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5A8"/>
    <w:multiLevelType w:val="hybridMultilevel"/>
    <w:tmpl w:val="26AC18FC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6D6F7C"/>
    <w:multiLevelType w:val="hybridMultilevel"/>
    <w:tmpl w:val="666841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22051">
    <w:abstractNumId w:val="1"/>
  </w:num>
  <w:num w:numId="2" w16cid:durableId="177413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368"/>
    <w:rsid w:val="0016070C"/>
    <w:rsid w:val="002C742C"/>
    <w:rsid w:val="002D39DB"/>
    <w:rsid w:val="003266C1"/>
    <w:rsid w:val="003A15F3"/>
    <w:rsid w:val="007C0078"/>
    <w:rsid w:val="00847B6A"/>
    <w:rsid w:val="009241B9"/>
    <w:rsid w:val="00AD01D5"/>
    <w:rsid w:val="00BD57F7"/>
    <w:rsid w:val="00CD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C024C"/>
  <w15:chartTrackingRefBased/>
  <w15:docId w15:val="{3EF0525C-5F36-4D82-B33E-5AFED8E5B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3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3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3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3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3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3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3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3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3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3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2026-06-11T07:31:00Z</dcterms:created>
  <dcterms:modified xsi:type="dcterms:W3CDTF">2026-06-13T04:02:00Z</dcterms:modified>
</cp:coreProperties>
</file>