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F2F" w:rsidRPr="00BF6C6E" w:rsidRDefault="00BF6C6E">
      <w:pPr>
        <w:rPr>
          <w:lang w:val="ru-RU"/>
        </w:rPr>
      </w:pPr>
      <w:bookmarkStart w:id="0" w:name="_GoBack"/>
      <w:r>
        <w:t xml:space="preserve">Ми шукаємо </w:t>
      </w:r>
      <w:r>
        <w:rPr>
          <w:lang w:val="en-US"/>
        </w:rPr>
        <w:t>Full</w:t>
      </w:r>
      <w:r w:rsidRPr="00BF6C6E">
        <w:rPr>
          <w:lang w:val="ru-RU"/>
        </w:rPr>
        <w:t xml:space="preserve"> </w:t>
      </w:r>
      <w:r>
        <w:rPr>
          <w:lang w:val="en-US"/>
        </w:rPr>
        <w:t>stack</w:t>
      </w:r>
      <w:r w:rsidRPr="00BF6C6E">
        <w:rPr>
          <w:lang w:val="ru-RU"/>
        </w:rPr>
        <w:t xml:space="preserve"> </w:t>
      </w:r>
      <w:r>
        <w:rPr>
          <w:lang w:val="en-US"/>
        </w:rPr>
        <w:t>PHP</w:t>
      </w:r>
      <w:r w:rsidRPr="00BF6C6E">
        <w:rPr>
          <w:lang w:val="ru-RU"/>
        </w:rPr>
        <w:t xml:space="preserve"> </w:t>
      </w:r>
      <w:proofErr w:type="spellStart"/>
      <w:r>
        <w:rPr>
          <w:lang w:val="ru-RU"/>
        </w:rPr>
        <w:t>розробника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довготривалу</w:t>
      </w:r>
      <w:proofErr w:type="spellEnd"/>
      <w:r w:rsidRPr="00BF6C6E">
        <w:rPr>
          <w:lang w:val="ru-RU"/>
        </w:rPr>
        <w:t xml:space="preserve"> </w:t>
      </w:r>
      <w:proofErr w:type="spellStart"/>
      <w:r>
        <w:rPr>
          <w:lang w:val="ru-RU"/>
        </w:rPr>
        <w:t>дистанційну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сп</w:t>
      </w:r>
      <w:r>
        <w:t>івпрацю</w:t>
      </w:r>
      <w:proofErr w:type="spellEnd"/>
      <w:r>
        <w:t xml:space="preserve"> по обслуговуванню Інтернет-магазину </w:t>
      </w:r>
      <w:hyperlink r:id="rId5" w:history="1">
        <w:r w:rsidRPr="0056204D">
          <w:rPr>
            <w:rStyle w:val="a3"/>
            <w:lang w:val="en-US"/>
          </w:rPr>
          <w:t>www</w:t>
        </w:r>
        <w:r w:rsidRPr="00BF6C6E">
          <w:rPr>
            <w:rStyle w:val="a3"/>
            <w:lang w:val="ru-RU"/>
          </w:rPr>
          <w:t>.</w:t>
        </w:r>
        <w:proofErr w:type="spellStart"/>
        <w:r w:rsidRPr="0056204D">
          <w:rPr>
            <w:rStyle w:val="a3"/>
            <w:lang w:val="en-US"/>
          </w:rPr>
          <w:t>voda</w:t>
        </w:r>
        <w:proofErr w:type="spellEnd"/>
        <w:r w:rsidRPr="00BF6C6E">
          <w:rPr>
            <w:rStyle w:val="a3"/>
            <w:lang w:val="ru-RU"/>
          </w:rPr>
          <w:t>-</w:t>
        </w:r>
        <w:proofErr w:type="spellStart"/>
        <w:r w:rsidRPr="0056204D">
          <w:rPr>
            <w:rStyle w:val="a3"/>
            <w:lang w:val="en-US"/>
          </w:rPr>
          <w:t>lviv</w:t>
        </w:r>
        <w:proofErr w:type="spellEnd"/>
        <w:r w:rsidRPr="00BF6C6E">
          <w:rPr>
            <w:rStyle w:val="a3"/>
            <w:lang w:val="ru-RU"/>
          </w:rPr>
          <w:t>.</w:t>
        </w:r>
        <w:r w:rsidRPr="0056204D">
          <w:rPr>
            <w:rStyle w:val="a3"/>
            <w:lang w:val="en-US"/>
          </w:rPr>
          <w:t>com</w:t>
        </w:r>
      </w:hyperlink>
    </w:p>
    <w:p w:rsidR="00BF6C6E" w:rsidRDefault="00BF6C6E">
      <w:r>
        <w:t xml:space="preserve">Інтернет магазин написаний на </w:t>
      </w:r>
      <w:r>
        <w:rPr>
          <w:lang w:val="en-US"/>
        </w:rPr>
        <w:t>PHP</w:t>
      </w:r>
      <w:r w:rsidRPr="00BF6C6E">
        <w:rPr>
          <w:lang w:val="ru-RU"/>
        </w:rPr>
        <w:t>+</w:t>
      </w:r>
      <w:proofErr w:type="spellStart"/>
      <w:r>
        <w:rPr>
          <w:lang w:val="en-US"/>
        </w:rPr>
        <w:t>Opencart</w:t>
      </w:r>
      <w:proofErr w:type="spellEnd"/>
      <w:r w:rsidRPr="00BF6C6E">
        <w:rPr>
          <w:lang w:val="ru-RU"/>
        </w:rPr>
        <w:t xml:space="preserve"> </w:t>
      </w:r>
      <w:r>
        <w:rPr>
          <w:lang w:val="en-US"/>
        </w:rPr>
        <w:t>CMS</w:t>
      </w:r>
      <w:r w:rsidRPr="00BF6C6E">
        <w:rPr>
          <w:lang w:val="ru-RU"/>
        </w:rPr>
        <w:t xml:space="preserve">. </w:t>
      </w:r>
      <w:r>
        <w:rPr>
          <w:lang w:val="ru-RU"/>
        </w:rPr>
        <w:t xml:space="preserve">Ми </w:t>
      </w:r>
      <w:proofErr w:type="spellStart"/>
      <w:r>
        <w:rPr>
          <w:lang w:val="ru-RU"/>
        </w:rPr>
        <w:t>плануємо</w:t>
      </w:r>
      <w:proofErr w:type="spellEnd"/>
      <w:r>
        <w:rPr>
          <w:lang w:val="ru-RU"/>
        </w:rPr>
        <w:t xml:space="preserve"> перенести </w:t>
      </w:r>
      <w:proofErr w:type="spellStart"/>
      <w:r>
        <w:rPr>
          <w:lang w:val="ru-RU"/>
        </w:rPr>
        <w:t>його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піддомен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нашого</w:t>
      </w:r>
      <w:proofErr w:type="spellEnd"/>
      <w:r>
        <w:rPr>
          <w:lang w:val="ru-RU"/>
        </w:rPr>
        <w:t xml:space="preserve"> корпоративного </w:t>
      </w:r>
      <w:proofErr w:type="gramStart"/>
      <w:r>
        <w:rPr>
          <w:lang w:val="ru-RU"/>
        </w:rPr>
        <w:t xml:space="preserve">порталу </w:t>
      </w:r>
      <w:hyperlink r:id="rId6" w:history="1">
        <w:r w:rsidRPr="00BF6C6E">
          <w:rPr>
            <w:lang w:val="ru-RU"/>
          </w:rPr>
          <w:t xml:space="preserve"> </w:t>
        </w:r>
        <w:r w:rsidRPr="00BF6C6E">
          <w:rPr>
            <w:rStyle w:val="a3"/>
            <w:lang w:val="en-US"/>
          </w:rPr>
          <w:t>http</w:t>
        </w:r>
        <w:r w:rsidRPr="00BF6C6E">
          <w:rPr>
            <w:rStyle w:val="a3"/>
            <w:lang w:val="ru-RU"/>
          </w:rPr>
          <w:t>://</w:t>
        </w:r>
        <w:proofErr w:type="spellStart"/>
        <w:r w:rsidRPr="0056204D">
          <w:rPr>
            <w:rStyle w:val="a3"/>
            <w:lang w:val="en-US"/>
          </w:rPr>
          <w:t>ziko</w:t>
        </w:r>
        <w:proofErr w:type="spellEnd"/>
        <w:r w:rsidRPr="00BF6C6E">
          <w:rPr>
            <w:rStyle w:val="a3"/>
            <w:lang w:val="ru-RU"/>
          </w:rPr>
          <w:t>.</w:t>
        </w:r>
        <w:r w:rsidRPr="0056204D">
          <w:rPr>
            <w:rStyle w:val="a3"/>
            <w:lang w:val="en-US"/>
          </w:rPr>
          <w:t>com</w:t>
        </w:r>
        <w:r w:rsidRPr="00BF6C6E">
          <w:rPr>
            <w:rStyle w:val="a3"/>
            <w:lang w:val="ru-RU"/>
          </w:rPr>
          <w:t>.</w:t>
        </w:r>
        <w:proofErr w:type="spellStart"/>
        <w:r w:rsidRPr="0056204D">
          <w:rPr>
            <w:rStyle w:val="a3"/>
            <w:lang w:val="en-US"/>
          </w:rPr>
          <w:t>ua</w:t>
        </w:r>
        <w:proofErr w:type="spellEnd"/>
        <w:proofErr w:type="gramEnd"/>
      </w:hyperlink>
      <w:r w:rsidRPr="00BF6C6E">
        <w:rPr>
          <w:lang w:val="ru-RU"/>
        </w:rPr>
        <w:t xml:space="preserve">. </w:t>
      </w:r>
      <w:proofErr w:type="spellStart"/>
      <w:r>
        <w:t>Піддомен</w:t>
      </w:r>
      <w:proofErr w:type="spellEnd"/>
      <w:r>
        <w:t xml:space="preserve">: </w:t>
      </w:r>
      <w:hyperlink r:id="rId7" w:history="1">
        <w:r w:rsidRPr="0056204D">
          <w:rPr>
            <w:rStyle w:val="a3"/>
            <w:lang w:val="en-US"/>
          </w:rPr>
          <w:t>http</w:t>
        </w:r>
        <w:r w:rsidRPr="00BF6C6E">
          <w:rPr>
            <w:rStyle w:val="a3"/>
            <w:lang w:val="ru-RU"/>
          </w:rPr>
          <w:t>://</w:t>
        </w:r>
        <w:r w:rsidRPr="0056204D">
          <w:rPr>
            <w:rStyle w:val="a3"/>
            <w:lang w:val="en-US"/>
          </w:rPr>
          <w:t>shop</w:t>
        </w:r>
        <w:r w:rsidRPr="00BF6C6E">
          <w:rPr>
            <w:rStyle w:val="a3"/>
            <w:lang w:val="ru-RU"/>
          </w:rPr>
          <w:t>.</w:t>
        </w:r>
        <w:proofErr w:type="spellStart"/>
        <w:r w:rsidRPr="0056204D">
          <w:rPr>
            <w:rStyle w:val="a3"/>
            <w:lang w:val="en-US"/>
          </w:rPr>
          <w:t>ziko</w:t>
        </w:r>
        <w:proofErr w:type="spellEnd"/>
        <w:r w:rsidRPr="00BF6C6E">
          <w:rPr>
            <w:rStyle w:val="a3"/>
            <w:lang w:val="ru-RU"/>
          </w:rPr>
          <w:t>.</w:t>
        </w:r>
        <w:r w:rsidRPr="0056204D">
          <w:rPr>
            <w:rStyle w:val="a3"/>
            <w:lang w:val="en-US"/>
          </w:rPr>
          <w:t>com</w:t>
        </w:r>
        <w:r w:rsidRPr="00BF6C6E">
          <w:rPr>
            <w:rStyle w:val="a3"/>
            <w:lang w:val="ru-RU"/>
          </w:rPr>
          <w:t>.</w:t>
        </w:r>
        <w:proofErr w:type="spellStart"/>
        <w:r w:rsidRPr="0056204D">
          <w:rPr>
            <w:rStyle w:val="a3"/>
            <w:lang w:val="en-US"/>
          </w:rPr>
          <w:t>ua</w:t>
        </w:r>
        <w:proofErr w:type="spellEnd"/>
      </w:hyperlink>
      <w:r w:rsidRPr="00BF6C6E">
        <w:rPr>
          <w:lang w:val="ru-RU"/>
        </w:rPr>
        <w:t xml:space="preserve">. </w:t>
      </w:r>
      <w:proofErr w:type="spellStart"/>
      <w:r>
        <w:rPr>
          <w:lang w:val="ru-RU"/>
        </w:rPr>
        <w:t>Корпоративний</w:t>
      </w:r>
      <w:proofErr w:type="spellEnd"/>
      <w:r>
        <w:rPr>
          <w:lang w:val="ru-RU"/>
        </w:rPr>
        <w:t xml:space="preserve"> портал написаний на </w:t>
      </w:r>
      <w:proofErr w:type="spellStart"/>
      <w:r>
        <w:rPr>
          <w:lang w:val="en-US"/>
        </w:rPr>
        <w:t>Pyhton</w:t>
      </w:r>
      <w:proofErr w:type="spellEnd"/>
      <w:r w:rsidRPr="00BF6C6E">
        <w:rPr>
          <w:lang w:val="ru-RU"/>
        </w:rPr>
        <w:t xml:space="preserve">, </w:t>
      </w:r>
      <w:proofErr w:type="spellStart"/>
      <w:r>
        <w:rPr>
          <w:lang w:val="en-US"/>
        </w:rPr>
        <w:t>Jango</w:t>
      </w:r>
      <w:proofErr w:type="spellEnd"/>
      <w:r w:rsidRPr="00BF6C6E">
        <w:rPr>
          <w:lang w:val="ru-RU"/>
        </w:rPr>
        <w:t xml:space="preserve"> </w:t>
      </w:r>
      <w:r>
        <w:rPr>
          <w:lang w:val="en-US"/>
        </w:rPr>
        <w:t>CMS</w:t>
      </w:r>
      <w:r>
        <w:rPr>
          <w:lang w:val="ru-RU"/>
        </w:rPr>
        <w:t xml:space="preserve"> (</w:t>
      </w:r>
      <w:r>
        <w:t xml:space="preserve">його обслуговуватиме інша людина). Інтернет-магазин потрібно буде перевести на нову тему </w:t>
      </w:r>
      <w:proofErr w:type="spellStart"/>
      <w:r>
        <w:rPr>
          <w:lang w:val="en-US"/>
        </w:rPr>
        <w:t>opencart</w:t>
      </w:r>
      <w:proofErr w:type="spellEnd"/>
      <w:r>
        <w:t xml:space="preserve"> та скоріше за все перевести на нову версію </w:t>
      </w:r>
      <w:r>
        <w:rPr>
          <w:lang w:val="en-US"/>
        </w:rPr>
        <w:t>CMS</w:t>
      </w:r>
      <w:r w:rsidRPr="00BF6C6E">
        <w:rPr>
          <w:lang w:val="ru-RU"/>
        </w:rPr>
        <w:t xml:space="preserve"> (</w:t>
      </w:r>
      <w:proofErr w:type="spellStart"/>
      <w:r>
        <w:rPr>
          <w:lang w:val="ru-RU"/>
        </w:rPr>
        <w:t>якщо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така</w:t>
      </w:r>
      <w:proofErr w:type="spellEnd"/>
      <w:r>
        <w:rPr>
          <w:lang w:val="ru-RU"/>
        </w:rPr>
        <w:t xml:space="preserve"> </w:t>
      </w:r>
      <w:r>
        <w:t xml:space="preserve">є) із збереженням особливостей функціоналу (наприклад, курс валют у налаштуваннях товару). </w:t>
      </w:r>
    </w:p>
    <w:p w:rsidR="00BF6C6E" w:rsidRDefault="00BF6C6E">
      <w:r>
        <w:rPr>
          <w:lang w:val="ru-RU"/>
        </w:rPr>
        <w:t xml:space="preserve">Тема, </w:t>
      </w:r>
      <w:proofErr w:type="gramStart"/>
      <w:r>
        <w:rPr>
          <w:lang w:val="ru-RU"/>
        </w:rPr>
        <w:t>на яку</w:t>
      </w:r>
      <w:proofErr w:type="gramEnd"/>
      <w:r>
        <w:rPr>
          <w:lang w:val="ru-RU"/>
        </w:rPr>
        <w:t xml:space="preserve"> плану</w:t>
      </w:r>
      <w:proofErr w:type="spellStart"/>
      <w:r>
        <w:t>ємо</w:t>
      </w:r>
      <w:proofErr w:type="spellEnd"/>
      <w:r>
        <w:t xml:space="preserve"> переносити: </w:t>
      </w:r>
    </w:p>
    <w:p w:rsidR="00BF6C6E" w:rsidRDefault="00BF6C6E">
      <w:hyperlink r:id="rId8" w:history="1">
        <w:r w:rsidRPr="0056204D">
          <w:rPr>
            <w:rStyle w:val="a3"/>
          </w:rPr>
          <w:t>http://opencart.templatemela.com/OPC07/OPC070174/OPC5/index.php?route=common/home</w:t>
        </w:r>
      </w:hyperlink>
    </w:p>
    <w:p w:rsidR="00BF6C6E" w:rsidRDefault="00BF6C6E">
      <w:r>
        <w:t xml:space="preserve">Очевидно, що </w:t>
      </w:r>
      <w:proofErr w:type="spellStart"/>
      <w:r>
        <w:t>кольористика</w:t>
      </w:r>
      <w:proofErr w:type="spellEnd"/>
      <w:r>
        <w:t xml:space="preserve"> буде змінена під нашу галузь та корпоративний портал.</w:t>
      </w:r>
    </w:p>
    <w:p w:rsidR="00725966" w:rsidRPr="00A31562" w:rsidRDefault="00725966" w:rsidP="00725966">
      <w:pPr>
        <w:rPr>
          <w:b/>
        </w:rPr>
      </w:pPr>
      <w:r w:rsidRPr="00A31562">
        <w:rPr>
          <w:b/>
        </w:rPr>
        <w:t>Основні розділи</w:t>
      </w:r>
      <w:r>
        <w:rPr>
          <w:b/>
          <w:lang w:val="en-US"/>
        </w:rPr>
        <w:t xml:space="preserve"> </w:t>
      </w:r>
      <w:r>
        <w:rPr>
          <w:b/>
        </w:rPr>
        <w:t>Інтернет-магазину</w:t>
      </w:r>
      <w:r w:rsidRPr="00A31562">
        <w:rPr>
          <w:b/>
        </w:rPr>
        <w:t>:</w:t>
      </w:r>
    </w:p>
    <w:p w:rsidR="00725966" w:rsidRDefault="00725966" w:rsidP="00725966">
      <w:pPr>
        <w:pStyle w:val="a4"/>
        <w:numPr>
          <w:ilvl w:val="0"/>
          <w:numId w:val="1"/>
        </w:numPr>
      </w:pPr>
      <w:r>
        <w:t>Головна сторінка</w:t>
      </w:r>
    </w:p>
    <w:p w:rsidR="00725966" w:rsidRDefault="00725966" w:rsidP="00725966">
      <w:pPr>
        <w:pStyle w:val="a4"/>
        <w:numPr>
          <w:ilvl w:val="0"/>
          <w:numId w:val="1"/>
        </w:numPr>
      </w:pPr>
      <w:r>
        <w:t xml:space="preserve">Сторінки категорій (для </w:t>
      </w:r>
      <w:r>
        <w:rPr>
          <w:lang w:val="en-US"/>
        </w:rPr>
        <w:t xml:space="preserve">breadcrumbs) </w:t>
      </w:r>
    </w:p>
    <w:p w:rsidR="00725966" w:rsidRDefault="00725966" w:rsidP="00725966">
      <w:pPr>
        <w:pStyle w:val="a4"/>
        <w:numPr>
          <w:ilvl w:val="0"/>
          <w:numId w:val="1"/>
        </w:numPr>
      </w:pPr>
      <w:r>
        <w:t>Блог</w:t>
      </w:r>
    </w:p>
    <w:p w:rsidR="00725966" w:rsidRDefault="00725966" w:rsidP="00725966">
      <w:pPr>
        <w:pStyle w:val="a4"/>
        <w:numPr>
          <w:ilvl w:val="0"/>
          <w:numId w:val="1"/>
        </w:numPr>
      </w:pPr>
      <w:r>
        <w:t>Наші клієнти</w:t>
      </w:r>
    </w:p>
    <w:p w:rsidR="00725966" w:rsidRDefault="00725966" w:rsidP="00725966">
      <w:pPr>
        <w:pStyle w:val="a4"/>
        <w:numPr>
          <w:ilvl w:val="0"/>
          <w:numId w:val="1"/>
        </w:numPr>
      </w:pPr>
      <w:r>
        <w:t xml:space="preserve">Сторінки </w:t>
      </w:r>
      <w:proofErr w:type="spellStart"/>
      <w:r>
        <w:t>підкатегорій</w:t>
      </w:r>
      <w:proofErr w:type="spellEnd"/>
      <w:r>
        <w:t xml:space="preserve"> з товарами</w:t>
      </w:r>
    </w:p>
    <w:p w:rsidR="00725966" w:rsidRDefault="00725966" w:rsidP="00725966">
      <w:pPr>
        <w:pStyle w:val="a4"/>
        <w:numPr>
          <w:ilvl w:val="0"/>
          <w:numId w:val="1"/>
        </w:numPr>
      </w:pPr>
      <w:r>
        <w:t>Сторінки товарів</w:t>
      </w:r>
    </w:p>
    <w:p w:rsidR="00725966" w:rsidRDefault="00725966" w:rsidP="00725966">
      <w:pPr>
        <w:pStyle w:val="a4"/>
        <w:numPr>
          <w:ilvl w:val="0"/>
          <w:numId w:val="1"/>
        </w:numPr>
      </w:pPr>
      <w:r>
        <w:t>Реєстрація клієнта</w:t>
      </w:r>
    </w:p>
    <w:p w:rsidR="00725966" w:rsidRDefault="00725966" w:rsidP="00725966">
      <w:pPr>
        <w:pStyle w:val="a4"/>
        <w:numPr>
          <w:ilvl w:val="0"/>
          <w:numId w:val="1"/>
        </w:numPr>
      </w:pPr>
      <w:r>
        <w:t>Особистий кабінет</w:t>
      </w:r>
    </w:p>
    <w:p w:rsidR="00725966" w:rsidRDefault="00725966" w:rsidP="00725966">
      <w:pPr>
        <w:pStyle w:val="a4"/>
        <w:numPr>
          <w:ilvl w:val="0"/>
          <w:numId w:val="1"/>
        </w:numPr>
      </w:pPr>
      <w:r>
        <w:t>Порівняння товарів</w:t>
      </w:r>
    </w:p>
    <w:p w:rsidR="00725966" w:rsidRDefault="00725966" w:rsidP="00725966">
      <w:pPr>
        <w:pStyle w:val="a4"/>
        <w:numPr>
          <w:ilvl w:val="0"/>
          <w:numId w:val="1"/>
        </w:numPr>
      </w:pPr>
      <w:r>
        <w:t>Обрані товари</w:t>
      </w:r>
    </w:p>
    <w:p w:rsidR="00725966" w:rsidRDefault="00725966" w:rsidP="00725966">
      <w:pPr>
        <w:pStyle w:val="a4"/>
        <w:numPr>
          <w:ilvl w:val="0"/>
          <w:numId w:val="1"/>
        </w:numPr>
      </w:pPr>
      <w:r>
        <w:t>Товар надіслано у корзину (поп-</w:t>
      </w:r>
      <w:proofErr w:type="spellStart"/>
      <w:r>
        <w:t>ап</w:t>
      </w:r>
      <w:proofErr w:type="spellEnd"/>
      <w:r>
        <w:t>)</w:t>
      </w:r>
    </w:p>
    <w:p w:rsidR="00725966" w:rsidRDefault="00725966" w:rsidP="00725966">
      <w:pPr>
        <w:pStyle w:val="a4"/>
        <w:numPr>
          <w:ilvl w:val="0"/>
          <w:numId w:val="1"/>
        </w:numPr>
      </w:pPr>
      <w:r>
        <w:t>Корзина</w:t>
      </w:r>
    </w:p>
    <w:p w:rsidR="00725966" w:rsidRDefault="00725966" w:rsidP="00725966">
      <w:pPr>
        <w:pStyle w:val="a4"/>
        <w:numPr>
          <w:ilvl w:val="0"/>
          <w:numId w:val="1"/>
        </w:numPr>
      </w:pPr>
      <w:proofErr w:type="spellStart"/>
      <w:r>
        <w:t>Промокоди</w:t>
      </w:r>
      <w:proofErr w:type="spellEnd"/>
      <w:r>
        <w:t xml:space="preserve"> на знижки</w:t>
      </w:r>
    </w:p>
    <w:p w:rsidR="00725966" w:rsidRDefault="00725966" w:rsidP="00725966">
      <w:pPr>
        <w:pStyle w:val="a4"/>
        <w:numPr>
          <w:ilvl w:val="0"/>
          <w:numId w:val="1"/>
        </w:numPr>
      </w:pPr>
      <w:r>
        <w:t>Оформлення замовлення</w:t>
      </w:r>
    </w:p>
    <w:p w:rsidR="00725966" w:rsidRDefault="00725966" w:rsidP="00725966">
      <w:pPr>
        <w:pStyle w:val="a4"/>
        <w:numPr>
          <w:ilvl w:val="0"/>
          <w:numId w:val="1"/>
        </w:numPr>
      </w:pPr>
      <w:r>
        <w:t>Доставка (сторінка опис)</w:t>
      </w:r>
    </w:p>
    <w:p w:rsidR="00725966" w:rsidRDefault="00725966" w:rsidP="00725966">
      <w:pPr>
        <w:pStyle w:val="a4"/>
        <w:numPr>
          <w:ilvl w:val="0"/>
          <w:numId w:val="1"/>
        </w:numPr>
      </w:pPr>
      <w:r>
        <w:t>Оплата (сторінка опис)</w:t>
      </w:r>
    </w:p>
    <w:p w:rsidR="00725966" w:rsidRPr="005E5D0E" w:rsidRDefault="00725966" w:rsidP="00725966">
      <w:pPr>
        <w:pStyle w:val="a4"/>
        <w:numPr>
          <w:ilvl w:val="0"/>
          <w:numId w:val="1"/>
        </w:numPr>
      </w:pPr>
      <w:r>
        <w:t>Оплата онлайн (</w:t>
      </w:r>
      <w:r>
        <w:rPr>
          <w:lang w:val="en-US"/>
        </w:rPr>
        <w:t xml:space="preserve">Visa, </w:t>
      </w:r>
      <w:proofErr w:type="spellStart"/>
      <w:r>
        <w:rPr>
          <w:lang w:val="en-US"/>
        </w:rPr>
        <w:t>Mastercard</w:t>
      </w:r>
      <w:proofErr w:type="spellEnd"/>
      <w:r>
        <w:rPr>
          <w:lang w:val="en-US"/>
        </w:rPr>
        <w:t>, Private24)</w:t>
      </w:r>
    </w:p>
    <w:p w:rsidR="00725966" w:rsidRDefault="00725966" w:rsidP="00725966">
      <w:pPr>
        <w:pStyle w:val="a4"/>
        <w:numPr>
          <w:ilvl w:val="0"/>
          <w:numId w:val="1"/>
        </w:numPr>
      </w:pPr>
      <w:r>
        <w:t>Сервісна служба ЗІКО</w:t>
      </w:r>
    </w:p>
    <w:p w:rsidR="00725966" w:rsidRDefault="00725966">
      <w:pPr>
        <w:rPr>
          <w:lang w:val="ru-RU"/>
        </w:rPr>
      </w:pPr>
      <w:r w:rsidRPr="00725966">
        <w:rPr>
          <w:lang w:val="ru-RU"/>
        </w:rPr>
        <w:t xml:space="preserve">Сайт повинен </w:t>
      </w:r>
      <w:proofErr w:type="spellStart"/>
      <w:r w:rsidRPr="00725966">
        <w:rPr>
          <w:lang w:val="ru-RU"/>
        </w:rPr>
        <w:t>мати</w:t>
      </w:r>
      <w:proofErr w:type="spellEnd"/>
      <w:r w:rsidRPr="00725966">
        <w:rPr>
          <w:lang w:val="ru-RU"/>
        </w:rPr>
        <w:t xml:space="preserve"> </w:t>
      </w:r>
      <w:proofErr w:type="spellStart"/>
      <w:r w:rsidRPr="00725966">
        <w:rPr>
          <w:lang w:val="ru-RU"/>
        </w:rPr>
        <w:t>українську</w:t>
      </w:r>
      <w:proofErr w:type="spellEnd"/>
      <w:r w:rsidRPr="00725966">
        <w:rPr>
          <w:lang w:val="ru-RU"/>
        </w:rPr>
        <w:t xml:space="preserve"> та </w:t>
      </w:r>
      <w:proofErr w:type="spellStart"/>
      <w:r w:rsidRPr="00725966">
        <w:rPr>
          <w:lang w:val="ru-RU"/>
        </w:rPr>
        <w:t>російську</w:t>
      </w:r>
      <w:proofErr w:type="spellEnd"/>
      <w:r w:rsidRPr="00725966">
        <w:rPr>
          <w:lang w:val="ru-RU"/>
        </w:rPr>
        <w:t xml:space="preserve"> </w:t>
      </w:r>
      <w:proofErr w:type="spellStart"/>
      <w:r w:rsidRPr="00725966">
        <w:rPr>
          <w:lang w:val="ru-RU"/>
        </w:rPr>
        <w:t>мови</w:t>
      </w:r>
      <w:proofErr w:type="spellEnd"/>
      <w:r w:rsidRPr="00725966">
        <w:rPr>
          <w:lang w:val="ru-RU"/>
        </w:rPr>
        <w:t xml:space="preserve">. На </w:t>
      </w:r>
      <w:proofErr w:type="spellStart"/>
      <w:r w:rsidRPr="00725966">
        <w:rPr>
          <w:lang w:val="ru-RU"/>
        </w:rPr>
        <w:t>сайті</w:t>
      </w:r>
      <w:proofErr w:type="spellEnd"/>
      <w:r w:rsidRPr="00725966">
        <w:rPr>
          <w:lang w:val="ru-RU"/>
        </w:rPr>
        <w:t xml:space="preserve"> повинна бути </w:t>
      </w:r>
      <w:proofErr w:type="spellStart"/>
      <w:r w:rsidRPr="00725966">
        <w:rPr>
          <w:lang w:val="ru-RU"/>
        </w:rPr>
        <w:t>можливість</w:t>
      </w:r>
      <w:proofErr w:type="spellEnd"/>
      <w:r w:rsidRPr="00725966">
        <w:rPr>
          <w:lang w:val="ru-RU"/>
        </w:rPr>
        <w:t xml:space="preserve"> </w:t>
      </w:r>
      <w:proofErr w:type="spellStart"/>
      <w:r w:rsidRPr="00725966">
        <w:rPr>
          <w:lang w:val="ru-RU"/>
        </w:rPr>
        <w:t>реєстрації</w:t>
      </w:r>
      <w:proofErr w:type="spellEnd"/>
      <w:r w:rsidRPr="00725966">
        <w:rPr>
          <w:lang w:val="ru-RU"/>
        </w:rPr>
        <w:t xml:space="preserve"> з </w:t>
      </w:r>
      <w:proofErr w:type="spellStart"/>
      <w:r w:rsidRPr="00725966">
        <w:rPr>
          <w:lang w:val="ru-RU"/>
        </w:rPr>
        <w:t>найменшою</w:t>
      </w:r>
      <w:proofErr w:type="spellEnd"/>
      <w:r w:rsidRPr="00725966">
        <w:rPr>
          <w:lang w:val="ru-RU"/>
        </w:rPr>
        <w:t xml:space="preserve"> </w:t>
      </w:r>
      <w:proofErr w:type="spellStart"/>
      <w:r w:rsidRPr="00725966">
        <w:rPr>
          <w:lang w:val="ru-RU"/>
        </w:rPr>
        <w:t>кількістю</w:t>
      </w:r>
      <w:proofErr w:type="spellEnd"/>
      <w:r w:rsidRPr="00725966">
        <w:rPr>
          <w:lang w:val="ru-RU"/>
        </w:rPr>
        <w:t xml:space="preserve"> </w:t>
      </w:r>
      <w:proofErr w:type="spellStart"/>
      <w:r w:rsidRPr="00725966">
        <w:rPr>
          <w:lang w:val="ru-RU"/>
        </w:rPr>
        <w:t>данних</w:t>
      </w:r>
      <w:proofErr w:type="spellEnd"/>
      <w:r w:rsidRPr="00725966">
        <w:rPr>
          <w:lang w:val="ru-RU"/>
        </w:rPr>
        <w:t xml:space="preserve">: </w:t>
      </w:r>
      <w:proofErr w:type="spellStart"/>
      <w:r w:rsidRPr="00725966">
        <w:rPr>
          <w:lang w:val="ru-RU"/>
        </w:rPr>
        <w:t>ім’я</w:t>
      </w:r>
      <w:proofErr w:type="spellEnd"/>
      <w:r w:rsidRPr="00725966">
        <w:rPr>
          <w:lang w:val="ru-RU"/>
        </w:rPr>
        <w:t>, e-</w:t>
      </w:r>
      <w:proofErr w:type="spellStart"/>
      <w:r w:rsidRPr="00725966">
        <w:rPr>
          <w:lang w:val="ru-RU"/>
        </w:rPr>
        <w:t>mail</w:t>
      </w:r>
      <w:proofErr w:type="spellEnd"/>
      <w:r w:rsidRPr="00725966">
        <w:rPr>
          <w:lang w:val="ru-RU"/>
        </w:rPr>
        <w:t xml:space="preserve">, пароль. </w:t>
      </w:r>
      <w:proofErr w:type="spellStart"/>
      <w:r w:rsidRPr="00725966">
        <w:rPr>
          <w:lang w:val="ru-RU"/>
        </w:rPr>
        <w:t>Обравши</w:t>
      </w:r>
      <w:proofErr w:type="spellEnd"/>
      <w:r w:rsidRPr="00725966">
        <w:rPr>
          <w:lang w:val="ru-RU"/>
        </w:rPr>
        <w:t xml:space="preserve"> </w:t>
      </w:r>
      <w:proofErr w:type="spellStart"/>
      <w:r w:rsidRPr="00725966">
        <w:rPr>
          <w:lang w:val="ru-RU"/>
        </w:rPr>
        <w:t>необхідний</w:t>
      </w:r>
      <w:proofErr w:type="spellEnd"/>
      <w:r w:rsidRPr="00725966">
        <w:rPr>
          <w:lang w:val="ru-RU"/>
        </w:rPr>
        <w:t xml:space="preserve"> товар </w:t>
      </w:r>
      <w:proofErr w:type="spellStart"/>
      <w:r w:rsidRPr="00725966">
        <w:rPr>
          <w:lang w:val="ru-RU"/>
        </w:rPr>
        <w:t>клієнт</w:t>
      </w:r>
      <w:proofErr w:type="spellEnd"/>
      <w:r w:rsidRPr="00725966">
        <w:rPr>
          <w:lang w:val="ru-RU"/>
        </w:rPr>
        <w:t xml:space="preserve"> </w:t>
      </w:r>
      <w:proofErr w:type="spellStart"/>
      <w:r w:rsidRPr="00725966">
        <w:rPr>
          <w:lang w:val="ru-RU"/>
        </w:rPr>
        <w:t>отримує</w:t>
      </w:r>
      <w:proofErr w:type="spellEnd"/>
      <w:r w:rsidRPr="00725966">
        <w:rPr>
          <w:lang w:val="ru-RU"/>
        </w:rPr>
        <w:t xml:space="preserve"> на </w:t>
      </w:r>
      <w:proofErr w:type="spellStart"/>
      <w:r w:rsidRPr="00725966">
        <w:rPr>
          <w:lang w:val="ru-RU"/>
        </w:rPr>
        <w:t>сторінці</w:t>
      </w:r>
      <w:proofErr w:type="spellEnd"/>
      <w:r w:rsidRPr="00725966">
        <w:rPr>
          <w:lang w:val="ru-RU"/>
        </w:rPr>
        <w:t xml:space="preserve"> товару на </w:t>
      </w:r>
      <w:proofErr w:type="spellStart"/>
      <w:r w:rsidRPr="00725966">
        <w:rPr>
          <w:lang w:val="ru-RU"/>
        </w:rPr>
        <w:t>вибір</w:t>
      </w:r>
      <w:proofErr w:type="spellEnd"/>
      <w:r w:rsidRPr="00725966">
        <w:rPr>
          <w:lang w:val="ru-RU"/>
        </w:rPr>
        <w:t xml:space="preserve"> 2 </w:t>
      </w:r>
      <w:proofErr w:type="spellStart"/>
      <w:r w:rsidRPr="00725966">
        <w:rPr>
          <w:lang w:val="ru-RU"/>
        </w:rPr>
        <w:t>можливості</w:t>
      </w:r>
      <w:proofErr w:type="spellEnd"/>
      <w:r w:rsidRPr="00725966">
        <w:rPr>
          <w:lang w:val="ru-RU"/>
        </w:rPr>
        <w:t xml:space="preserve">: </w:t>
      </w:r>
      <w:proofErr w:type="spellStart"/>
      <w:r w:rsidRPr="00725966">
        <w:rPr>
          <w:lang w:val="ru-RU"/>
        </w:rPr>
        <w:t>замовити</w:t>
      </w:r>
      <w:proofErr w:type="spellEnd"/>
      <w:r w:rsidRPr="00725966">
        <w:rPr>
          <w:lang w:val="ru-RU"/>
        </w:rPr>
        <w:t xml:space="preserve"> в 1 </w:t>
      </w:r>
      <w:proofErr w:type="spellStart"/>
      <w:r w:rsidRPr="00725966">
        <w:rPr>
          <w:lang w:val="ru-RU"/>
        </w:rPr>
        <w:t>клік</w:t>
      </w:r>
      <w:proofErr w:type="spellEnd"/>
      <w:r w:rsidRPr="00725966">
        <w:rPr>
          <w:lang w:val="ru-RU"/>
        </w:rPr>
        <w:t xml:space="preserve"> – </w:t>
      </w:r>
      <w:proofErr w:type="spellStart"/>
      <w:r w:rsidRPr="00725966">
        <w:rPr>
          <w:lang w:val="ru-RU"/>
        </w:rPr>
        <w:t>ім’я+номер</w:t>
      </w:r>
      <w:proofErr w:type="spellEnd"/>
      <w:r w:rsidRPr="00725966">
        <w:rPr>
          <w:lang w:val="ru-RU"/>
        </w:rPr>
        <w:t xml:space="preserve"> телефону </w:t>
      </w:r>
      <w:proofErr w:type="spellStart"/>
      <w:r w:rsidRPr="00725966">
        <w:rPr>
          <w:lang w:val="ru-RU"/>
        </w:rPr>
        <w:t>або</w:t>
      </w:r>
      <w:proofErr w:type="spellEnd"/>
      <w:r w:rsidRPr="00725966">
        <w:rPr>
          <w:lang w:val="ru-RU"/>
        </w:rPr>
        <w:t xml:space="preserve"> </w:t>
      </w:r>
      <w:proofErr w:type="spellStart"/>
      <w:r w:rsidRPr="00725966">
        <w:rPr>
          <w:lang w:val="ru-RU"/>
        </w:rPr>
        <w:t>увійти</w:t>
      </w:r>
      <w:proofErr w:type="spellEnd"/>
      <w:r w:rsidRPr="00725966">
        <w:rPr>
          <w:lang w:val="ru-RU"/>
        </w:rPr>
        <w:t>/</w:t>
      </w:r>
      <w:proofErr w:type="spellStart"/>
      <w:r w:rsidRPr="00725966">
        <w:rPr>
          <w:lang w:val="ru-RU"/>
        </w:rPr>
        <w:t>зареєструватися</w:t>
      </w:r>
      <w:proofErr w:type="spellEnd"/>
      <w:r w:rsidRPr="00725966">
        <w:rPr>
          <w:lang w:val="ru-RU"/>
        </w:rPr>
        <w:t xml:space="preserve">. Сайт повинен бути з </w:t>
      </w:r>
      <w:proofErr w:type="spellStart"/>
      <w:r w:rsidRPr="00725966">
        <w:rPr>
          <w:lang w:val="ru-RU"/>
        </w:rPr>
        <w:t>мобільною</w:t>
      </w:r>
      <w:proofErr w:type="spellEnd"/>
      <w:r w:rsidRPr="00725966">
        <w:rPr>
          <w:lang w:val="ru-RU"/>
        </w:rPr>
        <w:t xml:space="preserve"> </w:t>
      </w:r>
      <w:proofErr w:type="spellStart"/>
      <w:r w:rsidRPr="00725966">
        <w:rPr>
          <w:lang w:val="ru-RU"/>
        </w:rPr>
        <w:t>версією</w:t>
      </w:r>
      <w:proofErr w:type="spellEnd"/>
      <w:r w:rsidRPr="00725966">
        <w:rPr>
          <w:lang w:val="ru-RU"/>
        </w:rPr>
        <w:t xml:space="preserve">, на </w:t>
      </w:r>
      <w:proofErr w:type="spellStart"/>
      <w:r w:rsidRPr="00725966">
        <w:rPr>
          <w:lang w:val="ru-RU"/>
        </w:rPr>
        <w:t>якій</w:t>
      </w:r>
      <w:proofErr w:type="spellEnd"/>
      <w:r w:rsidRPr="00725966">
        <w:rPr>
          <w:lang w:val="ru-RU"/>
        </w:rPr>
        <w:t xml:space="preserve"> </w:t>
      </w:r>
      <w:proofErr w:type="spellStart"/>
      <w:r w:rsidRPr="00725966">
        <w:rPr>
          <w:lang w:val="ru-RU"/>
        </w:rPr>
        <w:t>якісно</w:t>
      </w:r>
      <w:proofErr w:type="spellEnd"/>
      <w:r w:rsidRPr="00725966">
        <w:rPr>
          <w:lang w:val="ru-RU"/>
        </w:rPr>
        <w:t xml:space="preserve"> </w:t>
      </w:r>
      <w:proofErr w:type="spellStart"/>
      <w:r w:rsidRPr="00725966">
        <w:rPr>
          <w:lang w:val="ru-RU"/>
        </w:rPr>
        <w:t>відображаються</w:t>
      </w:r>
      <w:proofErr w:type="spellEnd"/>
      <w:r w:rsidRPr="00725966">
        <w:rPr>
          <w:lang w:val="ru-RU"/>
        </w:rPr>
        <w:t xml:space="preserve"> </w:t>
      </w:r>
      <w:proofErr w:type="spellStart"/>
      <w:r w:rsidRPr="00725966">
        <w:rPr>
          <w:lang w:val="ru-RU"/>
        </w:rPr>
        <w:t>всі</w:t>
      </w:r>
      <w:proofErr w:type="spellEnd"/>
      <w:r w:rsidRPr="00725966">
        <w:rPr>
          <w:lang w:val="ru-RU"/>
        </w:rPr>
        <w:t xml:space="preserve"> </w:t>
      </w:r>
      <w:proofErr w:type="spellStart"/>
      <w:r w:rsidRPr="00725966">
        <w:rPr>
          <w:lang w:val="ru-RU"/>
        </w:rPr>
        <w:t>сторінки</w:t>
      </w:r>
      <w:proofErr w:type="spellEnd"/>
      <w:r w:rsidRPr="00725966">
        <w:rPr>
          <w:lang w:val="ru-RU"/>
        </w:rPr>
        <w:t xml:space="preserve">. У </w:t>
      </w:r>
      <w:proofErr w:type="spellStart"/>
      <w:r w:rsidRPr="00725966">
        <w:rPr>
          <w:lang w:val="ru-RU"/>
        </w:rPr>
        <w:t>розробці</w:t>
      </w:r>
      <w:proofErr w:type="spellEnd"/>
      <w:r w:rsidRPr="00725966">
        <w:rPr>
          <w:lang w:val="ru-RU"/>
        </w:rPr>
        <w:t xml:space="preserve"> </w:t>
      </w:r>
      <w:proofErr w:type="spellStart"/>
      <w:r w:rsidRPr="00725966">
        <w:rPr>
          <w:lang w:val="ru-RU"/>
        </w:rPr>
        <w:t>Інтернет</w:t>
      </w:r>
      <w:proofErr w:type="spellEnd"/>
      <w:r w:rsidRPr="00725966">
        <w:rPr>
          <w:lang w:val="ru-RU"/>
        </w:rPr>
        <w:t xml:space="preserve">-магазину </w:t>
      </w:r>
      <w:proofErr w:type="spellStart"/>
      <w:r w:rsidRPr="00725966">
        <w:rPr>
          <w:lang w:val="ru-RU"/>
        </w:rPr>
        <w:t>бажано</w:t>
      </w:r>
      <w:proofErr w:type="spellEnd"/>
      <w:r w:rsidRPr="00725966">
        <w:rPr>
          <w:lang w:val="ru-RU"/>
        </w:rPr>
        <w:t xml:space="preserve"> </w:t>
      </w:r>
      <w:proofErr w:type="spellStart"/>
      <w:r w:rsidRPr="00725966">
        <w:rPr>
          <w:lang w:val="ru-RU"/>
        </w:rPr>
        <w:t>дотримуватися</w:t>
      </w:r>
      <w:proofErr w:type="spellEnd"/>
      <w:r w:rsidRPr="00725966">
        <w:rPr>
          <w:lang w:val="ru-RU"/>
        </w:rPr>
        <w:t xml:space="preserve"> стилю та </w:t>
      </w:r>
      <w:proofErr w:type="spellStart"/>
      <w:r w:rsidRPr="00725966">
        <w:rPr>
          <w:lang w:val="ru-RU"/>
        </w:rPr>
        <w:t>шрифтів</w:t>
      </w:r>
      <w:proofErr w:type="spellEnd"/>
      <w:r w:rsidRPr="00725966">
        <w:rPr>
          <w:lang w:val="ru-RU"/>
        </w:rPr>
        <w:t xml:space="preserve"> </w:t>
      </w:r>
      <w:hyperlink r:id="rId9" w:history="1">
        <w:r w:rsidRPr="0056204D">
          <w:rPr>
            <w:rStyle w:val="a3"/>
            <w:lang w:val="ru-RU"/>
          </w:rPr>
          <w:t>www.ziko.com.ua</w:t>
        </w:r>
      </w:hyperlink>
    </w:p>
    <w:p w:rsidR="00725966" w:rsidRDefault="00725966">
      <w:pPr>
        <w:rPr>
          <w:lang w:val="ru-RU"/>
        </w:rPr>
      </w:pPr>
    </w:p>
    <w:p w:rsidR="00725966" w:rsidRDefault="00725966">
      <w:pPr>
        <w:rPr>
          <w:lang w:val="ru-RU"/>
        </w:rPr>
      </w:pPr>
      <w:proofErr w:type="gramStart"/>
      <w:r>
        <w:rPr>
          <w:lang w:val="ru-RU"/>
        </w:rPr>
        <w:t>У хедер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перехід</w:t>
      </w:r>
      <w:proofErr w:type="spellEnd"/>
      <w:r>
        <w:rPr>
          <w:lang w:val="ru-RU"/>
        </w:rPr>
        <w:t xml:space="preserve"> на «</w:t>
      </w:r>
      <w:proofErr w:type="spellStart"/>
      <w:r>
        <w:rPr>
          <w:lang w:val="ru-RU"/>
        </w:rPr>
        <w:t>Рішення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бізнесу</w:t>
      </w:r>
      <w:proofErr w:type="spellEnd"/>
      <w:r>
        <w:rPr>
          <w:lang w:val="ru-RU"/>
        </w:rPr>
        <w:t>».</w:t>
      </w:r>
    </w:p>
    <w:p w:rsidR="00725966" w:rsidRDefault="009006DC">
      <w:r>
        <w:t>П</w:t>
      </w:r>
      <w:r w:rsidR="00FA3A8F">
        <w:t>овна структура Інтернет-магазину:</w:t>
      </w:r>
    </w:p>
    <w:tbl>
      <w:tblPr>
        <w:tblW w:w="10247" w:type="dxa"/>
        <w:tblLook w:val="04A0" w:firstRow="1" w:lastRow="0" w:firstColumn="1" w:lastColumn="0" w:noHBand="0" w:noVBand="1"/>
      </w:tblPr>
      <w:tblGrid>
        <w:gridCol w:w="1942"/>
        <w:gridCol w:w="3013"/>
        <w:gridCol w:w="2387"/>
        <w:gridCol w:w="2905"/>
      </w:tblGrid>
      <w:tr w:rsidR="00FA3A8F" w:rsidRPr="00FA3A8F" w:rsidTr="00FA3A8F">
        <w:trPr>
          <w:trHeight w:val="104"/>
        </w:trPr>
        <w:tc>
          <w:tcPr>
            <w:tcW w:w="19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Фільтри для води</w:t>
            </w:r>
          </w:p>
        </w:tc>
        <w:tc>
          <w:tcPr>
            <w:tcW w:w="30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Кухонні фільтри для води</w:t>
            </w: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Фільтр-глечик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Проточні фільтри під мийку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Системи зворотного осмосу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Системи очищення води</w:t>
            </w: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Системи комплексного очищення води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Системи пом'якшення води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Системи очищення води від хлору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Системи очищення води від заліза, марганцю та сірководню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3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Механічні фільтри для води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Фільтри для бойлерів та пральних машин</w:t>
            </w: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Фільтри для бойлерів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Фільтри для пральних машин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Розхідні матеріали для фільтрів</w:t>
            </w: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Картриджі для фільтрів-глечиків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Картриджі до кухонних фільтрів</w:t>
            </w: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Картриджі для комплексного очищення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Картриджі для </w:t>
            </w:r>
            <w:proofErr w:type="spellStart"/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знезалізнення</w:t>
            </w:r>
            <w:proofErr w:type="spellEnd"/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 води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Картриджі для пом'якшення води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Мембрани, мінералізатори, </w:t>
            </w:r>
            <w:proofErr w:type="spellStart"/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посткарбон</w:t>
            </w:r>
            <w:proofErr w:type="spellEnd"/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Вугільні картриджі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Механічні картриджі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29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Комплекти картриджів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Картриджі до фільтрів для бойлерів і пральних машин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Фільтруючі засипки для систем очищення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Сіль </w:t>
            </w:r>
            <w:proofErr w:type="spellStart"/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таблетована</w:t>
            </w:r>
            <w:proofErr w:type="spellEnd"/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301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52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Змінні випромінювачі до ультрафіолетових ламп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3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 xml:space="preserve">Ультрафіолетові лампи та </w:t>
            </w:r>
            <w:proofErr w:type="spellStart"/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знезаражувачі</w:t>
            </w:r>
            <w:proofErr w:type="spellEnd"/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3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Комерційні системи зворотного осмосу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Насоси та насосні станції</w:t>
            </w:r>
          </w:p>
        </w:tc>
        <w:tc>
          <w:tcPr>
            <w:tcW w:w="83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Насоси поверхневі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3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Насоси глибинні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3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Насоси каналізаційні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3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Насоси дренажні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3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Насосні станції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3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Комплектуючі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Баки та гідроакумулятори</w:t>
            </w:r>
          </w:p>
        </w:tc>
        <w:tc>
          <w:tcPr>
            <w:tcW w:w="83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Баки для зберігання води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3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Гідроакумулятори</w:t>
            </w:r>
          </w:p>
        </w:tc>
      </w:tr>
      <w:tr w:rsidR="00FA3A8F" w:rsidRPr="00FA3A8F" w:rsidTr="00FA3A8F">
        <w:trPr>
          <w:trHeight w:val="104"/>
        </w:trPr>
        <w:tc>
          <w:tcPr>
            <w:tcW w:w="194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</w:p>
        </w:tc>
        <w:tc>
          <w:tcPr>
            <w:tcW w:w="83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FA3A8F" w:rsidRPr="00FA3A8F" w:rsidRDefault="00FA3A8F" w:rsidP="00FA3A8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</w:pPr>
            <w:r w:rsidRPr="00FA3A8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uk-UA"/>
              </w:rPr>
              <w:t>Змінні мембрани до гідроакумуляторів</w:t>
            </w:r>
          </w:p>
        </w:tc>
      </w:tr>
    </w:tbl>
    <w:p w:rsidR="00FA3A8F" w:rsidRDefault="00FA3A8F"/>
    <w:p w:rsidR="00FA3A8F" w:rsidRDefault="00FA3A8F">
      <w:r>
        <w:t>По функціоналу сайт буде не дуже відмінний від існуючого шаблону. На головній з’являться банери поп-</w:t>
      </w:r>
      <w:proofErr w:type="spellStart"/>
      <w:r>
        <w:t>ап</w:t>
      </w:r>
      <w:proofErr w:type="spellEnd"/>
      <w:r>
        <w:t xml:space="preserve"> (3 штуки) замість наявних банерів-</w:t>
      </w:r>
      <w:proofErr w:type="spellStart"/>
      <w:r>
        <w:t>лінків</w:t>
      </w:r>
      <w:proofErr w:type="spellEnd"/>
      <w:r>
        <w:t xml:space="preserve">. </w:t>
      </w:r>
      <w:r w:rsidR="002C3B92">
        <w:t>(під великим банером головної сторінки)</w:t>
      </w:r>
    </w:p>
    <w:p w:rsidR="00FA3A8F" w:rsidRDefault="00FA3A8F">
      <w:r>
        <w:t xml:space="preserve">Оплату онлайн потрібно буде доробляти через </w:t>
      </w:r>
      <w:proofErr w:type="spellStart"/>
      <w:r>
        <w:t>приватбанк</w:t>
      </w:r>
      <w:proofErr w:type="spellEnd"/>
      <w:r>
        <w:t xml:space="preserve">. </w:t>
      </w:r>
    </w:p>
    <w:p w:rsidR="00FA3A8F" w:rsidRDefault="00FA3A8F">
      <w:r>
        <w:t xml:space="preserve">На сторінці товару повинна бути кнопка «Замовити в 1 клік – </w:t>
      </w:r>
      <w:proofErr w:type="spellStart"/>
      <w:r>
        <w:t>телефон+ім’я</w:t>
      </w:r>
      <w:proofErr w:type="spellEnd"/>
      <w:r>
        <w:t>»</w:t>
      </w:r>
    </w:p>
    <w:p w:rsidR="00FA3A8F" w:rsidRDefault="00FA3A8F">
      <w:r>
        <w:t xml:space="preserve">Основні розділи для меню управління: </w:t>
      </w:r>
    </w:p>
    <w:p w:rsidR="00FA3A8F" w:rsidRDefault="00FA3A8F">
      <w:r>
        <w:t>1. Фільтри для води</w:t>
      </w:r>
    </w:p>
    <w:p w:rsidR="00FA3A8F" w:rsidRDefault="00FA3A8F">
      <w:r>
        <w:t>2. Насоси для води</w:t>
      </w:r>
    </w:p>
    <w:p w:rsidR="00FA3A8F" w:rsidRDefault="00FA3A8F">
      <w:r>
        <w:t>3. Баки та гідроакумулятори</w:t>
      </w:r>
    </w:p>
    <w:p w:rsidR="00FA3A8F" w:rsidRDefault="002C3B92">
      <w:r>
        <w:t>4. Доставка</w:t>
      </w:r>
    </w:p>
    <w:p w:rsidR="002C3B92" w:rsidRDefault="002C3B92">
      <w:r>
        <w:t>5. Оплата</w:t>
      </w:r>
    </w:p>
    <w:p w:rsidR="002C3B92" w:rsidRDefault="002C3B92">
      <w:r>
        <w:t>6. Контакти</w:t>
      </w:r>
    </w:p>
    <w:p w:rsidR="002C3B92" w:rsidRPr="002C3B92" w:rsidRDefault="002C3B92">
      <w:r>
        <w:t xml:space="preserve">Кнопку </w:t>
      </w:r>
      <w:r>
        <w:rPr>
          <w:lang w:val="en-US"/>
        </w:rPr>
        <w:t>Home</w:t>
      </w:r>
      <w:r w:rsidRPr="002C3B92">
        <w:rPr>
          <w:lang w:val="ru-RU"/>
        </w:rPr>
        <w:t xml:space="preserve"> </w:t>
      </w:r>
      <w:proofErr w:type="spellStart"/>
      <w:r>
        <w:rPr>
          <w:lang w:val="ru-RU"/>
        </w:rPr>
        <w:t>прибира</w:t>
      </w:r>
      <w:r>
        <w:t>ємо</w:t>
      </w:r>
      <w:proofErr w:type="spellEnd"/>
    </w:p>
    <w:p w:rsidR="00FA3A8F" w:rsidRDefault="002C3B92">
      <w:r>
        <w:t xml:space="preserve">Потрібно обов’язково підключити </w:t>
      </w:r>
      <w:proofErr w:type="spellStart"/>
      <w:r>
        <w:rPr>
          <w:lang w:val="en-US"/>
        </w:rPr>
        <w:t>Callbackkiller</w:t>
      </w:r>
      <w:proofErr w:type="spellEnd"/>
      <w:r w:rsidRPr="002C3B92">
        <w:rPr>
          <w:lang w:val="ru-RU"/>
        </w:rPr>
        <w:t xml:space="preserve"> </w:t>
      </w:r>
      <w:r>
        <w:rPr>
          <w:lang w:val="ru-RU"/>
        </w:rPr>
        <w:t>до</w:t>
      </w:r>
      <w:r>
        <w:t xml:space="preserve"> Інтернет-магазину.</w:t>
      </w:r>
    </w:p>
    <w:p w:rsidR="002C3B92" w:rsidRDefault="002C3B92">
      <w:pPr>
        <w:rPr>
          <w:lang w:val="en-US"/>
        </w:rPr>
      </w:pPr>
      <w:r>
        <w:t xml:space="preserve">Із </w:t>
      </w:r>
      <w:proofErr w:type="spellStart"/>
      <w:r>
        <w:t>соц</w:t>
      </w:r>
      <w:proofErr w:type="spellEnd"/>
      <w:r>
        <w:t xml:space="preserve"> мереж будуть </w:t>
      </w:r>
      <w:r>
        <w:rPr>
          <w:lang w:val="en-US"/>
        </w:rPr>
        <w:t>Facebook</w:t>
      </w:r>
      <w:r w:rsidRPr="002C3B92">
        <w:t xml:space="preserve">, </w:t>
      </w:r>
      <w:proofErr w:type="spellStart"/>
      <w:r>
        <w:rPr>
          <w:lang w:val="ru-RU"/>
        </w:rPr>
        <w:t>Google</w:t>
      </w:r>
      <w:proofErr w:type="spellEnd"/>
      <w:r w:rsidRPr="002C3B92">
        <w:t xml:space="preserve">+ та </w:t>
      </w:r>
      <w:r>
        <w:rPr>
          <w:lang w:val="en-US"/>
        </w:rPr>
        <w:t>LinkedIn</w:t>
      </w:r>
    </w:p>
    <w:p w:rsidR="002C3B92" w:rsidRPr="002C3B92" w:rsidRDefault="002C3B92">
      <w:r>
        <w:t>Окремого блогу у Інтернет-магазині наразі не буде.</w:t>
      </w:r>
    </w:p>
    <w:bookmarkEnd w:id="0"/>
    <w:p w:rsidR="00725966" w:rsidRPr="002C3B92" w:rsidRDefault="00725966"/>
    <w:p w:rsidR="00BF6C6E" w:rsidRPr="00BF6C6E" w:rsidRDefault="00BF6C6E"/>
    <w:sectPr w:rsidR="00BF6C6E" w:rsidRPr="00BF6C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242D6"/>
    <w:multiLevelType w:val="hybridMultilevel"/>
    <w:tmpl w:val="BCB85A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6E"/>
    <w:rsid w:val="002C3B92"/>
    <w:rsid w:val="003B0F2F"/>
    <w:rsid w:val="00725966"/>
    <w:rsid w:val="009006DC"/>
    <w:rsid w:val="00BF6C6E"/>
    <w:rsid w:val="00FA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A6F122-009B-47C4-BF85-9637EC5C7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6C6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25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cart.templatemela.com/OPC07/OPC070174/OPC5/index.php?route=common/h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hop.ziko.com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iko.com.u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voda-lviv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ziko.com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2496</Words>
  <Characters>1424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</cp:revision>
  <dcterms:created xsi:type="dcterms:W3CDTF">2017-05-22T08:25:00Z</dcterms:created>
  <dcterms:modified xsi:type="dcterms:W3CDTF">2017-05-22T09:11:00Z</dcterms:modified>
</cp:coreProperties>
</file>