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DC143C"/>
          <w:sz w:val="84"/>
        </w:rPr>
        <w:t>Medicare Plus</w:t>
      </w:r>
    </w:p>
    <w:p>
      <w:pPr>
        <w:jc w:val="center"/>
      </w:pPr>
      <w:r>
        <w:rPr>
          <w:color w:val="5F6368"/>
          <w:sz w:val="36"/>
        </w:rPr>
        <w:t>Project Presentation Guide</w:t>
      </w:r>
    </w:p>
    <w:p/>
    <w:p>
      <w:pPr>
        <w:jc w:val="center"/>
      </w:pPr>
      <w:r>
        <w:rPr>
          <w:b/>
          <w:color w:val="1A73E8"/>
          <w:sz w:val="28"/>
        </w:rPr>
        <w:t>Demo Script  •  Talking Points  •  Q&amp;A Preparation</w:t>
      </w:r>
    </w:p>
    <w:p/>
    <w:p>
      <w:pPr>
        <w:jc w:val="center"/>
      </w:pPr>
      <w:r>
        <w:rPr>
          <w:color w:val="5F6368"/>
          <w:sz w:val="24"/>
        </w:rPr>
        <w:t>Version 1.0  •  April 2026</w:t>
      </w:r>
    </w:p>
    <w:p>
      <w:r>
        <w:br w:type="page"/>
      </w:r>
    </w:p>
    <w:p>
      <w:pPr>
        <w:pStyle w:val="Heading1"/>
      </w:pPr>
      <w:r>
        <w:rPr>
          <w:color w:val="DC143C"/>
        </w:rPr>
        <w:t>Slide 1: Project Introduction</w:t>
      </w:r>
    </w:p>
    <w:p>
      <w:r>
        <w:rPr>
          <w:b/>
          <w:i w:val="0"/>
          <w:sz w:val="22"/>
        </w:rPr>
        <w:t>Title: "Medicare Plus — AI-Powered Healthcare Management"</w:t>
      </w:r>
    </w:p>
    <w:p>
      <w:pPr>
        <w:pStyle w:val="Heading3"/>
      </w:pPr>
      <w:r>
        <w:rPr>
          <w:color w:val="333333"/>
        </w:rPr>
        <w:t>Key Talking Points</w:t>
      </w:r>
    </w:p>
    <w:p>
      <w:pPr>
        <w:pStyle w:val="ListBullet"/>
        <w:ind w:left="720"/>
      </w:pPr>
      <w:r>
        <w:rPr>
          <w:sz w:val="22"/>
        </w:rPr>
        <w:t>"Medicare Plus is a full-stack Healthcare Appointment Management System that we built from the ground up."</w:t>
      </w:r>
    </w:p>
    <w:p>
      <w:pPr>
        <w:pStyle w:val="ListBullet"/>
        <w:ind w:left="720"/>
      </w:pPr>
      <w:r>
        <w:rPr>
          <w:sz w:val="22"/>
        </w:rPr>
        <w:t>"It goes beyond a basic booking app — it integrates AI-powered diagnostics, real-time notifications, and enterprise-grade security."</w:t>
      </w:r>
    </w:p>
    <w:p>
      <w:pPr>
        <w:pStyle w:val="ListBullet"/>
        <w:ind w:left="720"/>
      </w:pPr>
      <w:r>
        <w:rPr>
          <w:sz w:val="22"/>
        </w:rPr>
        <w:t>"The system serves 3 user roles: Patient, Doctor, and Admin — each with a tailored experience."</w:t>
      </w:r>
    </w:p>
    <w:p>
      <w:pPr>
        <w:pStyle w:val="Heading3"/>
      </w:pPr>
      <w:r>
        <w:rPr>
          <w:color w:val="333333"/>
        </w:rPr>
        <w:t>Tech Stack to Mention</w:t>
      </w:r>
    </w:p>
    <w:p>
      <w:r>
        <w:rPr>
          <w:b w:val="0"/>
          <w:i w:val="0"/>
          <w:sz w:val="22"/>
        </w:rPr>
        <w:t>Frontend: React 19 + Vite 7 | Backend: Node.js + Express 5 | Database: MongoDB | AI: Google Gemini 2.x | Real-time: Socket.io | Email: Nodemailer</w:t>
      </w:r>
    </w:p>
    <w:p/>
    <w:p>
      <w:pPr>
        <w:pStyle w:val="Heading1"/>
      </w:pPr>
      <w:r>
        <w:rPr>
          <w:color w:val="DC143C"/>
        </w:rPr>
        <w:t>Slide 2: System Architecture</w:t>
      </w:r>
    </w:p>
    <w:p>
      <w:r>
        <w:rPr>
          <w:b/>
          <w:i w:val="0"/>
          <w:sz w:val="22"/>
        </w:rPr>
        <w:t>Title: "Three-Tier Architecture with AI Integration"</w:t>
      </w:r>
    </w:p>
    <w:p>
      <w:pPr>
        <w:pStyle w:val="Heading3"/>
      </w:pPr>
      <w:r>
        <w:rPr>
          <w:color w:val="333333"/>
        </w:rPr>
        <w:t>Key Talking Points</w:t>
      </w:r>
    </w:p>
    <w:p>
      <w:pPr>
        <w:pStyle w:val="ListBullet"/>
        <w:ind w:left="720"/>
      </w:pPr>
      <w:r>
        <w:rPr>
          <w:sz w:val="22"/>
        </w:rPr>
        <w:t>"The frontend is a React SPA that communicates with a RESTful Express backend."</w:t>
      </w:r>
    </w:p>
    <w:p>
      <w:pPr>
        <w:pStyle w:val="ListBullet"/>
        <w:ind w:left="720"/>
      </w:pPr>
      <w:r>
        <w:rPr>
          <w:sz w:val="22"/>
        </w:rPr>
        <w:t>"MongoDB handles all persistent data with encrypted fields for PHI compliance."</w:t>
      </w:r>
    </w:p>
    <w:p>
      <w:pPr>
        <w:pStyle w:val="ListBullet"/>
        <w:ind w:left="720"/>
      </w:pPr>
      <w:r>
        <w:rPr>
          <w:sz w:val="22"/>
        </w:rPr>
        <w:t>"Real-time updates flow through Socket.io WebSockets — no polling required."</w:t>
      </w:r>
    </w:p>
    <w:p>
      <w:pPr>
        <w:pStyle w:val="ListBullet"/>
        <w:ind w:left="720"/>
      </w:pPr>
      <w:r>
        <w:rPr>
          <w:sz w:val="22"/>
        </w:rPr>
        <w:t>"We integrated Google Gemini 2.0 Flash for multi-modal medical report analysis."</w:t>
      </w:r>
    </w:p>
    <w:p>
      <w:pPr>
        <w:pStyle w:val="ListBullet"/>
        <w:ind w:left="720"/>
      </w:pPr>
      <w:r>
        <w:rPr>
          <w:sz w:val="22"/>
        </w:rPr>
        <w:t>"The system uses Redis for caching, with automatic fallback to in-memory mode."</w:t>
      </w:r>
    </w:p>
    <w:p>
      <w:pPr>
        <w:pStyle w:val="Heading3"/>
      </w:pPr>
      <w:r>
        <w:rPr>
          <w:color w:val="333333"/>
        </w:rPr>
        <w:t>Diagram to Show</w:t>
      </w:r>
    </w:p>
    <w:p>
      <w:r>
        <w:rPr>
          <w:b w:val="0"/>
          <w:i/>
          <w:color w:val="5F6368"/>
          <w:sz w:val="22"/>
        </w:rPr>
        <w:t>Show the DFD Level 0: Patient/Doctor/Admin → REST API + Socket.io → MongoDB + Gemini AI</w:t>
      </w:r>
    </w:p>
    <w:p/>
    <w:p>
      <w:pPr>
        <w:pStyle w:val="Heading1"/>
      </w:pPr>
      <w:r>
        <w:rPr>
          <w:color w:val="DC143C"/>
        </w:rPr>
        <w:t>Slide 3: Live Demo — Authentication Flow</w:t>
      </w:r>
    </w:p>
    <w:p>
      <w:r>
        <w:rPr>
          <w:b/>
          <w:i w:val="0"/>
          <w:sz w:val="22"/>
        </w:rPr>
        <w:t>Title: "Secure Onboarding with OTP Verification"</w:t>
      </w:r>
    </w:p>
    <w:p>
      <w:pPr>
        <w:pStyle w:val="Heading3"/>
      </w:pPr>
      <w:r>
        <w:rPr>
          <w:color w:val="333333"/>
        </w:rPr>
        <w:t>Demo Steps</w:t>
      </w:r>
    </w:p>
    <w:p>
      <w:pPr>
        <w:pStyle w:val="ListBullet"/>
        <w:ind w:left="720"/>
      </w:pPr>
      <w:r>
        <w:rPr>
          <w:sz w:val="22"/>
        </w:rPr>
        <w:t>1. Open the Signup page → Fill in the registration form as a Patient.</w:t>
      </w:r>
    </w:p>
    <w:p>
      <w:pPr>
        <w:pStyle w:val="ListBullet"/>
        <w:ind w:left="720"/>
      </w:pPr>
      <w:r>
        <w:rPr>
          <w:sz w:val="22"/>
        </w:rPr>
        <w:t>2. Submit → Show the "OTP sent" success message.</w:t>
      </w:r>
    </w:p>
    <w:p>
      <w:pPr>
        <w:pStyle w:val="ListBullet"/>
        <w:ind w:left="720"/>
      </w:pPr>
      <w:r>
        <w:rPr>
          <w:sz w:val="22"/>
        </w:rPr>
        <w:t>3. Open your email inbox → Show the branded OTP email.</w:t>
      </w:r>
    </w:p>
    <w:p>
      <w:pPr>
        <w:pStyle w:val="ListBullet"/>
        <w:ind w:left="720"/>
      </w:pPr>
      <w:r>
        <w:rPr>
          <w:sz w:val="22"/>
        </w:rPr>
        <w:t>4. Enter the OTP on the verification page → Account verified.</w:t>
      </w:r>
    </w:p>
    <w:p>
      <w:pPr>
        <w:pStyle w:val="ListBullet"/>
        <w:ind w:left="720"/>
      </w:pPr>
      <w:r>
        <w:rPr>
          <w:sz w:val="22"/>
        </w:rPr>
        <w:t>5. Login with the new account → Show the JWT-based session creation.</w:t>
      </w:r>
    </w:p>
    <w:p>
      <w:pPr>
        <w:pStyle w:val="ListBullet"/>
        <w:ind w:left="720"/>
      </w:pPr>
      <w:r>
        <w:rPr>
          <w:sz w:val="22"/>
        </w:rPr>
        <w:t>6. (Optional) Demonstrate failed login attempts and account locking after 5 failures.</w:t>
      </w:r>
    </w:p>
    <w:p>
      <w:pPr>
        <w:pStyle w:val="Heading3"/>
      </w:pPr>
      <w:r>
        <w:rPr>
          <w:color w:val="333333"/>
        </w:rPr>
        <w:t>Key Points to Highlight</w:t>
      </w:r>
    </w:p>
    <w:p>
      <w:pPr>
        <w:pStyle w:val="ListBullet"/>
        <w:ind w:left="720"/>
      </w:pPr>
      <w:r>
        <w:rPr>
          <w:sz w:val="22"/>
        </w:rPr>
        <w:t>"OTP is sent via Gmail SMTP with a professional HTML email template."</w:t>
      </w:r>
    </w:p>
    <w:p>
      <w:pPr>
        <w:pStyle w:val="ListBullet"/>
        <w:ind w:left="720"/>
      </w:pPr>
      <w:r>
        <w:rPr>
          <w:sz w:val="22"/>
        </w:rPr>
        <w:t>"Passwords are hashed with bcrypt — never stored in plain text."</w:t>
      </w:r>
    </w:p>
    <w:p>
      <w:pPr>
        <w:pStyle w:val="ListBullet"/>
        <w:ind w:left="720"/>
      </w:pPr>
      <w:r>
        <w:rPr>
          <w:sz w:val="22"/>
        </w:rPr>
        <w:t>"We implement JWT access + refresh tokens with silent token refresh on the frontend."</w:t>
      </w:r>
    </w:p>
    <w:p>
      <w:pPr>
        <w:pStyle w:val="ListBullet"/>
        <w:ind w:left="720"/>
      </w:pPr>
      <w:r>
        <w:rPr>
          <w:sz w:val="22"/>
        </w:rPr>
        <w:t>"After 5 failed login attempts, the account is soft-locked for 30 minutes."</w:t>
      </w:r>
    </w:p>
    <w:p/>
    <w:p>
      <w:pPr>
        <w:pStyle w:val="Heading1"/>
      </w:pPr>
      <w:r>
        <w:rPr>
          <w:color w:val="DC143C"/>
        </w:rPr>
        <w:t>Slide 4: Live Demo — Appointment Booking</w:t>
      </w:r>
    </w:p>
    <w:p>
      <w:r>
        <w:rPr>
          <w:b/>
          <w:i w:val="0"/>
          <w:sz w:val="22"/>
        </w:rPr>
        <w:t>Title: "Smart Booking with Collision Detection &amp; Heatmaps"</w:t>
      </w:r>
    </w:p>
    <w:p>
      <w:pPr>
        <w:pStyle w:val="Heading3"/>
      </w:pPr>
      <w:r>
        <w:rPr>
          <w:color w:val="333333"/>
        </w:rPr>
        <w:t>Demo Steps</w:t>
      </w:r>
    </w:p>
    <w:p>
      <w:pPr>
        <w:pStyle w:val="ListBullet"/>
        <w:ind w:left="720"/>
      </w:pPr>
      <w:r>
        <w:rPr>
          <w:sz w:val="22"/>
        </w:rPr>
        <w:t>1. Login as a Patient → Navigate to "Book Appointment".</w:t>
      </w:r>
    </w:p>
    <w:p>
      <w:pPr>
        <w:pStyle w:val="ListBullet"/>
        <w:ind w:left="720"/>
      </w:pPr>
      <w:r>
        <w:rPr>
          <w:sz w:val="22"/>
        </w:rPr>
        <w:t>2. Search for a doctor by specialization → Select a doctor.</w:t>
      </w:r>
    </w:p>
    <w:p>
      <w:pPr>
        <w:pStyle w:val="ListBullet"/>
        <w:ind w:left="720"/>
      </w:pPr>
      <w:r>
        <w:rPr>
          <w:sz w:val="22"/>
        </w:rPr>
        <w:t>3. Pick a date and time → Click "Book".</w:t>
      </w:r>
    </w:p>
    <w:p>
      <w:pPr>
        <w:pStyle w:val="ListBullet"/>
        <w:ind w:left="720"/>
      </w:pPr>
      <w:r>
        <w:rPr>
          <w:sz w:val="22"/>
        </w:rPr>
        <w:t>4. Show the confirmation toast and the confirmation email in your inbox.</w:t>
      </w:r>
    </w:p>
    <w:p>
      <w:pPr>
        <w:pStyle w:val="ListBullet"/>
        <w:ind w:left="720"/>
      </w:pPr>
      <w:r>
        <w:rPr>
          <w:sz w:val="22"/>
        </w:rPr>
        <w:t>5. Try booking the SAME doctor at the SAME time → Show the 409 Conflict error.</w:t>
      </w:r>
    </w:p>
    <w:p>
      <w:pPr>
        <w:pStyle w:val="ListBullet"/>
        <w:ind w:left="720"/>
      </w:pPr>
      <w:r>
        <w:rPr>
          <w:sz w:val="22"/>
        </w:rPr>
        <w:t>6. Navigate to "Doctor Availability" → Show the 7×24 heatmap visualization.</w:t>
      </w:r>
    </w:p>
    <w:p>
      <w:pPr>
        <w:pStyle w:val="ListBullet"/>
        <w:ind w:left="720"/>
      </w:pPr>
      <w:r>
        <w:rPr>
          <w:sz w:val="22"/>
        </w:rPr>
        <w:t>7. Point out the "Best Time Suggestions" panel.</w:t>
      </w:r>
    </w:p>
    <w:p>
      <w:pPr>
        <w:pStyle w:val="Heading3"/>
      </w:pPr>
      <w:r>
        <w:rPr>
          <w:color w:val="333333"/>
        </w:rPr>
        <w:t>Key Points to Highlight</w:t>
      </w:r>
    </w:p>
    <w:p>
      <w:pPr>
        <w:pStyle w:val="ListBullet"/>
        <w:ind w:left="720"/>
      </w:pPr>
      <w:r>
        <w:rPr>
          <w:sz w:val="22"/>
        </w:rPr>
        <w:t>"We perform atomic collision detection — no two patients can book the same slot."</w:t>
      </w:r>
    </w:p>
    <w:p>
      <w:pPr>
        <w:pStyle w:val="ListBullet"/>
        <w:ind w:left="720"/>
      </w:pPr>
      <w:r>
        <w:rPr>
          <w:sz w:val="22"/>
        </w:rPr>
        <w:t>"The heatmap is a real 7×24 matrix built from actual appointment data."</w:t>
      </w:r>
    </w:p>
    <w:p>
      <w:pPr>
        <w:pStyle w:val="ListBullet"/>
        <w:ind w:left="720"/>
      </w:pPr>
      <w:r>
        <w:rPr>
          <w:sz w:val="22"/>
        </w:rPr>
        <w:t>"Automated email reminders are sent at 24h and 2h before appointments via cron jobs."</w:t>
      </w:r>
    </w:p>
    <w:p>
      <w:pPr>
        <w:pStyle w:val="ListBullet"/>
        <w:ind w:left="720"/>
      </w:pPr>
      <w:r>
        <w:rPr>
          <w:sz w:val="22"/>
        </w:rPr>
        <w:t>"All booking actions emit Socket.io events for real-time dashboard updates."</w:t>
      </w:r>
    </w:p>
    <w:p/>
    <w:p>
      <w:pPr>
        <w:pStyle w:val="Heading1"/>
      </w:pPr>
      <w:r>
        <w:rPr>
          <w:color w:val="DC143C"/>
        </w:rPr>
        <w:t>Slide 5: Live Demo — AI Medical Report Analysis ⭐</w:t>
      </w:r>
    </w:p>
    <w:p>
      <w:r>
        <w:rPr>
          <w:b/>
          <w:i w:val="0"/>
          <w:sz w:val="22"/>
        </w:rPr>
        <w:t>Title: "Gemini 2.x Multi-Modal Diagnostics"</w:t>
      </w:r>
    </w:p>
    <w:p>
      <w:r>
        <w:rPr>
          <w:b/>
          <w:i w:val="0"/>
          <w:color w:val="DC143C"/>
          <w:sz w:val="22"/>
        </w:rPr>
        <w:t>⭐ THIS IS THE WOW FACTOR DEMO — Spend extra time here.</w:t>
      </w:r>
    </w:p>
    <w:p>
      <w:pPr>
        <w:pStyle w:val="Heading3"/>
      </w:pPr>
      <w:r>
        <w:rPr>
          <w:color w:val="333333"/>
        </w:rPr>
        <w:t>Demo Steps</w:t>
      </w:r>
    </w:p>
    <w:p>
      <w:pPr>
        <w:pStyle w:val="ListBullet"/>
        <w:ind w:left="720"/>
      </w:pPr>
      <w:r>
        <w:rPr>
          <w:sz w:val="22"/>
        </w:rPr>
        <w:t>1. Login as a Patient → Navigate to "AI Medicine Suggestion".</w:t>
      </w:r>
    </w:p>
    <w:p>
      <w:pPr>
        <w:pStyle w:val="ListBullet"/>
        <w:ind w:left="720"/>
      </w:pPr>
      <w:r>
        <w:rPr>
          <w:sz w:val="22"/>
        </w:rPr>
        <w:t>2. Upload a sample medical report image (blood test / lab report).</w:t>
      </w:r>
    </w:p>
    <w:p>
      <w:pPr>
        <w:pStyle w:val="ListBullet"/>
        <w:ind w:left="720"/>
      </w:pPr>
      <w:r>
        <w:rPr>
          <w:sz w:val="22"/>
        </w:rPr>
        <w:t>3. Click "Get Medicine Suggestions" → Wait for Gemini analysis (5-15 seconds).</w:t>
      </w:r>
    </w:p>
    <w:p>
      <w:pPr>
        <w:pStyle w:val="ListBullet"/>
        <w:ind w:left="720"/>
      </w:pPr>
      <w:r>
        <w:rPr>
          <w:sz w:val="22"/>
        </w:rPr>
        <w:t>4. Show the results: Primary Diagnosis with confidence score.</w:t>
      </w:r>
    </w:p>
    <w:p>
      <w:pPr>
        <w:pStyle w:val="ListBullet"/>
        <w:ind w:left="720"/>
      </w:pPr>
      <w:r>
        <w:rPr>
          <w:sz w:val="22"/>
        </w:rPr>
        <w:t>5. Scroll to the Lab Results table — show extracted values with Normal/High/Low status.</w:t>
      </w:r>
    </w:p>
    <w:p>
      <w:pPr>
        <w:pStyle w:val="ListBullet"/>
        <w:ind w:left="720"/>
      </w:pPr>
      <w:r>
        <w:rPr>
          <w:sz w:val="22"/>
        </w:rPr>
        <w:t>6. Point out the bounding boxes on the uploaded image (green = normal, red = abnormal).</w:t>
      </w:r>
    </w:p>
    <w:p>
      <w:pPr>
        <w:pStyle w:val="ListBullet"/>
        <w:ind w:left="720"/>
      </w:pPr>
      <w:r>
        <w:rPr>
          <w:sz w:val="22"/>
        </w:rPr>
        <w:t>7. Show the Recommended Medicines section with dosage, frequency, and precautions.</w:t>
      </w:r>
    </w:p>
    <w:p>
      <w:pPr>
        <w:pStyle w:val="ListBullet"/>
        <w:ind w:left="720"/>
      </w:pPr>
      <w:r>
        <w:rPr>
          <w:sz w:val="22"/>
        </w:rPr>
        <w:t>8. Expand "Show Raw Extracted Text" to demonstrate OCR accuracy.</w:t>
      </w:r>
    </w:p>
    <w:p>
      <w:pPr>
        <w:pStyle w:val="Heading3"/>
      </w:pPr>
      <w:r>
        <w:rPr>
          <w:color w:val="333333"/>
        </w:rPr>
        <w:t>Key Points to Highlight</w:t>
      </w:r>
    </w:p>
    <w:p>
      <w:pPr>
        <w:pStyle w:val="ListBullet"/>
        <w:ind w:left="720"/>
      </w:pPr>
      <w:r>
        <w:rPr>
          <w:sz w:val="22"/>
        </w:rPr>
        <w:t>"This uses Google Gemini 2.0 Flash — the latest multi-modal AI model."</w:t>
      </w:r>
    </w:p>
    <w:p>
      <w:pPr>
        <w:pStyle w:val="ListBullet"/>
        <w:ind w:left="720"/>
      </w:pPr>
      <w:r>
        <w:rPr>
          <w:sz w:val="22"/>
        </w:rPr>
        <w:t>"We send the raw image to Gemini with a 3-phase clinical prompt: Extract → Correlate → Simplify."</w:t>
      </w:r>
    </w:p>
    <w:p>
      <w:pPr>
        <w:pStyle w:val="ListBullet"/>
        <w:ind w:left="720"/>
      </w:pPr>
      <w:r>
        <w:rPr>
          <w:sz w:val="22"/>
        </w:rPr>
        <w:t>"The system maps medical jargon to plain English — 'Hyperglycemia' becomes 'Diabetes'."</w:t>
      </w:r>
    </w:p>
    <w:p>
      <w:pPr>
        <w:pStyle w:val="ListBullet"/>
        <w:ind w:left="720"/>
      </w:pPr>
      <w:r>
        <w:rPr>
          <w:sz w:val="22"/>
        </w:rPr>
        <w:t>"If Gemini is down, it automatically falls back to our rule-based engine with 9 biomarker ranges."</w:t>
      </w:r>
    </w:p>
    <w:p>
      <w:pPr>
        <w:pStyle w:val="ListBullet"/>
        <w:ind w:left="720"/>
      </w:pPr>
      <w:r>
        <w:rPr>
          <w:sz w:val="22"/>
        </w:rPr>
        <w:t>"Every analysis result is encrypted with AES-256 before being saved to the database."</w:t>
      </w:r>
    </w:p>
    <w:p>
      <w:pPr>
        <w:pStyle w:val="ListBullet"/>
        <w:ind w:left="720"/>
      </w:pPr>
      <w:r>
        <w:rPr>
          <w:sz w:val="22"/>
        </w:rPr>
        <w:t>"Uploaded files are scanned for malware before processing."</w:t>
      </w:r>
    </w:p>
    <w:p/>
    <w:p>
      <w:pPr>
        <w:pStyle w:val="Heading1"/>
      </w:pPr>
      <w:r>
        <w:rPr>
          <w:color w:val="DC143C"/>
        </w:rPr>
        <w:t>Slide 6: Live Demo — Health Passport</w:t>
      </w:r>
    </w:p>
    <w:p>
      <w:r>
        <w:rPr>
          <w:b/>
          <w:i w:val="0"/>
          <w:sz w:val="22"/>
        </w:rPr>
        <w:t>Title: "Portable Health Identity with QR Verification"</w:t>
      </w:r>
    </w:p>
    <w:p>
      <w:pPr>
        <w:pStyle w:val="Heading3"/>
      </w:pPr>
      <w:r>
        <w:rPr>
          <w:color w:val="333333"/>
        </w:rPr>
        <w:t>Demo Steps</w:t>
      </w:r>
    </w:p>
    <w:p>
      <w:pPr>
        <w:pStyle w:val="ListBullet"/>
        <w:ind w:left="720"/>
      </w:pPr>
      <w:r>
        <w:rPr>
          <w:sz w:val="22"/>
        </w:rPr>
        <w:t>1. Navigate to "Health Passport" → Show the aggregated health summary.</w:t>
      </w:r>
    </w:p>
    <w:p>
      <w:pPr>
        <w:pStyle w:val="ListBullet"/>
        <w:ind w:left="720"/>
      </w:pPr>
      <w:r>
        <w:rPr>
          <w:sz w:val="22"/>
        </w:rPr>
        <w:t>2. Click "Download Health Passport PDF" → Open the generated PDF.</w:t>
      </w:r>
    </w:p>
    <w:p>
      <w:pPr>
        <w:pStyle w:val="ListBullet"/>
        <w:ind w:left="720"/>
      </w:pPr>
      <w:r>
        <w:rPr>
          <w:sz w:val="22"/>
        </w:rPr>
        <w:t>3. Show the PDF contents: profile, diagnosis history, appointments, prescriptions, QR code.</w:t>
      </w:r>
    </w:p>
    <w:p>
      <w:pPr>
        <w:pStyle w:val="ListBullet"/>
        <w:ind w:left="720"/>
      </w:pPr>
      <w:r>
        <w:rPr>
          <w:sz w:val="22"/>
        </w:rPr>
        <w:t>4. Click "Generate 24h Share Link" → Copy the link.</w:t>
      </w:r>
    </w:p>
    <w:p>
      <w:pPr>
        <w:pStyle w:val="ListBullet"/>
        <w:ind w:left="720"/>
      </w:pPr>
      <w:r>
        <w:rPr>
          <w:sz w:val="22"/>
        </w:rPr>
        <w:t>5. Open the link in an incognito window → Show the read-only shared view.</w:t>
      </w:r>
    </w:p>
    <w:p>
      <w:pPr>
        <w:pStyle w:val="ListBullet"/>
        <w:ind w:left="720"/>
      </w:pPr>
      <w:r>
        <w:rPr>
          <w:sz w:val="22"/>
        </w:rPr>
        <w:t>6. Point out that email/phone are hidden in the shared view for privacy.</w:t>
      </w:r>
    </w:p>
    <w:p>
      <w:pPr>
        <w:pStyle w:val="Heading3"/>
      </w:pPr>
      <w:r>
        <w:rPr>
          <w:color w:val="333333"/>
        </w:rPr>
        <w:t>Key Points to Highlight</w:t>
      </w:r>
    </w:p>
    <w:p>
      <w:pPr>
        <w:pStyle w:val="ListBullet"/>
        <w:ind w:left="720"/>
      </w:pPr>
      <w:r>
        <w:rPr>
          <w:sz w:val="22"/>
        </w:rPr>
        <w:t>"This is generated entirely on the client side using jsPDF — no server load."</w:t>
      </w:r>
    </w:p>
    <w:p>
      <w:pPr>
        <w:pStyle w:val="ListBullet"/>
        <w:ind w:left="720"/>
      </w:pPr>
      <w:r>
        <w:rPr>
          <w:sz w:val="22"/>
        </w:rPr>
        <w:t>"The share link self-destructs after 24 hours for security."</w:t>
      </w:r>
    </w:p>
    <w:p>
      <w:pPr>
        <w:pStyle w:val="ListBullet"/>
        <w:ind w:left="720"/>
      </w:pPr>
      <w:r>
        <w:rPr>
          <w:sz w:val="22"/>
        </w:rPr>
        <w:t>"The PDF includes an embedded QR code for document verification."</w:t>
      </w:r>
    </w:p>
    <w:p/>
    <w:p>
      <w:pPr>
        <w:pStyle w:val="Heading1"/>
      </w:pPr>
      <w:r>
        <w:rPr>
          <w:color w:val="DC143C"/>
        </w:rPr>
        <w:t>Slide 7: Live Demo — Doctor Dashboard</w:t>
      </w:r>
    </w:p>
    <w:p>
      <w:r>
        <w:rPr>
          <w:b/>
          <w:i w:val="0"/>
          <w:sz w:val="22"/>
        </w:rPr>
        <w:t>Title: "Doctor Workflow: Review, Prescribe, Analyze"</w:t>
      </w:r>
    </w:p>
    <w:p>
      <w:pPr>
        <w:pStyle w:val="Heading3"/>
      </w:pPr>
      <w:r>
        <w:rPr>
          <w:color w:val="333333"/>
        </w:rPr>
        <w:t>Demo Steps</w:t>
      </w:r>
    </w:p>
    <w:p>
      <w:pPr>
        <w:pStyle w:val="ListBullet"/>
        <w:ind w:left="720"/>
      </w:pPr>
      <w:r>
        <w:rPr>
          <w:sz w:val="22"/>
        </w:rPr>
        <w:t>1. Login as a Doctor → Show the Doctor Dashboard.</w:t>
      </w:r>
    </w:p>
    <w:p>
      <w:pPr>
        <w:pStyle w:val="ListBullet"/>
        <w:ind w:left="720"/>
      </w:pPr>
      <w:r>
        <w:rPr>
          <w:sz w:val="22"/>
        </w:rPr>
        <w:t>2. View incoming appointments → Accept one and reject one (with reason).</w:t>
      </w:r>
    </w:p>
    <w:p>
      <w:pPr>
        <w:pStyle w:val="ListBullet"/>
        <w:ind w:left="720"/>
      </w:pPr>
      <w:r>
        <w:rPr>
          <w:sz w:val="22"/>
        </w:rPr>
        <w:t>3. Show the real-time notification that appears on the patient's browser.</w:t>
      </w:r>
    </w:p>
    <w:p>
      <w:pPr>
        <w:pStyle w:val="ListBullet"/>
        <w:ind w:left="720"/>
      </w:pPr>
      <w:r>
        <w:rPr>
          <w:sz w:val="22"/>
        </w:rPr>
        <w:t>4. Open a patient's medical record → Show the AI analysis from earlier.</w:t>
      </w:r>
    </w:p>
    <w:p>
      <w:pPr>
        <w:pStyle w:val="ListBullet"/>
        <w:ind w:left="720"/>
      </w:pPr>
      <w:r>
        <w:rPr>
          <w:sz w:val="22"/>
        </w:rPr>
        <w:t>5. Add doctor comments and upload/edit a prescription.</w:t>
      </w:r>
    </w:p>
    <w:p>
      <w:pPr>
        <w:pStyle w:val="ListBullet"/>
        <w:ind w:left="720"/>
      </w:pPr>
      <w:r>
        <w:rPr>
          <w:sz w:val="22"/>
        </w:rPr>
        <w:t>6. Show the prescription notification email sent to the patient.</w:t>
      </w:r>
    </w:p>
    <w:p>
      <w:pPr>
        <w:pStyle w:val="ListBullet"/>
        <w:ind w:left="720"/>
      </w:pPr>
      <w:r>
        <w:rPr>
          <w:sz w:val="22"/>
        </w:rPr>
        <w:t>7. View the doctor's performance analytics chart.</w:t>
      </w:r>
    </w:p>
    <w:p/>
    <w:p>
      <w:pPr>
        <w:pStyle w:val="Heading1"/>
      </w:pPr>
      <w:r>
        <w:rPr>
          <w:color w:val="DC143C"/>
        </w:rPr>
        <w:t>Slide 8: Live Demo — Admin Dashboard</w:t>
      </w:r>
    </w:p>
    <w:p>
      <w:r>
        <w:rPr>
          <w:b/>
          <w:i w:val="0"/>
          <w:sz w:val="22"/>
        </w:rPr>
        <w:t>Title: "Admin Control Center &amp; Audit Trail"</w:t>
      </w:r>
    </w:p>
    <w:p>
      <w:pPr>
        <w:pStyle w:val="Heading3"/>
      </w:pPr>
      <w:r>
        <w:rPr>
          <w:color w:val="333333"/>
        </w:rPr>
        <w:t>Demo Steps</w:t>
      </w:r>
    </w:p>
    <w:p>
      <w:pPr>
        <w:pStyle w:val="ListBullet"/>
        <w:ind w:left="720"/>
      </w:pPr>
      <w:r>
        <w:rPr>
          <w:sz w:val="22"/>
        </w:rPr>
        <w:t>1. Login as Admin → Show the system overview with real stats from the database.</w:t>
      </w:r>
    </w:p>
    <w:p>
      <w:pPr>
        <w:pStyle w:val="ListBullet"/>
        <w:ind w:left="720"/>
      </w:pPr>
      <w:r>
        <w:rPr>
          <w:sz w:val="22"/>
        </w:rPr>
        <w:t>2. Navigate to "Manage Users" → Show the user list with role badges.</w:t>
      </w:r>
    </w:p>
    <w:p>
      <w:pPr>
        <w:pStyle w:val="ListBullet"/>
        <w:ind w:left="720"/>
      </w:pPr>
      <w:r>
        <w:rPr>
          <w:sz w:val="22"/>
        </w:rPr>
        <w:t>3. Navigate to "Manage Doctors" → Show doctor cards.</w:t>
      </w:r>
    </w:p>
    <w:p>
      <w:pPr>
        <w:pStyle w:val="ListBullet"/>
        <w:ind w:left="720"/>
      </w:pPr>
      <w:r>
        <w:rPr>
          <w:sz w:val="22"/>
        </w:rPr>
        <w:t>4. Navigate to "Audit Logs" → Show the action log with timestamps, IPs, and user agents.</w:t>
      </w:r>
    </w:p>
    <w:p>
      <w:pPr>
        <w:pStyle w:val="ListBullet"/>
        <w:ind w:left="720"/>
      </w:pPr>
      <w:r>
        <w:rPr>
          <w:sz w:val="22"/>
        </w:rPr>
        <w:t>5. Click "Download Full CSV" → Show the exported audit log file.</w:t>
      </w:r>
    </w:p>
    <w:p/>
    <w:p>
      <w:pPr>
        <w:pStyle w:val="Heading1"/>
      </w:pPr>
      <w:r>
        <w:rPr>
          <w:color w:val="DC143C"/>
        </w:rPr>
        <w:t>Slide 9: Security Architecture</w:t>
      </w:r>
    </w:p>
    <w:p>
      <w:r>
        <w:rPr>
          <w:b/>
          <w:i w:val="0"/>
          <w:sz w:val="22"/>
        </w:rPr>
        <w:t>Title: "Defense in Depth — Every Layer Protected"</w:t>
      </w:r>
    </w:p>
    <w:p>
      <w:pPr>
        <w:pStyle w:val="Heading3"/>
      </w:pPr>
      <w:r>
        <w:rPr>
          <w:color w:val="333333"/>
        </w:rPr>
        <w:t>Key Points</w:t>
      </w:r>
    </w:p>
    <w:p>
      <w:pPr>
        <w:pStyle w:val="ListBullet"/>
        <w:ind w:left="720"/>
      </w:pPr>
      <w:r>
        <w:rPr>
          <w:sz w:val="22"/>
        </w:rPr>
        <w:t>"PHI (phone, address) is encrypted at rest using AES-256-CBC with automatic Mongoose hooks."</w:t>
      </w:r>
    </w:p>
    <w:p>
      <w:pPr>
        <w:pStyle w:val="ListBullet"/>
        <w:ind w:left="720"/>
      </w:pPr>
      <w:r>
        <w:rPr>
          <w:sz w:val="22"/>
        </w:rPr>
        <w:t>"AI analysis results are encrypted before database storage."</w:t>
      </w:r>
    </w:p>
    <w:p>
      <w:pPr>
        <w:pStyle w:val="ListBullet"/>
        <w:ind w:left="720"/>
      </w:pPr>
      <w:r>
        <w:rPr>
          <w:sz w:val="22"/>
        </w:rPr>
        <w:t>"JWT access tokens expire in 15 minutes; refresh tokens in 7 days."</w:t>
      </w:r>
    </w:p>
    <w:p>
      <w:pPr>
        <w:pStyle w:val="ListBullet"/>
        <w:ind w:left="720"/>
      </w:pPr>
      <w:r>
        <w:rPr>
          <w:sz w:val="22"/>
        </w:rPr>
        <w:t>"5 failed logins = 30-minute account lock."</w:t>
      </w:r>
    </w:p>
    <w:p>
      <w:pPr>
        <w:pStyle w:val="ListBullet"/>
        <w:ind w:left="720"/>
      </w:pPr>
      <w:r>
        <w:rPr>
          <w:sz w:val="22"/>
        </w:rPr>
        <w:t>"Every uploaded file is scanned for malware signatures and suspicious entropy."</w:t>
      </w:r>
    </w:p>
    <w:p>
      <w:pPr>
        <w:pStyle w:val="ListBullet"/>
        <w:ind w:left="720"/>
      </w:pPr>
      <w:r>
        <w:rPr>
          <w:sz w:val="22"/>
        </w:rPr>
        <w:t>"All actions are audit-logged with IP, user agent, and geolocation."</w:t>
      </w:r>
    </w:p>
    <w:p>
      <w:pPr>
        <w:pStyle w:val="ListBullet"/>
        <w:ind w:left="720"/>
      </w:pPr>
      <w:r>
        <w:rPr>
          <w:sz w:val="22"/>
        </w:rPr>
        <w:t>"HTTP headers are hardened with Helmet (CSP, HSTS, X-Frame-Options)."</w:t>
      </w:r>
    </w:p>
    <w:p>
      <w:pPr>
        <w:pStyle w:val="ListBullet"/>
        <w:ind w:left="720"/>
      </w:pPr>
      <w:r>
        <w:rPr>
          <w:sz w:val="22"/>
        </w:rPr>
        <w:t>"Forgot-password uses anti-enumeration responses."</w:t>
      </w:r>
    </w:p>
    <w:p/>
    <w:p>
      <w:pPr>
        <w:pStyle w:val="Heading1"/>
      </w:pPr>
      <w:r>
        <w:rPr>
          <w:color w:val="DC143C"/>
        </w:rPr>
        <w:t>Slide 10: Summary &amp; Conclusion</w:t>
      </w:r>
    </w:p>
    <w:p>
      <w:r>
        <w:rPr>
          <w:b/>
          <w:i w:val="0"/>
          <w:sz w:val="22"/>
        </w:rPr>
        <w:t>Title: "Medicare Plus — Not Just a Booking System"</w:t>
      </w:r>
    </w:p>
    <w:p>
      <w:pPr>
        <w:pStyle w:val="Heading3"/>
      </w:pPr>
      <w:r>
        <w:rPr>
          <w:color w:val="333333"/>
        </w:rPr>
        <w:t>Closing Statement</w:t>
      </w:r>
    </w:p>
    <w:p>
      <w:r>
        <w:rPr>
          <w:b w:val="0"/>
          <w:i w:val="0"/>
          <w:sz w:val="22"/>
        </w:rPr>
        <w:t>"Medicare Plus is a comprehensive Medical Intelligence Platform that combines AI-powered diagnostics, real-time communication, and enterprise-grade security into a single, cohesive system. It serves patients, doctors, and administrators with tailored experiences — from booking an appointment to generating an encrypted, shareable Health Passport."</w:t>
      </w:r>
    </w:p>
    <w:p>
      <w:pPr>
        <w:pStyle w:val="Heading3"/>
      </w:pPr>
      <w:r>
        <w:rPr>
          <w:color w:val="333333"/>
        </w:rPr>
        <w:t>Unique Differentiators to Reiterate</w:t>
      </w:r>
    </w:p>
    <w:p>
      <w:pPr>
        <w:pStyle w:val="ListBullet"/>
        <w:ind w:left="720"/>
      </w:pPr>
      <w:r>
        <w:rPr>
          <w:sz w:val="22"/>
        </w:rPr>
        <w:t>✅ Multi-modal AI analysis with Gemini 2.x and rule-based fallback</w:t>
      </w:r>
    </w:p>
    <w:p>
      <w:pPr>
        <w:pStyle w:val="ListBullet"/>
        <w:ind w:left="720"/>
      </w:pPr>
      <w:r>
        <w:rPr>
          <w:sz w:val="22"/>
        </w:rPr>
        <w:t>✅ Self-destructing Health Passport with QR verification</w:t>
      </w:r>
    </w:p>
    <w:p>
      <w:pPr>
        <w:pStyle w:val="ListBullet"/>
        <w:ind w:left="720"/>
      </w:pPr>
      <w:r>
        <w:rPr>
          <w:sz w:val="22"/>
        </w:rPr>
        <w:t>✅ 7×24 appointment heatmaps with smart time suggestions</w:t>
      </w:r>
    </w:p>
    <w:p>
      <w:pPr>
        <w:pStyle w:val="ListBullet"/>
        <w:ind w:left="720"/>
      </w:pPr>
      <w:r>
        <w:rPr>
          <w:sz w:val="22"/>
        </w:rPr>
        <w:t>✅ AES-256 encryption for PHI at rest</w:t>
      </w:r>
    </w:p>
    <w:p>
      <w:pPr>
        <w:pStyle w:val="ListBullet"/>
        <w:ind w:left="720"/>
      </w:pPr>
      <w:r>
        <w:rPr>
          <w:sz w:val="22"/>
        </w:rPr>
        <w:t>✅ 7 types of automated, branded transactional emails</w:t>
      </w:r>
    </w:p>
    <w:p>
      <w:pPr>
        <w:pStyle w:val="ListBullet"/>
        <w:ind w:left="720"/>
      </w:pPr>
      <w:r>
        <w:rPr>
          <w:sz w:val="22"/>
        </w:rPr>
        <w:t>✅ Real-time notifications via WebSockets</w:t>
      </w:r>
    </w:p>
    <w:p>
      <w:pPr>
        <w:pStyle w:val="ListBullet"/>
        <w:ind w:left="720"/>
      </w:pPr>
      <w:r>
        <w:rPr>
          <w:sz w:val="22"/>
        </w:rPr>
        <w:t>✅ Interactive API docs via Swagger UI</w:t>
      </w:r>
    </w:p>
    <w:p>
      <w:pPr>
        <w:pStyle w:val="ListBullet"/>
        <w:ind w:left="720"/>
      </w:pPr>
      <w:r>
        <w:rPr>
          <w:sz w:val="22"/>
        </w:rPr>
        <w:t>✅ Docker-ready deployment</w:t>
      </w:r>
    </w:p>
    <w:p>
      <w:r>
        <w:br w:type="page"/>
      </w:r>
    </w:p>
    <w:p>
      <w:pPr>
        <w:pStyle w:val="Heading1"/>
      </w:pPr>
      <w:r>
        <w:rPr>
          <w:color w:val="DC143C"/>
        </w:rPr>
        <w:t>Appendix: Anticipated Q&amp;A</w:t>
      </w:r>
    </w:p>
    <w:p>
      <w:r>
        <w:rPr>
          <w:b/>
          <w:i w:val="0"/>
          <w:color w:val="DC143C"/>
          <w:sz w:val="22"/>
        </w:rPr>
        <w:t>Q: What happens if the Gemini AI is down?</w:t>
      </w:r>
    </w:p>
    <w:p>
      <w:r>
        <w:rPr>
          <w:b w:val="0"/>
          <w:i w:val="0"/>
          <w:sz w:val="22"/>
        </w:rPr>
        <w:t>A: The system has a cascading fallback. It tries 5 different Gemini model versions, and if all fail, it switches to a built-in rule-based analysis engine that covers 9 common biomarkers (hemoglobin, glucose, WBC, cholesterol, etc.) with standard medical ranges.</w:t>
      </w:r>
    </w:p>
    <w:p/>
    <w:p>
      <w:r>
        <w:rPr>
          <w:b/>
          <w:i w:val="0"/>
          <w:color w:val="DC143C"/>
          <w:sz w:val="22"/>
        </w:rPr>
        <w:t>Q: How do you handle data security for medical records?</w:t>
      </w:r>
    </w:p>
    <w:p>
      <w:r>
        <w:rPr>
          <w:b w:val="0"/>
          <w:i w:val="0"/>
          <w:sz w:val="22"/>
        </w:rPr>
        <w:t>A: We implement defense-in-depth: passwords are bcrypt-hashed, PHI fields (phone, address) are AES-256 encrypted at rest via Mongoose hooks, AI analysis data is encrypted before storage, JWT tokens have short expiry (15 min), and all critical actions are audit-logged with IP and user agent.</w:t>
      </w:r>
    </w:p>
    <w:p/>
    <w:p>
      <w:r>
        <w:rPr>
          <w:b/>
          <w:i w:val="0"/>
          <w:color w:val="DC143C"/>
          <w:sz w:val="22"/>
        </w:rPr>
        <w:t>Q: How does the appointment collision detection work?</w:t>
      </w:r>
    </w:p>
    <w:p>
      <w:r>
        <w:rPr>
          <w:b w:val="0"/>
          <w:i w:val="0"/>
          <w:sz w:val="22"/>
        </w:rPr>
        <w:t>A: Before creating a booking, we query for any existing "upcoming" appointment with the same doctorId + date + time. If found, we return a 409 Conflict. The same check runs during rescheduling, excluding the current appointment being rescheduled.</w:t>
      </w:r>
    </w:p>
    <w:p/>
    <w:p>
      <w:r>
        <w:rPr>
          <w:b/>
          <w:i w:val="0"/>
          <w:color w:val="DC143C"/>
          <w:sz w:val="22"/>
        </w:rPr>
        <w:t>Q: How do reminder emails work?</w:t>
      </w:r>
    </w:p>
    <w:p>
      <w:r>
        <w:rPr>
          <w:b w:val="0"/>
          <w:i w:val="0"/>
          <w:sz w:val="22"/>
        </w:rPr>
        <w:t>A: A node-cron job runs every 15 minutes. It queries all "upcoming" appointments and checks if the appointment is within the 24h or 2h window. It uses idempotent boolean flags (reminder24hSent, reminder2hSent) to ensure each reminder is sent exactly once.</w:t>
      </w:r>
    </w:p>
    <w:p/>
    <w:p>
      <w:r>
        <w:rPr>
          <w:b/>
          <w:i w:val="0"/>
          <w:color w:val="DC143C"/>
          <w:sz w:val="22"/>
        </w:rPr>
        <w:t>Q: Can the Health Passport be forged?</w:t>
      </w:r>
    </w:p>
    <w:p>
      <w:r>
        <w:rPr>
          <w:b w:val="0"/>
          <w:i w:val="0"/>
          <w:sz w:val="22"/>
        </w:rPr>
        <w:t>A: The PDF includes an embedded QR code that links back to the verification page. The share link is cryptographically generated with a 24-hour expiry. Shared views are read-only and hide sensitive PII.</w:t>
      </w:r>
    </w:p>
    <w:p/>
    <w:p>
      <w:r>
        <w:rPr>
          <w:b/>
          <w:i w:val="0"/>
          <w:color w:val="DC143C"/>
          <w:sz w:val="22"/>
        </w:rPr>
        <w:t>Q: Why did you choose Context API over Redux?</w:t>
      </w:r>
    </w:p>
    <w:p>
      <w:r>
        <w:rPr>
          <w:b w:val="0"/>
          <w:i w:val="0"/>
          <w:sz w:val="22"/>
        </w:rPr>
        <w:t>A: For the scale of this project, Context API with useCallback for memoization provides clean, sufficient state management without the Redux boilerplate. We have two focused contexts (Auth + Notifications) rather than one large global store.</w:t>
      </w:r>
    </w:p>
    <w:p/>
    <w:p>
      <w:r>
        <w:rPr>
          <w:b/>
          <w:i w:val="0"/>
          <w:color w:val="DC143C"/>
          <w:sz w:val="22"/>
        </w:rPr>
        <w:t>Q: How does the real-time notification system work?</w:t>
      </w:r>
    </w:p>
    <w:p>
      <w:r>
        <w:rPr>
          <w:b w:val="0"/>
          <w:i w:val="0"/>
          <w:sz w:val="22"/>
        </w:rPr>
        <w:t>A: The NotificationContext establishes a Socket.io connection on mount. The backend emits events like "appointment_status_update" and "analytics_update". The frontend listens, creates toast notifications, and auto-dismisses them after 6 seconds.</w:t>
      </w:r>
    </w:p>
    <w:p/>
    <w:p>
      <w:r>
        <w:rPr>
          <w:b/>
          <w:i w:val="0"/>
          <w:color w:val="DC143C"/>
          <w:sz w:val="22"/>
        </w:rPr>
        <w:t>Q: What is the purpose of Redis in your project?</w:t>
      </w:r>
    </w:p>
    <w:p>
      <w:r>
        <w:rPr>
          <w:b w:val="0"/>
          <w:i w:val="0"/>
          <w:sz w:val="22"/>
        </w:rPr>
        <w:t>A: Redis is used for performance caching of frequently accessed data. However, it's designed as an optional dependency — if Redis is unavailable, the system automatically falls back to a mock in-memory client with zero downtime.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