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964"/>
          <w:sz w:val="44"/>
        </w:rPr>
        <w:t>Learnings &amp; Reflections</w:t>
      </w:r>
    </w:p>
    <w:p>
      <w:r>
        <w:rPr>
          <w:i/>
          <w:color w:val="666666"/>
          <w:sz w:val="22"/>
        </w:rPr>
        <w:t>Candy Shuffle Game — ESP32 Candy Dispenser</w:t>
      </w:r>
    </w:p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1. What Went Well</w:t>
      </w:r>
    </w:p>
    <w:p>
      <w:pPr>
        <w:pStyle w:val="ListBullet"/>
        <w:spacing w:after="40"/>
      </w:pPr>
      <w:r>
        <w:rPr>
          <w:sz w:val="22"/>
        </w:rPr>
        <w:t>ESP-NOW worked reliably for board-to-board communication with minimal setup and zero wiring between boards.</w:t>
      </w:r>
    </w:p>
    <w:p>
      <w:pPr>
        <w:pStyle w:val="ListBullet"/>
        <w:spacing w:after="40"/>
      </w:pPr>
      <w:r>
        <w:rPr>
          <w:sz w:val="22"/>
        </w:rPr>
        <w:t>The shuffle animation (fast→slow→fast→blackout) created genuine suspense and excitement during testing.</w:t>
      </w:r>
    </w:p>
    <w:p>
      <w:pPr>
        <w:pStyle w:val="ListBullet"/>
        <w:spacing w:after="40"/>
      </w:pPr>
      <w:r>
        <w:rPr>
          <w:sz w:val="22"/>
        </w:rPr>
        <w:t>MicroPython proved fast to iterate on — code changes could be tested within seconds via Thonny.</w:t>
      </w:r>
    </w:p>
    <w:p>
      <w:pPr>
        <w:pStyle w:val="ListBullet"/>
        <w:spacing w:after="40"/>
      </w:pPr>
      <w:r>
        <w:rPr>
          <w:sz w:val="22"/>
        </w:rPr>
        <w:t>Modular code structure (separate functions per feature) made debugging straightforward and isolated.</w:t>
      </w:r>
    </w:p>
    <w:p>
      <w:pPr>
        <w:pStyle w:val="ListBullet"/>
        <w:spacing w:after="40"/>
      </w:pPr>
      <w:r>
        <w:rPr>
          <w:sz w:val="22"/>
        </w:rPr>
        <w:t>The active-LOW IR sensor debounce logic worked reliably with no false triggers once correctly implemented.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2. Challenges &amp; How They Were 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4032"/>
            <w:shd w:fill="2E74B5" w:val="clear"/>
          </w:tcPr>
          <w:p>
            <w:r>
              <w:rPr>
                <w:b/>
                <w:color w:val="FFFFFF"/>
                <w:sz w:val="20"/>
              </w:rPr>
              <w:t>Learning</w:t>
            </w:r>
          </w:p>
        </w:tc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GPIO12 strapping pin caused repeated flash corruption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ESP32 has boot-critical strapping pins (GPIO0, GPIO2, GPIO12, GPIO15) — never use GPIO12 with PULL_UP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Moved sensor to GPIO13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Active LOW buzzer rang continuously on boot</w:t>
            </w:r>
          </w:p>
        </w:tc>
        <w:tc>
          <w:tcPr>
            <w:tcW w:type="dxa" w:w="4032"/>
            <w:shd w:fill="EEF3FB" w:val="clear"/>
          </w:tcPr>
          <w:p>
            <w:r>
              <w:rPr>
                <w:sz w:val="20"/>
              </w:rPr>
              <w:t>MicroPython Pin(OUT) defaults to LOW — active LOW devices activate immediately unless explicitly set HIGH</w:t>
            </w:r>
          </w:p>
        </w:tc>
        <w:tc>
          <w:tcPr>
            <w:tcW w:type="dxa" w:w="2592"/>
            <w:shd w:fill="EEF3FB" w:val="clear"/>
          </w:tcPr>
          <w:p>
            <w:r>
              <w:rPr>
                <w:sz w:val="20"/>
              </w:rPr>
              <w:t>Set buzzer.value(1) right after pin definition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Active LOW IR sensors never triggered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With PULL_UP, pin reads HIGH normally and LOW when blocked — opposite to what was coded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Changed check from value()==1 to value()==0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Both ESP32s appeared as same COM port</w:t>
            </w:r>
          </w:p>
        </w:tc>
        <w:tc>
          <w:tcPr>
            <w:tcW w:type="dxa" w:w="4032"/>
            <w:shd w:fill="EEF3FB" w:val="clear"/>
          </w:tcPr>
          <w:p>
            <w:r>
              <w:rPr>
                <w:sz w:val="20"/>
              </w:rPr>
              <w:t>Both boards used identical CP2102 USB chips — OS assigns same port number</w:t>
            </w:r>
          </w:p>
        </w:tc>
        <w:tc>
          <w:tcPr>
            <w:tcW w:type="dxa" w:w="2592"/>
            <w:shd w:fill="EEF3FB" w:val="clear"/>
          </w:tcPr>
          <w:p>
            <w:r>
              <w:rPr>
                <w:sz w:val="20"/>
              </w:rPr>
              <w:t>Saved main.py on A to run standalone from power bank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Firmware flash failed with hardware connected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esptool uses same SPI pins as VSPI hardware — connected components interfere during flash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Disconnect all hardware before every flash</w:t>
            </w:r>
          </w:p>
        </w:tc>
      </w:tr>
      <w:tr>
        <w:tc>
          <w:tcPr>
            <w:tcW w:type="dxa" w:w="3168"/>
            <w:shd w:fill="EEF3FB" w:val="clear"/>
          </w:tcPr>
          <w:p>
            <w:r>
              <w:rPr>
                <w:sz w:val="20"/>
              </w:rPr>
              <w:t>BLE UUID mismatch between app and firmware</w:t>
            </w:r>
          </w:p>
        </w:tc>
        <w:tc>
          <w:tcPr>
            <w:tcW w:type="dxa" w:w="4032"/>
            <w:shd w:fill="EEF3FB" w:val="clear"/>
          </w:tcPr>
          <w:p>
            <w:r>
              <w:rPr>
                <w:sz w:val="20"/>
              </w:rPr>
              <w:t>MIT App was built with a different NUS UUID variant than standard Nordic spec</w:t>
            </w:r>
          </w:p>
        </w:tc>
        <w:tc>
          <w:tcPr>
            <w:tcW w:type="dxa" w:w="2592"/>
            <w:shd w:fill="EEF3FB" w:val="clear"/>
          </w:tcPr>
          <w:p>
            <w:r>
              <w:rPr>
                <w:sz w:val="20"/>
              </w:rPr>
              <w:t>Updated ESP32 firmware UUIDs to match MIT App exactly</w:t>
            </w:r>
          </w:p>
        </w:tc>
      </w:tr>
    </w:tbl>
    <w:p/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3. Key Technical Learnings</w:t>
      </w:r>
    </w:p>
    <w:p>
      <w:pPr>
        <w:pStyle w:val="ListBullet"/>
        <w:spacing w:after="40"/>
      </w:pPr>
      <w:r>
        <w:rPr>
          <w:sz w:val="22"/>
        </w:rPr>
        <w:t>PULL_UP vs active LOW:  Sensors wired with PULL_UP resistors read HIGH (1) when idle and LOW (0) when triggered — always check the active state of your sensor before writing detection logic.</w:t>
      </w:r>
    </w:p>
    <w:p>
      <w:pPr>
        <w:pStyle w:val="ListBullet"/>
        <w:spacing w:after="40"/>
      </w:pPr>
      <w:r>
        <w:rPr>
          <w:sz w:val="22"/>
        </w:rPr>
        <w:t>ESP32 strapping pins:  GPIO0, GPIO2, GPIO12, GPIO15 control boot behaviour. GPIO12 (MTDI) HIGH at boot = 1.8V flash — always avoid these as inputs with pull-ups.</w:t>
      </w:r>
    </w:p>
    <w:p>
      <w:pPr>
        <w:pStyle w:val="ListBullet"/>
        <w:spacing w:after="40"/>
      </w:pPr>
      <w:r>
        <w:rPr>
          <w:sz w:val="22"/>
        </w:rPr>
        <w:t>ESP-NOW:  Operates independently of WiFi association — just need WLAN in STA mode (active but disconnected). Add peer MAC then send. Sub-millisecond latency on local comms.</w:t>
      </w:r>
    </w:p>
    <w:p>
      <w:pPr>
        <w:pStyle w:val="ListBullet"/>
        <w:spacing w:after="40"/>
      </w:pPr>
      <w:r>
        <w:rPr>
          <w:sz w:val="22"/>
        </w:rPr>
        <w:t>MicroPython PWM for servos:  SG90 servos on ESP32 use 50Hz PWM with duty values ~40 (closed) to ~100 (open) — not standard microsecond pulse widths like Arduino. Calibrate per servo.</w:t>
      </w:r>
    </w:p>
    <w:p>
      <w:pPr>
        <w:pStyle w:val="ListBullet"/>
        <w:spacing w:after="40"/>
      </w:pPr>
      <w:r>
        <w:rPr>
          <w:sz w:val="22"/>
        </w:rPr>
        <w:t>BLE GATT on MicroPython:  Nordic NUS (UART Service) requires exact UUID matching between peripheral and central. Advertisement must include device name in both adv_data and resp_data for MIT App to discover.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4. What I Would Do Differently</w:t>
      </w:r>
    </w:p>
    <w:p>
      <w:pPr>
        <w:pStyle w:val="ListBullet"/>
        <w:spacing w:after="40"/>
      </w:pPr>
      <w:r>
        <w:rPr>
          <w:sz w:val="22"/>
        </w:rPr>
        <w:t>Plan GPIO assignments upfront — check the ESP32 datasheet for strapping and boot-sensitive pins before wiring any hardware.</w:t>
      </w:r>
    </w:p>
    <w:p>
      <w:pPr>
        <w:pStyle w:val="ListBullet"/>
        <w:spacing w:after="40"/>
      </w:pPr>
      <w:r>
        <w:rPr>
          <w:sz w:val="22"/>
        </w:rPr>
        <w:t>Test each component in isolation before integration — saved significant debugging time once this practice was adopted.</w:t>
      </w:r>
    </w:p>
    <w:p>
      <w:pPr>
        <w:pStyle w:val="ListBullet"/>
        <w:spacing w:after="40"/>
      </w:pPr>
      <w:r>
        <w:rPr>
          <w:sz w:val="22"/>
        </w:rPr>
        <w:t>Add try/except around all ESP-NOW send() calls from the start — prevents silent crashes when the peer board is offline.</w:t>
      </w:r>
    </w:p>
    <w:p>
      <w:pPr>
        <w:pStyle w:val="ListBullet"/>
        <w:spacing w:after="40"/>
      </w:pPr>
      <w:r>
        <w:rPr>
          <w:sz w:val="22"/>
        </w:rPr>
        <w:t>Use individual servo closed angles from the beginning — all three servos had different physical zero positions requiring per-servo calibration.</w:t>
      </w:r>
    </w:p>
    <w:p>
      <w:pPr>
        <w:pStyle w:val="ListBullet"/>
        <w:spacing w:after="40"/>
      </w:pPr>
      <w:r>
        <w:rPr>
          <w:sz w:val="22"/>
        </w:rPr>
        <w:t>Prototype the MIT App connection early — BLE UUIDs and characteristic assignments are easy to get wrong and hard to debug late in the project.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964"/>
          <w:sz w:val="32"/>
        </w:rPr>
        <w:t>5. Future Improvements</w:t>
      </w:r>
    </w:p>
    <w:p>
      <w:pPr>
        <w:pStyle w:val="ListBullet"/>
        <w:spacing w:after="40"/>
      </w:pPr>
      <w:r>
        <w:rPr>
          <w:sz w:val="22"/>
        </w:rPr>
        <w:t>Add a score counter display (OLED or 7-segment) to track wins across multiple rounds.</w:t>
      </w:r>
    </w:p>
    <w:p>
      <w:pPr>
        <w:pStyle w:val="ListBullet"/>
        <w:spacing w:after="40"/>
      </w:pPr>
      <w:r>
        <w:rPr>
          <w:sz w:val="22"/>
        </w:rPr>
        <w:t>Implement difficulty levels — shorter timeout or faster shuffle for harder mode.</w:t>
      </w:r>
    </w:p>
    <w:p>
      <w:pPr>
        <w:pStyle w:val="ListBullet"/>
        <w:spacing w:after="40"/>
      </w:pPr>
      <w:r>
        <w:rPr>
          <w:sz w:val="22"/>
        </w:rPr>
        <w:t>Re-enable and tune the buzzer for full audio feedback on START, WIN, LOSE, and TIMEOUT.</w:t>
      </w:r>
    </w:p>
    <w:p>
      <w:pPr>
        <w:pStyle w:val="ListBullet"/>
        <w:spacing w:after="40"/>
      </w:pPr>
      <w:r>
        <w:rPr>
          <w:sz w:val="22"/>
        </w:rPr>
        <w:t>Build a physical enclosure with labelled slot openings and a mounted spin wheel.</w:t>
      </w:r>
    </w:p>
    <w:p>
      <w:pPr>
        <w:pStyle w:val="ListBullet"/>
        <w:spacing w:after="40"/>
      </w:pPr>
      <w:r>
        <w:rPr>
          <w:sz w:val="22"/>
        </w:rPr>
        <w:t>Add a second Luck Mode where the host can pick which slot to fire individually, not just all three.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