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617" w:rsidRPr="001547DC" w:rsidRDefault="00E77617" w:rsidP="00E77617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 w:rsidRPr="001547DC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ASSIGNMENT </w:t>
      </w:r>
      <w:r w:rsidR="001547DC" w:rsidRPr="001547DC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NO </w:t>
      </w:r>
      <w:r w:rsidRPr="001547DC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 3</w:t>
      </w:r>
    </w:p>
    <w:p w:rsidR="00E77617" w:rsidRDefault="00E77617" w:rsidP="00E77617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</w:p>
    <w:p w:rsidR="00E77617" w:rsidRPr="00CE4B36" w:rsidRDefault="00E77617" w:rsidP="00E77617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="009A218F">
        <w:rPr>
          <w:sz w:val="24"/>
          <w:szCs w:val="24"/>
        </w:rPr>
        <w:t>State</w:t>
      </w:r>
      <w:r w:rsidRPr="00CE4B36">
        <w:rPr>
          <w:sz w:val="24"/>
          <w:szCs w:val="24"/>
        </w:rPr>
        <w:t xml:space="preserve"> and Prove De-Morgan’s Theorem with truth Table                      </w:t>
      </w:r>
    </w:p>
    <w:p w:rsidR="00E77617" w:rsidRPr="001547DC" w:rsidRDefault="00E77617" w:rsidP="001547DC">
      <w:pPr>
        <w:pStyle w:val="NormalWeb"/>
        <w:spacing w:before="0" w:beforeAutospacing="0" w:after="200" w:afterAutospacing="0"/>
        <w:rPr>
          <w:rFonts w:eastAsiaTheme="minorHAnsi"/>
          <w:noProof/>
          <w:szCs w:val="22"/>
        </w:rPr>
      </w:pPr>
      <w:r w:rsidRPr="00CE4B36">
        <w:rPr>
          <w:rFonts w:cstheme="minorHAnsi"/>
          <w:noProof/>
          <w:color w:val="000000" w:themeColor="text1"/>
        </w:rPr>
        <w:t xml:space="preserve">Q </w:t>
      </w:r>
      <w:r w:rsidR="001547DC">
        <w:rPr>
          <w:rFonts w:cstheme="minorHAnsi"/>
          <w:noProof/>
          <w:color w:val="000000" w:themeColor="text1"/>
        </w:rPr>
        <w:t>2</w:t>
      </w:r>
      <w:r w:rsidR="00C1763C">
        <w:rPr>
          <w:rFonts w:cstheme="minorHAnsi"/>
          <w:noProof/>
          <w:color w:val="000000" w:themeColor="text1"/>
        </w:rPr>
        <w:t xml:space="preserve"> </w:t>
      </w:r>
      <w:r w:rsidRPr="00CE4B36">
        <w:rPr>
          <w:rFonts w:cstheme="minorHAnsi"/>
          <w:color w:val="000000" w:themeColor="text1"/>
          <w:shd w:val="clear" w:color="auto" w:fill="FFFFFF"/>
        </w:rPr>
        <w:t>Explain NAND and NOR gate with the help of Boolean expression and truth table</w:t>
      </w:r>
    </w:p>
    <w:p w:rsidR="00E77617" w:rsidRPr="001547DC" w:rsidRDefault="00E77617" w:rsidP="001547D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3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cstheme="minorHAnsi"/>
          <w:color w:val="000000" w:themeColor="text1"/>
          <w:sz w:val="24"/>
          <w:szCs w:val="24"/>
        </w:rPr>
        <w:t>Subtraction using 2’s Complement (0110100)2-(1000001)2</w:t>
      </w:r>
    </w:p>
    <w:p w:rsidR="00E77617" w:rsidRPr="00CE4B36" w:rsidRDefault="00E77617" w:rsidP="00E77617">
      <w:pPr>
        <w:pStyle w:val="BodyText"/>
        <w:spacing w:before="187" w:line="256" w:lineRule="auto"/>
        <w:ind w:right="481"/>
        <w:rPr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4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sz w:val="24"/>
          <w:szCs w:val="24"/>
        </w:rPr>
        <w:t>What is mean by universal gate? By using any universal gate draw AND, OR</w:t>
      </w:r>
      <w:r w:rsidR="00C1763C"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>and</w:t>
      </w:r>
      <w:r w:rsidR="00C1763C">
        <w:rPr>
          <w:sz w:val="24"/>
          <w:szCs w:val="24"/>
        </w:rPr>
        <w:t xml:space="preserve">         </w:t>
      </w:r>
      <w:r w:rsidRPr="00CE4B36">
        <w:rPr>
          <w:sz w:val="24"/>
          <w:szCs w:val="24"/>
        </w:rPr>
        <w:t>NOT</w:t>
      </w:r>
      <w:r w:rsidR="00C1763C"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>basic</w:t>
      </w:r>
      <w:r w:rsidR="00C1763C"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 xml:space="preserve">gate.  </w:t>
      </w:r>
    </w:p>
    <w:p w:rsidR="00E77617" w:rsidRDefault="00E77617" w:rsidP="00E77617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5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sz w:val="24"/>
          <w:szCs w:val="24"/>
        </w:rPr>
        <w:t>Explain Full Adder with Circuit Diagram and Truth Table.</w:t>
      </w:r>
    </w:p>
    <w:p w:rsidR="00E77617" w:rsidRPr="001547DC" w:rsidRDefault="00E77617" w:rsidP="001547DC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6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cstheme="minorHAnsi"/>
          <w:color w:val="000000" w:themeColor="text1"/>
          <w:sz w:val="24"/>
          <w:szCs w:val="24"/>
        </w:rPr>
        <w:t>Subtraction using 1’s Complement (111010)2-(101011)2</w:t>
      </w:r>
    </w:p>
    <w:p w:rsidR="00E77617" w:rsidRPr="00CE4B36" w:rsidRDefault="00E77617" w:rsidP="00E77617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7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Convert (365.215)8 into its binary equivalent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E77617" w:rsidRPr="00CE4B36" w:rsidRDefault="00E77617" w:rsidP="00E77617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8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Convert (62A.</w:t>
      </w:r>
      <w:r w:rsidRPr="00CE4B36">
        <w:rPr>
          <w:rFonts w:cstheme="minorHAnsi"/>
          <w:color w:val="000000" w:themeColor="text1"/>
          <w:sz w:val="24"/>
          <w:szCs w:val="24"/>
        </w:rPr>
        <w:t>4B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)16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 into its equivalent octal number                                                                                                                                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9</w:t>
      </w:r>
      <w:r w:rsidR="00C1763C">
        <w:rPr>
          <w:rFonts w:cstheme="minorHAnsi"/>
          <w:color w:val="000000" w:themeColor="text1"/>
          <w:sz w:val="24"/>
          <w:szCs w:val="24"/>
        </w:rPr>
        <w:t xml:space="preserve"> </w:t>
      </w:r>
      <w:r w:rsidRPr="00CE4B36">
        <w:rPr>
          <w:rFonts w:cstheme="minorHAnsi"/>
          <w:color w:val="000000" w:themeColor="text1"/>
          <w:sz w:val="24"/>
          <w:szCs w:val="24"/>
        </w:rPr>
        <w:t>Perform 1. (10111)2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+(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11001)2                                                              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E77617" w:rsidRDefault="00E77617" w:rsidP="00E77617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      2. (11011)2- (10110)2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58190A" w:rsidRPr="00CE4B36" w:rsidRDefault="0058190A" w:rsidP="0058190A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proofErr w:type="gramStart"/>
      <w:r w:rsidR="001547DC">
        <w:rPr>
          <w:rFonts w:cstheme="minorHAnsi"/>
          <w:noProof/>
          <w:color w:val="000000" w:themeColor="text1"/>
          <w:sz w:val="24"/>
          <w:szCs w:val="24"/>
        </w:rPr>
        <w:t>10</w:t>
      </w:r>
      <w:r w:rsidRPr="00CE4B36">
        <w:rPr>
          <w:rFonts w:cstheme="minorHAnsi"/>
          <w:color w:val="000000" w:themeColor="text1"/>
          <w:sz w:val="24"/>
          <w:szCs w:val="24"/>
        </w:rPr>
        <w:t xml:space="preserve">  Perform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 1. (</w:t>
      </w:r>
      <w:r>
        <w:rPr>
          <w:rFonts w:cstheme="minorHAnsi"/>
          <w:color w:val="000000" w:themeColor="text1"/>
          <w:sz w:val="24"/>
          <w:szCs w:val="24"/>
        </w:rPr>
        <w:t>111011.11</w:t>
      </w:r>
      <w:r w:rsidRPr="00CE4B36">
        <w:rPr>
          <w:rFonts w:cstheme="minorHAnsi"/>
          <w:color w:val="000000" w:themeColor="text1"/>
          <w:sz w:val="24"/>
          <w:szCs w:val="24"/>
        </w:rPr>
        <w:t>)2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+(</w:t>
      </w:r>
      <w:proofErr w:type="gramEnd"/>
      <w:r>
        <w:rPr>
          <w:rFonts w:cstheme="minorHAnsi"/>
          <w:color w:val="000000" w:themeColor="text1"/>
          <w:sz w:val="24"/>
          <w:szCs w:val="24"/>
        </w:rPr>
        <w:t>100100.01</w:t>
      </w:r>
      <w:r w:rsidRPr="00CE4B36">
        <w:rPr>
          <w:rFonts w:cstheme="minorHAnsi"/>
          <w:color w:val="000000" w:themeColor="text1"/>
          <w:sz w:val="24"/>
          <w:szCs w:val="24"/>
        </w:rPr>
        <w:t xml:space="preserve">)2                                                                      </w:t>
      </w:r>
    </w:p>
    <w:p w:rsidR="00E77617" w:rsidRPr="001547DC" w:rsidRDefault="0058190A" w:rsidP="001547DC">
      <w:pPr>
        <w:spacing w:line="240" w:lineRule="auto"/>
        <w:ind w:right="-900"/>
        <w:rPr>
          <w:rFonts w:cstheme="minorHAnsi"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      2. (</w:t>
      </w:r>
      <w:r>
        <w:rPr>
          <w:rFonts w:cstheme="minorHAnsi"/>
          <w:noProof/>
          <w:color w:val="000000" w:themeColor="text1"/>
          <w:sz w:val="24"/>
          <w:szCs w:val="24"/>
        </w:rPr>
        <w:t>11101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>)2- (</w:t>
      </w:r>
      <w:r>
        <w:rPr>
          <w:rFonts w:cstheme="minorHAnsi"/>
          <w:noProof/>
          <w:color w:val="000000" w:themeColor="text1"/>
          <w:sz w:val="24"/>
          <w:szCs w:val="24"/>
        </w:rPr>
        <w:t>10011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)2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B557F" w:rsidRDefault="00E77617" w:rsidP="00E77617">
      <w:pPr>
        <w:spacing w:line="240" w:lineRule="auto"/>
        <w:ind w:right="-900"/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Convert (174.42)10 to binary equivalent        </w:t>
      </w:r>
    </w:p>
    <w:p w:rsidR="00E77617" w:rsidRPr="00CE4B36" w:rsidRDefault="009B557F" w:rsidP="00E77617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12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Convert (</w:t>
      </w:r>
      <w:r>
        <w:rPr>
          <w:rFonts w:cstheme="minorHAnsi"/>
          <w:noProof/>
          <w:color w:val="000000" w:themeColor="text1"/>
          <w:sz w:val="24"/>
          <w:szCs w:val="24"/>
        </w:rPr>
        <w:t>105.15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)10 to binary equivalent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E77617" w:rsidRDefault="00E77617" w:rsidP="00E77617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13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Convert (101101.10110)2 to decimal equivalent                                      </w:t>
      </w:r>
    </w:p>
    <w:p w:rsidR="009B557F" w:rsidRPr="00CE4B36" w:rsidRDefault="009B557F" w:rsidP="00E77617">
      <w:pPr>
        <w:spacing w:line="240" w:lineRule="auto"/>
        <w:ind w:right="-900"/>
        <w:rPr>
          <w:rFonts w:eastAsia="Calibri" w:cstheme="minorHAnsi"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14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Convert (</w:t>
      </w:r>
      <w:r>
        <w:rPr>
          <w:rFonts w:eastAsia="Calibri" w:cstheme="minorHAnsi"/>
          <w:color w:val="000000" w:themeColor="text1"/>
          <w:sz w:val="24"/>
          <w:szCs w:val="24"/>
        </w:rPr>
        <w:t>10101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.</w:t>
      </w:r>
      <w:r>
        <w:rPr>
          <w:rFonts w:eastAsia="Calibri" w:cstheme="minorHAnsi"/>
          <w:color w:val="000000" w:themeColor="text1"/>
          <w:sz w:val="24"/>
          <w:szCs w:val="24"/>
        </w:rPr>
        <w:t>1101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)2 to decimal equivalent                                      </w:t>
      </w:r>
    </w:p>
    <w:p w:rsidR="00E77617" w:rsidRPr="00CE4B36" w:rsidRDefault="00E77617" w:rsidP="00E77617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 w:rsidR="001547DC">
        <w:rPr>
          <w:rFonts w:cstheme="minorHAnsi"/>
          <w:noProof/>
          <w:color w:val="000000" w:themeColor="text1"/>
          <w:sz w:val="24"/>
          <w:szCs w:val="24"/>
        </w:rPr>
        <w:t>15</w:t>
      </w:r>
      <w:r w:rsidR="00C1763C">
        <w:rPr>
          <w:rFonts w:cstheme="minorHAnsi"/>
          <w:noProof/>
          <w:color w:val="000000" w:themeColor="text1"/>
          <w:sz w:val="24"/>
          <w:szCs w:val="24"/>
        </w:rPr>
        <w:t xml:space="preserve">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Prove 1. A.B+Ā.B+Ā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>B̅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= Ā+B                                                                             </w:t>
      </w:r>
    </w:p>
    <w:p w:rsidR="00E77617" w:rsidRDefault="00A80FA1" w:rsidP="00E77617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>
          <v:line id="Straight Connector 3" o:spid="_x0000_s1026" style="position:absolute;flip:y;z-index:251660288;visibility:visible;mso-width-relative:margin;mso-height-relative:margin" from="104.25pt,.35pt" to="131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" strokecolor="black [3200]" strokeweight=".5pt">
            <v:stroke joinstyle="miter"/>
          </v:line>
        </w:pict>
      </w:r>
      <w:r>
        <w:rPr>
          <w:rFonts w:cstheme="minorHAnsi"/>
          <w:noProof/>
          <w:color w:val="000000" w:themeColor="text1"/>
          <w:sz w:val="24"/>
          <w:szCs w:val="24"/>
        </w:rPr>
        <w:pict>
          <v:line id="Straight Connector 1" o:spid="_x0000_s1027" style="position:absolute;z-index:251659264;visibility:visible;mso-width-relative:margin;mso-height-relative:margin" from="76.5pt,1.15pt" to="93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" strokecolor="#4472c4 [3204]" strokeweight=".5pt">
            <v:stroke joinstyle="miter"/>
          </v:line>
        </w:pict>
      </w:r>
      <w:r w:rsidR="00E77617"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2.[(AB)+(A+B) ].AB̅ =AB̅</w:t>
      </w:r>
    </w:p>
    <w:p w:rsidR="00093522" w:rsidRDefault="00093522" w:rsidP="00E77617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t>Q16 Draw &amp; explain D flip flop</w:t>
      </w:r>
    </w:p>
    <w:p w:rsidR="00093522" w:rsidRPr="00CE4B36" w:rsidRDefault="00093522" w:rsidP="00E77617">
      <w:pPr>
        <w:spacing w:after="160" w:line="240" w:lineRule="auto"/>
        <w:rPr>
          <w:rFonts w:eastAsia="Calibri"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t xml:space="preserve">Q 17 Compare microprocessor &amp; microcontroller </w:t>
      </w:r>
    </w:p>
    <w:p w:rsidR="002B0EC7" w:rsidRDefault="002B0EC7"/>
    <w:sectPr w:rsidR="002B0EC7" w:rsidSect="00A8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5034"/>
    <w:rsid w:val="00093522"/>
    <w:rsid w:val="001547DC"/>
    <w:rsid w:val="002B0EC7"/>
    <w:rsid w:val="0058190A"/>
    <w:rsid w:val="007D5034"/>
    <w:rsid w:val="009A218F"/>
    <w:rsid w:val="009B557F"/>
    <w:rsid w:val="00A80FA1"/>
    <w:rsid w:val="00C1763C"/>
    <w:rsid w:val="00E7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61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E776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77617"/>
    <w:rPr>
      <w:lang w:val="en-US"/>
    </w:rPr>
  </w:style>
  <w:style w:type="paragraph" w:styleId="NormalWeb">
    <w:name w:val="Normal (Web)"/>
    <w:basedOn w:val="Normal"/>
    <w:uiPriority w:val="99"/>
    <w:unhideWhenUsed/>
    <w:rsid w:val="00E77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776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</dc:creator>
  <cp:keywords/>
  <dc:description/>
  <cp:lastModifiedBy>Admin</cp:lastModifiedBy>
  <cp:revision>8</cp:revision>
  <dcterms:created xsi:type="dcterms:W3CDTF">2023-02-13T17:32:00Z</dcterms:created>
  <dcterms:modified xsi:type="dcterms:W3CDTF">2025-11-13T10:37:00Z</dcterms:modified>
</cp:coreProperties>
</file>