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0BA" w:rsidRDefault="003850BA">
      <w:r w:rsidRPr="003850BA">
        <w:rPr>
          <w:noProof/>
          <w:lang w:eastAsia="en-GB"/>
        </w:rPr>
        <w:drawing>
          <wp:inline distT="0" distB="0" distL="0" distR="0">
            <wp:extent cx="6040060" cy="3238500"/>
            <wp:effectExtent l="0" t="0" r="0" b="0"/>
            <wp:docPr id="1" name="Picture 1" descr="C:\Users\krus_\OneDrive\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us_\OneDrive\Pictures\Screenshots\Screenshot (3).png"/>
                    <pic:cNvPicPr>
                      <a:picLocks noChangeAspect="1" noChangeArrowheads="1"/>
                    </pic:cNvPicPr>
                  </pic:nvPicPr>
                  <pic:blipFill rotWithShape="1">
                    <a:blip r:embed="rId5">
                      <a:extLst>
                        <a:ext uri="{28A0092B-C50C-407E-A947-70E740481C1C}">
                          <a14:useLocalDpi xmlns:a14="http://schemas.microsoft.com/office/drawing/2010/main" val="0"/>
                        </a:ext>
                      </a:extLst>
                    </a:blip>
                    <a:srcRect l="8643" t="16259" r="13232" b="9236"/>
                    <a:stretch/>
                  </pic:blipFill>
                  <pic:spPr bwMode="auto">
                    <a:xfrm>
                      <a:off x="0" y="0"/>
                      <a:ext cx="6050352" cy="3244018"/>
                    </a:xfrm>
                    <a:prstGeom prst="rect">
                      <a:avLst/>
                    </a:prstGeom>
                    <a:noFill/>
                    <a:ln>
                      <a:noFill/>
                    </a:ln>
                    <a:extLst>
                      <a:ext uri="{53640926-AAD7-44D8-BBD7-CCE9431645EC}">
                        <a14:shadowObscured xmlns:a14="http://schemas.microsoft.com/office/drawing/2010/main"/>
                      </a:ext>
                    </a:extLst>
                  </pic:spPr>
                </pic:pic>
              </a:graphicData>
            </a:graphic>
          </wp:inline>
        </w:drawing>
      </w:r>
    </w:p>
    <w:p w:rsidR="003850BA" w:rsidRDefault="003850BA" w:rsidP="003850BA"/>
    <w:p w:rsidR="008A0618" w:rsidRPr="008022C6" w:rsidRDefault="002D05BC" w:rsidP="002D05BC">
      <w:pPr>
        <w:pStyle w:val="NoSpacing"/>
        <w:numPr>
          <w:ilvl w:val="0"/>
          <w:numId w:val="2"/>
        </w:numPr>
        <w:rPr>
          <w:sz w:val="24"/>
          <w:szCs w:val="24"/>
        </w:rPr>
      </w:pPr>
      <w:r w:rsidRPr="008022C6">
        <w:rPr>
          <w:sz w:val="24"/>
          <w:szCs w:val="24"/>
        </w:rPr>
        <w:t xml:space="preserve">First </w:t>
      </w:r>
      <w:r w:rsidR="00BB3217">
        <w:rPr>
          <w:sz w:val="24"/>
          <w:szCs w:val="24"/>
        </w:rPr>
        <w:t xml:space="preserve">I </w:t>
      </w:r>
      <w:r w:rsidRPr="008022C6">
        <w:rPr>
          <w:sz w:val="24"/>
          <w:szCs w:val="24"/>
        </w:rPr>
        <w:t>visit the website</w:t>
      </w:r>
    </w:p>
    <w:p w:rsidR="002D05BC" w:rsidRPr="008022C6" w:rsidRDefault="002D05BC" w:rsidP="002D05BC">
      <w:pPr>
        <w:pStyle w:val="NoSpacing"/>
        <w:numPr>
          <w:ilvl w:val="0"/>
          <w:numId w:val="2"/>
        </w:numPr>
        <w:rPr>
          <w:sz w:val="24"/>
          <w:szCs w:val="24"/>
        </w:rPr>
      </w:pPr>
      <w:r w:rsidRPr="008022C6">
        <w:rPr>
          <w:sz w:val="24"/>
          <w:szCs w:val="24"/>
        </w:rPr>
        <w:t xml:space="preserve">At bottom of the page </w:t>
      </w:r>
      <w:r w:rsidR="00BB3217">
        <w:rPr>
          <w:sz w:val="24"/>
          <w:szCs w:val="24"/>
        </w:rPr>
        <w:t xml:space="preserve">I </w:t>
      </w:r>
      <w:r w:rsidRPr="008022C6">
        <w:rPr>
          <w:sz w:val="24"/>
          <w:szCs w:val="24"/>
        </w:rPr>
        <w:t>click the register button.</w:t>
      </w:r>
    </w:p>
    <w:p w:rsidR="002D05BC" w:rsidRPr="008022C6" w:rsidRDefault="002D05BC" w:rsidP="002D05BC">
      <w:pPr>
        <w:pStyle w:val="NoSpacing"/>
        <w:numPr>
          <w:ilvl w:val="0"/>
          <w:numId w:val="2"/>
        </w:numPr>
        <w:rPr>
          <w:sz w:val="24"/>
          <w:szCs w:val="24"/>
        </w:rPr>
      </w:pPr>
      <w:r w:rsidRPr="008022C6">
        <w:rPr>
          <w:sz w:val="24"/>
          <w:szCs w:val="24"/>
        </w:rPr>
        <w:t>Which took to register the form</w:t>
      </w:r>
    </w:p>
    <w:p w:rsidR="002D05BC" w:rsidRPr="008022C6" w:rsidRDefault="002D05BC" w:rsidP="002D05BC">
      <w:pPr>
        <w:pStyle w:val="NoSpacing"/>
        <w:numPr>
          <w:ilvl w:val="0"/>
          <w:numId w:val="2"/>
        </w:numPr>
        <w:rPr>
          <w:sz w:val="24"/>
          <w:szCs w:val="24"/>
        </w:rPr>
      </w:pPr>
      <w:r w:rsidRPr="008022C6">
        <w:rPr>
          <w:sz w:val="24"/>
          <w:szCs w:val="24"/>
        </w:rPr>
        <w:t>Fill up the form according to instruction</w:t>
      </w:r>
    </w:p>
    <w:p w:rsidR="002D05BC" w:rsidRPr="008022C6" w:rsidRDefault="002D05BC" w:rsidP="002D05BC">
      <w:pPr>
        <w:pStyle w:val="NoSpacing"/>
        <w:numPr>
          <w:ilvl w:val="0"/>
          <w:numId w:val="2"/>
        </w:numPr>
        <w:rPr>
          <w:sz w:val="24"/>
          <w:szCs w:val="24"/>
        </w:rPr>
      </w:pPr>
      <w:r w:rsidRPr="008022C6">
        <w:rPr>
          <w:sz w:val="24"/>
          <w:szCs w:val="24"/>
        </w:rPr>
        <w:t>After registration complete</w:t>
      </w:r>
      <w:r w:rsidR="00BB3217">
        <w:rPr>
          <w:sz w:val="24"/>
          <w:szCs w:val="24"/>
        </w:rPr>
        <w:t>,</w:t>
      </w:r>
      <w:r w:rsidRPr="008022C6">
        <w:rPr>
          <w:sz w:val="24"/>
          <w:szCs w:val="24"/>
        </w:rPr>
        <w:t xml:space="preserve"> </w:t>
      </w:r>
      <w:r w:rsidR="00BB3217">
        <w:rPr>
          <w:sz w:val="24"/>
          <w:szCs w:val="24"/>
        </w:rPr>
        <w:t xml:space="preserve">a </w:t>
      </w:r>
      <w:r w:rsidRPr="008022C6">
        <w:rPr>
          <w:sz w:val="24"/>
          <w:szCs w:val="24"/>
        </w:rPr>
        <w:t>message pop up for confirming e-mail</w:t>
      </w:r>
    </w:p>
    <w:p w:rsidR="002D05BC" w:rsidRPr="008022C6" w:rsidRDefault="002D05BC" w:rsidP="002D05BC">
      <w:pPr>
        <w:pStyle w:val="NoSpacing"/>
        <w:numPr>
          <w:ilvl w:val="0"/>
          <w:numId w:val="2"/>
        </w:numPr>
        <w:rPr>
          <w:sz w:val="24"/>
          <w:szCs w:val="24"/>
        </w:rPr>
      </w:pPr>
      <w:r w:rsidRPr="008022C6">
        <w:rPr>
          <w:sz w:val="24"/>
          <w:szCs w:val="24"/>
        </w:rPr>
        <w:t xml:space="preserve">Into the mail </w:t>
      </w:r>
      <w:r w:rsidR="00BB3217">
        <w:rPr>
          <w:sz w:val="24"/>
          <w:szCs w:val="24"/>
        </w:rPr>
        <w:t xml:space="preserve">I have </w:t>
      </w:r>
      <w:r w:rsidRPr="008022C6">
        <w:rPr>
          <w:sz w:val="24"/>
          <w:szCs w:val="24"/>
        </w:rPr>
        <w:t>click the link for confirmation</w:t>
      </w:r>
    </w:p>
    <w:p w:rsidR="002D05BC" w:rsidRPr="008022C6" w:rsidRDefault="002D05BC" w:rsidP="002D05BC">
      <w:pPr>
        <w:pStyle w:val="NoSpacing"/>
        <w:numPr>
          <w:ilvl w:val="0"/>
          <w:numId w:val="2"/>
        </w:numPr>
        <w:rPr>
          <w:sz w:val="24"/>
          <w:szCs w:val="24"/>
        </w:rPr>
      </w:pPr>
      <w:r w:rsidRPr="008022C6">
        <w:rPr>
          <w:sz w:val="24"/>
          <w:szCs w:val="24"/>
        </w:rPr>
        <w:t>After clicking the link Account was activated</w:t>
      </w:r>
    </w:p>
    <w:p w:rsidR="002D05BC" w:rsidRPr="008022C6" w:rsidRDefault="002D05BC" w:rsidP="002D05BC">
      <w:pPr>
        <w:pStyle w:val="NoSpacing"/>
        <w:numPr>
          <w:ilvl w:val="0"/>
          <w:numId w:val="2"/>
        </w:numPr>
        <w:rPr>
          <w:sz w:val="24"/>
          <w:szCs w:val="24"/>
        </w:rPr>
      </w:pPr>
      <w:r w:rsidRPr="008022C6">
        <w:rPr>
          <w:sz w:val="24"/>
          <w:szCs w:val="24"/>
        </w:rPr>
        <w:t>Recheck by log in and log out it successfully show I can log in and log out.</w:t>
      </w:r>
    </w:p>
    <w:p w:rsidR="002D05BC" w:rsidRDefault="002D05BC" w:rsidP="003850BA">
      <w:pPr>
        <w:rPr>
          <w:sz w:val="24"/>
          <w:szCs w:val="24"/>
        </w:rPr>
      </w:pPr>
    </w:p>
    <w:p w:rsidR="00F16D65" w:rsidRDefault="00F16D65" w:rsidP="003850BA">
      <w:pPr>
        <w:rPr>
          <w:sz w:val="24"/>
          <w:szCs w:val="24"/>
        </w:rPr>
      </w:pPr>
    </w:p>
    <w:p w:rsidR="00BB3217" w:rsidRDefault="00BB3217" w:rsidP="003850BA">
      <w:pPr>
        <w:rPr>
          <w:sz w:val="24"/>
          <w:szCs w:val="24"/>
        </w:rPr>
      </w:pPr>
    </w:p>
    <w:p w:rsidR="00BB3217" w:rsidRDefault="00BB3217" w:rsidP="003850BA">
      <w:pPr>
        <w:rPr>
          <w:sz w:val="24"/>
          <w:szCs w:val="24"/>
        </w:rPr>
      </w:pPr>
    </w:p>
    <w:p w:rsidR="00F16D65" w:rsidRPr="008022C6" w:rsidRDefault="00F16D65" w:rsidP="003850BA">
      <w:pPr>
        <w:rPr>
          <w:sz w:val="24"/>
          <w:szCs w:val="24"/>
        </w:rPr>
      </w:pPr>
      <w:r w:rsidRPr="00F16D65">
        <w:rPr>
          <w:noProof/>
          <w:sz w:val="24"/>
          <w:szCs w:val="24"/>
          <w:lang w:eastAsia="en-GB"/>
        </w:rPr>
        <w:lastRenderedPageBreak/>
        <w:drawing>
          <wp:inline distT="0" distB="0" distL="0" distR="0">
            <wp:extent cx="5305425" cy="2804133"/>
            <wp:effectExtent l="0" t="0" r="0" b="0"/>
            <wp:docPr id="3" name="Picture 3" descr="C:\Users\krus_\OneDrive\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us_\OneDrive\Pictures\Screenshots\Screenshot (4).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5992"/>
                    <a:stretch/>
                  </pic:blipFill>
                  <pic:spPr bwMode="auto">
                    <a:xfrm>
                      <a:off x="0" y="0"/>
                      <a:ext cx="5328694" cy="2816432"/>
                    </a:xfrm>
                    <a:prstGeom prst="rect">
                      <a:avLst/>
                    </a:prstGeom>
                    <a:noFill/>
                    <a:ln>
                      <a:noFill/>
                    </a:ln>
                    <a:extLst>
                      <a:ext uri="{53640926-AAD7-44D8-BBD7-CCE9431645EC}">
                        <a14:shadowObscured xmlns:a14="http://schemas.microsoft.com/office/drawing/2010/main"/>
                      </a:ext>
                    </a:extLst>
                  </pic:spPr>
                </pic:pic>
              </a:graphicData>
            </a:graphic>
          </wp:inline>
        </w:drawing>
      </w:r>
    </w:p>
    <w:p w:rsidR="008022C6" w:rsidRPr="00BB3217" w:rsidRDefault="00F16D65" w:rsidP="00F16D65">
      <w:pPr>
        <w:pStyle w:val="ListParagraph"/>
        <w:numPr>
          <w:ilvl w:val="0"/>
          <w:numId w:val="4"/>
        </w:numPr>
        <w:rPr>
          <w:sz w:val="24"/>
          <w:szCs w:val="24"/>
        </w:rPr>
      </w:pPr>
      <w:r w:rsidRPr="00BB3217">
        <w:rPr>
          <w:sz w:val="24"/>
          <w:szCs w:val="24"/>
        </w:rPr>
        <w:t>User have logged in with valid credential.</w:t>
      </w:r>
    </w:p>
    <w:p w:rsidR="00F16D65" w:rsidRPr="00BB3217" w:rsidRDefault="00F16D65" w:rsidP="00F16D65">
      <w:pPr>
        <w:pStyle w:val="ListParagraph"/>
        <w:numPr>
          <w:ilvl w:val="0"/>
          <w:numId w:val="4"/>
        </w:numPr>
        <w:rPr>
          <w:sz w:val="24"/>
          <w:szCs w:val="24"/>
        </w:rPr>
      </w:pPr>
      <w:r w:rsidRPr="00BB3217">
        <w:rPr>
          <w:sz w:val="24"/>
          <w:szCs w:val="24"/>
        </w:rPr>
        <w:t>User have not logged in with INVALID credential.</w:t>
      </w:r>
    </w:p>
    <w:p w:rsidR="00F16D65" w:rsidRPr="00BB3217" w:rsidRDefault="00F16D65" w:rsidP="00F16D65">
      <w:pPr>
        <w:pStyle w:val="ListParagraph"/>
        <w:numPr>
          <w:ilvl w:val="0"/>
          <w:numId w:val="4"/>
        </w:numPr>
        <w:rPr>
          <w:sz w:val="24"/>
          <w:szCs w:val="24"/>
        </w:rPr>
      </w:pPr>
      <w:r w:rsidRPr="00BB3217">
        <w:rPr>
          <w:sz w:val="24"/>
          <w:szCs w:val="24"/>
        </w:rPr>
        <w:t>Username have contained letter and numbers only.</w:t>
      </w:r>
    </w:p>
    <w:p w:rsidR="00F16D65" w:rsidRPr="00BB3217" w:rsidRDefault="00F16D65" w:rsidP="00F16D65">
      <w:pPr>
        <w:pStyle w:val="ListParagraph"/>
        <w:numPr>
          <w:ilvl w:val="0"/>
          <w:numId w:val="4"/>
        </w:numPr>
        <w:rPr>
          <w:sz w:val="24"/>
          <w:szCs w:val="24"/>
        </w:rPr>
      </w:pPr>
      <w:r w:rsidRPr="00BB3217">
        <w:rPr>
          <w:sz w:val="24"/>
          <w:szCs w:val="24"/>
        </w:rPr>
        <w:t>Username is not left blank.</w:t>
      </w:r>
    </w:p>
    <w:p w:rsidR="00F16D65" w:rsidRPr="00BB3217" w:rsidRDefault="00F16D65" w:rsidP="00F16D65">
      <w:pPr>
        <w:pStyle w:val="ListParagraph"/>
        <w:numPr>
          <w:ilvl w:val="0"/>
          <w:numId w:val="4"/>
        </w:numPr>
        <w:rPr>
          <w:sz w:val="24"/>
          <w:szCs w:val="24"/>
        </w:rPr>
      </w:pPr>
      <w:r w:rsidRPr="00BB3217">
        <w:rPr>
          <w:sz w:val="24"/>
          <w:szCs w:val="24"/>
        </w:rPr>
        <w:t>Username have 14 characters (krusisbak2021) which not more than 40 characters.</w:t>
      </w:r>
    </w:p>
    <w:p w:rsidR="00BB3217" w:rsidRPr="00BB3217" w:rsidRDefault="00F16D65" w:rsidP="00F16D65">
      <w:pPr>
        <w:pStyle w:val="ListParagraph"/>
        <w:numPr>
          <w:ilvl w:val="0"/>
          <w:numId w:val="4"/>
        </w:numPr>
        <w:rPr>
          <w:sz w:val="24"/>
          <w:szCs w:val="24"/>
        </w:rPr>
      </w:pPr>
      <w:r w:rsidRPr="00BB3217">
        <w:rPr>
          <w:sz w:val="24"/>
          <w:szCs w:val="24"/>
        </w:rPr>
        <w:t xml:space="preserve">Username is not start with </w:t>
      </w:r>
      <w:r w:rsidR="00BB3217" w:rsidRPr="00BB3217">
        <w:rPr>
          <w:sz w:val="24"/>
          <w:szCs w:val="24"/>
        </w:rPr>
        <w:t>any special character as it starts with small letter “k”.</w:t>
      </w:r>
    </w:p>
    <w:p w:rsidR="00F16D65" w:rsidRPr="00BB3217" w:rsidRDefault="00BB3217" w:rsidP="00F16D65">
      <w:pPr>
        <w:pStyle w:val="ListParagraph"/>
        <w:numPr>
          <w:ilvl w:val="0"/>
          <w:numId w:val="4"/>
        </w:numPr>
        <w:rPr>
          <w:sz w:val="24"/>
          <w:szCs w:val="24"/>
        </w:rPr>
      </w:pPr>
      <w:r w:rsidRPr="00BB3217">
        <w:rPr>
          <w:sz w:val="24"/>
          <w:szCs w:val="24"/>
        </w:rPr>
        <w:t>Password is Software@2021 which is 13 characters according to requirement.</w:t>
      </w:r>
    </w:p>
    <w:p w:rsidR="00BB3217" w:rsidRPr="00BB3217" w:rsidRDefault="00BB3217" w:rsidP="00F16D65">
      <w:pPr>
        <w:pStyle w:val="ListParagraph"/>
        <w:numPr>
          <w:ilvl w:val="0"/>
          <w:numId w:val="4"/>
        </w:numPr>
        <w:rPr>
          <w:sz w:val="24"/>
          <w:szCs w:val="24"/>
        </w:rPr>
      </w:pPr>
      <w:r w:rsidRPr="00BB3217">
        <w:rPr>
          <w:sz w:val="24"/>
          <w:szCs w:val="24"/>
        </w:rPr>
        <w:t>Password contain Upper case, Lower case, numbers and special characters.</w:t>
      </w:r>
    </w:p>
    <w:p w:rsidR="00BB3217" w:rsidRPr="00BB3217" w:rsidRDefault="00BB3217" w:rsidP="00F16D65">
      <w:pPr>
        <w:pStyle w:val="ListParagraph"/>
        <w:numPr>
          <w:ilvl w:val="0"/>
          <w:numId w:val="4"/>
        </w:numPr>
        <w:rPr>
          <w:sz w:val="24"/>
          <w:szCs w:val="24"/>
        </w:rPr>
      </w:pPr>
      <w:r w:rsidRPr="00BB3217">
        <w:rPr>
          <w:sz w:val="24"/>
          <w:szCs w:val="24"/>
        </w:rPr>
        <w:t>Password has no spaces.</w:t>
      </w:r>
    </w:p>
    <w:p w:rsidR="00BB3217" w:rsidRDefault="00BB3217" w:rsidP="00F16D65">
      <w:pPr>
        <w:pStyle w:val="ListParagraph"/>
        <w:numPr>
          <w:ilvl w:val="0"/>
          <w:numId w:val="4"/>
        </w:numPr>
        <w:rPr>
          <w:sz w:val="24"/>
          <w:szCs w:val="24"/>
        </w:rPr>
      </w:pPr>
      <w:r w:rsidRPr="00BB3217">
        <w:rPr>
          <w:sz w:val="24"/>
          <w:szCs w:val="24"/>
        </w:rPr>
        <w:t>Password is not containing more than 40 characters.</w:t>
      </w:r>
    </w:p>
    <w:p w:rsidR="00BB3217" w:rsidRPr="00BB3217" w:rsidRDefault="00BB3217" w:rsidP="00BB3217">
      <w:pPr>
        <w:rPr>
          <w:sz w:val="24"/>
          <w:szCs w:val="24"/>
        </w:rPr>
      </w:pPr>
    </w:p>
    <w:p w:rsidR="008022C6" w:rsidRDefault="00F16D65" w:rsidP="003850BA">
      <w:r>
        <w:rPr>
          <w:noProof/>
          <w:lang w:eastAsia="en-GB"/>
        </w:rPr>
        <w:drawing>
          <wp:inline distT="0" distB="0" distL="0" distR="0" wp14:anchorId="5AF3954E" wp14:editId="4DB3A9C0">
            <wp:extent cx="5257800" cy="28397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941"/>
                    <a:stretch/>
                  </pic:blipFill>
                  <pic:spPr bwMode="auto">
                    <a:xfrm>
                      <a:off x="0" y="0"/>
                      <a:ext cx="5269726" cy="2846212"/>
                    </a:xfrm>
                    <a:prstGeom prst="rect">
                      <a:avLst/>
                    </a:prstGeom>
                    <a:ln>
                      <a:noFill/>
                    </a:ln>
                    <a:extLst>
                      <a:ext uri="{53640926-AAD7-44D8-BBD7-CCE9431645EC}">
                        <a14:shadowObscured xmlns:a14="http://schemas.microsoft.com/office/drawing/2010/main"/>
                      </a:ext>
                    </a:extLst>
                  </pic:spPr>
                </pic:pic>
              </a:graphicData>
            </a:graphic>
          </wp:inline>
        </w:drawing>
      </w:r>
    </w:p>
    <w:p w:rsidR="008022C6" w:rsidRDefault="008022C6" w:rsidP="003850BA"/>
    <w:p w:rsidR="008022C6" w:rsidRDefault="00BB3217" w:rsidP="003850BA">
      <w:r w:rsidRPr="00BB3217">
        <w:rPr>
          <w:b/>
          <w:sz w:val="24"/>
          <w:szCs w:val="24"/>
        </w:rPr>
        <w:t>Successfully log into the account.</w:t>
      </w:r>
    </w:p>
    <w:p w:rsidR="008022C6" w:rsidRPr="00420033" w:rsidRDefault="008022C6" w:rsidP="008022C6">
      <w:pPr>
        <w:jc w:val="center"/>
        <w:rPr>
          <w:b/>
          <w:sz w:val="36"/>
          <w:szCs w:val="36"/>
          <w:u w:val="single"/>
        </w:rPr>
      </w:pPr>
      <w:r w:rsidRPr="00420033">
        <w:rPr>
          <w:b/>
          <w:sz w:val="36"/>
          <w:szCs w:val="36"/>
          <w:u w:val="single"/>
        </w:rPr>
        <w:lastRenderedPageBreak/>
        <w:t>7 Principles of Software Testing</w:t>
      </w:r>
    </w:p>
    <w:p w:rsidR="008022C6" w:rsidRPr="00420033" w:rsidRDefault="008022C6" w:rsidP="008022C6">
      <w:pPr>
        <w:pStyle w:val="NoSpacing"/>
        <w:numPr>
          <w:ilvl w:val="0"/>
          <w:numId w:val="3"/>
        </w:numPr>
        <w:rPr>
          <w:b/>
          <w:sz w:val="24"/>
          <w:szCs w:val="24"/>
        </w:rPr>
      </w:pPr>
      <w:r w:rsidRPr="00420033">
        <w:rPr>
          <w:b/>
          <w:sz w:val="24"/>
          <w:szCs w:val="24"/>
        </w:rPr>
        <w:t>Exhaustive testing is not possible</w:t>
      </w:r>
    </w:p>
    <w:p w:rsidR="008022C6" w:rsidRDefault="008022C6" w:rsidP="008022C6">
      <w:pPr>
        <w:pStyle w:val="NoSpacing"/>
        <w:ind w:left="720"/>
        <w:rPr>
          <w:sz w:val="24"/>
          <w:szCs w:val="24"/>
        </w:rPr>
      </w:pPr>
      <w:r>
        <w:rPr>
          <w:sz w:val="24"/>
          <w:szCs w:val="24"/>
        </w:rPr>
        <w:t>It explains by repeating same thing can get boring and exhaust to do it again and again. For example, log in Gmail account or Amazon account 1000 time is boring and exhaust.</w:t>
      </w:r>
    </w:p>
    <w:p w:rsidR="008022C6" w:rsidRPr="008022C6" w:rsidRDefault="008022C6" w:rsidP="008022C6">
      <w:pPr>
        <w:pStyle w:val="NoSpacing"/>
        <w:ind w:left="720"/>
        <w:rPr>
          <w:sz w:val="24"/>
          <w:szCs w:val="24"/>
        </w:rPr>
      </w:pPr>
    </w:p>
    <w:p w:rsidR="008022C6" w:rsidRPr="00420033" w:rsidRDefault="008022C6" w:rsidP="008022C6">
      <w:pPr>
        <w:pStyle w:val="NoSpacing"/>
        <w:numPr>
          <w:ilvl w:val="0"/>
          <w:numId w:val="3"/>
        </w:numPr>
        <w:rPr>
          <w:b/>
          <w:sz w:val="24"/>
          <w:szCs w:val="24"/>
        </w:rPr>
      </w:pPr>
      <w:r w:rsidRPr="00420033">
        <w:rPr>
          <w:b/>
          <w:sz w:val="24"/>
          <w:szCs w:val="24"/>
        </w:rPr>
        <w:t>Defect Clustering</w:t>
      </w:r>
    </w:p>
    <w:p w:rsidR="00A671E4" w:rsidRDefault="00A671E4" w:rsidP="00A671E4">
      <w:pPr>
        <w:pStyle w:val="NoSpacing"/>
        <w:ind w:left="720"/>
        <w:rPr>
          <w:sz w:val="24"/>
          <w:szCs w:val="24"/>
        </w:rPr>
      </w:pPr>
      <w:r>
        <w:rPr>
          <w:sz w:val="24"/>
          <w:szCs w:val="24"/>
        </w:rPr>
        <w:t xml:space="preserve">It explains a small number of features causes majority of quality issues in an application. For example, a bug can be found in first page of BBC website and there is more possible similar bug can be found in website link pages. </w:t>
      </w:r>
    </w:p>
    <w:p w:rsidR="008022C6" w:rsidRDefault="008022C6" w:rsidP="008022C6">
      <w:pPr>
        <w:pStyle w:val="NoSpacing"/>
        <w:rPr>
          <w:sz w:val="24"/>
          <w:szCs w:val="24"/>
        </w:rPr>
      </w:pPr>
    </w:p>
    <w:p w:rsidR="008022C6" w:rsidRPr="00420033" w:rsidRDefault="008022C6" w:rsidP="008022C6">
      <w:pPr>
        <w:pStyle w:val="NoSpacing"/>
        <w:numPr>
          <w:ilvl w:val="0"/>
          <w:numId w:val="3"/>
        </w:numPr>
        <w:rPr>
          <w:b/>
          <w:sz w:val="24"/>
          <w:szCs w:val="24"/>
        </w:rPr>
      </w:pPr>
      <w:r w:rsidRPr="00420033">
        <w:rPr>
          <w:b/>
          <w:sz w:val="24"/>
          <w:szCs w:val="24"/>
        </w:rPr>
        <w:t>Pesticide Paradox</w:t>
      </w:r>
    </w:p>
    <w:p w:rsidR="00275471" w:rsidRDefault="00275471" w:rsidP="00275471">
      <w:pPr>
        <w:pStyle w:val="NoSpacing"/>
        <w:ind w:left="720"/>
        <w:rPr>
          <w:sz w:val="24"/>
          <w:szCs w:val="24"/>
        </w:rPr>
      </w:pPr>
      <w:r>
        <w:rPr>
          <w:sz w:val="24"/>
          <w:szCs w:val="24"/>
        </w:rPr>
        <w:t xml:space="preserve">For example, if we find bug on one page and </w:t>
      </w:r>
      <w:r w:rsidR="00420033">
        <w:rPr>
          <w:sz w:val="24"/>
          <w:szCs w:val="24"/>
        </w:rPr>
        <w:t>always concentrate</w:t>
      </w:r>
      <w:r>
        <w:rPr>
          <w:sz w:val="24"/>
          <w:szCs w:val="24"/>
        </w:rPr>
        <w:t xml:space="preserve"> on same page to look out for bug that means we not focusing on other pages to find the bug. </w:t>
      </w:r>
      <w:r w:rsidR="00420033">
        <w:rPr>
          <w:sz w:val="24"/>
          <w:szCs w:val="24"/>
        </w:rPr>
        <w:t xml:space="preserve">And this way we can never find bugs on other pages of website. </w:t>
      </w:r>
      <w:r>
        <w:rPr>
          <w:sz w:val="24"/>
          <w:szCs w:val="24"/>
        </w:rPr>
        <w:t xml:space="preserve">     </w:t>
      </w:r>
    </w:p>
    <w:p w:rsidR="008022C6" w:rsidRPr="008022C6" w:rsidRDefault="008022C6" w:rsidP="008022C6">
      <w:pPr>
        <w:pStyle w:val="NoSpacing"/>
        <w:rPr>
          <w:sz w:val="24"/>
          <w:szCs w:val="24"/>
        </w:rPr>
      </w:pPr>
    </w:p>
    <w:p w:rsidR="008022C6" w:rsidRPr="0034015C" w:rsidRDefault="008022C6" w:rsidP="008022C6">
      <w:pPr>
        <w:pStyle w:val="NoSpacing"/>
        <w:numPr>
          <w:ilvl w:val="0"/>
          <w:numId w:val="3"/>
        </w:numPr>
        <w:rPr>
          <w:b/>
          <w:sz w:val="24"/>
          <w:szCs w:val="24"/>
        </w:rPr>
      </w:pPr>
      <w:r w:rsidRPr="0034015C">
        <w:rPr>
          <w:b/>
          <w:sz w:val="24"/>
          <w:szCs w:val="24"/>
        </w:rPr>
        <w:t>Testing shows presence of defects / bugs</w:t>
      </w:r>
    </w:p>
    <w:p w:rsidR="008022C6" w:rsidRDefault="00ED1354" w:rsidP="00ED1354">
      <w:pPr>
        <w:pStyle w:val="NoSpacing"/>
        <w:ind w:left="720"/>
        <w:rPr>
          <w:sz w:val="24"/>
          <w:szCs w:val="24"/>
        </w:rPr>
      </w:pPr>
      <w:r>
        <w:rPr>
          <w:sz w:val="24"/>
          <w:szCs w:val="24"/>
        </w:rPr>
        <w:t xml:space="preserve">It means every time when doing the testing we find defects </w:t>
      </w:r>
      <w:r w:rsidR="008B0DA1">
        <w:rPr>
          <w:sz w:val="24"/>
          <w:szCs w:val="24"/>
        </w:rPr>
        <w:t>and it cannot become 100% bug free. In other word when checking everything and clearing the bug, when it comes to re check there can be presence of bug.</w:t>
      </w:r>
    </w:p>
    <w:p w:rsidR="008022C6" w:rsidRPr="008022C6" w:rsidRDefault="008022C6" w:rsidP="008022C6">
      <w:pPr>
        <w:pStyle w:val="NoSpacing"/>
        <w:rPr>
          <w:sz w:val="24"/>
          <w:szCs w:val="24"/>
        </w:rPr>
      </w:pPr>
    </w:p>
    <w:p w:rsidR="008022C6" w:rsidRPr="0034015C" w:rsidRDefault="008022C6" w:rsidP="008022C6">
      <w:pPr>
        <w:pStyle w:val="NoSpacing"/>
        <w:numPr>
          <w:ilvl w:val="0"/>
          <w:numId w:val="3"/>
        </w:numPr>
        <w:rPr>
          <w:b/>
          <w:sz w:val="24"/>
          <w:szCs w:val="24"/>
        </w:rPr>
      </w:pPr>
      <w:r w:rsidRPr="0034015C">
        <w:rPr>
          <w:b/>
          <w:sz w:val="24"/>
          <w:szCs w:val="24"/>
        </w:rPr>
        <w:t>Absence of errors fallacy</w:t>
      </w:r>
    </w:p>
    <w:p w:rsidR="008022C6" w:rsidRDefault="00B41FEB" w:rsidP="00E4402D">
      <w:pPr>
        <w:pStyle w:val="NoSpacing"/>
        <w:ind w:left="720"/>
        <w:rPr>
          <w:sz w:val="24"/>
          <w:szCs w:val="24"/>
        </w:rPr>
      </w:pPr>
      <w:r>
        <w:rPr>
          <w:sz w:val="24"/>
          <w:szCs w:val="24"/>
        </w:rPr>
        <w:t xml:space="preserve">It explains that doesn’t matter how many time we do test but still will have defects and it is of no use to tester and client. </w:t>
      </w:r>
    </w:p>
    <w:p w:rsidR="00E4402D" w:rsidRPr="00E4402D" w:rsidRDefault="00E4402D" w:rsidP="00E4402D">
      <w:pPr>
        <w:pStyle w:val="NoSpacing"/>
        <w:ind w:left="720"/>
        <w:rPr>
          <w:sz w:val="24"/>
          <w:szCs w:val="24"/>
        </w:rPr>
      </w:pPr>
    </w:p>
    <w:p w:rsidR="008022C6" w:rsidRPr="0034015C" w:rsidRDefault="008022C6" w:rsidP="008022C6">
      <w:pPr>
        <w:pStyle w:val="NoSpacing"/>
        <w:numPr>
          <w:ilvl w:val="0"/>
          <w:numId w:val="3"/>
        </w:numPr>
        <w:rPr>
          <w:b/>
          <w:sz w:val="24"/>
          <w:szCs w:val="24"/>
        </w:rPr>
      </w:pPr>
      <w:r w:rsidRPr="0034015C">
        <w:rPr>
          <w:b/>
          <w:sz w:val="24"/>
          <w:szCs w:val="24"/>
        </w:rPr>
        <w:t>Early Testing</w:t>
      </w:r>
    </w:p>
    <w:p w:rsidR="008022C6" w:rsidRDefault="00656A86" w:rsidP="00656A86">
      <w:pPr>
        <w:pStyle w:val="NoSpacing"/>
        <w:ind w:left="720"/>
        <w:rPr>
          <w:sz w:val="24"/>
          <w:szCs w:val="24"/>
        </w:rPr>
      </w:pPr>
      <w:r>
        <w:rPr>
          <w:sz w:val="24"/>
          <w:szCs w:val="24"/>
        </w:rPr>
        <w:t>Doing early testing help to find any problem which can occurs and will help to save time and cost.</w:t>
      </w:r>
      <w:r w:rsidR="00B41FEB">
        <w:rPr>
          <w:sz w:val="24"/>
          <w:szCs w:val="24"/>
        </w:rPr>
        <w:t xml:space="preserve">          </w:t>
      </w:r>
    </w:p>
    <w:p w:rsidR="008022C6" w:rsidRPr="008022C6" w:rsidRDefault="008022C6" w:rsidP="008022C6">
      <w:pPr>
        <w:pStyle w:val="NoSpacing"/>
        <w:rPr>
          <w:sz w:val="24"/>
          <w:szCs w:val="24"/>
        </w:rPr>
      </w:pPr>
    </w:p>
    <w:p w:rsidR="008022C6" w:rsidRPr="002547B5" w:rsidRDefault="008022C6" w:rsidP="008022C6">
      <w:pPr>
        <w:pStyle w:val="NoSpacing"/>
        <w:numPr>
          <w:ilvl w:val="0"/>
          <w:numId w:val="3"/>
        </w:numPr>
        <w:rPr>
          <w:b/>
          <w:sz w:val="24"/>
          <w:szCs w:val="24"/>
        </w:rPr>
      </w:pPr>
      <w:r w:rsidRPr="002547B5">
        <w:rPr>
          <w:b/>
          <w:sz w:val="24"/>
          <w:szCs w:val="24"/>
        </w:rPr>
        <w:t>Testing is context dependent</w:t>
      </w:r>
    </w:p>
    <w:p w:rsidR="008022C6" w:rsidRPr="00307A2E" w:rsidRDefault="002547B5" w:rsidP="002547B5">
      <w:pPr>
        <w:pStyle w:val="NoSpacing"/>
        <w:ind w:left="720"/>
        <w:rPr>
          <w:rFonts w:asciiTheme="majorHAnsi" w:hAnsiTheme="majorHAnsi" w:cstheme="majorHAnsi"/>
          <w:sz w:val="24"/>
          <w:szCs w:val="24"/>
        </w:rPr>
      </w:pPr>
      <w:r w:rsidRPr="00307A2E">
        <w:rPr>
          <w:rFonts w:asciiTheme="majorHAnsi" w:hAnsiTheme="majorHAnsi" w:cstheme="majorHAnsi"/>
          <w:sz w:val="24"/>
          <w:szCs w:val="24"/>
        </w:rPr>
        <w:t xml:space="preserve">It dependent on individual how they work for example if you using Amazon website is different than NHS website as it can be critical. </w:t>
      </w:r>
    </w:p>
    <w:p w:rsidR="00307A2E" w:rsidRPr="00307A2E" w:rsidRDefault="00307A2E" w:rsidP="002547B5">
      <w:pPr>
        <w:pStyle w:val="NoSpacing"/>
        <w:ind w:left="720"/>
        <w:rPr>
          <w:rFonts w:asciiTheme="majorHAnsi" w:hAnsiTheme="majorHAnsi" w:cstheme="majorHAnsi"/>
          <w:sz w:val="24"/>
          <w:szCs w:val="24"/>
        </w:rPr>
      </w:pPr>
      <w:r w:rsidRPr="00307A2E">
        <w:rPr>
          <w:rFonts w:asciiTheme="majorHAnsi" w:hAnsiTheme="majorHAnsi" w:cstheme="majorHAnsi"/>
          <w:color w:val="202124"/>
          <w:sz w:val="24"/>
          <w:szCs w:val="24"/>
          <w:shd w:val="clear" w:color="auto" w:fill="FFFFFF"/>
        </w:rPr>
        <w:t>The methods and types of </w:t>
      </w:r>
      <w:r w:rsidRPr="00307A2E">
        <w:rPr>
          <w:rFonts w:asciiTheme="majorHAnsi" w:hAnsiTheme="majorHAnsi" w:cstheme="majorHAnsi"/>
          <w:b/>
          <w:bCs/>
          <w:color w:val="202124"/>
          <w:sz w:val="24"/>
          <w:szCs w:val="24"/>
          <w:shd w:val="clear" w:color="auto" w:fill="FFFFFF"/>
        </w:rPr>
        <w:t>testing</w:t>
      </w:r>
      <w:r w:rsidRPr="00307A2E">
        <w:rPr>
          <w:rFonts w:asciiTheme="majorHAnsi" w:hAnsiTheme="majorHAnsi" w:cstheme="majorHAnsi"/>
          <w:color w:val="202124"/>
          <w:sz w:val="24"/>
          <w:szCs w:val="24"/>
          <w:shd w:val="clear" w:color="auto" w:fill="FFFFFF"/>
        </w:rPr>
        <w:t> carried out can completely depend on the </w:t>
      </w:r>
      <w:r w:rsidRPr="00307A2E">
        <w:rPr>
          <w:rFonts w:asciiTheme="majorHAnsi" w:hAnsiTheme="majorHAnsi" w:cstheme="majorHAnsi"/>
          <w:b/>
          <w:bCs/>
          <w:color w:val="202124"/>
          <w:sz w:val="24"/>
          <w:szCs w:val="24"/>
          <w:shd w:val="clear" w:color="auto" w:fill="FFFFFF"/>
        </w:rPr>
        <w:t>context</w:t>
      </w:r>
      <w:r w:rsidRPr="00307A2E">
        <w:rPr>
          <w:rFonts w:asciiTheme="majorHAnsi" w:hAnsiTheme="majorHAnsi" w:cstheme="majorHAnsi"/>
          <w:color w:val="202124"/>
          <w:sz w:val="24"/>
          <w:szCs w:val="24"/>
          <w:shd w:val="clear" w:color="auto" w:fill="FFFFFF"/>
        </w:rPr>
        <w:t> of the software or systems</w:t>
      </w:r>
    </w:p>
    <w:p w:rsidR="00116805" w:rsidRDefault="00116805" w:rsidP="003850BA">
      <w:bookmarkStart w:id="0" w:name="_GoBack"/>
      <w:bookmarkEnd w:id="0"/>
    </w:p>
    <w:sectPr w:rsidR="00116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71071"/>
    <w:multiLevelType w:val="hybridMultilevel"/>
    <w:tmpl w:val="01C2C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6904F0"/>
    <w:multiLevelType w:val="hybridMultilevel"/>
    <w:tmpl w:val="9836FE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F83B1E"/>
    <w:multiLevelType w:val="hybridMultilevel"/>
    <w:tmpl w:val="D8FE33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3639D3"/>
    <w:multiLevelType w:val="hybridMultilevel"/>
    <w:tmpl w:val="3250A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0BA"/>
    <w:rsid w:val="00116805"/>
    <w:rsid w:val="002547B5"/>
    <w:rsid w:val="00275471"/>
    <w:rsid w:val="002D05BC"/>
    <w:rsid w:val="00307A2E"/>
    <w:rsid w:val="0034015C"/>
    <w:rsid w:val="003850BA"/>
    <w:rsid w:val="00420033"/>
    <w:rsid w:val="00656A86"/>
    <w:rsid w:val="008022C6"/>
    <w:rsid w:val="008629C7"/>
    <w:rsid w:val="008A0618"/>
    <w:rsid w:val="008B0DA1"/>
    <w:rsid w:val="00A671E4"/>
    <w:rsid w:val="00B41FEB"/>
    <w:rsid w:val="00BB3217"/>
    <w:rsid w:val="00D52333"/>
    <w:rsid w:val="00E4402D"/>
    <w:rsid w:val="00ED1354"/>
    <w:rsid w:val="00F16D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54B17"/>
  <w15:chartTrackingRefBased/>
  <w15:docId w15:val="{A4C74969-CD06-4955-A002-174ADA9B2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5BC"/>
    <w:pPr>
      <w:ind w:left="720"/>
      <w:contextualSpacing/>
    </w:pPr>
  </w:style>
  <w:style w:type="paragraph" w:styleId="NoSpacing">
    <w:name w:val="No Spacing"/>
    <w:uiPriority w:val="1"/>
    <w:qFormat/>
    <w:rsid w:val="002D05BC"/>
    <w:pPr>
      <w:spacing w:after="0" w:line="240" w:lineRule="auto"/>
    </w:pPr>
  </w:style>
  <w:style w:type="table" w:styleId="TableGrid">
    <w:name w:val="Table Grid"/>
    <w:basedOn w:val="TableNormal"/>
    <w:uiPriority w:val="39"/>
    <w:rsid w:val="00116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3</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krutik P</dc:creator>
  <cp:keywords/>
  <dc:description/>
  <cp:lastModifiedBy>krutik P</cp:lastModifiedBy>
  <cp:revision>5</cp:revision>
  <dcterms:created xsi:type="dcterms:W3CDTF">2021-02-22T21:36:00Z</dcterms:created>
  <dcterms:modified xsi:type="dcterms:W3CDTF">2021-02-24T22:03:00Z</dcterms:modified>
</cp:coreProperties>
</file>