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68B" w:rsidRDefault="000F79D9">
      <w:pPr>
        <w:jc w:val="center"/>
        <w:rPr>
          <w:b/>
          <w:sz w:val="28"/>
          <w:szCs w:val="28"/>
          <w:u w:val="single"/>
        </w:rPr>
      </w:pPr>
      <w:commentRangeStart w:id="0"/>
      <w:r>
        <w:rPr>
          <w:b/>
          <w:sz w:val="28"/>
          <w:szCs w:val="28"/>
          <w:u w:val="single"/>
        </w:rPr>
        <w:t>MOVIE APP</w:t>
      </w:r>
      <w:commentRangeEnd w:id="0"/>
      <w:r>
        <w:commentReference w:id="0"/>
      </w:r>
    </w:p>
    <w:p w:rsidR="0006168B" w:rsidRDefault="0006168B">
      <w:pPr>
        <w:rPr>
          <w:b/>
          <w:sz w:val="28"/>
          <w:szCs w:val="28"/>
          <w:u w:val="single"/>
        </w:rPr>
      </w:pPr>
    </w:p>
    <w:p w:rsidR="0006168B" w:rsidRDefault="000F79D9">
      <w:pPr>
        <w:rPr>
          <w:sz w:val="23"/>
          <w:szCs w:val="23"/>
        </w:rPr>
      </w:pPr>
      <w:r>
        <w:rPr>
          <w:sz w:val="23"/>
          <w:szCs w:val="23"/>
        </w:rPr>
        <w:t>What will the app do? (Objectives)</w:t>
      </w:r>
    </w:p>
    <w:p w:rsidR="0006168B" w:rsidRDefault="000F79D9">
      <w:pPr>
        <w:numPr>
          <w:ilvl w:val="0"/>
          <w:numId w:val="6"/>
        </w:numPr>
        <w:rPr>
          <w:sz w:val="23"/>
          <w:szCs w:val="23"/>
        </w:rPr>
      </w:pPr>
      <w:r>
        <w:rPr>
          <w:sz w:val="23"/>
          <w:szCs w:val="23"/>
        </w:rPr>
        <w:t>Provide the user with a list of top trending movies</w:t>
      </w:r>
    </w:p>
    <w:p w:rsidR="0006168B" w:rsidRDefault="000F79D9">
      <w:pPr>
        <w:numPr>
          <w:ilvl w:val="0"/>
          <w:numId w:val="6"/>
        </w:numPr>
        <w:rPr>
          <w:sz w:val="23"/>
          <w:szCs w:val="23"/>
        </w:rPr>
      </w:pPr>
      <w:r>
        <w:rPr>
          <w:sz w:val="23"/>
          <w:szCs w:val="23"/>
        </w:rPr>
        <w:t>Allow the user to view detailed information of the movie</w:t>
      </w:r>
    </w:p>
    <w:p w:rsidR="0006168B" w:rsidRDefault="000F79D9">
      <w:pPr>
        <w:numPr>
          <w:ilvl w:val="0"/>
          <w:numId w:val="6"/>
        </w:numPr>
        <w:rPr>
          <w:sz w:val="23"/>
          <w:szCs w:val="23"/>
        </w:rPr>
      </w:pPr>
      <w:r>
        <w:rPr>
          <w:sz w:val="23"/>
          <w:szCs w:val="23"/>
        </w:rPr>
        <w:t>Allow the user to save and share the movie details</w:t>
      </w:r>
    </w:p>
    <w:p w:rsidR="0006168B" w:rsidRDefault="0006168B"/>
    <w:p w:rsidR="0006168B" w:rsidRDefault="0006168B"/>
    <w:p w:rsidR="0006168B" w:rsidRDefault="000F79D9">
      <w:pPr>
        <w:rPr>
          <w:b/>
          <w:sz w:val="23"/>
          <w:szCs w:val="23"/>
        </w:rPr>
      </w:pPr>
      <w:r>
        <w:rPr>
          <w:b/>
          <w:sz w:val="23"/>
          <w:szCs w:val="23"/>
        </w:rPr>
        <w:t>A real-world example of where such this application will be useful</w:t>
      </w:r>
    </w:p>
    <w:p w:rsidR="0006168B" w:rsidRDefault="000F79D9">
      <w:r>
        <w:t>With the advancement of technology, media companies have made tremendous progress over the years. A lot of channels, TV shows, and movies use these technologies to entertain their users. He</w:t>
      </w:r>
      <w:r>
        <w:t>re, we see the requirement of an application that can keep track of all these entertainment-related updates.</w:t>
      </w:r>
    </w:p>
    <w:p w:rsidR="0006168B" w:rsidRDefault="0006168B"/>
    <w:p w:rsidR="0006168B" w:rsidRDefault="000F79D9">
      <w:r>
        <w:t>It becomes hard to keep track of the best and trending movies of a particular genre. This Android application will allow users to get updates on t</w:t>
      </w:r>
      <w:r>
        <w:t xml:space="preserve">rending movies and save and share the same with their friends. </w:t>
      </w:r>
    </w:p>
    <w:p w:rsidR="0006168B" w:rsidRDefault="0006168B"/>
    <w:p w:rsidR="0006168B" w:rsidRDefault="000F79D9">
      <w:pPr>
        <w:rPr>
          <w:b/>
          <w:u w:val="single"/>
        </w:rPr>
      </w:pPr>
      <w:r>
        <w:rPr>
          <w:b/>
          <w:u w:val="single"/>
        </w:rPr>
        <w:t>Task</w:t>
      </w:r>
    </w:p>
    <w:p w:rsidR="0006168B" w:rsidRDefault="000F79D9">
      <w:r>
        <w:t>Your task will be to develo</w:t>
      </w:r>
      <w:r w:rsidR="002B000C">
        <w:t>p an Android application in Kotlin</w:t>
      </w:r>
      <w:bookmarkStart w:id="1" w:name="_GoBack"/>
      <w:bookmarkEnd w:id="1"/>
      <w:r>
        <w:t xml:space="preserve"> using Android Studio. The app will contain a list of trending movies. Users can filter this list on the basis of the most popu</w:t>
      </w:r>
      <w:r>
        <w:t>lar, highest rated, and favourite categories. They can save and share the details of a particular movie in the SQLite database. Saving and fetching from the SQLite database should be done using the content provider.</w:t>
      </w:r>
    </w:p>
    <w:p w:rsidR="0006168B" w:rsidRDefault="0006168B"/>
    <w:p w:rsidR="0006168B" w:rsidRDefault="000F79D9">
      <w:r>
        <w:t xml:space="preserve">You have to use </w:t>
      </w:r>
      <w:hyperlink r:id="rId9">
        <w:r>
          <w:rPr>
            <w:color w:val="1155CC"/>
            <w:u w:val="single"/>
          </w:rPr>
          <w:t>Themoviedb.org</w:t>
        </w:r>
      </w:hyperlink>
      <w:r>
        <w:t xml:space="preserve"> to develop this application. Go through the documentation link for a better understanding. This API will provide the response in JSON type when the network call is made successfully.</w:t>
      </w:r>
    </w:p>
    <w:p w:rsidR="0006168B" w:rsidRDefault="000F79D9">
      <w:r>
        <w:rPr>
          <w:b/>
        </w:rPr>
        <w:t xml:space="preserve">Link: </w:t>
      </w:r>
      <w:hyperlink r:id="rId10">
        <w:r>
          <w:rPr>
            <w:color w:val="1155CC"/>
            <w:u w:val="single"/>
          </w:rPr>
          <w:t>https://www.themoviedb.org/documentation/api</w:t>
        </w:r>
      </w:hyperlink>
    </w:p>
    <w:p w:rsidR="0006168B" w:rsidRDefault="0006168B">
      <w:pPr>
        <w:rPr>
          <w:b/>
        </w:rPr>
      </w:pPr>
    </w:p>
    <w:p w:rsidR="0006168B" w:rsidRDefault="000F79D9">
      <w:pPr>
        <w:rPr>
          <w:b/>
        </w:rPr>
      </w:pPr>
      <w:r>
        <w:t>You are required to sign up and get your own API key from the following link.</w:t>
      </w:r>
    </w:p>
    <w:p w:rsidR="0006168B" w:rsidRDefault="000F79D9">
      <w:r>
        <w:rPr>
          <w:b/>
        </w:rPr>
        <w:t xml:space="preserve">GET API </w:t>
      </w:r>
      <w:proofErr w:type="gramStart"/>
      <w:r>
        <w:rPr>
          <w:b/>
        </w:rPr>
        <w:t>KEY :</w:t>
      </w:r>
      <w:proofErr w:type="gramEnd"/>
      <w:r>
        <w:rPr>
          <w:b/>
        </w:rPr>
        <w:t xml:space="preserve"> </w:t>
      </w:r>
      <w:hyperlink r:id="rId11">
        <w:r>
          <w:rPr>
            <w:color w:val="1155CC"/>
            <w:u w:val="single"/>
          </w:rPr>
          <w:t>https://developers.themoviedb.org/3/getting-started/introduction</w:t>
        </w:r>
      </w:hyperlink>
    </w:p>
    <w:p w:rsidR="0006168B" w:rsidRDefault="0006168B"/>
    <w:p w:rsidR="0006168B" w:rsidRDefault="000F79D9">
      <w:r>
        <w:t>You are advised to use material design in your application for better UI/UX.</w:t>
      </w:r>
    </w:p>
    <w:p w:rsidR="0006168B" w:rsidRDefault="0006168B">
      <w:pPr>
        <w:rPr>
          <w:sz w:val="23"/>
          <w:szCs w:val="23"/>
        </w:rPr>
      </w:pPr>
    </w:p>
    <w:p w:rsidR="0006168B" w:rsidRDefault="000F79D9">
      <w:r>
        <w:rPr>
          <w:u w:val="single"/>
        </w:rPr>
        <w:t xml:space="preserve">Material Design </w:t>
      </w:r>
      <w:proofErr w:type="gramStart"/>
      <w:r>
        <w:rPr>
          <w:u w:val="single"/>
        </w:rPr>
        <w:t>Guidelines</w:t>
      </w:r>
      <w:r>
        <w:t xml:space="preserve"> :</w:t>
      </w:r>
      <w:proofErr w:type="gramEnd"/>
    </w:p>
    <w:p w:rsidR="0006168B" w:rsidRDefault="000F79D9">
      <w:r>
        <w:tab/>
      </w:r>
      <w:proofErr w:type="gramStart"/>
      <w:r>
        <w:t>Accessibility :</w:t>
      </w:r>
      <w:proofErr w:type="gramEnd"/>
      <w:r>
        <w:t xml:space="preserve"> </w:t>
      </w:r>
      <w:hyperlink r:id="rId12" w:anchor="color-contrast">
        <w:r>
          <w:rPr>
            <w:color w:val="1155CC"/>
            <w:u w:val="single"/>
          </w:rPr>
          <w:t>https://material.io/design/usability/accessibility.html#color-contrast</w:t>
        </w:r>
      </w:hyperlink>
    </w:p>
    <w:p w:rsidR="0006168B" w:rsidRDefault="000F79D9">
      <w:r>
        <w:tab/>
      </w:r>
      <w:proofErr w:type="gramStart"/>
      <w:r>
        <w:t>Layouts :</w:t>
      </w:r>
      <w:proofErr w:type="gramEnd"/>
      <w:r>
        <w:t xml:space="preserve"> </w:t>
      </w:r>
      <w:hyperlink r:id="rId13">
        <w:r>
          <w:rPr>
            <w:color w:val="1155CC"/>
            <w:u w:val="single"/>
          </w:rPr>
          <w:t>https://material.io/design/layout/understanding-layout.html#</w:t>
        </w:r>
      </w:hyperlink>
    </w:p>
    <w:p w:rsidR="0006168B" w:rsidRDefault="0006168B"/>
    <w:p w:rsidR="0006168B" w:rsidRDefault="000F79D9">
      <w:pPr>
        <w:rPr>
          <w:u w:val="single"/>
        </w:rPr>
      </w:pPr>
      <w:r>
        <w:rPr>
          <w:u w:val="single"/>
        </w:rPr>
        <w:t>Component used in the application:</w:t>
      </w:r>
    </w:p>
    <w:p w:rsidR="0006168B" w:rsidRDefault="000F79D9">
      <w:pPr>
        <w:numPr>
          <w:ilvl w:val="0"/>
          <w:numId w:val="8"/>
        </w:numPr>
      </w:pPr>
      <w:proofErr w:type="spellStart"/>
      <w:r>
        <w:t>RecyclerView</w:t>
      </w:r>
      <w:proofErr w:type="spellEnd"/>
    </w:p>
    <w:p w:rsidR="0006168B" w:rsidRDefault="000F79D9">
      <w:pPr>
        <w:numPr>
          <w:ilvl w:val="0"/>
          <w:numId w:val="8"/>
        </w:numPr>
      </w:pPr>
      <w:r>
        <w:t>Fragments</w:t>
      </w:r>
    </w:p>
    <w:p w:rsidR="0006168B" w:rsidRDefault="000F79D9">
      <w:pPr>
        <w:numPr>
          <w:ilvl w:val="0"/>
          <w:numId w:val="8"/>
        </w:numPr>
      </w:pPr>
      <w:r>
        <w:t>SQLite</w:t>
      </w:r>
    </w:p>
    <w:p w:rsidR="0006168B" w:rsidRDefault="000F79D9">
      <w:pPr>
        <w:numPr>
          <w:ilvl w:val="0"/>
          <w:numId w:val="8"/>
        </w:numPr>
      </w:pPr>
      <w:r>
        <w:t>Content Provider</w:t>
      </w:r>
    </w:p>
    <w:p w:rsidR="0006168B" w:rsidRDefault="000F79D9">
      <w:pPr>
        <w:numPr>
          <w:ilvl w:val="0"/>
          <w:numId w:val="8"/>
        </w:numPr>
      </w:pPr>
      <w:proofErr w:type="spellStart"/>
      <w:r>
        <w:t>CardView</w:t>
      </w:r>
      <w:proofErr w:type="spellEnd"/>
    </w:p>
    <w:p w:rsidR="0006168B" w:rsidRDefault="000F79D9">
      <w:pPr>
        <w:rPr>
          <w:u w:val="single"/>
        </w:rPr>
      </w:pPr>
      <w:r>
        <w:rPr>
          <w:u w:val="single"/>
        </w:rPr>
        <w:t>Libraries used</w:t>
      </w:r>
    </w:p>
    <w:p w:rsidR="0006168B" w:rsidRDefault="0006168B">
      <w:pPr>
        <w:rPr>
          <w:u w:val="single"/>
        </w:rPr>
      </w:pPr>
    </w:p>
    <w:p w:rsidR="0006168B" w:rsidRDefault="000F79D9">
      <w:pPr>
        <w:numPr>
          <w:ilvl w:val="0"/>
          <w:numId w:val="2"/>
        </w:numPr>
      </w:pPr>
      <w:r>
        <w:rPr>
          <w:b/>
          <w:u w:val="single"/>
        </w:rPr>
        <w:lastRenderedPageBreak/>
        <w:t>Retrofit</w:t>
      </w:r>
      <w:r>
        <w:rPr>
          <w:u w:val="single"/>
        </w:rPr>
        <w:t xml:space="preserve">: </w:t>
      </w:r>
      <w:hyperlink r:id="rId14">
        <w:r>
          <w:rPr>
            <w:color w:val="1155CC"/>
            <w:u w:val="single"/>
          </w:rPr>
          <w:t>https://square.github.io/retrofit/</w:t>
        </w:r>
      </w:hyperlink>
      <w:r>
        <w:t xml:space="preserve"> (optional)</w:t>
      </w:r>
    </w:p>
    <w:p w:rsidR="0006168B" w:rsidRDefault="000F79D9">
      <w:pPr>
        <w:ind w:left="720"/>
      </w:pPr>
      <w:r>
        <w:t>Retrofit is a type-safe HTTP client for</w:t>
      </w:r>
      <w:r>
        <w:t xml:space="preserve"> Android and Java. With Retrofit, we can compose the HTTP connection easily through a simple expressive interface, just like an API document. Besides the elegant syntax, it is also easy to incorporate with </w:t>
      </w:r>
      <w:commentRangeStart w:id="2"/>
      <w:commentRangeStart w:id="3"/>
      <w:r>
        <w:t>the different library</w:t>
      </w:r>
      <w:commentRangeEnd w:id="2"/>
      <w:r>
        <w:commentReference w:id="2"/>
      </w:r>
      <w:commentRangeEnd w:id="3"/>
      <w:r>
        <w:commentReference w:id="3"/>
      </w:r>
      <w:r>
        <w:t>.</w:t>
      </w:r>
    </w:p>
    <w:p w:rsidR="0006168B" w:rsidRDefault="000F79D9">
      <w:r>
        <w:t xml:space="preserve">     b)   </w:t>
      </w:r>
      <w:r>
        <w:rPr>
          <w:b/>
          <w:u w:val="single"/>
        </w:rPr>
        <w:t>Glide</w:t>
      </w:r>
      <w:r>
        <w:t xml:space="preserve">: </w:t>
      </w:r>
      <w:hyperlink r:id="rId15">
        <w:r>
          <w:rPr>
            <w:color w:val="1155CC"/>
            <w:u w:val="single"/>
          </w:rPr>
          <w:t>https://github.com/bumptech/glide</w:t>
        </w:r>
      </w:hyperlink>
    </w:p>
    <w:p w:rsidR="0006168B" w:rsidRDefault="000F79D9">
      <w:r>
        <w:tab/>
        <w:t xml:space="preserve">Glide is a fast and efficient open source media management and image loading </w:t>
      </w:r>
    </w:p>
    <w:p w:rsidR="0006168B" w:rsidRDefault="000F79D9">
      <w:r>
        <w:t xml:space="preserve"> </w:t>
      </w:r>
      <w:r>
        <w:tab/>
      </w:r>
      <w:proofErr w:type="gramStart"/>
      <w:r>
        <w:t>framework</w:t>
      </w:r>
      <w:proofErr w:type="gramEnd"/>
      <w:r>
        <w:t xml:space="preserve"> for Android that wraps media decoding, memory and disk caching, and </w:t>
      </w:r>
    </w:p>
    <w:p w:rsidR="0006168B" w:rsidRDefault="000F79D9">
      <w:pPr>
        <w:ind w:firstLine="720"/>
      </w:pPr>
      <w:proofErr w:type="gramStart"/>
      <w:r>
        <w:t>resource</w:t>
      </w:r>
      <w:proofErr w:type="gramEnd"/>
      <w:r>
        <w:t xml:space="preserve"> pool</w:t>
      </w:r>
      <w:r>
        <w:t>ing into a simple and easy-to-use interface.</w:t>
      </w:r>
    </w:p>
    <w:p w:rsidR="0006168B" w:rsidRDefault="0006168B">
      <w:pPr>
        <w:ind w:firstLine="720"/>
      </w:pPr>
    </w:p>
    <w:p w:rsidR="0006168B" w:rsidRDefault="000F79D9">
      <w:pPr>
        <w:rPr>
          <w:u w:val="single"/>
        </w:rPr>
      </w:pPr>
      <w:r>
        <w:rPr>
          <w:u w:val="single"/>
        </w:rPr>
        <w:t>The app will contain three Activities (screens):</w:t>
      </w:r>
    </w:p>
    <w:p w:rsidR="0006168B" w:rsidRDefault="000F79D9">
      <w:pPr>
        <w:numPr>
          <w:ilvl w:val="0"/>
          <w:numId w:val="3"/>
        </w:numPr>
      </w:pPr>
      <w:proofErr w:type="spellStart"/>
      <w:r>
        <w:t>SplashActivity</w:t>
      </w:r>
      <w:proofErr w:type="spellEnd"/>
    </w:p>
    <w:p w:rsidR="0006168B" w:rsidRDefault="000F79D9">
      <w:pPr>
        <w:numPr>
          <w:ilvl w:val="0"/>
          <w:numId w:val="3"/>
        </w:numPr>
      </w:pPr>
      <w:proofErr w:type="spellStart"/>
      <w:r>
        <w:t>MainActivity</w:t>
      </w:r>
      <w:proofErr w:type="spellEnd"/>
    </w:p>
    <w:p w:rsidR="0006168B" w:rsidRDefault="000F79D9">
      <w:pPr>
        <w:numPr>
          <w:ilvl w:val="0"/>
          <w:numId w:val="3"/>
        </w:numPr>
      </w:pPr>
      <w:proofErr w:type="spellStart"/>
      <w:r>
        <w:t>DetailActivity</w:t>
      </w:r>
      <w:proofErr w:type="spellEnd"/>
    </w:p>
    <w:p w:rsidR="0006168B" w:rsidRDefault="0006168B">
      <w:pPr>
        <w:ind w:left="720"/>
      </w:pPr>
    </w:p>
    <w:p w:rsidR="0006168B" w:rsidRDefault="000F79D9">
      <w:r>
        <w:t>The following diagram depicts the flow of the application through activities:</w:t>
      </w:r>
    </w:p>
    <w:p w:rsidR="0006168B" w:rsidRDefault="000F79D9">
      <w:r>
        <w:rPr>
          <w:noProof/>
        </w:rPr>
        <w:drawing>
          <wp:inline distT="114300" distB="114300" distL="114300" distR="114300" wp14:anchorId="0735D278" wp14:editId="36D7EF54">
            <wp:extent cx="6169242" cy="376713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169242" cy="3767138"/>
                    </a:xfrm>
                    <a:prstGeom prst="rect">
                      <a:avLst/>
                    </a:prstGeom>
                    <a:ln/>
                  </pic:spPr>
                </pic:pic>
              </a:graphicData>
            </a:graphic>
          </wp:inline>
        </w:drawing>
      </w:r>
    </w:p>
    <w:p w:rsidR="0006168B" w:rsidRDefault="0006168B"/>
    <w:p w:rsidR="0006168B" w:rsidRDefault="0006168B"/>
    <w:p w:rsidR="0006168B" w:rsidRDefault="0006168B"/>
    <w:p w:rsidR="0006168B" w:rsidRDefault="0006168B"/>
    <w:p w:rsidR="0006168B" w:rsidRDefault="0006168B"/>
    <w:p w:rsidR="0006168B" w:rsidRDefault="0006168B"/>
    <w:p w:rsidR="0006168B" w:rsidRDefault="0006168B"/>
    <w:p w:rsidR="0006168B" w:rsidRDefault="0006168B"/>
    <w:p w:rsidR="0006168B" w:rsidRDefault="000F79D9">
      <w:pPr>
        <w:rPr>
          <w:b/>
          <w:sz w:val="23"/>
          <w:szCs w:val="23"/>
        </w:rPr>
      </w:pPr>
      <w:r>
        <w:rPr>
          <w:sz w:val="23"/>
          <w:szCs w:val="23"/>
        </w:rPr>
        <w:t>**</w:t>
      </w:r>
      <w:r>
        <w:rPr>
          <w:b/>
          <w:sz w:val="23"/>
          <w:szCs w:val="23"/>
        </w:rPr>
        <w:t>All the points provided below have to be covered for the respective activities in the Android application.</w:t>
      </w:r>
    </w:p>
    <w:p w:rsidR="0006168B" w:rsidRDefault="0006168B"/>
    <w:p w:rsidR="0006168B" w:rsidRDefault="0006168B"/>
    <w:p w:rsidR="0006168B" w:rsidRDefault="000F79D9">
      <w:pPr>
        <w:rPr>
          <w:b/>
          <w:sz w:val="23"/>
          <w:szCs w:val="23"/>
          <w:u w:val="single"/>
        </w:rPr>
      </w:pPr>
      <w:proofErr w:type="spellStart"/>
      <w:proofErr w:type="gramStart"/>
      <w:r>
        <w:rPr>
          <w:b/>
          <w:sz w:val="23"/>
          <w:szCs w:val="23"/>
        </w:rPr>
        <w:t>S</w:t>
      </w:r>
      <w:r>
        <w:rPr>
          <w:b/>
          <w:sz w:val="23"/>
          <w:szCs w:val="23"/>
          <w:u w:val="single"/>
        </w:rPr>
        <w:t>plashActivity</w:t>
      </w:r>
      <w:proofErr w:type="spellEnd"/>
      <w:r>
        <w:rPr>
          <w:b/>
          <w:sz w:val="23"/>
          <w:szCs w:val="23"/>
          <w:u w:val="single"/>
        </w:rPr>
        <w:t xml:space="preserve"> :</w:t>
      </w:r>
      <w:proofErr w:type="gramEnd"/>
      <w:r>
        <w:rPr>
          <w:b/>
          <w:sz w:val="23"/>
          <w:szCs w:val="23"/>
          <w:u w:val="single"/>
        </w:rPr>
        <w:t xml:space="preserve"> </w:t>
      </w:r>
    </w:p>
    <w:p w:rsidR="0006168B" w:rsidRDefault="000F79D9">
      <w:pPr>
        <w:numPr>
          <w:ilvl w:val="0"/>
          <w:numId w:val="4"/>
        </w:numPr>
        <w:rPr>
          <w:sz w:val="23"/>
          <w:szCs w:val="23"/>
        </w:rPr>
      </w:pPr>
      <w:r>
        <w:rPr>
          <w:sz w:val="23"/>
          <w:szCs w:val="23"/>
        </w:rPr>
        <w:t xml:space="preserve">The </w:t>
      </w:r>
      <w:proofErr w:type="spellStart"/>
      <w:r>
        <w:rPr>
          <w:sz w:val="23"/>
          <w:szCs w:val="23"/>
        </w:rPr>
        <w:t>SplashActivity</w:t>
      </w:r>
      <w:proofErr w:type="spellEnd"/>
      <w:r>
        <w:rPr>
          <w:sz w:val="23"/>
          <w:szCs w:val="23"/>
        </w:rPr>
        <w:t xml:space="preserve"> should always open first at the time of the app launch.</w:t>
      </w:r>
    </w:p>
    <w:p w:rsidR="0006168B" w:rsidRDefault="000F79D9">
      <w:pPr>
        <w:numPr>
          <w:ilvl w:val="0"/>
          <w:numId w:val="4"/>
        </w:numPr>
        <w:rPr>
          <w:sz w:val="23"/>
          <w:szCs w:val="23"/>
        </w:rPr>
      </w:pPr>
      <w:r>
        <w:rPr>
          <w:sz w:val="23"/>
          <w:szCs w:val="23"/>
        </w:rPr>
        <w:t>It should contain the name of the app in the custom font, centre-aligned on the screen.</w:t>
      </w:r>
    </w:p>
    <w:p w:rsidR="0006168B" w:rsidRDefault="000F79D9">
      <w:pPr>
        <w:numPr>
          <w:ilvl w:val="0"/>
          <w:numId w:val="4"/>
        </w:numPr>
        <w:rPr>
          <w:sz w:val="23"/>
          <w:szCs w:val="23"/>
        </w:rPr>
      </w:pPr>
      <w:r>
        <w:rPr>
          <w:sz w:val="23"/>
          <w:szCs w:val="23"/>
        </w:rPr>
        <w:t xml:space="preserve">After 2-3 seconds, the </w:t>
      </w:r>
      <w:proofErr w:type="spellStart"/>
      <w:r>
        <w:rPr>
          <w:i/>
          <w:sz w:val="23"/>
          <w:szCs w:val="23"/>
        </w:rPr>
        <w:t>MainActivity</w:t>
      </w:r>
      <w:proofErr w:type="spellEnd"/>
      <w:r>
        <w:rPr>
          <w:i/>
          <w:sz w:val="23"/>
          <w:szCs w:val="23"/>
        </w:rPr>
        <w:t xml:space="preserve"> </w:t>
      </w:r>
      <w:r>
        <w:rPr>
          <w:sz w:val="23"/>
          <w:szCs w:val="23"/>
        </w:rPr>
        <w:t>should open.</w:t>
      </w:r>
    </w:p>
    <w:p w:rsidR="0006168B" w:rsidRDefault="0006168B">
      <w:pPr>
        <w:rPr>
          <w:sz w:val="23"/>
          <w:szCs w:val="23"/>
        </w:rPr>
      </w:pPr>
    </w:p>
    <w:p w:rsidR="0006168B" w:rsidRDefault="000F79D9">
      <w:pPr>
        <w:rPr>
          <w:b/>
          <w:sz w:val="23"/>
          <w:szCs w:val="23"/>
        </w:rPr>
      </w:pPr>
      <w:r>
        <w:rPr>
          <w:b/>
          <w:sz w:val="23"/>
          <w:szCs w:val="23"/>
        </w:rPr>
        <w:t xml:space="preserve">Fig.1 </w:t>
      </w:r>
      <w:proofErr w:type="spellStart"/>
      <w:r>
        <w:rPr>
          <w:b/>
          <w:sz w:val="23"/>
          <w:szCs w:val="23"/>
        </w:rPr>
        <w:t>SplashActivity</w:t>
      </w:r>
      <w:proofErr w:type="spellEnd"/>
    </w:p>
    <w:p w:rsidR="0006168B" w:rsidRDefault="0006168B">
      <w:pPr>
        <w:rPr>
          <w:b/>
          <w:sz w:val="23"/>
          <w:szCs w:val="23"/>
        </w:rPr>
      </w:pPr>
    </w:p>
    <w:p w:rsidR="0006168B" w:rsidRDefault="0006168B">
      <w:pPr>
        <w:rPr>
          <w:b/>
          <w:sz w:val="23"/>
          <w:szCs w:val="23"/>
        </w:rPr>
      </w:pPr>
    </w:p>
    <w:p w:rsidR="0006168B" w:rsidRDefault="000F79D9">
      <w:pPr>
        <w:rPr>
          <w:b/>
          <w:sz w:val="23"/>
          <w:szCs w:val="23"/>
        </w:rPr>
      </w:pPr>
      <w:r>
        <w:rPr>
          <w:b/>
          <w:noProof/>
          <w:sz w:val="23"/>
          <w:szCs w:val="23"/>
        </w:rPr>
        <w:drawing>
          <wp:inline distT="114300" distB="114300" distL="114300" distR="114300" wp14:anchorId="15054A07" wp14:editId="06F5A039">
            <wp:extent cx="2838450" cy="4838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838450" cy="4838700"/>
                    </a:xfrm>
                    <a:prstGeom prst="rect">
                      <a:avLst/>
                    </a:prstGeom>
                    <a:ln/>
                  </pic:spPr>
                </pic:pic>
              </a:graphicData>
            </a:graphic>
          </wp:inline>
        </w:drawing>
      </w:r>
    </w:p>
    <w:p w:rsidR="0006168B" w:rsidRDefault="0006168B">
      <w:pPr>
        <w:rPr>
          <w:b/>
          <w:sz w:val="23"/>
          <w:szCs w:val="23"/>
        </w:rPr>
      </w:pPr>
    </w:p>
    <w:p w:rsidR="0006168B" w:rsidRDefault="0006168B">
      <w:pPr>
        <w:rPr>
          <w:b/>
          <w:sz w:val="23"/>
          <w:szCs w:val="23"/>
        </w:rPr>
      </w:pPr>
    </w:p>
    <w:p w:rsidR="0006168B" w:rsidRDefault="0006168B">
      <w:pPr>
        <w:rPr>
          <w:b/>
          <w:sz w:val="23"/>
          <w:szCs w:val="23"/>
        </w:rPr>
      </w:pPr>
    </w:p>
    <w:p w:rsidR="0006168B" w:rsidRDefault="0006168B">
      <w:pPr>
        <w:rPr>
          <w:b/>
          <w:sz w:val="23"/>
          <w:szCs w:val="23"/>
        </w:rPr>
      </w:pPr>
    </w:p>
    <w:p w:rsidR="0006168B" w:rsidRDefault="0006168B">
      <w:pPr>
        <w:rPr>
          <w:b/>
          <w:sz w:val="23"/>
          <w:szCs w:val="23"/>
        </w:rPr>
      </w:pPr>
    </w:p>
    <w:p w:rsidR="0006168B" w:rsidRDefault="0006168B">
      <w:pPr>
        <w:rPr>
          <w:b/>
          <w:sz w:val="23"/>
          <w:szCs w:val="23"/>
        </w:rPr>
      </w:pPr>
    </w:p>
    <w:p w:rsidR="0006168B" w:rsidRDefault="0006168B">
      <w:pPr>
        <w:rPr>
          <w:b/>
          <w:sz w:val="23"/>
          <w:szCs w:val="23"/>
        </w:rPr>
      </w:pPr>
    </w:p>
    <w:p w:rsidR="0006168B" w:rsidRDefault="0006168B">
      <w:pPr>
        <w:rPr>
          <w:b/>
          <w:sz w:val="23"/>
          <w:szCs w:val="23"/>
        </w:rPr>
      </w:pPr>
    </w:p>
    <w:p w:rsidR="0006168B" w:rsidRDefault="000F79D9">
      <w:pPr>
        <w:rPr>
          <w:b/>
          <w:sz w:val="23"/>
          <w:szCs w:val="23"/>
          <w:u w:val="single"/>
        </w:rPr>
      </w:pPr>
      <w:proofErr w:type="spellStart"/>
      <w:proofErr w:type="gramStart"/>
      <w:r>
        <w:rPr>
          <w:b/>
          <w:sz w:val="23"/>
          <w:szCs w:val="23"/>
          <w:u w:val="single"/>
        </w:rPr>
        <w:t>MainActivity</w:t>
      </w:r>
      <w:proofErr w:type="spellEnd"/>
      <w:r>
        <w:rPr>
          <w:b/>
          <w:sz w:val="23"/>
          <w:szCs w:val="23"/>
          <w:u w:val="single"/>
        </w:rPr>
        <w:t xml:space="preserve"> :</w:t>
      </w:r>
      <w:proofErr w:type="gramEnd"/>
    </w:p>
    <w:p w:rsidR="0006168B" w:rsidRDefault="000F79D9">
      <w:pPr>
        <w:numPr>
          <w:ilvl w:val="0"/>
          <w:numId w:val="7"/>
        </w:numPr>
        <w:rPr>
          <w:sz w:val="23"/>
          <w:szCs w:val="23"/>
        </w:rPr>
      </w:pPr>
      <w:r>
        <w:rPr>
          <w:sz w:val="23"/>
          <w:szCs w:val="23"/>
        </w:rPr>
        <w:lastRenderedPageBreak/>
        <w:t xml:space="preserve">When the user enters the </w:t>
      </w:r>
      <w:proofErr w:type="spellStart"/>
      <w:r>
        <w:rPr>
          <w:sz w:val="23"/>
          <w:szCs w:val="23"/>
        </w:rPr>
        <w:t>MainActivity</w:t>
      </w:r>
      <w:proofErr w:type="spellEnd"/>
      <w:r>
        <w:rPr>
          <w:sz w:val="23"/>
          <w:szCs w:val="23"/>
        </w:rPr>
        <w:t xml:space="preserve">, the </w:t>
      </w:r>
      <w:r>
        <w:t xml:space="preserve">most popular movies should be fetched from the API </w:t>
      </w:r>
      <w:r>
        <w:rPr>
          <w:sz w:val="23"/>
          <w:szCs w:val="23"/>
        </w:rPr>
        <w:t>by default</w:t>
      </w:r>
      <w:r>
        <w:t xml:space="preserve">. </w:t>
      </w:r>
    </w:p>
    <w:p w:rsidR="0006168B" w:rsidRDefault="000F79D9">
      <w:pPr>
        <w:numPr>
          <w:ilvl w:val="0"/>
          <w:numId w:val="7"/>
        </w:numPr>
      </w:pPr>
      <w:r>
        <w:t>As shown in the screenshot (</w:t>
      </w:r>
      <w:r>
        <w:rPr>
          <w:b/>
        </w:rPr>
        <w:t>Fig1</w:t>
      </w:r>
      <w:r>
        <w:t>), the list item has to be designed accordingly.</w:t>
      </w:r>
    </w:p>
    <w:p w:rsidR="0006168B" w:rsidRDefault="000F79D9">
      <w:pPr>
        <w:numPr>
          <w:ilvl w:val="0"/>
          <w:numId w:val="7"/>
        </w:numPr>
      </w:pPr>
      <w:r>
        <w:t xml:space="preserve">The action bar of the </w:t>
      </w:r>
      <w:proofErr w:type="spellStart"/>
      <w:r>
        <w:rPr>
          <w:i/>
        </w:rPr>
        <w:t>MainActivity</w:t>
      </w:r>
      <w:proofErr w:type="spellEnd"/>
      <w:r>
        <w:rPr>
          <w:i/>
        </w:rPr>
        <w:t xml:space="preserve"> </w:t>
      </w:r>
      <w:r>
        <w:t>should have “Movies App” as the title.</w:t>
      </w:r>
    </w:p>
    <w:p w:rsidR="0006168B" w:rsidRDefault="000F79D9">
      <w:pPr>
        <w:numPr>
          <w:ilvl w:val="0"/>
          <w:numId w:val="7"/>
        </w:numPr>
      </w:pPr>
      <w:r>
        <w:t xml:space="preserve">In the top-right corner, there is an </w:t>
      </w:r>
      <w:proofErr w:type="spellStart"/>
      <w:r>
        <w:t>OptionMenu</w:t>
      </w:r>
      <w:proofErr w:type="spellEnd"/>
      <w:r>
        <w:t xml:space="preserve">, which shows three items as shown in </w:t>
      </w:r>
      <w:r>
        <w:rPr>
          <w:b/>
        </w:rPr>
        <w:t>Fig2</w:t>
      </w:r>
      <w:r>
        <w:t xml:space="preserve">: </w:t>
      </w:r>
    </w:p>
    <w:p w:rsidR="0006168B" w:rsidRDefault="000F79D9">
      <w:pPr>
        <w:numPr>
          <w:ilvl w:val="1"/>
          <w:numId w:val="7"/>
        </w:numPr>
      </w:pPr>
      <w:r>
        <w:rPr>
          <w:b/>
          <w:u w:val="single"/>
        </w:rPr>
        <w:t>Most Popular</w:t>
      </w:r>
      <w:r>
        <w:t>: By default, this option is selected. When this is clicked on, the app should fetch the list of the most popular movies.</w:t>
      </w:r>
    </w:p>
    <w:p w:rsidR="0006168B" w:rsidRDefault="000F79D9">
      <w:pPr>
        <w:ind w:left="1440"/>
        <w:rPr>
          <w:b/>
        </w:rPr>
      </w:pPr>
      <w:r>
        <w:rPr>
          <w:u w:val="single"/>
        </w:rPr>
        <w:t>Doc link</w:t>
      </w:r>
      <w:r>
        <w:rPr>
          <w:b/>
        </w:rPr>
        <w:t xml:space="preserve">: </w:t>
      </w:r>
      <w:hyperlink r:id="rId18">
        <w:r>
          <w:rPr>
            <w:color w:val="1155CC"/>
            <w:u w:val="single"/>
          </w:rPr>
          <w:t>https://developers.themoviedb.org/3/movies/get-popular-movies</w:t>
        </w:r>
      </w:hyperlink>
      <w:r>
        <w:rPr>
          <w:b/>
        </w:rPr>
        <w:t xml:space="preserve"> </w:t>
      </w:r>
    </w:p>
    <w:p w:rsidR="0006168B" w:rsidRDefault="000F79D9">
      <w:pPr>
        <w:ind w:left="1440"/>
      </w:pPr>
      <w:r>
        <w:rPr>
          <w:u w:val="single"/>
        </w:rPr>
        <w:t>API link</w:t>
      </w:r>
      <w:r>
        <w:rPr>
          <w:b/>
        </w:rPr>
        <w:t xml:space="preserve">: </w:t>
      </w:r>
      <w:hyperlink r:id="rId19">
        <w:r>
          <w:rPr>
            <w:color w:val="1155CC"/>
            <w:u w:val="single"/>
          </w:rPr>
          <w:t>https://api.themoviedb.o</w:t>
        </w:r>
        <w:r>
          <w:rPr>
            <w:color w:val="1155CC"/>
            <w:u w:val="single"/>
          </w:rPr>
          <w:t>rg/3/movie/popular?region=in&amp;page=1&amp;language=en-US&amp;api_key=82813177051f3dab7ef745864fbfb36c</w:t>
        </w:r>
      </w:hyperlink>
      <w:r>
        <w:tab/>
      </w:r>
    </w:p>
    <w:p w:rsidR="0006168B" w:rsidRDefault="000F79D9">
      <w:pPr>
        <w:ind w:left="1440"/>
      </w:pPr>
      <w:r>
        <w:rPr>
          <w:u w:val="single"/>
        </w:rPr>
        <w:t xml:space="preserve">Response: </w:t>
      </w:r>
      <w:r>
        <w:t xml:space="preserve"> </w:t>
      </w:r>
    </w:p>
    <w:p w:rsidR="0006168B" w:rsidRDefault="000F79D9">
      <w:r>
        <w:rPr>
          <w:noProof/>
        </w:rPr>
        <w:drawing>
          <wp:inline distT="114300" distB="114300" distL="114300" distR="114300" wp14:anchorId="18106E98" wp14:editId="496F866C">
            <wp:extent cx="6323595" cy="2376488"/>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6323595" cy="2376488"/>
                    </a:xfrm>
                    <a:prstGeom prst="rect">
                      <a:avLst/>
                    </a:prstGeom>
                    <a:ln/>
                  </pic:spPr>
                </pic:pic>
              </a:graphicData>
            </a:graphic>
          </wp:inline>
        </w:drawing>
      </w:r>
    </w:p>
    <w:p w:rsidR="0006168B" w:rsidRDefault="0006168B"/>
    <w:p w:rsidR="0006168B" w:rsidRDefault="000F79D9">
      <w:r>
        <w:t>As per the JSON response, ‘</w:t>
      </w:r>
      <w:commentRangeStart w:id="4"/>
      <w:commentRangeStart w:id="5"/>
      <w:r>
        <w:t>movies’ response</w:t>
      </w:r>
      <w:commentRangeEnd w:id="4"/>
      <w:r>
        <w:commentReference w:id="4"/>
      </w:r>
      <w:commentRangeEnd w:id="5"/>
      <w:r>
        <w:commentReference w:id="5"/>
      </w:r>
      <w:r>
        <w:t xml:space="preserve"> is in the “results” key of JSON as an array. Each list item contains</w:t>
      </w:r>
      <w:r>
        <w:t xml:space="preserve"> the name, description, poster path, release date, etc. of the movie. To get the link of a poster of the movie, you need to create a URL using the following code snippet: </w:t>
      </w:r>
    </w:p>
    <w:p w:rsidR="0006168B" w:rsidRDefault="000F79D9">
      <w:pPr>
        <w:rPr>
          <w:i/>
          <w:sz w:val="23"/>
          <w:szCs w:val="23"/>
          <w:highlight w:val="white"/>
        </w:rPr>
      </w:pPr>
      <w:r>
        <w:rPr>
          <w:b/>
          <w:i/>
          <w:color w:val="1155CC"/>
          <w:sz w:val="23"/>
          <w:szCs w:val="23"/>
          <w:highlight w:val="white"/>
        </w:rPr>
        <w:t xml:space="preserve">"http://image.tmdb.org/t/p/w" </w:t>
      </w:r>
      <w:r>
        <w:rPr>
          <w:i/>
          <w:color w:val="1155CC"/>
          <w:sz w:val="23"/>
          <w:szCs w:val="23"/>
          <w:highlight w:val="white"/>
        </w:rPr>
        <w:t xml:space="preserve">+ </w:t>
      </w:r>
      <w:proofErr w:type="spellStart"/>
      <w:proofErr w:type="gramStart"/>
      <w:r>
        <w:rPr>
          <w:i/>
          <w:color w:val="1155CC"/>
          <w:sz w:val="23"/>
          <w:szCs w:val="23"/>
          <w:highlight w:val="white"/>
        </w:rPr>
        <w:t>Integer.toString</w:t>
      </w:r>
      <w:proofErr w:type="spellEnd"/>
      <w:r>
        <w:rPr>
          <w:i/>
          <w:color w:val="1155CC"/>
          <w:sz w:val="23"/>
          <w:szCs w:val="23"/>
          <w:highlight w:val="white"/>
        </w:rPr>
        <w:t>(</w:t>
      </w:r>
      <w:proofErr w:type="gramEnd"/>
      <w:r>
        <w:rPr>
          <w:i/>
          <w:color w:val="1155CC"/>
          <w:sz w:val="23"/>
          <w:szCs w:val="23"/>
          <w:highlight w:val="white"/>
        </w:rPr>
        <w:t xml:space="preserve">width) + </w:t>
      </w:r>
      <w:proofErr w:type="spellStart"/>
      <w:r>
        <w:rPr>
          <w:i/>
          <w:color w:val="1155CC"/>
          <w:sz w:val="23"/>
          <w:szCs w:val="23"/>
          <w:highlight w:val="white"/>
        </w:rPr>
        <w:t>fileName</w:t>
      </w:r>
      <w:proofErr w:type="spellEnd"/>
      <w:r>
        <w:rPr>
          <w:i/>
          <w:sz w:val="23"/>
          <w:szCs w:val="23"/>
          <w:highlight w:val="white"/>
        </w:rPr>
        <w:t xml:space="preserve"> </w:t>
      </w:r>
    </w:p>
    <w:p w:rsidR="0006168B" w:rsidRDefault="000F79D9">
      <w:pPr>
        <w:rPr>
          <w:sz w:val="23"/>
          <w:szCs w:val="23"/>
          <w:highlight w:val="white"/>
        </w:rPr>
      </w:pPr>
      <w:r>
        <w:rPr>
          <w:sz w:val="23"/>
          <w:szCs w:val="23"/>
          <w:highlight w:val="white"/>
        </w:rPr>
        <w:t xml:space="preserve">Here, the width </w:t>
      </w:r>
      <w:r>
        <w:rPr>
          <w:sz w:val="23"/>
          <w:szCs w:val="23"/>
          <w:highlight w:val="white"/>
        </w:rPr>
        <w:t xml:space="preserve">of the image is in pixels and the </w:t>
      </w:r>
      <w:proofErr w:type="spellStart"/>
      <w:r>
        <w:rPr>
          <w:i/>
          <w:sz w:val="23"/>
          <w:szCs w:val="23"/>
          <w:highlight w:val="white"/>
        </w:rPr>
        <w:t>fileName</w:t>
      </w:r>
      <w:proofErr w:type="spellEnd"/>
      <w:r>
        <w:rPr>
          <w:i/>
          <w:sz w:val="23"/>
          <w:szCs w:val="23"/>
          <w:highlight w:val="white"/>
        </w:rPr>
        <w:t xml:space="preserve"> </w:t>
      </w:r>
      <w:r>
        <w:rPr>
          <w:sz w:val="23"/>
          <w:szCs w:val="23"/>
          <w:highlight w:val="white"/>
        </w:rPr>
        <w:t xml:space="preserve">is the value of the </w:t>
      </w:r>
      <w:proofErr w:type="spellStart"/>
      <w:r>
        <w:rPr>
          <w:i/>
          <w:sz w:val="23"/>
          <w:szCs w:val="23"/>
          <w:highlight w:val="white"/>
        </w:rPr>
        <w:t>poster_path</w:t>
      </w:r>
      <w:proofErr w:type="spellEnd"/>
      <w:r>
        <w:rPr>
          <w:i/>
          <w:sz w:val="23"/>
          <w:szCs w:val="23"/>
          <w:highlight w:val="white"/>
        </w:rPr>
        <w:t xml:space="preserve"> or </w:t>
      </w:r>
      <w:proofErr w:type="spellStart"/>
      <w:r>
        <w:rPr>
          <w:i/>
          <w:sz w:val="23"/>
          <w:szCs w:val="23"/>
          <w:highlight w:val="white"/>
        </w:rPr>
        <w:t>backdrop_path</w:t>
      </w:r>
      <w:proofErr w:type="spellEnd"/>
      <w:r>
        <w:rPr>
          <w:sz w:val="23"/>
          <w:szCs w:val="23"/>
          <w:highlight w:val="white"/>
        </w:rPr>
        <w:t xml:space="preserve"> keys from the JSON response.</w:t>
      </w:r>
    </w:p>
    <w:p w:rsidR="0006168B" w:rsidRDefault="0006168B">
      <w:pPr>
        <w:rPr>
          <w:sz w:val="23"/>
          <w:szCs w:val="23"/>
          <w:highlight w:val="white"/>
        </w:rPr>
      </w:pPr>
    </w:p>
    <w:p w:rsidR="0006168B" w:rsidRDefault="000F79D9">
      <w:pPr>
        <w:rPr>
          <w:sz w:val="23"/>
          <w:szCs w:val="23"/>
          <w:highlight w:val="white"/>
        </w:rPr>
      </w:pPr>
      <w:r>
        <w:rPr>
          <w:sz w:val="23"/>
          <w:szCs w:val="23"/>
          <w:highlight w:val="white"/>
        </w:rPr>
        <w:tab/>
        <w:t xml:space="preserve"> ii) </w:t>
      </w:r>
      <w:r>
        <w:rPr>
          <w:b/>
          <w:sz w:val="23"/>
          <w:szCs w:val="23"/>
          <w:highlight w:val="white"/>
          <w:u w:val="single"/>
        </w:rPr>
        <w:t>Highest Rated</w:t>
      </w:r>
      <w:r>
        <w:rPr>
          <w:sz w:val="23"/>
          <w:szCs w:val="23"/>
          <w:highlight w:val="white"/>
        </w:rPr>
        <w:t>: When the user clicks on this option menu, the highest rated movies should be shown in the app.</w:t>
      </w:r>
    </w:p>
    <w:p w:rsidR="0006168B" w:rsidRDefault="000F79D9">
      <w:pPr>
        <w:ind w:left="720"/>
        <w:rPr>
          <w:sz w:val="23"/>
          <w:szCs w:val="23"/>
          <w:highlight w:val="white"/>
        </w:rPr>
      </w:pPr>
      <w:r>
        <w:rPr>
          <w:sz w:val="23"/>
          <w:szCs w:val="23"/>
          <w:highlight w:val="white"/>
        </w:rPr>
        <w:t xml:space="preserve">    </w:t>
      </w:r>
    </w:p>
    <w:p w:rsidR="0006168B" w:rsidRDefault="000F79D9">
      <w:pPr>
        <w:ind w:left="720"/>
        <w:rPr>
          <w:sz w:val="23"/>
          <w:szCs w:val="23"/>
          <w:highlight w:val="white"/>
        </w:rPr>
      </w:pPr>
      <w:r>
        <w:rPr>
          <w:sz w:val="23"/>
          <w:szCs w:val="23"/>
          <w:highlight w:val="white"/>
        </w:rPr>
        <w:t xml:space="preserve">    </w:t>
      </w:r>
      <w:r>
        <w:rPr>
          <w:sz w:val="23"/>
          <w:szCs w:val="23"/>
          <w:highlight w:val="white"/>
          <w:u w:val="single"/>
        </w:rPr>
        <w:t>Doc Link:</w:t>
      </w:r>
      <w:r>
        <w:rPr>
          <w:sz w:val="23"/>
          <w:szCs w:val="23"/>
          <w:highlight w:val="white"/>
          <w:u w:val="single"/>
        </w:rPr>
        <w:t xml:space="preserve"> </w:t>
      </w:r>
      <w:hyperlink r:id="rId21">
        <w:r>
          <w:rPr>
            <w:color w:val="1155CC"/>
            <w:sz w:val="23"/>
            <w:szCs w:val="23"/>
            <w:highlight w:val="white"/>
          </w:rPr>
          <w:t>https://developers.themoviedb.org/3/movies/get-top-rated-movies</w:t>
        </w:r>
      </w:hyperlink>
    </w:p>
    <w:p w:rsidR="0006168B" w:rsidRDefault="000F79D9">
      <w:pPr>
        <w:ind w:left="720"/>
        <w:rPr>
          <w:sz w:val="23"/>
          <w:szCs w:val="23"/>
          <w:highlight w:val="white"/>
        </w:rPr>
      </w:pPr>
      <w:r>
        <w:rPr>
          <w:sz w:val="23"/>
          <w:szCs w:val="23"/>
          <w:highlight w:val="white"/>
        </w:rPr>
        <w:t xml:space="preserve">    </w:t>
      </w:r>
      <w:r>
        <w:rPr>
          <w:sz w:val="23"/>
          <w:szCs w:val="23"/>
          <w:highlight w:val="white"/>
          <w:u w:val="single"/>
        </w:rPr>
        <w:t xml:space="preserve">API </w:t>
      </w:r>
      <w:proofErr w:type="gramStart"/>
      <w:r>
        <w:rPr>
          <w:sz w:val="23"/>
          <w:szCs w:val="23"/>
          <w:highlight w:val="white"/>
          <w:u w:val="single"/>
        </w:rPr>
        <w:t xml:space="preserve">link </w:t>
      </w:r>
      <w:r>
        <w:rPr>
          <w:sz w:val="23"/>
          <w:szCs w:val="23"/>
          <w:highlight w:val="white"/>
        </w:rPr>
        <w:t xml:space="preserve"> :</w:t>
      </w:r>
      <w:proofErr w:type="gramEnd"/>
      <w:r>
        <w:rPr>
          <w:sz w:val="23"/>
          <w:szCs w:val="23"/>
          <w:highlight w:val="white"/>
        </w:rPr>
        <w:t xml:space="preserve"> </w:t>
      </w:r>
      <w:hyperlink r:id="rId22">
        <w:r>
          <w:rPr>
            <w:color w:val="1155CC"/>
            <w:sz w:val="23"/>
            <w:szCs w:val="23"/>
            <w:highlight w:val="white"/>
            <w:u w:val="single"/>
          </w:rPr>
          <w:t>https://api.themoviedb.org/3/movie/top_rated?region=in&amp;page=1&amp;language=en-US&amp;api_key=82813177051f3dab7ef745864fbfb36c</w:t>
        </w:r>
      </w:hyperlink>
    </w:p>
    <w:p w:rsidR="0006168B" w:rsidRDefault="000F79D9">
      <w:r>
        <w:rPr>
          <w:b/>
        </w:rPr>
        <w:tab/>
        <w:t xml:space="preserve">   </w:t>
      </w:r>
      <w:proofErr w:type="gramStart"/>
      <w:r>
        <w:rPr>
          <w:u w:val="single"/>
        </w:rPr>
        <w:t>Response</w:t>
      </w:r>
      <w:r>
        <w:t xml:space="preserve"> :</w:t>
      </w:r>
      <w:proofErr w:type="gramEnd"/>
      <w:r>
        <w:t xml:space="preserve"> </w:t>
      </w:r>
    </w:p>
    <w:p w:rsidR="0006168B" w:rsidRDefault="000F79D9">
      <w:r>
        <w:rPr>
          <w:noProof/>
        </w:rPr>
        <w:lastRenderedPageBreak/>
        <w:drawing>
          <wp:inline distT="114300" distB="114300" distL="114300" distR="114300" wp14:anchorId="5684C8D5" wp14:editId="3F1966ED">
            <wp:extent cx="5734050" cy="25654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4050" cy="2565400"/>
                    </a:xfrm>
                    <a:prstGeom prst="rect">
                      <a:avLst/>
                    </a:prstGeom>
                    <a:ln/>
                  </pic:spPr>
                </pic:pic>
              </a:graphicData>
            </a:graphic>
          </wp:inline>
        </w:drawing>
      </w:r>
    </w:p>
    <w:p w:rsidR="0006168B" w:rsidRDefault="0006168B"/>
    <w:p w:rsidR="0006168B" w:rsidRDefault="000F79D9">
      <w:r>
        <w:t>As per the JSON response, the movies response is in the “results” key of JSON as an array. Each list item contains the name, description, poster path, release date, etc. of the movie. To get a poster of the movie, you need to create a URL using the followi</w:t>
      </w:r>
      <w:r>
        <w:t xml:space="preserve">ng code snippet: </w:t>
      </w:r>
    </w:p>
    <w:p w:rsidR="0006168B" w:rsidRDefault="000F79D9">
      <w:pPr>
        <w:rPr>
          <w:i/>
          <w:sz w:val="23"/>
          <w:szCs w:val="23"/>
          <w:highlight w:val="white"/>
        </w:rPr>
      </w:pPr>
      <w:r>
        <w:rPr>
          <w:b/>
          <w:i/>
          <w:color w:val="1155CC"/>
          <w:sz w:val="23"/>
          <w:szCs w:val="23"/>
          <w:highlight w:val="white"/>
        </w:rPr>
        <w:t xml:space="preserve">"http://image.tmdb.org/t/p/w" </w:t>
      </w:r>
      <w:r>
        <w:rPr>
          <w:i/>
          <w:color w:val="1155CC"/>
          <w:sz w:val="23"/>
          <w:szCs w:val="23"/>
          <w:highlight w:val="white"/>
        </w:rPr>
        <w:t xml:space="preserve">+ </w:t>
      </w:r>
      <w:proofErr w:type="spellStart"/>
      <w:proofErr w:type="gramStart"/>
      <w:r>
        <w:rPr>
          <w:i/>
          <w:color w:val="1155CC"/>
          <w:sz w:val="23"/>
          <w:szCs w:val="23"/>
          <w:highlight w:val="white"/>
        </w:rPr>
        <w:t>Integer.toString</w:t>
      </w:r>
      <w:proofErr w:type="spellEnd"/>
      <w:r>
        <w:rPr>
          <w:i/>
          <w:color w:val="1155CC"/>
          <w:sz w:val="23"/>
          <w:szCs w:val="23"/>
          <w:highlight w:val="white"/>
        </w:rPr>
        <w:t>(</w:t>
      </w:r>
      <w:proofErr w:type="gramEnd"/>
      <w:r>
        <w:rPr>
          <w:i/>
          <w:color w:val="1155CC"/>
          <w:sz w:val="23"/>
          <w:szCs w:val="23"/>
          <w:highlight w:val="white"/>
        </w:rPr>
        <w:t xml:space="preserve">width) + </w:t>
      </w:r>
      <w:proofErr w:type="spellStart"/>
      <w:r>
        <w:rPr>
          <w:i/>
          <w:color w:val="1155CC"/>
          <w:sz w:val="23"/>
          <w:szCs w:val="23"/>
          <w:highlight w:val="white"/>
        </w:rPr>
        <w:t>fileName</w:t>
      </w:r>
      <w:proofErr w:type="spellEnd"/>
    </w:p>
    <w:p w:rsidR="0006168B" w:rsidRDefault="000F79D9">
      <w:pPr>
        <w:rPr>
          <w:i/>
          <w:sz w:val="23"/>
          <w:szCs w:val="23"/>
          <w:highlight w:val="white"/>
        </w:rPr>
      </w:pPr>
      <w:r>
        <w:rPr>
          <w:i/>
          <w:sz w:val="23"/>
          <w:szCs w:val="23"/>
          <w:highlight w:val="white"/>
        </w:rPr>
        <w:t xml:space="preserve"> </w:t>
      </w:r>
    </w:p>
    <w:p w:rsidR="0006168B" w:rsidRDefault="000F79D9">
      <w:r>
        <w:rPr>
          <w:sz w:val="23"/>
          <w:szCs w:val="23"/>
          <w:highlight w:val="white"/>
        </w:rPr>
        <w:t xml:space="preserve">Here, the width of the image is in pixels, and the </w:t>
      </w:r>
      <w:proofErr w:type="spellStart"/>
      <w:r>
        <w:rPr>
          <w:i/>
          <w:sz w:val="23"/>
          <w:szCs w:val="23"/>
          <w:highlight w:val="white"/>
        </w:rPr>
        <w:t>fileName</w:t>
      </w:r>
      <w:proofErr w:type="spellEnd"/>
      <w:r>
        <w:rPr>
          <w:i/>
          <w:sz w:val="23"/>
          <w:szCs w:val="23"/>
          <w:highlight w:val="white"/>
        </w:rPr>
        <w:t xml:space="preserve"> </w:t>
      </w:r>
      <w:r>
        <w:rPr>
          <w:sz w:val="23"/>
          <w:szCs w:val="23"/>
          <w:highlight w:val="white"/>
        </w:rPr>
        <w:t xml:space="preserve">is the value of the </w:t>
      </w:r>
      <w:proofErr w:type="spellStart"/>
      <w:r>
        <w:rPr>
          <w:i/>
          <w:sz w:val="23"/>
          <w:szCs w:val="23"/>
          <w:highlight w:val="white"/>
        </w:rPr>
        <w:t>poster_path</w:t>
      </w:r>
      <w:proofErr w:type="spellEnd"/>
      <w:r>
        <w:rPr>
          <w:i/>
          <w:sz w:val="23"/>
          <w:szCs w:val="23"/>
          <w:highlight w:val="white"/>
        </w:rPr>
        <w:t xml:space="preserve"> or </w:t>
      </w:r>
      <w:proofErr w:type="spellStart"/>
      <w:r>
        <w:rPr>
          <w:i/>
          <w:sz w:val="23"/>
          <w:szCs w:val="23"/>
          <w:highlight w:val="white"/>
        </w:rPr>
        <w:t>backdrop_</w:t>
      </w:r>
      <w:proofErr w:type="gramStart"/>
      <w:r>
        <w:rPr>
          <w:i/>
          <w:sz w:val="23"/>
          <w:szCs w:val="23"/>
          <w:highlight w:val="white"/>
        </w:rPr>
        <w:t>path</w:t>
      </w:r>
      <w:proofErr w:type="spellEnd"/>
      <w:r>
        <w:rPr>
          <w:i/>
          <w:sz w:val="23"/>
          <w:szCs w:val="23"/>
          <w:highlight w:val="white"/>
        </w:rPr>
        <w:t xml:space="preserve"> </w:t>
      </w:r>
      <w:r>
        <w:rPr>
          <w:sz w:val="23"/>
          <w:szCs w:val="23"/>
          <w:highlight w:val="white"/>
        </w:rPr>
        <w:t xml:space="preserve"> keys</w:t>
      </w:r>
      <w:proofErr w:type="gramEnd"/>
      <w:r>
        <w:rPr>
          <w:sz w:val="23"/>
          <w:szCs w:val="23"/>
          <w:highlight w:val="white"/>
        </w:rPr>
        <w:t xml:space="preserve"> from the JSON response above.</w:t>
      </w:r>
    </w:p>
    <w:p w:rsidR="0006168B" w:rsidRDefault="0006168B"/>
    <w:p w:rsidR="0006168B" w:rsidRDefault="000F79D9">
      <w:r>
        <w:tab/>
      </w:r>
    </w:p>
    <w:p w:rsidR="0006168B" w:rsidRDefault="000F79D9">
      <w:r>
        <w:tab/>
      </w:r>
      <w:r>
        <w:rPr>
          <w:b/>
        </w:rPr>
        <w:t xml:space="preserve">iii) </w:t>
      </w:r>
      <w:r>
        <w:rPr>
          <w:b/>
          <w:u w:val="single"/>
        </w:rPr>
        <w:t>Favourites</w:t>
      </w:r>
      <w:r>
        <w:t>: When the user clicks on this option, the saved movies in the local database, i.e., SQLite, should be fetched using the content provider and displayed in the list. If there are no saved movies, show a relevant toast message stating “No item in the databas</w:t>
      </w:r>
      <w:r>
        <w:t>e”.</w:t>
      </w:r>
    </w:p>
    <w:p w:rsidR="0006168B" w:rsidRDefault="0006168B"/>
    <w:p w:rsidR="0006168B" w:rsidRDefault="000F79D9">
      <w:pPr>
        <w:rPr>
          <w:b/>
        </w:rPr>
      </w:pPr>
      <w:r>
        <w:t>**</w:t>
      </w:r>
      <w:r>
        <w:rPr>
          <w:b/>
        </w:rPr>
        <w:t xml:space="preserve">NOTE: You are required to use the </w:t>
      </w:r>
      <w:proofErr w:type="spellStart"/>
      <w:r>
        <w:rPr>
          <w:b/>
        </w:rPr>
        <w:t>RecyclerView</w:t>
      </w:r>
      <w:proofErr w:type="spellEnd"/>
      <w:r>
        <w:rPr>
          <w:b/>
        </w:rPr>
        <w:t xml:space="preserve"> to show the data in a grid view. In the </w:t>
      </w:r>
      <w:proofErr w:type="spellStart"/>
      <w:r>
        <w:rPr>
          <w:b/>
        </w:rPr>
        <w:t>OptionMenu</w:t>
      </w:r>
      <w:proofErr w:type="spellEnd"/>
      <w:r>
        <w:rPr>
          <w:b/>
        </w:rPr>
        <w:t>, the user should be able to select only one option at a time.</w:t>
      </w:r>
    </w:p>
    <w:p w:rsidR="0006168B" w:rsidRDefault="0006168B">
      <w:pPr>
        <w:rPr>
          <w:b/>
        </w:rPr>
      </w:pPr>
    </w:p>
    <w:p w:rsidR="0006168B" w:rsidRDefault="0006168B">
      <w:pPr>
        <w:rPr>
          <w:b/>
        </w:rPr>
      </w:pPr>
    </w:p>
    <w:p w:rsidR="0006168B" w:rsidRDefault="0006168B">
      <w:pPr>
        <w:rPr>
          <w:b/>
        </w:rPr>
      </w:pPr>
    </w:p>
    <w:p w:rsidR="0006168B" w:rsidRDefault="0006168B">
      <w:pPr>
        <w:rPr>
          <w:b/>
        </w:rPr>
      </w:pPr>
    </w:p>
    <w:p w:rsidR="0006168B" w:rsidRDefault="000F79D9">
      <w:pPr>
        <w:rPr>
          <w:b/>
        </w:rPr>
      </w:pPr>
      <w:r>
        <w:rPr>
          <w:b/>
          <w:noProof/>
        </w:rPr>
        <w:lastRenderedPageBreak/>
        <w:drawing>
          <wp:inline distT="114300" distB="114300" distL="114300" distR="114300" wp14:anchorId="4C8E59E1" wp14:editId="0C1AE708">
            <wp:extent cx="2824163" cy="5005199"/>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4"/>
                    <a:srcRect/>
                    <a:stretch>
                      <a:fillRect/>
                    </a:stretch>
                  </pic:blipFill>
                  <pic:spPr>
                    <a:xfrm>
                      <a:off x="0" y="0"/>
                      <a:ext cx="2824163" cy="5005199"/>
                    </a:xfrm>
                    <a:prstGeom prst="rect">
                      <a:avLst/>
                    </a:prstGeom>
                    <a:ln/>
                  </pic:spPr>
                </pic:pic>
              </a:graphicData>
            </a:graphic>
          </wp:inline>
        </w:drawing>
      </w:r>
      <w:r>
        <w:rPr>
          <w:b/>
          <w:noProof/>
        </w:rPr>
        <w:drawing>
          <wp:inline distT="114300" distB="114300" distL="114300" distR="114300" wp14:anchorId="7F1DCCA8" wp14:editId="3541566C">
            <wp:extent cx="2771775" cy="4995863"/>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5"/>
                    <a:srcRect/>
                    <a:stretch>
                      <a:fillRect/>
                    </a:stretch>
                  </pic:blipFill>
                  <pic:spPr>
                    <a:xfrm>
                      <a:off x="0" y="0"/>
                      <a:ext cx="2771775" cy="4995863"/>
                    </a:xfrm>
                    <a:prstGeom prst="rect">
                      <a:avLst/>
                    </a:prstGeom>
                    <a:ln/>
                  </pic:spPr>
                </pic:pic>
              </a:graphicData>
            </a:graphic>
          </wp:inline>
        </w:drawing>
      </w:r>
    </w:p>
    <w:p w:rsidR="0006168B" w:rsidRDefault="000F79D9">
      <w:pPr>
        <w:rPr>
          <w:b/>
        </w:rPr>
      </w:pPr>
      <w:r>
        <w:rPr>
          <w:b/>
        </w:rPr>
        <w:t xml:space="preserve">  </w:t>
      </w:r>
      <w:proofErr w:type="gramStart"/>
      <w:r>
        <w:rPr>
          <w:b/>
        </w:rPr>
        <w:t>Fig 1.</w:t>
      </w:r>
      <w:proofErr w:type="gramEnd"/>
      <w:r>
        <w:rPr>
          <w:b/>
        </w:rPr>
        <w:tab/>
      </w:r>
      <w:r>
        <w:rPr>
          <w:b/>
        </w:rPr>
        <w:tab/>
      </w:r>
      <w:r>
        <w:rPr>
          <w:b/>
        </w:rPr>
        <w:tab/>
      </w:r>
      <w:r>
        <w:rPr>
          <w:b/>
        </w:rPr>
        <w:tab/>
      </w:r>
      <w:r>
        <w:rPr>
          <w:b/>
        </w:rPr>
        <w:tab/>
        <w:t xml:space="preserve">    Fig.2</w:t>
      </w:r>
    </w:p>
    <w:p w:rsidR="0006168B" w:rsidRDefault="000F79D9">
      <w:pPr>
        <w:rPr>
          <w:b/>
        </w:rPr>
      </w:pPr>
      <w:r>
        <w:rPr>
          <w:b/>
          <w:noProof/>
        </w:rPr>
        <w:lastRenderedPageBreak/>
        <w:drawing>
          <wp:inline distT="114300" distB="114300" distL="114300" distR="114300" wp14:anchorId="269D3DC9" wp14:editId="7958059B">
            <wp:extent cx="2786716" cy="4957763"/>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6"/>
                    <a:srcRect/>
                    <a:stretch>
                      <a:fillRect/>
                    </a:stretch>
                  </pic:blipFill>
                  <pic:spPr>
                    <a:xfrm>
                      <a:off x="0" y="0"/>
                      <a:ext cx="2786716" cy="4957763"/>
                    </a:xfrm>
                    <a:prstGeom prst="rect">
                      <a:avLst/>
                    </a:prstGeom>
                    <a:ln/>
                  </pic:spPr>
                </pic:pic>
              </a:graphicData>
            </a:graphic>
          </wp:inline>
        </w:drawing>
      </w:r>
    </w:p>
    <w:p w:rsidR="0006168B" w:rsidRDefault="000F79D9">
      <w:pPr>
        <w:rPr>
          <w:b/>
        </w:rPr>
      </w:pPr>
      <w:proofErr w:type="gramStart"/>
      <w:r>
        <w:rPr>
          <w:b/>
        </w:rPr>
        <w:t>Fig 3.</w:t>
      </w:r>
      <w:proofErr w:type="gramEnd"/>
    </w:p>
    <w:p w:rsidR="0006168B" w:rsidRDefault="0006168B">
      <w:pPr>
        <w:rPr>
          <w:b/>
        </w:rPr>
      </w:pPr>
    </w:p>
    <w:p w:rsidR="0006168B" w:rsidRDefault="0006168B">
      <w:pPr>
        <w:rPr>
          <w:b/>
        </w:rPr>
      </w:pPr>
    </w:p>
    <w:p w:rsidR="0006168B" w:rsidRDefault="000F79D9">
      <w:r>
        <w:t xml:space="preserve">When the user clicks on the list item of the </w:t>
      </w:r>
      <w:proofErr w:type="spellStart"/>
      <w:r>
        <w:t>Mai</w:t>
      </w:r>
      <w:r>
        <w:t>nAcitivty</w:t>
      </w:r>
      <w:proofErr w:type="spellEnd"/>
      <w:r>
        <w:t xml:space="preserve">, the information of the movie should open in the </w:t>
      </w:r>
      <w:proofErr w:type="spellStart"/>
      <w:r>
        <w:t>DetailActivity</w:t>
      </w:r>
      <w:proofErr w:type="spellEnd"/>
      <w:r>
        <w:t xml:space="preserve">, passed via </w:t>
      </w:r>
      <w:r>
        <w:rPr>
          <w:i/>
        </w:rPr>
        <w:t>Intent.</w:t>
      </w:r>
      <w:r>
        <w:t xml:space="preserve"> The Intent should also contain the information about the movie list item that has been clicked on and then passed to the </w:t>
      </w:r>
      <w:proofErr w:type="spellStart"/>
      <w:r>
        <w:t>DetailActivity</w:t>
      </w:r>
      <w:proofErr w:type="spellEnd"/>
      <w:r>
        <w:t>.</w:t>
      </w:r>
    </w:p>
    <w:p w:rsidR="0006168B" w:rsidRDefault="0006168B"/>
    <w:p w:rsidR="0006168B" w:rsidRDefault="0006168B"/>
    <w:p w:rsidR="0006168B" w:rsidRDefault="000F79D9">
      <w:pPr>
        <w:rPr>
          <w:b/>
          <w:u w:val="single"/>
        </w:rPr>
      </w:pPr>
      <w:proofErr w:type="spellStart"/>
      <w:proofErr w:type="gramStart"/>
      <w:r>
        <w:rPr>
          <w:b/>
          <w:u w:val="single"/>
        </w:rPr>
        <w:t>DetailAcitivty</w:t>
      </w:r>
      <w:proofErr w:type="spellEnd"/>
      <w:r>
        <w:rPr>
          <w:b/>
          <w:u w:val="single"/>
        </w:rPr>
        <w:t xml:space="preserve"> :</w:t>
      </w:r>
      <w:proofErr w:type="gramEnd"/>
    </w:p>
    <w:p w:rsidR="0006168B" w:rsidRDefault="0006168B">
      <w:pPr>
        <w:rPr>
          <w:b/>
          <w:u w:val="single"/>
        </w:rPr>
      </w:pPr>
    </w:p>
    <w:p w:rsidR="0006168B" w:rsidRDefault="000F79D9">
      <w:pPr>
        <w:numPr>
          <w:ilvl w:val="0"/>
          <w:numId w:val="1"/>
        </w:numPr>
        <w:rPr>
          <w:b/>
        </w:rPr>
      </w:pPr>
      <w:r>
        <w:t xml:space="preserve">The </w:t>
      </w:r>
      <w:proofErr w:type="spellStart"/>
      <w:r>
        <w:t>D</w:t>
      </w:r>
      <w:r>
        <w:t>etailActivity</w:t>
      </w:r>
      <w:proofErr w:type="spellEnd"/>
      <w:r>
        <w:t xml:space="preserve"> shows the details of the movie item that has been clicked on in the </w:t>
      </w:r>
      <w:proofErr w:type="spellStart"/>
      <w:r>
        <w:t>MainActivity</w:t>
      </w:r>
      <w:proofErr w:type="spellEnd"/>
      <w:r>
        <w:t>.</w:t>
      </w:r>
    </w:p>
    <w:p w:rsidR="0006168B" w:rsidRDefault="000F79D9">
      <w:pPr>
        <w:numPr>
          <w:ilvl w:val="0"/>
          <w:numId w:val="1"/>
        </w:numPr>
        <w:rPr>
          <w:b/>
        </w:rPr>
      </w:pPr>
      <w:r>
        <w:t xml:space="preserve">Since the data is passed to the </w:t>
      </w:r>
      <w:proofErr w:type="spellStart"/>
      <w:r>
        <w:t>DetailActivity</w:t>
      </w:r>
      <w:proofErr w:type="spellEnd"/>
      <w:r>
        <w:t xml:space="preserve"> using Intent, get the data from the intent and display it to the user as shown in </w:t>
      </w:r>
      <w:r>
        <w:rPr>
          <w:b/>
        </w:rPr>
        <w:t>Fig.3.</w:t>
      </w:r>
      <w:r>
        <w:rPr>
          <w:b/>
          <w:u w:val="single"/>
        </w:rPr>
        <w:t xml:space="preserve"> </w:t>
      </w:r>
    </w:p>
    <w:p w:rsidR="0006168B" w:rsidRDefault="000F79D9">
      <w:pPr>
        <w:numPr>
          <w:ilvl w:val="0"/>
          <w:numId w:val="1"/>
        </w:numPr>
      </w:pPr>
      <w:r>
        <w:t xml:space="preserve">You also have to fetch the list of YouTube videos related to the movie IDs and show them in a horizontal scrolling list as shown in </w:t>
      </w:r>
      <w:commentRangeStart w:id="6"/>
      <w:commentRangeStart w:id="7"/>
      <w:commentRangeStart w:id="8"/>
      <w:r>
        <w:t>the screenshot</w:t>
      </w:r>
      <w:commentRangeEnd w:id="6"/>
      <w:r>
        <w:commentReference w:id="6"/>
      </w:r>
      <w:commentRangeEnd w:id="7"/>
      <w:r>
        <w:commentReference w:id="7"/>
      </w:r>
      <w:commentRangeEnd w:id="8"/>
      <w:r>
        <w:commentReference w:id="8"/>
      </w:r>
      <w:r>
        <w:t xml:space="preserve"> </w:t>
      </w:r>
      <w:r>
        <w:rPr>
          <w:b/>
        </w:rPr>
        <w:t>Fig 5</w:t>
      </w:r>
      <w:r>
        <w:t xml:space="preserve"> below. When the user clicks on the video, he/she should be redirected to the YouTube app, wher</w:t>
      </w:r>
      <w:r>
        <w:t>e the video starts playing.</w:t>
      </w:r>
    </w:p>
    <w:p w:rsidR="0006168B" w:rsidRDefault="000F79D9">
      <w:pPr>
        <w:ind w:left="720"/>
        <w:rPr>
          <w:u w:val="single"/>
        </w:rPr>
      </w:pPr>
      <w:r>
        <w:rPr>
          <w:u w:val="single"/>
        </w:rPr>
        <w:t xml:space="preserve">API Doc: </w:t>
      </w:r>
      <w:hyperlink r:id="rId27">
        <w:r>
          <w:rPr>
            <w:color w:val="1155CC"/>
            <w:u w:val="single"/>
          </w:rPr>
          <w:t>https://developers.themoviedb.org/3/movies/get-movie-videos</w:t>
        </w:r>
      </w:hyperlink>
    </w:p>
    <w:p w:rsidR="0006168B" w:rsidRDefault="000F79D9">
      <w:pPr>
        <w:ind w:left="720"/>
      </w:pPr>
      <w:r>
        <w:rPr>
          <w:u w:val="single"/>
        </w:rPr>
        <w:lastRenderedPageBreak/>
        <w:t xml:space="preserve">API link: </w:t>
      </w:r>
      <w:hyperlink r:id="rId28">
        <w:r>
          <w:rPr>
            <w:color w:val="1155CC"/>
            <w:u w:val="single"/>
          </w:rPr>
          <w:t>https://api.themoviedb.org/3/movie/299534/videos?api_key=82813177051f3dab7ef745864fbfb36c&amp;language=en-US</w:t>
        </w:r>
      </w:hyperlink>
    </w:p>
    <w:p w:rsidR="0006168B" w:rsidRDefault="000F79D9">
      <w:pPr>
        <w:ind w:left="720"/>
      </w:pPr>
      <w:r>
        <w:rPr>
          <w:u w:val="single"/>
        </w:rPr>
        <w:t>Response</w:t>
      </w:r>
      <w:r>
        <w:t xml:space="preserve">: </w:t>
      </w:r>
    </w:p>
    <w:p w:rsidR="0006168B" w:rsidRDefault="000F79D9">
      <w:pPr>
        <w:ind w:left="720"/>
      </w:pPr>
      <w:r>
        <w:rPr>
          <w:noProof/>
        </w:rPr>
        <w:drawing>
          <wp:inline distT="114300" distB="114300" distL="114300" distR="114300" wp14:anchorId="40DC175A" wp14:editId="56789DE7">
            <wp:extent cx="5734050" cy="50038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734050" cy="5003800"/>
                    </a:xfrm>
                    <a:prstGeom prst="rect">
                      <a:avLst/>
                    </a:prstGeom>
                    <a:ln/>
                  </pic:spPr>
                </pic:pic>
              </a:graphicData>
            </a:graphic>
          </wp:inline>
        </w:drawing>
      </w:r>
    </w:p>
    <w:p w:rsidR="0006168B" w:rsidRDefault="0006168B">
      <w:pPr>
        <w:ind w:left="720"/>
      </w:pPr>
    </w:p>
    <w:p w:rsidR="0006168B" w:rsidRDefault="000F79D9">
      <w:pPr>
        <w:ind w:left="720"/>
      </w:pPr>
      <w:r>
        <w:t>The list of tra</w:t>
      </w:r>
      <w:r>
        <w:t xml:space="preserve">iler videos is in the “results” key of the JSON response. Each list item contains the ID, key, name, website, genre IDs, etc. The value of the </w:t>
      </w:r>
      <w:commentRangeStart w:id="9"/>
      <w:commentRangeStart w:id="10"/>
      <w:r>
        <w:t xml:space="preserve">“key” key </w:t>
      </w:r>
      <w:commentRangeEnd w:id="9"/>
      <w:r>
        <w:commentReference w:id="9"/>
      </w:r>
      <w:commentRangeEnd w:id="10"/>
      <w:r>
        <w:commentReference w:id="10"/>
      </w:r>
      <w:r>
        <w:t>in JSON response can be used to get the thumbnail and URL of the YouTube videos.</w:t>
      </w:r>
    </w:p>
    <w:p w:rsidR="0006168B" w:rsidRDefault="000F79D9">
      <w:pPr>
        <w:ind w:left="720"/>
      </w:pPr>
      <w:r>
        <w:t xml:space="preserve">Example: </w:t>
      </w:r>
    </w:p>
    <w:p w:rsidR="0006168B" w:rsidRDefault="000F79D9">
      <w:pPr>
        <w:ind w:left="720"/>
        <w:rPr>
          <w:b/>
          <w:color w:val="008000"/>
          <w:sz w:val="23"/>
          <w:szCs w:val="23"/>
          <w:highlight w:val="white"/>
        </w:rPr>
      </w:pPr>
      <w:r>
        <w:tab/>
      </w:r>
      <w:r>
        <w:rPr>
          <w:u w:val="single"/>
        </w:rPr>
        <w:t>For t</w:t>
      </w:r>
      <w:r>
        <w:rPr>
          <w:u w:val="single"/>
        </w:rPr>
        <w:t>he thumbnail</w:t>
      </w:r>
      <w:r>
        <w:t>: “</w:t>
      </w:r>
      <w:r>
        <w:rPr>
          <w:color w:val="008000"/>
          <w:sz w:val="23"/>
          <w:szCs w:val="23"/>
          <w:highlight w:val="white"/>
        </w:rPr>
        <w:t xml:space="preserve">http://img.youtube.com/vi/" </w:t>
      </w:r>
      <w:r>
        <w:rPr>
          <w:sz w:val="23"/>
          <w:szCs w:val="23"/>
          <w:highlight w:val="white"/>
        </w:rPr>
        <w:t xml:space="preserve">+ key + </w:t>
      </w:r>
      <w:r>
        <w:rPr>
          <w:color w:val="008000"/>
          <w:sz w:val="23"/>
          <w:szCs w:val="23"/>
          <w:highlight w:val="white"/>
        </w:rPr>
        <w:t>"/0.jpg</w:t>
      </w:r>
      <w:r>
        <w:rPr>
          <w:b/>
          <w:color w:val="008000"/>
          <w:sz w:val="23"/>
          <w:szCs w:val="23"/>
          <w:highlight w:val="white"/>
        </w:rPr>
        <w:t>"</w:t>
      </w:r>
    </w:p>
    <w:p w:rsidR="0006168B" w:rsidRDefault="000F79D9">
      <w:pPr>
        <w:ind w:left="720"/>
      </w:pPr>
      <w:r>
        <w:t xml:space="preserve"> </w:t>
      </w:r>
      <w:r>
        <w:tab/>
      </w:r>
      <w:r>
        <w:rPr>
          <w:u w:val="single"/>
        </w:rPr>
        <w:t>For the video URL</w:t>
      </w:r>
      <w:r>
        <w:t>: “</w:t>
      </w:r>
      <w:hyperlink r:id="rId30">
        <w:r>
          <w:rPr>
            <w:color w:val="1155CC"/>
            <w:sz w:val="23"/>
            <w:szCs w:val="23"/>
            <w:highlight w:val="white"/>
            <w:u w:val="single"/>
          </w:rPr>
          <w:t>http://www.youtube.com/watch?v="</w:t>
        </w:r>
      </w:hyperlink>
      <w:hyperlink r:id="rId31">
        <w:r>
          <w:rPr>
            <w:color w:val="1155CC"/>
            <w:u w:val="single"/>
          </w:rPr>
          <w:t>+key</w:t>
        </w:r>
      </w:hyperlink>
    </w:p>
    <w:p w:rsidR="0006168B" w:rsidRDefault="000F79D9">
      <w:r>
        <w:tab/>
      </w:r>
    </w:p>
    <w:p w:rsidR="0006168B" w:rsidRDefault="000F79D9">
      <w:r>
        <w:tab/>
      </w:r>
    </w:p>
    <w:p w:rsidR="0006168B" w:rsidRDefault="0006168B"/>
    <w:p w:rsidR="0006168B" w:rsidRDefault="000F79D9">
      <w:r>
        <w:t xml:space="preserve">The action bar of the </w:t>
      </w:r>
      <w:proofErr w:type="spellStart"/>
      <w:r>
        <w:rPr>
          <w:i/>
        </w:rPr>
        <w:t>DetailActivity</w:t>
      </w:r>
      <w:proofErr w:type="spellEnd"/>
      <w:r>
        <w:t xml:space="preserve"> should contain two </w:t>
      </w:r>
      <w:proofErr w:type="spellStart"/>
      <w:r>
        <w:rPr>
          <w:i/>
        </w:rPr>
        <w:t>OptionMenus</w:t>
      </w:r>
      <w:proofErr w:type="spellEnd"/>
      <w:r>
        <w:rPr>
          <w:i/>
        </w:rPr>
        <w:t xml:space="preserve"> </w:t>
      </w:r>
      <w:r>
        <w:t xml:space="preserve">as icons (refer to </w:t>
      </w:r>
      <w:commentRangeStart w:id="11"/>
      <w:commentRangeStart w:id="12"/>
      <w:commentRangeStart w:id="13"/>
      <w:r>
        <w:t>the screenshots</w:t>
      </w:r>
      <w:commentRangeEnd w:id="11"/>
      <w:r>
        <w:commentReference w:id="11"/>
      </w:r>
      <w:commentRangeEnd w:id="12"/>
      <w:r>
        <w:commentReference w:id="12"/>
      </w:r>
      <w:commentRangeEnd w:id="13"/>
      <w:r>
        <w:commentReference w:id="13"/>
      </w:r>
      <w:r>
        <w:t xml:space="preserve"> </w:t>
      </w:r>
      <w:r>
        <w:rPr>
          <w:b/>
        </w:rPr>
        <w:t xml:space="preserve">Fig 4 </w:t>
      </w:r>
      <w:r>
        <w:t>and</w:t>
      </w:r>
      <w:r>
        <w:rPr>
          <w:b/>
        </w:rPr>
        <w:t xml:space="preserve"> Fig 5</w:t>
      </w:r>
      <w:r>
        <w:t>):</w:t>
      </w:r>
    </w:p>
    <w:p w:rsidR="0006168B" w:rsidRDefault="000F79D9">
      <w:pPr>
        <w:numPr>
          <w:ilvl w:val="0"/>
          <w:numId w:val="5"/>
        </w:numPr>
      </w:pPr>
      <w:r>
        <w:rPr>
          <w:u w:val="single"/>
        </w:rPr>
        <w:t>Save (start shape icon)</w:t>
      </w:r>
      <w:r>
        <w:t>: When the user clicks on this, the information of the current movie should be saved in the SQLite data</w:t>
      </w:r>
      <w:r>
        <w:t>base using the content provider, and the colour of the icon should change from white to yellow.</w:t>
      </w:r>
    </w:p>
    <w:p w:rsidR="0006168B" w:rsidRDefault="0006168B">
      <w:pPr>
        <w:ind w:left="720"/>
      </w:pPr>
    </w:p>
    <w:p w:rsidR="0006168B" w:rsidRDefault="000F79D9">
      <w:pPr>
        <w:numPr>
          <w:ilvl w:val="0"/>
          <w:numId w:val="5"/>
        </w:numPr>
      </w:pPr>
      <w:r>
        <w:rPr>
          <w:u w:val="single"/>
        </w:rPr>
        <w:lastRenderedPageBreak/>
        <w:t>Share (share shape icon):</w:t>
      </w:r>
      <w:r>
        <w:t xml:space="preserve"> When the user clicks on the share icon, the YouTube link of the movies should be shared to other apps along with the movie name.</w:t>
      </w:r>
    </w:p>
    <w:p w:rsidR="0006168B" w:rsidRDefault="000F79D9">
      <w:pPr>
        <w:rPr>
          <w:b/>
        </w:rPr>
      </w:pPr>
      <w:proofErr w:type="gramStart"/>
      <w:r>
        <w:rPr>
          <w:b/>
        </w:rPr>
        <w:t xml:space="preserve">Fig </w:t>
      </w:r>
      <w:r>
        <w:rPr>
          <w:b/>
        </w:rPr>
        <w:t>4.</w:t>
      </w:r>
      <w:proofErr w:type="gramEnd"/>
      <w:r>
        <w:rPr>
          <w:b/>
        </w:rPr>
        <w:tab/>
      </w:r>
      <w:r>
        <w:rPr>
          <w:b/>
        </w:rPr>
        <w:tab/>
      </w:r>
      <w:r>
        <w:rPr>
          <w:b/>
        </w:rPr>
        <w:tab/>
      </w:r>
      <w:r>
        <w:rPr>
          <w:b/>
        </w:rPr>
        <w:tab/>
      </w:r>
      <w:r>
        <w:rPr>
          <w:b/>
        </w:rPr>
        <w:tab/>
      </w:r>
      <w:r>
        <w:rPr>
          <w:b/>
        </w:rPr>
        <w:tab/>
        <w:t xml:space="preserve"> </w:t>
      </w:r>
      <w:proofErr w:type="gramStart"/>
      <w:r>
        <w:rPr>
          <w:b/>
        </w:rPr>
        <w:t>Fig 5.</w:t>
      </w:r>
      <w:proofErr w:type="gramEnd"/>
    </w:p>
    <w:p w:rsidR="0006168B" w:rsidRDefault="000F79D9">
      <w:r>
        <w:rPr>
          <w:noProof/>
        </w:rPr>
        <w:drawing>
          <wp:inline distT="114300" distB="114300" distL="114300" distR="114300" wp14:anchorId="6C4E8853" wp14:editId="1BD0B717">
            <wp:extent cx="2709863" cy="52863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2"/>
                    <a:srcRect/>
                    <a:stretch>
                      <a:fillRect/>
                    </a:stretch>
                  </pic:blipFill>
                  <pic:spPr>
                    <a:xfrm>
                      <a:off x="0" y="0"/>
                      <a:ext cx="2709863" cy="5286375"/>
                    </a:xfrm>
                    <a:prstGeom prst="rect">
                      <a:avLst/>
                    </a:prstGeom>
                    <a:ln/>
                  </pic:spPr>
                </pic:pic>
              </a:graphicData>
            </a:graphic>
          </wp:inline>
        </w:drawing>
      </w:r>
      <w:r>
        <w:rPr>
          <w:noProof/>
        </w:rPr>
        <w:drawing>
          <wp:inline distT="114300" distB="114300" distL="114300" distR="114300" wp14:anchorId="310CA63A" wp14:editId="4D51D3BD">
            <wp:extent cx="2767013" cy="530542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3"/>
                    <a:srcRect/>
                    <a:stretch>
                      <a:fillRect/>
                    </a:stretch>
                  </pic:blipFill>
                  <pic:spPr>
                    <a:xfrm>
                      <a:off x="0" y="0"/>
                      <a:ext cx="2767013" cy="5305425"/>
                    </a:xfrm>
                    <a:prstGeom prst="rect">
                      <a:avLst/>
                    </a:prstGeom>
                    <a:ln/>
                  </pic:spPr>
                </pic:pic>
              </a:graphicData>
            </a:graphic>
          </wp:inline>
        </w:drawing>
      </w:r>
    </w:p>
    <w:p w:rsidR="0006168B" w:rsidRDefault="0006168B"/>
    <w:p w:rsidR="0006168B" w:rsidRDefault="0006168B"/>
    <w:p w:rsidR="0006168B" w:rsidRDefault="0006168B"/>
    <w:p w:rsidR="0006168B" w:rsidRDefault="0006168B"/>
    <w:p w:rsidR="0006168B" w:rsidRDefault="0006168B">
      <w:pPr>
        <w:rPr>
          <w:sz w:val="30"/>
          <w:szCs w:val="30"/>
        </w:rPr>
      </w:pPr>
    </w:p>
    <w:p w:rsidR="0006168B" w:rsidRDefault="000F79D9">
      <w:pPr>
        <w:rPr>
          <w:b/>
          <w:sz w:val="30"/>
          <w:szCs w:val="30"/>
          <w:u w:val="single"/>
        </w:rPr>
      </w:pPr>
      <w:r>
        <w:rPr>
          <w:b/>
          <w:sz w:val="30"/>
          <w:szCs w:val="30"/>
          <w:u w:val="single"/>
        </w:rPr>
        <w:t>Evaluation Rubric</w:t>
      </w:r>
    </w:p>
    <w:p w:rsidR="0006168B" w:rsidRDefault="0006168B">
      <w:pPr>
        <w:rPr>
          <w:b/>
          <w:sz w:val="30"/>
          <w:szCs w:val="30"/>
          <w:u w:val="single"/>
        </w:rPr>
      </w:pPr>
    </w:p>
    <w:p w:rsidR="0006168B" w:rsidRDefault="0006168B">
      <w:pPr>
        <w:ind w:left="720"/>
      </w:pPr>
    </w:p>
    <w:tbl>
      <w:tblPr>
        <w:tblStyle w:val="a"/>
        <w:tblW w:w="936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220"/>
        <w:gridCol w:w="3675"/>
        <w:gridCol w:w="3469"/>
      </w:tblGrid>
      <w:tr w:rsidR="0006168B">
        <w:trPr>
          <w:trHeight w:val="1100"/>
        </w:trPr>
        <w:tc>
          <w:tcPr>
            <w:tcW w:w="2220" w:type="dxa"/>
            <w:tcMar>
              <w:top w:w="100" w:type="dxa"/>
              <w:left w:w="100" w:type="dxa"/>
              <w:bottom w:w="100" w:type="dxa"/>
              <w:right w:w="100" w:type="dxa"/>
            </w:tcMar>
          </w:tcPr>
          <w:p w:rsidR="0006168B" w:rsidRDefault="0006168B">
            <w:pPr>
              <w:widowControl w:val="0"/>
            </w:pPr>
          </w:p>
          <w:tbl>
            <w:tblPr>
              <w:tblStyle w:val="a0"/>
              <w:tblW w:w="1531" w:type="dxa"/>
              <w:tblBorders>
                <w:top w:val="nil"/>
                <w:left w:val="nil"/>
                <w:bottom w:val="nil"/>
                <w:right w:val="nil"/>
                <w:insideH w:val="nil"/>
                <w:insideV w:val="nil"/>
              </w:tblBorders>
              <w:tblLayout w:type="fixed"/>
              <w:tblLook w:val="0600" w:firstRow="0" w:lastRow="0" w:firstColumn="0" w:lastColumn="0" w:noHBand="1" w:noVBand="1"/>
            </w:tblPr>
            <w:tblGrid>
              <w:gridCol w:w="1531"/>
            </w:tblGrid>
            <w:tr w:rsidR="0006168B">
              <w:trPr>
                <w:trHeight w:val="480"/>
              </w:trPr>
              <w:tc>
                <w:tcPr>
                  <w:tcW w:w="1531" w:type="dxa"/>
                  <w:shd w:val="clear" w:color="auto" w:fill="auto"/>
                  <w:tcMar>
                    <w:top w:w="100" w:type="dxa"/>
                    <w:left w:w="100" w:type="dxa"/>
                    <w:bottom w:w="100" w:type="dxa"/>
                    <w:right w:w="100" w:type="dxa"/>
                  </w:tcMar>
                </w:tcPr>
                <w:p w:rsidR="0006168B" w:rsidRDefault="000F79D9">
                  <w:pPr>
                    <w:rPr>
                      <w:b/>
                    </w:rPr>
                  </w:pPr>
                  <w:r>
                    <w:rPr>
                      <w:b/>
                    </w:rPr>
                    <w:t>Criteria</w:t>
                  </w:r>
                </w:p>
              </w:tc>
            </w:tr>
          </w:tbl>
          <w:p w:rsidR="0006168B" w:rsidRDefault="0006168B">
            <w:pPr>
              <w:ind w:left="720"/>
            </w:pPr>
          </w:p>
        </w:tc>
        <w:tc>
          <w:tcPr>
            <w:tcW w:w="3675" w:type="dxa"/>
            <w:tcMar>
              <w:top w:w="100" w:type="dxa"/>
              <w:left w:w="100" w:type="dxa"/>
              <w:bottom w:w="100" w:type="dxa"/>
              <w:right w:w="100" w:type="dxa"/>
            </w:tcMar>
          </w:tcPr>
          <w:p w:rsidR="0006168B" w:rsidRDefault="0006168B">
            <w:pPr>
              <w:widowControl w:val="0"/>
            </w:pPr>
          </w:p>
          <w:tbl>
            <w:tblPr>
              <w:tblStyle w:val="a1"/>
              <w:tblW w:w="2210" w:type="dxa"/>
              <w:tblBorders>
                <w:top w:val="nil"/>
                <w:left w:val="nil"/>
                <w:bottom w:val="nil"/>
                <w:right w:val="nil"/>
                <w:insideH w:val="nil"/>
                <w:insideV w:val="nil"/>
              </w:tblBorders>
              <w:tblLayout w:type="fixed"/>
              <w:tblLook w:val="0600" w:firstRow="0" w:lastRow="0" w:firstColumn="0" w:lastColumn="0" w:noHBand="1" w:noVBand="1"/>
            </w:tblPr>
            <w:tblGrid>
              <w:gridCol w:w="2210"/>
            </w:tblGrid>
            <w:tr w:rsidR="0006168B">
              <w:trPr>
                <w:trHeight w:val="760"/>
              </w:trPr>
              <w:tc>
                <w:tcPr>
                  <w:tcW w:w="2210" w:type="dxa"/>
                  <w:shd w:val="clear" w:color="auto" w:fill="auto"/>
                  <w:tcMar>
                    <w:top w:w="100" w:type="dxa"/>
                    <w:left w:w="100" w:type="dxa"/>
                    <w:bottom w:w="100" w:type="dxa"/>
                    <w:right w:w="100" w:type="dxa"/>
                  </w:tcMar>
                </w:tcPr>
                <w:p w:rsidR="0006168B" w:rsidRDefault="000F79D9">
                  <w:pPr>
                    <w:rPr>
                      <w:b/>
                    </w:rPr>
                  </w:pPr>
                  <w:r>
                    <w:rPr>
                      <w:b/>
                    </w:rPr>
                    <w:t>Meets Specifications</w:t>
                  </w:r>
                </w:p>
              </w:tc>
            </w:tr>
          </w:tbl>
          <w:p w:rsidR="0006168B" w:rsidRDefault="0006168B">
            <w:pPr>
              <w:ind w:left="720"/>
            </w:pPr>
          </w:p>
        </w:tc>
        <w:tc>
          <w:tcPr>
            <w:tcW w:w="3469" w:type="dxa"/>
            <w:tcMar>
              <w:top w:w="100" w:type="dxa"/>
              <w:left w:w="100" w:type="dxa"/>
              <w:bottom w:w="100" w:type="dxa"/>
              <w:right w:w="100" w:type="dxa"/>
            </w:tcMar>
          </w:tcPr>
          <w:p w:rsidR="0006168B" w:rsidRDefault="0006168B">
            <w:pPr>
              <w:widowControl w:val="0"/>
            </w:pPr>
          </w:p>
          <w:tbl>
            <w:tblPr>
              <w:tblStyle w:val="a2"/>
              <w:tblW w:w="2210" w:type="dxa"/>
              <w:tblBorders>
                <w:top w:val="nil"/>
                <w:left w:val="nil"/>
                <w:bottom w:val="nil"/>
                <w:right w:val="nil"/>
                <w:insideH w:val="nil"/>
                <w:insideV w:val="nil"/>
              </w:tblBorders>
              <w:tblLayout w:type="fixed"/>
              <w:tblLook w:val="0600" w:firstRow="0" w:lastRow="0" w:firstColumn="0" w:lastColumn="0" w:noHBand="1" w:noVBand="1"/>
            </w:tblPr>
            <w:tblGrid>
              <w:gridCol w:w="2210"/>
            </w:tblGrid>
            <w:tr w:rsidR="0006168B">
              <w:trPr>
                <w:trHeight w:val="760"/>
              </w:trPr>
              <w:tc>
                <w:tcPr>
                  <w:tcW w:w="2210" w:type="dxa"/>
                  <w:shd w:val="clear" w:color="auto" w:fill="auto"/>
                  <w:tcMar>
                    <w:top w:w="100" w:type="dxa"/>
                    <w:left w:w="100" w:type="dxa"/>
                    <w:bottom w:w="100" w:type="dxa"/>
                    <w:right w:w="100" w:type="dxa"/>
                  </w:tcMar>
                </w:tcPr>
                <w:p w:rsidR="0006168B" w:rsidRDefault="000F79D9">
                  <w:pPr>
                    <w:rPr>
                      <w:b/>
                    </w:rPr>
                  </w:pPr>
                  <w:r>
                    <w:rPr>
                      <w:b/>
                    </w:rPr>
                    <w:t>Does Not Meet Specifications</w:t>
                  </w:r>
                </w:p>
              </w:tc>
            </w:tr>
          </w:tbl>
          <w:p w:rsidR="0006168B" w:rsidRDefault="0006168B">
            <w:pPr>
              <w:ind w:left="720"/>
            </w:pPr>
          </w:p>
        </w:tc>
      </w:tr>
      <w:tr w:rsidR="0006168B">
        <w:trPr>
          <w:trHeight w:val="800"/>
        </w:trPr>
        <w:tc>
          <w:tcPr>
            <w:tcW w:w="2220" w:type="dxa"/>
            <w:tcMar>
              <w:top w:w="100" w:type="dxa"/>
              <w:left w:w="100" w:type="dxa"/>
              <w:bottom w:w="100" w:type="dxa"/>
              <w:right w:w="100" w:type="dxa"/>
            </w:tcMar>
          </w:tcPr>
          <w:p w:rsidR="0006168B" w:rsidRDefault="000F79D9">
            <w:pPr>
              <w:widowControl w:val="0"/>
            </w:pPr>
            <w:r>
              <w:rPr>
                <w:b/>
              </w:rPr>
              <w:lastRenderedPageBreak/>
              <w:t>Code Functionality (80%)</w:t>
            </w:r>
          </w:p>
        </w:tc>
        <w:tc>
          <w:tcPr>
            <w:tcW w:w="3675" w:type="dxa"/>
            <w:tcMar>
              <w:top w:w="100" w:type="dxa"/>
              <w:left w:w="100" w:type="dxa"/>
              <w:bottom w:w="100" w:type="dxa"/>
              <w:right w:w="100" w:type="dxa"/>
            </w:tcMar>
          </w:tcPr>
          <w:p w:rsidR="0006168B" w:rsidRDefault="000F79D9">
            <w:pPr>
              <w:widowControl w:val="0"/>
            </w:pPr>
            <w:r>
              <w:t xml:space="preserve"> </w:t>
            </w:r>
          </w:p>
        </w:tc>
        <w:tc>
          <w:tcPr>
            <w:tcW w:w="3469" w:type="dxa"/>
            <w:tcMar>
              <w:top w:w="100" w:type="dxa"/>
              <w:left w:w="100" w:type="dxa"/>
              <w:bottom w:w="100" w:type="dxa"/>
              <w:right w:w="100" w:type="dxa"/>
            </w:tcMar>
          </w:tcPr>
          <w:p w:rsidR="0006168B" w:rsidRDefault="0006168B">
            <w:pPr>
              <w:widowControl w:val="0"/>
            </w:pPr>
          </w:p>
        </w:tc>
      </w:tr>
      <w:tr w:rsidR="0006168B">
        <w:trPr>
          <w:trHeight w:val="800"/>
        </w:trPr>
        <w:tc>
          <w:tcPr>
            <w:tcW w:w="2220" w:type="dxa"/>
            <w:tcMar>
              <w:top w:w="100" w:type="dxa"/>
              <w:left w:w="100" w:type="dxa"/>
              <w:bottom w:w="100" w:type="dxa"/>
              <w:right w:w="100" w:type="dxa"/>
            </w:tcMar>
          </w:tcPr>
          <w:p w:rsidR="0006168B" w:rsidRDefault="000F79D9">
            <w:pPr>
              <w:widowControl w:val="0"/>
            </w:pPr>
            <w:r>
              <w:t>Does the code work?</w:t>
            </w:r>
          </w:p>
        </w:tc>
        <w:tc>
          <w:tcPr>
            <w:tcW w:w="3675" w:type="dxa"/>
            <w:tcMar>
              <w:top w:w="100" w:type="dxa"/>
              <w:left w:w="100" w:type="dxa"/>
              <w:bottom w:w="100" w:type="dxa"/>
              <w:right w:w="100" w:type="dxa"/>
            </w:tcMar>
          </w:tcPr>
          <w:p w:rsidR="0006168B" w:rsidRDefault="000F79D9">
            <w:pPr>
              <w:widowControl w:val="0"/>
            </w:pPr>
            <w:r>
              <w:t>The Java code produces no error.</w:t>
            </w:r>
          </w:p>
        </w:tc>
        <w:tc>
          <w:tcPr>
            <w:tcW w:w="3469" w:type="dxa"/>
            <w:tcMar>
              <w:top w:w="100" w:type="dxa"/>
              <w:left w:w="100" w:type="dxa"/>
              <w:bottom w:w="100" w:type="dxa"/>
              <w:right w:w="100" w:type="dxa"/>
            </w:tcMar>
          </w:tcPr>
          <w:p w:rsidR="0006168B" w:rsidRDefault="000F79D9">
            <w:pPr>
              <w:widowControl w:val="0"/>
            </w:pPr>
            <w:r>
              <w:t>The code produces compilation errors or run-time errors when executed.</w:t>
            </w:r>
          </w:p>
        </w:tc>
      </w:tr>
      <w:tr w:rsidR="0006168B">
        <w:trPr>
          <w:trHeight w:val="2640"/>
        </w:trPr>
        <w:tc>
          <w:tcPr>
            <w:tcW w:w="2220" w:type="dxa"/>
            <w:tcMar>
              <w:top w:w="100" w:type="dxa"/>
              <w:left w:w="100" w:type="dxa"/>
              <w:bottom w:w="100" w:type="dxa"/>
              <w:right w:w="100" w:type="dxa"/>
            </w:tcMar>
          </w:tcPr>
          <w:p w:rsidR="0006168B" w:rsidRDefault="000F79D9">
            <w:pPr>
              <w:widowControl w:val="0"/>
            </w:pPr>
            <w:r>
              <w:t>Are the activities styled as per the requirement?</w:t>
            </w:r>
          </w:p>
        </w:tc>
        <w:tc>
          <w:tcPr>
            <w:tcW w:w="3675" w:type="dxa"/>
            <w:tcMar>
              <w:top w:w="100" w:type="dxa"/>
              <w:left w:w="100" w:type="dxa"/>
              <w:bottom w:w="100" w:type="dxa"/>
              <w:right w:w="100" w:type="dxa"/>
            </w:tcMar>
          </w:tcPr>
          <w:p w:rsidR="0006168B" w:rsidRDefault="000F79D9">
            <w:r>
              <w:t>The styling of the activities matches that of the screenshots given in the problem statement. It may not be exactly the same, but it should resemble the given structure.</w:t>
            </w:r>
          </w:p>
        </w:tc>
        <w:tc>
          <w:tcPr>
            <w:tcW w:w="3469" w:type="dxa"/>
            <w:tcMar>
              <w:top w:w="100" w:type="dxa"/>
              <w:left w:w="100" w:type="dxa"/>
              <w:bottom w:w="100" w:type="dxa"/>
              <w:right w:w="100" w:type="dxa"/>
            </w:tcMar>
          </w:tcPr>
          <w:p w:rsidR="0006168B" w:rsidRDefault="000F79D9">
            <w:r>
              <w:t>The styling of the activity does not match that of the screenshots given in the proble</w:t>
            </w:r>
            <w:r>
              <w:t>m statement.</w:t>
            </w:r>
          </w:p>
        </w:tc>
      </w:tr>
      <w:tr w:rsidR="0006168B">
        <w:trPr>
          <w:trHeight w:val="1740"/>
        </w:trPr>
        <w:tc>
          <w:tcPr>
            <w:tcW w:w="2220" w:type="dxa"/>
            <w:tcMar>
              <w:top w:w="100" w:type="dxa"/>
              <w:left w:w="100" w:type="dxa"/>
              <w:bottom w:w="100" w:type="dxa"/>
              <w:right w:w="100" w:type="dxa"/>
            </w:tcMar>
          </w:tcPr>
          <w:p w:rsidR="0006168B" w:rsidRDefault="000F79D9">
            <w:pPr>
              <w:widowControl w:val="0"/>
            </w:pPr>
            <w:r>
              <w:t>Is the project made using Android Studio and is Java the programming language used?</w:t>
            </w:r>
          </w:p>
        </w:tc>
        <w:tc>
          <w:tcPr>
            <w:tcW w:w="3675" w:type="dxa"/>
            <w:tcMar>
              <w:top w:w="100" w:type="dxa"/>
              <w:left w:w="100" w:type="dxa"/>
              <w:bottom w:w="100" w:type="dxa"/>
              <w:right w:w="100" w:type="dxa"/>
            </w:tcMar>
          </w:tcPr>
          <w:p w:rsidR="0006168B" w:rsidRDefault="000F79D9">
            <w:r>
              <w:t>Java is used as a primary programming language to create this project. The project loads in Android Studio without any build error or warning. The final proje</w:t>
            </w:r>
            <w:r>
              <w:t>ct is able to generate APK.</w:t>
            </w:r>
          </w:p>
        </w:tc>
        <w:tc>
          <w:tcPr>
            <w:tcW w:w="3469" w:type="dxa"/>
            <w:tcMar>
              <w:top w:w="100" w:type="dxa"/>
              <w:left w:w="100" w:type="dxa"/>
              <w:bottom w:w="100" w:type="dxa"/>
              <w:right w:w="100" w:type="dxa"/>
            </w:tcMar>
          </w:tcPr>
          <w:p w:rsidR="0006168B" w:rsidRDefault="000F79D9">
            <w:r>
              <w:t>Java is not used to create this project in Android Studio. The project throws a build error or warning and is not able to generate APK.</w:t>
            </w:r>
            <w:r>
              <w:br/>
            </w:r>
          </w:p>
          <w:p w:rsidR="0006168B" w:rsidRDefault="0006168B">
            <w:pPr>
              <w:widowControl w:val="0"/>
            </w:pPr>
          </w:p>
        </w:tc>
      </w:tr>
      <w:tr w:rsidR="0006168B">
        <w:trPr>
          <w:trHeight w:val="3080"/>
        </w:trPr>
        <w:tc>
          <w:tcPr>
            <w:tcW w:w="2220" w:type="dxa"/>
            <w:tcMar>
              <w:top w:w="100" w:type="dxa"/>
              <w:left w:w="100" w:type="dxa"/>
              <w:bottom w:w="100" w:type="dxa"/>
              <w:right w:w="100" w:type="dxa"/>
            </w:tcMar>
          </w:tcPr>
          <w:p w:rsidR="0006168B" w:rsidRDefault="000F79D9">
            <w:pPr>
              <w:widowControl w:val="0"/>
            </w:pPr>
            <w:r>
              <w:t xml:space="preserve">Does the movies information displayed in each activity follow the requirements mentioned </w:t>
            </w:r>
            <w:r>
              <w:t>in the tasks?</w:t>
            </w:r>
          </w:p>
        </w:tc>
        <w:tc>
          <w:tcPr>
            <w:tcW w:w="3675" w:type="dxa"/>
            <w:tcMar>
              <w:top w:w="100" w:type="dxa"/>
              <w:left w:w="100" w:type="dxa"/>
              <w:bottom w:w="100" w:type="dxa"/>
              <w:right w:w="100" w:type="dxa"/>
            </w:tcMar>
          </w:tcPr>
          <w:p w:rsidR="0006168B" w:rsidRDefault="000F79D9">
            <w:r>
              <w:t>For each activity, the action bar title follows the requirements mentioned in the problem statement.</w:t>
            </w:r>
          </w:p>
          <w:p w:rsidR="0006168B" w:rsidRDefault="0006168B"/>
          <w:p w:rsidR="0006168B" w:rsidRDefault="000F79D9">
            <w:proofErr w:type="gramStart"/>
            <w:r>
              <w:t>All the</w:t>
            </w:r>
            <w:proofErr w:type="gramEnd"/>
            <w:r>
              <w:t xml:space="preserve"> list item in the app display only the required data as per the screenshot.</w:t>
            </w:r>
          </w:p>
          <w:p w:rsidR="0006168B" w:rsidRDefault="0006168B"/>
          <w:p w:rsidR="0006168B" w:rsidRDefault="000F79D9">
            <w:r>
              <w:t xml:space="preserve">Spacing, colour, and font are as per the material design guidelines. </w:t>
            </w:r>
          </w:p>
        </w:tc>
        <w:tc>
          <w:tcPr>
            <w:tcW w:w="3469" w:type="dxa"/>
            <w:tcMar>
              <w:top w:w="100" w:type="dxa"/>
              <w:left w:w="100" w:type="dxa"/>
              <w:bottom w:w="100" w:type="dxa"/>
              <w:right w:w="100" w:type="dxa"/>
            </w:tcMar>
          </w:tcPr>
          <w:p w:rsidR="0006168B" w:rsidRDefault="000F79D9">
            <w:pPr>
              <w:widowControl w:val="0"/>
            </w:pPr>
            <w:r>
              <w:t>The Action bar of each activity, by default, displays the name of the app on each activity.</w:t>
            </w:r>
          </w:p>
          <w:p w:rsidR="0006168B" w:rsidRDefault="0006168B">
            <w:pPr>
              <w:widowControl w:val="0"/>
            </w:pPr>
          </w:p>
          <w:p w:rsidR="0006168B" w:rsidRDefault="0006168B">
            <w:pPr>
              <w:widowControl w:val="0"/>
            </w:pPr>
          </w:p>
          <w:p w:rsidR="0006168B" w:rsidRDefault="000F79D9">
            <w:pPr>
              <w:widowControl w:val="0"/>
            </w:pPr>
            <w:r>
              <w:t>The list items do not display appropriate data as required.</w:t>
            </w:r>
          </w:p>
          <w:p w:rsidR="0006168B" w:rsidRDefault="0006168B">
            <w:pPr>
              <w:widowControl w:val="0"/>
            </w:pPr>
          </w:p>
          <w:p w:rsidR="0006168B" w:rsidRDefault="0006168B">
            <w:pPr>
              <w:widowControl w:val="0"/>
            </w:pPr>
          </w:p>
          <w:p w:rsidR="0006168B" w:rsidRDefault="000F79D9">
            <w:pPr>
              <w:widowControl w:val="0"/>
            </w:pPr>
            <w:r>
              <w:t>The design format does not fol</w:t>
            </w:r>
            <w:r>
              <w:t>low the material design guidelines.</w:t>
            </w:r>
          </w:p>
          <w:p w:rsidR="0006168B" w:rsidRDefault="0006168B">
            <w:pPr>
              <w:widowControl w:val="0"/>
            </w:pPr>
          </w:p>
          <w:p w:rsidR="0006168B" w:rsidRDefault="0006168B">
            <w:pPr>
              <w:widowControl w:val="0"/>
            </w:pPr>
          </w:p>
        </w:tc>
      </w:tr>
      <w:tr w:rsidR="0006168B">
        <w:trPr>
          <w:trHeight w:val="2040"/>
        </w:trPr>
        <w:tc>
          <w:tcPr>
            <w:tcW w:w="2220" w:type="dxa"/>
            <w:tcMar>
              <w:top w:w="100" w:type="dxa"/>
              <w:left w:w="100" w:type="dxa"/>
              <w:bottom w:w="100" w:type="dxa"/>
              <w:right w:w="100" w:type="dxa"/>
            </w:tcMar>
          </w:tcPr>
          <w:p w:rsidR="0006168B" w:rsidRDefault="000F79D9">
            <w:pPr>
              <w:widowControl w:val="0"/>
            </w:pPr>
            <w:r>
              <w:t>Does the Android application call the correct API?</w:t>
            </w:r>
          </w:p>
        </w:tc>
        <w:tc>
          <w:tcPr>
            <w:tcW w:w="3675" w:type="dxa"/>
            <w:tcMar>
              <w:top w:w="100" w:type="dxa"/>
              <w:left w:w="100" w:type="dxa"/>
              <w:bottom w:w="100" w:type="dxa"/>
              <w:right w:w="100" w:type="dxa"/>
            </w:tcMar>
          </w:tcPr>
          <w:p w:rsidR="0006168B" w:rsidRDefault="000F79D9">
            <w:pPr>
              <w:widowControl w:val="0"/>
            </w:pPr>
            <w:r>
              <w:t>The application calls the correct API when the user clicks on the list item, or it gets the related YouTube videos for a particular movie.</w:t>
            </w:r>
          </w:p>
        </w:tc>
        <w:tc>
          <w:tcPr>
            <w:tcW w:w="3469" w:type="dxa"/>
            <w:tcMar>
              <w:top w:w="100" w:type="dxa"/>
              <w:left w:w="100" w:type="dxa"/>
              <w:bottom w:w="100" w:type="dxa"/>
              <w:right w:w="100" w:type="dxa"/>
            </w:tcMar>
          </w:tcPr>
          <w:p w:rsidR="0006168B" w:rsidRDefault="000F79D9">
            <w:pPr>
              <w:widowControl w:val="0"/>
            </w:pPr>
            <w:r>
              <w:t>The application calls the w</w:t>
            </w:r>
            <w:r>
              <w:t>rong API wherever required. It does not follow the correct order of networking call depending on the activities. It makes u</w:t>
            </w:r>
            <w:commentRangeStart w:id="14"/>
            <w:commentRangeStart w:id="15"/>
            <w:r>
              <w:t>nnecessary API calls from the activities.</w:t>
            </w:r>
            <w:commentRangeEnd w:id="14"/>
            <w:r>
              <w:commentReference w:id="14"/>
            </w:r>
            <w:commentRangeEnd w:id="15"/>
            <w:r>
              <w:commentReference w:id="15"/>
            </w:r>
          </w:p>
        </w:tc>
      </w:tr>
      <w:tr w:rsidR="0006168B">
        <w:trPr>
          <w:trHeight w:val="1580"/>
        </w:trPr>
        <w:tc>
          <w:tcPr>
            <w:tcW w:w="2220" w:type="dxa"/>
            <w:tcMar>
              <w:top w:w="100" w:type="dxa"/>
              <w:left w:w="100" w:type="dxa"/>
              <w:bottom w:w="100" w:type="dxa"/>
              <w:right w:w="100" w:type="dxa"/>
            </w:tcMar>
          </w:tcPr>
          <w:p w:rsidR="0006168B" w:rsidRDefault="000F79D9">
            <w:commentRangeStart w:id="16"/>
            <w:commentRangeStart w:id="17"/>
            <w:r>
              <w:lastRenderedPageBreak/>
              <w:t xml:space="preserve">Error handling done properly while making API </w:t>
            </w:r>
            <w:proofErr w:type="gramStart"/>
            <w:r>
              <w:t>calls ?</w:t>
            </w:r>
            <w:proofErr w:type="gramEnd"/>
          </w:p>
        </w:tc>
        <w:commentRangeEnd w:id="16"/>
        <w:tc>
          <w:tcPr>
            <w:tcW w:w="3675" w:type="dxa"/>
            <w:tcMar>
              <w:top w:w="100" w:type="dxa"/>
              <w:left w:w="100" w:type="dxa"/>
              <w:bottom w:w="100" w:type="dxa"/>
              <w:right w:w="100" w:type="dxa"/>
            </w:tcMar>
          </w:tcPr>
          <w:p w:rsidR="0006168B" w:rsidRDefault="000F79D9">
            <w:r>
              <w:commentReference w:id="16"/>
            </w:r>
            <w:commentRangeEnd w:id="17"/>
            <w:r>
              <w:commentReference w:id="17"/>
            </w:r>
            <w:r>
              <w:t>If the API call returns an error as per the API doc, the error message stating “No data has been received” should be shown in the toast.</w:t>
            </w:r>
          </w:p>
        </w:tc>
        <w:tc>
          <w:tcPr>
            <w:tcW w:w="3469" w:type="dxa"/>
            <w:tcMar>
              <w:top w:w="100" w:type="dxa"/>
              <w:left w:w="100" w:type="dxa"/>
              <w:bottom w:w="100" w:type="dxa"/>
              <w:right w:w="100" w:type="dxa"/>
            </w:tcMar>
          </w:tcPr>
          <w:p w:rsidR="0006168B" w:rsidRDefault="000F79D9">
            <w:pPr>
              <w:widowControl w:val="0"/>
            </w:pPr>
            <w:r>
              <w:t>If the API call returns an error, no error message is shown in the toast.</w:t>
            </w:r>
          </w:p>
        </w:tc>
      </w:tr>
      <w:tr w:rsidR="0006168B">
        <w:trPr>
          <w:trHeight w:val="1580"/>
        </w:trPr>
        <w:tc>
          <w:tcPr>
            <w:tcW w:w="2220" w:type="dxa"/>
            <w:tcMar>
              <w:top w:w="100" w:type="dxa"/>
              <w:left w:w="100" w:type="dxa"/>
              <w:bottom w:w="100" w:type="dxa"/>
              <w:right w:w="100" w:type="dxa"/>
            </w:tcMar>
          </w:tcPr>
          <w:p w:rsidR="0006168B" w:rsidRDefault="000F79D9">
            <w:r>
              <w:t xml:space="preserve">Handling the data after successful API </w:t>
            </w:r>
            <w:proofErr w:type="gramStart"/>
            <w:r>
              <w:t xml:space="preserve">call </w:t>
            </w:r>
            <w:r>
              <w:t>?</w:t>
            </w:r>
            <w:proofErr w:type="gramEnd"/>
          </w:p>
        </w:tc>
        <w:tc>
          <w:tcPr>
            <w:tcW w:w="3675" w:type="dxa"/>
            <w:tcMar>
              <w:top w:w="100" w:type="dxa"/>
              <w:left w:w="100" w:type="dxa"/>
              <w:bottom w:w="100" w:type="dxa"/>
              <w:right w:w="100" w:type="dxa"/>
            </w:tcMar>
          </w:tcPr>
          <w:p w:rsidR="0006168B" w:rsidRDefault="000F79D9">
            <w:r>
              <w:t xml:space="preserve">If the API call is successful, the data returned by the API is correctly displayed in the respective lists of activities. </w:t>
            </w:r>
          </w:p>
          <w:p w:rsidR="0006168B" w:rsidRDefault="0006168B"/>
          <w:p w:rsidR="0006168B" w:rsidRDefault="000F79D9">
            <w:r>
              <w:t>Update the list with fresh data using the appropriate method.</w:t>
            </w:r>
          </w:p>
          <w:p w:rsidR="0006168B" w:rsidRDefault="0006168B"/>
        </w:tc>
        <w:tc>
          <w:tcPr>
            <w:tcW w:w="3469" w:type="dxa"/>
            <w:tcMar>
              <w:top w:w="100" w:type="dxa"/>
              <w:left w:w="100" w:type="dxa"/>
              <w:bottom w:w="100" w:type="dxa"/>
              <w:right w:w="100" w:type="dxa"/>
            </w:tcMar>
          </w:tcPr>
          <w:p w:rsidR="0006168B" w:rsidRDefault="000F79D9">
            <w:pPr>
              <w:widowControl w:val="0"/>
            </w:pPr>
            <w:r>
              <w:t xml:space="preserve">If the API call is successful, there is no </w:t>
            </w:r>
            <w:proofErr w:type="spellStart"/>
            <w:r>
              <w:t>updation</w:t>
            </w:r>
            <w:proofErr w:type="spellEnd"/>
            <w:r>
              <w:t xml:space="preserve"> of lists. </w:t>
            </w:r>
            <w:r>
              <w:br/>
            </w:r>
          </w:p>
          <w:p w:rsidR="0006168B" w:rsidRDefault="0006168B">
            <w:pPr>
              <w:widowControl w:val="0"/>
            </w:pPr>
          </w:p>
          <w:p w:rsidR="0006168B" w:rsidRDefault="0006168B">
            <w:pPr>
              <w:widowControl w:val="0"/>
            </w:pPr>
          </w:p>
          <w:p w:rsidR="0006168B" w:rsidRDefault="000F79D9">
            <w:pPr>
              <w:widowControl w:val="0"/>
            </w:pPr>
            <w:r>
              <w:t xml:space="preserve">The list items are not updated efficiently or with fresh data. </w:t>
            </w:r>
          </w:p>
        </w:tc>
      </w:tr>
      <w:tr w:rsidR="0006168B">
        <w:trPr>
          <w:trHeight w:val="1580"/>
        </w:trPr>
        <w:tc>
          <w:tcPr>
            <w:tcW w:w="2220" w:type="dxa"/>
            <w:tcMar>
              <w:top w:w="100" w:type="dxa"/>
              <w:left w:w="100" w:type="dxa"/>
              <w:bottom w:w="100" w:type="dxa"/>
              <w:right w:w="100" w:type="dxa"/>
            </w:tcMar>
          </w:tcPr>
          <w:p w:rsidR="0006168B" w:rsidRDefault="000F79D9">
            <w:r>
              <w:t>Is the data in the list items well formatted?</w:t>
            </w:r>
          </w:p>
        </w:tc>
        <w:tc>
          <w:tcPr>
            <w:tcW w:w="3675" w:type="dxa"/>
            <w:tcMar>
              <w:top w:w="100" w:type="dxa"/>
              <w:left w:w="100" w:type="dxa"/>
              <w:bottom w:w="100" w:type="dxa"/>
              <w:right w:w="100" w:type="dxa"/>
            </w:tcMar>
          </w:tcPr>
          <w:p w:rsidR="0006168B" w:rsidRDefault="000F79D9">
            <w:r>
              <w:t xml:space="preserve">The required data is shown to the user in each list item as per the screenshots of the activities provided. </w:t>
            </w:r>
          </w:p>
          <w:p w:rsidR="0006168B" w:rsidRDefault="0006168B"/>
          <w:p w:rsidR="0006168B" w:rsidRDefault="000F79D9">
            <w:r>
              <w:t xml:space="preserve">Further, the list items consist of </w:t>
            </w:r>
            <w:r>
              <w:t xml:space="preserve">an effective UI and well-organised data. </w:t>
            </w:r>
          </w:p>
        </w:tc>
        <w:tc>
          <w:tcPr>
            <w:tcW w:w="3469" w:type="dxa"/>
            <w:tcMar>
              <w:top w:w="100" w:type="dxa"/>
              <w:left w:w="100" w:type="dxa"/>
              <w:bottom w:w="100" w:type="dxa"/>
              <w:right w:w="100" w:type="dxa"/>
            </w:tcMar>
          </w:tcPr>
          <w:p w:rsidR="0006168B" w:rsidRDefault="000F79D9">
            <w:pPr>
              <w:widowControl w:val="0"/>
            </w:pPr>
            <w:r>
              <w:t>The list items in the corresponding activities do not display sufficient list items or data to the user.</w:t>
            </w:r>
          </w:p>
          <w:p w:rsidR="0006168B" w:rsidRDefault="0006168B">
            <w:pPr>
              <w:widowControl w:val="0"/>
            </w:pPr>
          </w:p>
          <w:p w:rsidR="0006168B" w:rsidRDefault="000F79D9">
            <w:pPr>
              <w:widowControl w:val="0"/>
            </w:pPr>
            <w:r>
              <w:t>Ambiguous or unwanted data is shown in the list item of the respective lists.</w:t>
            </w:r>
          </w:p>
        </w:tc>
      </w:tr>
      <w:tr w:rsidR="0006168B">
        <w:trPr>
          <w:trHeight w:val="1580"/>
        </w:trPr>
        <w:tc>
          <w:tcPr>
            <w:tcW w:w="2220" w:type="dxa"/>
            <w:tcMar>
              <w:top w:w="100" w:type="dxa"/>
              <w:left w:w="100" w:type="dxa"/>
              <w:bottom w:w="100" w:type="dxa"/>
              <w:right w:w="100" w:type="dxa"/>
            </w:tcMar>
          </w:tcPr>
          <w:p w:rsidR="0006168B" w:rsidRDefault="000F79D9">
            <w:r>
              <w:t>Does the student use the SQLi</w:t>
            </w:r>
            <w:r>
              <w:t>te database to store data?</w:t>
            </w:r>
          </w:p>
        </w:tc>
        <w:tc>
          <w:tcPr>
            <w:tcW w:w="3675" w:type="dxa"/>
            <w:tcMar>
              <w:top w:w="100" w:type="dxa"/>
              <w:left w:w="100" w:type="dxa"/>
              <w:bottom w:w="100" w:type="dxa"/>
              <w:right w:w="100" w:type="dxa"/>
            </w:tcMar>
          </w:tcPr>
          <w:p w:rsidR="0006168B" w:rsidRDefault="000F79D9">
            <w:r>
              <w:t>The student uses the SQLite database to store information about movies offline.</w:t>
            </w:r>
          </w:p>
        </w:tc>
        <w:tc>
          <w:tcPr>
            <w:tcW w:w="3469" w:type="dxa"/>
            <w:tcMar>
              <w:top w:w="100" w:type="dxa"/>
              <w:left w:w="100" w:type="dxa"/>
              <w:bottom w:w="100" w:type="dxa"/>
              <w:right w:w="100" w:type="dxa"/>
            </w:tcMar>
          </w:tcPr>
          <w:p w:rsidR="0006168B" w:rsidRDefault="000F79D9">
            <w:pPr>
              <w:widowControl w:val="0"/>
            </w:pPr>
            <w:r>
              <w:t>The student does not use the SQLite database. Instead, he/she uses other means to store information about movies.</w:t>
            </w:r>
          </w:p>
        </w:tc>
      </w:tr>
      <w:tr w:rsidR="0006168B">
        <w:trPr>
          <w:trHeight w:val="1580"/>
        </w:trPr>
        <w:tc>
          <w:tcPr>
            <w:tcW w:w="2220" w:type="dxa"/>
            <w:tcMar>
              <w:top w:w="100" w:type="dxa"/>
              <w:left w:w="100" w:type="dxa"/>
              <w:bottom w:w="100" w:type="dxa"/>
              <w:right w:w="100" w:type="dxa"/>
            </w:tcMar>
          </w:tcPr>
          <w:p w:rsidR="0006168B" w:rsidRDefault="000F79D9">
            <w:r>
              <w:t>Is the content provider used t</w:t>
            </w:r>
            <w:r>
              <w:t>o do all the CRUD operations on the SQLite database?</w:t>
            </w:r>
          </w:p>
        </w:tc>
        <w:tc>
          <w:tcPr>
            <w:tcW w:w="3675" w:type="dxa"/>
            <w:tcMar>
              <w:top w:w="100" w:type="dxa"/>
              <w:left w:w="100" w:type="dxa"/>
              <w:bottom w:w="100" w:type="dxa"/>
              <w:right w:w="100" w:type="dxa"/>
            </w:tcMar>
          </w:tcPr>
          <w:p w:rsidR="0006168B" w:rsidRDefault="000F79D9">
            <w:r>
              <w:t>The student creates a content provider for the SQLite database to perform the CRUD operations on it.</w:t>
            </w:r>
          </w:p>
        </w:tc>
        <w:tc>
          <w:tcPr>
            <w:tcW w:w="3469" w:type="dxa"/>
            <w:tcMar>
              <w:top w:w="100" w:type="dxa"/>
              <w:left w:w="100" w:type="dxa"/>
              <w:bottom w:w="100" w:type="dxa"/>
              <w:right w:w="100" w:type="dxa"/>
            </w:tcMar>
          </w:tcPr>
          <w:p w:rsidR="0006168B" w:rsidRDefault="000F79D9">
            <w:pPr>
              <w:widowControl w:val="0"/>
            </w:pPr>
            <w:r>
              <w:t>The student directly executes raw queries on the database instance instead of using the content provid</w:t>
            </w:r>
            <w:r>
              <w:t>er.</w:t>
            </w:r>
          </w:p>
        </w:tc>
      </w:tr>
      <w:tr w:rsidR="0006168B">
        <w:trPr>
          <w:trHeight w:val="1580"/>
        </w:trPr>
        <w:tc>
          <w:tcPr>
            <w:tcW w:w="2220" w:type="dxa"/>
            <w:tcMar>
              <w:top w:w="100" w:type="dxa"/>
              <w:left w:w="100" w:type="dxa"/>
              <w:bottom w:w="100" w:type="dxa"/>
              <w:right w:w="100" w:type="dxa"/>
            </w:tcMar>
          </w:tcPr>
          <w:p w:rsidR="0006168B" w:rsidRDefault="000F79D9">
            <w:r>
              <w:t xml:space="preserve">Does the student use the </w:t>
            </w:r>
            <w:proofErr w:type="spellStart"/>
            <w:r>
              <w:t>RecyclerView</w:t>
            </w:r>
            <w:proofErr w:type="spellEnd"/>
            <w:r>
              <w:t>?</w:t>
            </w:r>
          </w:p>
        </w:tc>
        <w:tc>
          <w:tcPr>
            <w:tcW w:w="3675" w:type="dxa"/>
            <w:tcMar>
              <w:top w:w="100" w:type="dxa"/>
              <w:left w:w="100" w:type="dxa"/>
              <w:bottom w:w="100" w:type="dxa"/>
              <w:right w:w="100" w:type="dxa"/>
            </w:tcMar>
          </w:tcPr>
          <w:p w:rsidR="0006168B" w:rsidRDefault="000F79D9">
            <w:r>
              <w:t xml:space="preserve">For each list in this app, the student uses the </w:t>
            </w:r>
            <w:proofErr w:type="spellStart"/>
            <w:r>
              <w:rPr>
                <w:highlight w:val="yellow"/>
              </w:rPr>
              <w:t>RecyclerView</w:t>
            </w:r>
            <w:proofErr w:type="spellEnd"/>
            <w:r>
              <w:rPr>
                <w:highlight w:val="yellow"/>
              </w:rPr>
              <w:t xml:space="preserve"> </w:t>
            </w:r>
            <w:r>
              <w:t>along with its custom adapter for the optimised list.</w:t>
            </w:r>
          </w:p>
          <w:p w:rsidR="0006168B" w:rsidRDefault="0006168B"/>
        </w:tc>
        <w:tc>
          <w:tcPr>
            <w:tcW w:w="3469" w:type="dxa"/>
            <w:tcMar>
              <w:top w:w="100" w:type="dxa"/>
              <w:left w:w="100" w:type="dxa"/>
              <w:bottom w:w="100" w:type="dxa"/>
              <w:right w:w="100" w:type="dxa"/>
            </w:tcMar>
          </w:tcPr>
          <w:p w:rsidR="0006168B" w:rsidRDefault="000F79D9">
            <w:r>
              <w:t xml:space="preserve">The student does not use the </w:t>
            </w:r>
            <w:proofErr w:type="spellStart"/>
            <w:r>
              <w:t>recyclerview</w:t>
            </w:r>
            <w:proofErr w:type="spellEnd"/>
            <w:r>
              <w:t>. Instead, he/she uses static data to show the movies list and relevant information to the user.</w:t>
            </w:r>
          </w:p>
        </w:tc>
      </w:tr>
      <w:tr w:rsidR="0006168B">
        <w:trPr>
          <w:trHeight w:val="7000"/>
        </w:trPr>
        <w:tc>
          <w:tcPr>
            <w:tcW w:w="2220" w:type="dxa"/>
            <w:tcMar>
              <w:top w:w="100" w:type="dxa"/>
              <w:left w:w="100" w:type="dxa"/>
              <w:bottom w:w="100" w:type="dxa"/>
              <w:right w:w="100" w:type="dxa"/>
            </w:tcMar>
          </w:tcPr>
          <w:p w:rsidR="0006168B" w:rsidRDefault="000F79D9">
            <w:pPr>
              <w:widowControl w:val="0"/>
            </w:pPr>
            <w:r>
              <w:lastRenderedPageBreak/>
              <w:t>Is the code formatted correctly and easy to read?</w:t>
            </w:r>
          </w:p>
        </w:tc>
        <w:tc>
          <w:tcPr>
            <w:tcW w:w="3675" w:type="dxa"/>
            <w:tcMar>
              <w:top w:w="100" w:type="dxa"/>
              <w:left w:w="100" w:type="dxa"/>
              <w:bottom w:w="100" w:type="dxa"/>
              <w:right w:w="100" w:type="dxa"/>
            </w:tcMar>
          </w:tcPr>
          <w:p w:rsidR="0006168B" w:rsidRDefault="000F79D9">
            <w:pPr>
              <w:widowControl w:val="0"/>
            </w:pPr>
            <w:r>
              <w:t>The code is formatted correctly; it uses the right spacing and inde</w:t>
            </w:r>
            <w:r>
              <w:t>ntation and follows the formatting guidelines laid out in the Google Material Design Style Guide.</w:t>
            </w:r>
          </w:p>
          <w:p w:rsidR="0006168B" w:rsidRDefault="0006168B">
            <w:pPr>
              <w:widowControl w:val="0"/>
            </w:pPr>
          </w:p>
          <w:p w:rsidR="0006168B" w:rsidRDefault="000F79D9">
            <w:pPr>
              <w:widowControl w:val="0"/>
            </w:pPr>
            <w:r>
              <w:t>The code contains useful comments that explain how the complicated portions of the code work.</w:t>
            </w:r>
          </w:p>
          <w:p w:rsidR="0006168B" w:rsidRDefault="0006168B">
            <w:pPr>
              <w:widowControl w:val="0"/>
            </w:pPr>
          </w:p>
          <w:p w:rsidR="0006168B" w:rsidRDefault="0006168B">
            <w:pPr>
              <w:widowControl w:val="0"/>
            </w:pPr>
          </w:p>
          <w:p w:rsidR="0006168B" w:rsidRDefault="000F79D9">
            <w:pPr>
              <w:widowControl w:val="0"/>
            </w:pPr>
            <w:r>
              <w:t>Java objects, classes, packages, layouts, activities, or vari</w:t>
            </w:r>
            <w:r>
              <w:t>ables have proper and logical names.</w:t>
            </w:r>
          </w:p>
        </w:tc>
        <w:tc>
          <w:tcPr>
            <w:tcW w:w="3469" w:type="dxa"/>
            <w:tcMar>
              <w:top w:w="100" w:type="dxa"/>
              <w:left w:w="100" w:type="dxa"/>
              <w:bottom w:w="100" w:type="dxa"/>
              <w:right w:w="100" w:type="dxa"/>
            </w:tcMar>
          </w:tcPr>
          <w:p w:rsidR="0006168B" w:rsidRDefault="000F79D9">
            <w:pPr>
              <w:widowControl w:val="0"/>
            </w:pPr>
            <w:r>
              <w:t>The code is not formatted correctly. Extra spaces, line breaks, incorrect indentations, and bad formatting are used throughout the code.</w:t>
            </w:r>
          </w:p>
          <w:p w:rsidR="0006168B" w:rsidRDefault="0006168B">
            <w:pPr>
              <w:widowControl w:val="0"/>
            </w:pPr>
          </w:p>
          <w:p w:rsidR="0006168B" w:rsidRDefault="0006168B">
            <w:pPr>
              <w:widowControl w:val="0"/>
            </w:pPr>
          </w:p>
          <w:p w:rsidR="0006168B" w:rsidRDefault="000F79D9">
            <w:pPr>
              <w:widowControl w:val="0"/>
            </w:pPr>
            <w:r>
              <w:t>The code does not contain any comment, or it contains poor comments that do not explain properly how the complicated portions of the code work.</w:t>
            </w:r>
          </w:p>
          <w:p w:rsidR="0006168B" w:rsidRDefault="0006168B">
            <w:pPr>
              <w:widowControl w:val="0"/>
            </w:pPr>
          </w:p>
          <w:p w:rsidR="0006168B" w:rsidRDefault="000F79D9">
            <w:pPr>
              <w:widowControl w:val="0"/>
            </w:pPr>
            <w:r>
              <w:t>Java objects, classes, packages, layouts, activities, or variables do not have proper or logical names.</w:t>
            </w:r>
          </w:p>
        </w:tc>
      </w:tr>
      <w:tr w:rsidR="0006168B">
        <w:trPr>
          <w:trHeight w:val="5060"/>
        </w:trPr>
        <w:tc>
          <w:tcPr>
            <w:tcW w:w="2220" w:type="dxa"/>
            <w:tcMar>
              <w:top w:w="100" w:type="dxa"/>
              <w:left w:w="100" w:type="dxa"/>
              <w:bottom w:w="100" w:type="dxa"/>
              <w:right w:w="100" w:type="dxa"/>
            </w:tcMar>
          </w:tcPr>
          <w:p w:rsidR="0006168B" w:rsidRDefault="000F79D9">
            <w:pPr>
              <w:widowControl w:val="0"/>
            </w:pPr>
            <w:r>
              <w:t>Are al</w:t>
            </w:r>
            <w:r>
              <w:t>l the libraries mentioned at the start used in the project?</w:t>
            </w:r>
          </w:p>
        </w:tc>
        <w:tc>
          <w:tcPr>
            <w:tcW w:w="3675" w:type="dxa"/>
            <w:tcMar>
              <w:top w:w="100" w:type="dxa"/>
              <w:left w:w="100" w:type="dxa"/>
              <w:bottom w:w="100" w:type="dxa"/>
              <w:right w:w="100" w:type="dxa"/>
            </w:tcMar>
          </w:tcPr>
          <w:p w:rsidR="0006168B" w:rsidRDefault="000F79D9">
            <w:pPr>
              <w:widowControl w:val="0"/>
            </w:pPr>
            <w:r>
              <w:t xml:space="preserve">The students use </w:t>
            </w:r>
            <w:r>
              <w:rPr>
                <w:b/>
              </w:rPr>
              <w:t>Glide</w:t>
            </w:r>
            <w:r>
              <w:t xml:space="preserve"> image loading libraries to load the image in </w:t>
            </w:r>
            <w:proofErr w:type="spellStart"/>
            <w:r>
              <w:t>ImageView</w:t>
            </w:r>
            <w:proofErr w:type="spellEnd"/>
            <w:r>
              <w:t xml:space="preserve"> in the project.</w:t>
            </w:r>
          </w:p>
          <w:p w:rsidR="0006168B" w:rsidRDefault="0006168B">
            <w:pPr>
              <w:widowControl w:val="0"/>
            </w:pPr>
          </w:p>
          <w:p w:rsidR="0006168B" w:rsidRDefault="0006168B">
            <w:pPr>
              <w:widowControl w:val="0"/>
            </w:pPr>
          </w:p>
          <w:p w:rsidR="0006168B" w:rsidRDefault="000F79D9">
            <w:pPr>
              <w:widowControl w:val="0"/>
            </w:pPr>
            <w:r>
              <w:t xml:space="preserve">To convert Java objects to JSON and vice versa, it is mandatory to use the </w:t>
            </w:r>
            <w:r>
              <w:rPr>
                <w:b/>
              </w:rPr>
              <w:t xml:space="preserve">GSON </w:t>
            </w:r>
            <w:r>
              <w:t xml:space="preserve">library, </w:t>
            </w:r>
            <w:commentRangeStart w:id="18"/>
            <w:commentRangeStart w:id="19"/>
            <w:r>
              <w:t xml:space="preserve">as it will </w:t>
            </w:r>
            <w:r>
              <w:t>be a plus point for the students in future</w:t>
            </w:r>
            <w:commentRangeEnd w:id="18"/>
            <w:r>
              <w:commentReference w:id="18"/>
            </w:r>
            <w:commentRangeEnd w:id="19"/>
            <w:r>
              <w:commentReference w:id="19"/>
            </w:r>
            <w:r>
              <w:t xml:space="preserve"> for parsing large JSON data using only Java POJOs. </w:t>
            </w:r>
          </w:p>
        </w:tc>
        <w:tc>
          <w:tcPr>
            <w:tcW w:w="3469" w:type="dxa"/>
            <w:tcMar>
              <w:top w:w="100" w:type="dxa"/>
              <w:left w:w="100" w:type="dxa"/>
              <w:bottom w:w="100" w:type="dxa"/>
              <w:right w:w="100" w:type="dxa"/>
            </w:tcMar>
          </w:tcPr>
          <w:p w:rsidR="0006168B" w:rsidRDefault="000F79D9">
            <w:pPr>
              <w:widowControl w:val="0"/>
            </w:pPr>
            <w:r>
              <w:t xml:space="preserve">The students directly set the </w:t>
            </w:r>
            <w:proofErr w:type="spellStart"/>
            <w:r>
              <w:t>drawable</w:t>
            </w:r>
            <w:proofErr w:type="spellEnd"/>
            <w:r>
              <w:t xml:space="preserve"> to </w:t>
            </w:r>
            <w:proofErr w:type="spellStart"/>
            <w:r>
              <w:t>ImageView</w:t>
            </w:r>
            <w:proofErr w:type="spellEnd"/>
            <w:r>
              <w:t xml:space="preserve"> from XML or use trivial </w:t>
            </w:r>
            <w:proofErr w:type="spellStart"/>
            <w:proofErr w:type="gramStart"/>
            <w:r>
              <w:rPr>
                <w:i/>
              </w:rPr>
              <w:t>setImageDrawable</w:t>
            </w:r>
            <w:proofErr w:type="spellEnd"/>
            <w:r>
              <w:rPr>
                <w:i/>
              </w:rPr>
              <w:t>(</w:t>
            </w:r>
            <w:proofErr w:type="gramEnd"/>
            <w:r>
              <w:rPr>
                <w:i/>
              </w:rPr>
              <w:t xml:space="preserve">) </w:t>
            </w:r>
            <w:r>
              <w:t>in Java.</w:t>
            </w:r>
          </w:p>
          <w:p w:rsidR="0006168B" w:rsidRDefault="0006168B">
            <w:pPr>
              <w:widowControl w:val="0"/>
            </w:pPr>
          </w:p>
          <w:p w:rsidR="0006168B" w:rsidRDefault="000F79D9">
            <w:pPr>
              <w:widowControl w:val="0"/>
            </w:pPr>
            <w:r>
              <w:t xml:space="preserve">The students parse the JSON data directly instead </w:t>
            </w:r>
            <w:r>
              <w:t>of using the library provided.</w:t>
            </w:r>
          </w:p>
          <w:p w:rsidR="0006168B" w:rsidRDefault="0006168B">
            <w:pPr>
              <w:widowControl w:val="0"/>
            </w:pPr>
          </w:p>
          <w:p w:rsidR="0006168B" w:rsidRDefault="0006168B">
            <w:pPr>
              <w:widowControl w:val="0"/>
            </w:pPr>
          </w:p>
          <w:p w:rsidR="0006168B" w:rsidRDefault="0006168B">
            <w:pPr>
              <w:widowControl w:val="0"/>
            </w:pPr>
          </w:p>
        </w:tc>
      </w:tr>
      <w:tr w:rsidR="0006168B">
        <w:trPr>
          <w:trHeight w:val="5060"/>
        </w:trPr>
        <w:tc>
          <w:tcPr>
            <w:tcW w:w="2220" w:type="dxa"/>
            <w:tcMar>
              <w:top w:w="100" w:type="dxa"/>
              <w:left w:w="100" w:type="dxa"/>
              <w:bottom w:w="100" w:type="dxa"/>
              <w:right w:w="100" w:type="dxa"/>
            </w:tcMar>
          </w:tcPr>
          <w:p w:rsidR="0006168B" w:rsidRDefault="000F79D9">
            <w:pPr>
              <w:widowControl w:val="0"/>
            </w:pPr>
            <w:r>
              <w:lastRenderedPageBreak/>
              <w:t xml:space="preserve">Does the student use Git and </w:t>
            </w:r>
            <w:proofErr w:type="spellStart"/>
            <w:r>
              <w:t>GitHub</w:t>
            </w:r>
            <w:proofErr w:type="spellEnd"/>
            <w:r>
              <w:t xml:space="preserve"> to conduct version control on his/her code?</w:t>
            </w:r>
          </w:p>
        </w:tc>
        <w:tc>
          <w:tcPr>
            <w:tcW w:w="3675" w:type="dxa"/>
            <w:tcMar>
              <w:top w:w="100" w:type="dxa"/>
              <w:left w:w="100" w:type="dxa"/>
              <w:bottom w:w="100" w:type="dxa"/>
              <w:right w:w="100" w:type="dxa"/>
            </w:tcMar>
          </w:tcPr>
          <w:p w:rsidR="0006168B" w:rsidRDefault="000F79D9">
            <w:pPr>
              <w:widowControl w:val="0"/>
            </w:pPr>
            <w:r>
              <w:t xml:space="preserve">The student uses Git and </w:t>
            </w:r>
            <w:proofErr w:type="spellStart"/>
            <w:r>
              <w:t>GitHub</w:t>
            </w:r>
            <w:proofErr w:type="spellEnd"/>
            <w:r>
              <w:t xml:space="preserve"> to conduct version control on the assignment code.</w:t>
            </w:r>
          </w:p>
          <w:p w:rsidR="0006168B" w:rsidRDefault="0006168B">
            <w:pPr>
              <w:widowControl w:val="0"/>
            </w:pPr>
          </w:p>
          <w:p w:rsidR="0006168B" w:rsidRDefault="000F79D9">
            <w:pPr>
              <w:widowControl w:val="0"/>
            </w:pPr>
            <w:r>
              <w:t>The student makes small, incremental commits.</w:t>
            </w:r>
          </w:p>
          <w:p w:rsidR="0006168B" w:rsidRDefault="0006168B">
            <w:pPr>
              <w:widowControl w:val="0"/>
            </w:pPr>
          </w:p>
          <w:p w:rsidR="0006168B" w:rsidRDefault="0006168B">
            <w:pPr>
              <w:widowControl w:val="0"/>
            </w:pPr>
          </w:p>
          <w:p w:rsidR="0006168B" w:rsidRDefault="000F79D9">
            <w:pPr>
              <w:widowControl w:val="0"/>
            </w:pPr>
            <w:r>
              <w:t>The student writes clear and concise commit messages.</w:t>
            </w:r>
          </w:p>
        </w:tc>
        <w:tc>
          <w:tcPr>
            <w:tcW w:w="3469" w:type="dxa"/>
            <w:tcMar>
              <w:top w:w="100" w:type="dxa"/>
              <w:left w:w="100" w:type="dxa"/>
              <w:bottom w:w="100" w:type="dxa"/>
              <w:right w:w="100" w:type="dxa"/>
            </w:tcMar>
          </w:tcPr>
          <w:p w:rsidR="0006168B" w:rsidRDefault="000F79D9">
            <w:pPr>
              <w:widowControl w:val="0"/>
            </w:pPr>
            <w:r>
              <w:t xml:space="preserve">The student does not use Git or </w:t>
            </w:r>
            <w:proofErr w:type="spellStart"/>
            <w:r>
              <w:t>GitHub</w:t>
            </w:r>
            <w:proofErr w:type="spellEnd"/>
            <w:r>
              <w:t xml:space="preserve"> to conduct version control on the assignment code.</w:t>
            </w:r>
          </w:p>
          <w:p w:rsidR="0006168B" w:rsidRDefault="0006168B">
            <w:pPr>
              <w:widowControl w:val="0"/>
            </w:pPr>
          </w:p>
          <w:p w:rsidR="0006168B" w:rsidRDefault="000F79D9">
            <w:pPr>
              <w:widowControl w:val="0"/>
            </w:pPr>
            <w:r>
              <w:t>The student makes big commits that contain multiple features or bug fixes.</w:t>
            </w:r>
          </w:p>
          <w:p w:rsidR="0006168B" w:rsidRDefault="0006168B">
            <w:pPr>
              <w:widowControl w:val="0"/>
            </w:pPr>
          </w:p>
          <w:p w:rsidR="0006168B" w:rsidRDefault="000F79D9">
            <w:pPr>
              <w:widowControl w:val="0"/>
            </w:pPr>
            <w:r>
              <w:t>The student writes short or unclear</w:t>
            </w:r>
            <w:r>
              <w:t xml:space="preserve"> commit messages.</w:t>
            </w:r>
          </w:p>
        </w:tc>
      </w:tr>
    </w:tbl>
    <w:p w:rsidR="0006168B" w:rsidRDefault="0006168B">
      <w:pPr>
        <w:rPr>
          <w:b/>
          <w:sz w:val="30"/>
          <w:szCs w:val="30"/>
          <w:u w:val="single"/>
        </w:rPr>
      </w:pPr>
    </w:p>
    <w:sectPr w:rsidR="0006168B">
      <w:footerReference w:type="default" r:id="rId3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nisha Sinha" w:date="2019-05-10T11:08:00Z" w:initials="">
    <w:p w:rsidR="0006168B" w:rsidRDefault="000F79D9">
      <w:pPr>
        <w:widowControl w:val="0"/>
        <w:pBdr>
          <w:top w:val="nil"/>
          <w:left w:val="nil"/>
          <w:bottom w:val="nil"/>
          <w:right w:val="nil"/>
          <w:between w:val="nil"/>
        </w:pBdr>
        <w:spacing w:line="240" w:lineRule="auto"/>
        <w:rPr>
          <w:color w:val="000000"/>
        </w:rPr>
      </w:pPr>
      <w:r>
        <w:rPr>
          <w:color w:val="000000"/>
        </w:rPr>
        <w:t>There are several technical terms in this doc and the others as well. I have left comments for a few and highlighted some more. Please go through the document thoroughly and ensure that all these terms (including some that are not highlighted) are consiste</w:t>
      </w:r>
      <w:r>
        <w:rPr>
          <w:color w:val="000000"/>
        </w:rPr>
        <w:t>nt across the document (casing and style-wise).</w:t>
      </w:r>
    </w:p>
  </w:comment>
  <w:comment w:id="2" w:author="Manisha Sinha" w:date="2019-05-10T09:08:00Z" w:initials="">
    <w:p w:rsidR="0006168B" w:rsidRDefault="000F79D9">
      <w:pPr>
        <w:widowControl w:val="0"/>
        <w:pBdr>
          <w:top w:val="nil"/>
          <w:left w:val="nil"/>
          <w:bottom w:val="nil"/>
          <w:right w:val="nil"/>
          <w:between w:val="nil"/>
        </w:pBdr>
        <w:spacing w:line="240" w:lineRule="auto"/>
        <w:rPr>
          <w:color w:val="000000"/>
        </w:rPr>
      </w:pPr>
      <w:r>
        <w:rPr>
          <w:color w:val="000000"/>
        </w:rPr>
        <w:t>Which different library? Or do you mean "any different library"?</w:t>
      </w:r>
    </w:p>
  </w:comment>
  <w:comment w:id="3" w:author="Unknown" w:date="2019-05-13T06:36:00Z" w:initials="">
    <w:p w:rsidR="0006168B" w:rsidRDefault="000F79D9">
      <w:pPr>
        <w:widowControl w:val="0"/>
        <w:pBdr>
          <w:top w:val="nil"/>
          <w:left w:val="nil"/>
          <w:bottom w:val="nil"/>
          <w:right w:val="nil"/>
          <w:between w:val="nil"/>
        </w:pBdr>
        <w:spacing w:line="240" w:lineRule="auto"/>
        <w:rPr>
          <w:color w:val="000000"/>
        </w:rPr>
      </w:pPr>
      <w:r>
        <w:rPr>
          <w:color w:val="000000"/>
        </w:rPr>
        <w:t>It means any different library.</w:t>
      </w:r>
    </w:p>
  </w:comment>
  <w:comment w:id="4" w:author="Manisha Sinha" w:date="2019-05-10T09:18:00Z" w:initials="">
    <w:p w:rsidR="0006168B" w:rsidRDefault="000F79D9">
      <w:pPr>
        <w:widowControl w:val="0"/>
        <w:pBdr>
          <w:top w:val="nil"/>
          <w:left w:val="nil"/>
          <w:bottom w:val="nil"/>
          <w:right w:val="nil"/>
          <w:between w:val="nil"/>
        </w:pBdr>
        <w:spacing w:line="240" w:lineRule="auto"/>
        <w:rPr>
          <w:color w:val="000000"/>
        </w:rPr>
      </w:pPr>
      <w:r>
        <w:rPr>
          <w:color w:val="000000"/>
        </w:rPr>
        <w:t>Not sure what this means. Please check.</w:t>
      </w:r>
    </w:p>
  </w:comment>
  <w:comment w:id="5" w:author="Unknown" w:date="2019-05-13T07:57:00Z" w:initials="">
    <w:p w:rsidR="0006168B" w:rsidRDefault="000F79D9">
      <w:pPr>
        <w:widowControl w:val="0"/>
        <w:pBdr>
          <w:top w:val="nil"/>
          <w:left w:val="nil"/>
          <w:bottom w:val="nil"/>
          <w:right w:val="nil"/>
          <w:between w:val="nil"/>
        </w:pBdr>
        <w:spacing w:line="240" w:lineRule="auto"/>
        <w:rPr>
          <w:color w:val="000000"/>
        </w:rPr>
      </w:pPr>
      <w:r>
        <w:rPr>
          <w:color w:val="000000"/>
        </w:rPr>
        <w:t>This is correct. Is the name of the key returned from JSON.</w:t>
      </w:r>
    </w:p>
  </w:comment>
  <w:comment w:id="6" w:author="Manisha Sinha" w:date="2019-05-10T11:38:00Z" w:initials="">
    <w:p w:rsidR="0006168B" w:rsidRDefault="000F79D9">
      <w:pPr>
        <w:widowControl w:val="0"/>
        <w:pBdr>
          <w:top w:val="nil"/>
          <w:left w:val="nil"/>
          <w:bottom w:val="nil"/>
          <w:right w:val="nil"/>
          <w:between w:val="nil"/>
        </w:pBdr>
        <w:spacing w:line="240" w:lineRule="auto"/>
        <w:rPr>
          <w:color w:val="000000"/>
        </w:rPr>
      </w:pPr>
      <w:r>
        <w:rPr>
          <w:color w:val="000000"/>
        </w:rPr>
        <w:t>Which one? Please specify.</w:t>
      </w:r>
    </w:p>
  </w:comment>
  <w:comment w:id="7" w:author="Unknown" w:date="2019-05-13T08:01:00Z" w:initials="">
    <w:p w:rsidR="0006168B" w:rsidRDefault="000F79D9">
      <w:pPr>
        <w:widowControl w:val="0"/>
        <w:pBdr>
          <w:top w:val="nil"/>
          <w:left w:val="nil"/>
          <w:bottom w:val="nil"/>
          <w:right w:val="nil"/>
          <w:between w:val="nil"/>
        </w:pBdr>
        <w:spacing w:line="240" w:lineRule="auto"/>
        <w:rPr>
          <w:color w:val="000000"/>
        </w:rPr>
      </w:pPr>
      <w:r>
        <w:rPr>
          <w:color w:val="000000"/>
        </w:rPr>
        <w:t>+shriomtripathi33@gmail.com .Please specify the screenshot name.</w:t>
      </w:r>
    </w:p>
  </w:comment>
  <w:comment w:id="8" w:author="Shriom Tripathi" w:date="2019-05-18T06:31:00Z" w:initials="">
    <w:p w:rsidR="0006168B" w:rsidRDefault="000F79D9">
      <w:pPr>
        <w:widowControl w:val="0"/>
        <w:pBdr>
          <w:top w:val="nil"/>
          <w:left w:val="nil"/>
          <w:bottom w:val="nil"/>
          <w:right w:val="nil"/>
          <w:between w:val="nil"/>
        </w:pBdr>
        <w:spacing w:line="240" w:lineRule="auto"/>
        <w:rPr>
          <w:color w:val="000000"/>
        </w:rPr>
      </w:pPr>
      <w:proofErr w:type="gramStart"/>
      <w:r>
        <w:rPr>
          <w:color w:val="000000"/>
        </w:rPr>
        <w:t>done</w:t>
      </w:r>
      <w:proofErr w:type="gramEnd"/>
    </w:p>
  </w:comment>
  <w:comment w:id="9" w:author="Manisha Sinha" w:date="2019-05-10T10:49:00Z" w:initials="">
    <w:p w:rsidR="0006168B" w:rsidRDefault="000F79D9">
      <w:pPr>
        <w:widowControl w:val="0"/>
        <w:pBdr>
          <w:top w:val="nil"/>
          <w:left w:val="nil"/>
          <w:bottom w:val="nil"/>
          <w:right w:val="nil"/>
          <w:between w:val="nil"/>
        </w:pBdr>
        <w:spacing w:line="240" w:lineRule="auto"/>
        <w:rPr>
          <w:color w:val="000000"/>
        </w:rPr>
      </w:pPr>
      <w:r>
        <w:rPr>
          <w:color w:val="000000"/>
        </w:rPr>
        <w:t>Is the repetition intentional?</w:t>
      </w:r>
    </w:p>
  </w:comment>
  <w:comment w:id="10" w:author="Unknown" w:date="2019-05-13T08:02:00Z" w:initials="">
    <w:p w:rsidR="0006168B" w:rsidRDefault="000F79D9">
      <w:pPr>
        <w:widowControl w:val="0"/>
        <w:pBdr>
          <w:top w:val="nil"/>
          <w:left w:val="nil"/>
          <w:bottom w:val="nil"/>
          <w:right w:val="nil"/>
          <w:between w:val="nil"/>
        </w:pBdr>
        <w:spacing w:line="240" w:lineRule="auto"/>
        <w:rPr>
          <w:color w:val="000000"/>
        </w:rPr>
      </w:pPr>
      <w:r>
        <w:rPr>
          <w:color w:val="000000"/>
        </w:rPr>
        <w:t>Yes</w:t>
      </w:r>
    </w:p>
  </w:comment>
  <w:comment w:id="11" w:author="Manisha Sinha" w:date="2019-05-10T10:51:00Z" w:initials="">
    <w:p w:rsidR="0006168B" w:rsidRDefault="000F79D9">
      <w:pPr>
        <w:widowControl w:val="0"/>
        <w:pBdr>
          <w:top w:val="nil"/>
          <w:left w:val="nil"/>
          <w:bottom w:val="nil"/>
          <w:right w:val="nil"/>
          <w:between w:val="nil"/>
        </w:pBdr>
        <w:spacing w:line="240" w:lineRule="auto"/>
        <w:rPr>
          <w:color w:val="000000"/>
        </w:rPr>
      </w:pPr>
      <w:r>
        <w:rPr>
          <w:color w:val="000000"/>
        </w:rPr>
        <w:t>Which screenshot?</w:t>
      </w:r>
    </w:p>
  </w:comment>
  <w:comment w:id="12" w:author="Unknown" w:date="2019-05-13T08:03:00Z" w:initials="">
    <w:p w:rsidR="0006168B" w:rsidRDefault="000F79D9">
      <w:pPr>
        <w:widowControl w:val="0"/>
        <w:pBdr>
          <w:top w:val="nil"/>
          <w:left w:val="nil"/>
          <w:bottom w:val="nil"/>
          <w:right w:val="nil"/>
          <w:between w:val="nil"/>
        </w:pBdr>
        <w:spacing w:line="240" w:lineRule="auto"/>
        <w:rPr>
          <w:color w:val="000000"/>
        </w:rPr>
      </w:pPr>
      <w:r>
        <w:rPr>
          <w:color w:val="000000"/>
        </w:rPr>
        <w:t>+</w:t>
      </w:r>
      <w:proofErr w:type="gramStart"/>
      <w:r>
        <w:rPr>
          <w:color w:val="000000"/>
        </w:rPr>
        <w:t>shriomtripathi33@gmail.com .</w:t>
      </w:r>
      <w:proofErr w:type="gramEnd"/>
      <w:r>
        <w:rPr>
          <w:color w:val="000000"/>
        </w:rPr>
        <w:t xml:space="preserve"> Please specify name.</w:t>
      </w:r>
    </w:p>
  </w:comment>
  <w:comment w:id="13" w:author="Shriom Tripathi" w:date="2019-05-18T06:32:00Z" w:initials="">
    <w:p w:rsidR="0006168B" w:rsidRDefault="000F79D9">
      <w:pPr>
        <w:widowControl w:val="0"/>
        <w:pBdr>
          <w:top w:val="nil"/>
          <w:left w:val="nil"/>
          <w:bottom w:val="nil"/>
          <w:right w:val="nil"/>
          <w:between w:val="nil"/>
        </w:pBdr>
        <w:spacing w:line="240" w:lineRule="auto"/>
        <w:rPr>
          <w:color w:val="000000"/>
        </w:rPr>
      </w:pPr>
      <w:r>
        <w:rPr>
          <w:color w:val="000000"/>
        </w:rPr>
        <w:t>Done</w:t>
      </w:r>
    </w:p>
  </w:comment>
  <w:comment w:id="14" w:author="Manisha Sinha" w:date="2019-05-10T10:58:00Z" w:initials="">
    <w:p w:rsidR="0006168B" w:rsidRDefault="000F79D9">
      <w:pPr>
        <w:widowControl w:val="0"/>
        <w:pBdr>
          <w:top w:val="nil"/>
          <w:left w:val="nil"/>
          <w:bottom w:val="nil"/>
          <w:right w:val="nil"/>
          <w:between w:val="nil"/>
        </w:pBdr>
        <w:spacing w:line="240" w:lineRule="auto"/>
        <w:rPr>
          <w:color w:val="000000"/>
        </w:rPr>
      </w:pPr>
      <w:r>
        <w:rPr>
          <w:color w:val="000000"/>
        </w:rPr>
        <w:t>Incomplete sentence.</w:t>
      </w:r>
    </w:p>
  </w:comment>
  <w:comment w:id="15" w:author="Unknown" w:date="2019-05-13T08:14:00Z" w:initials="">
    <w:p w:rsidR="0006168B" w:rsidRDefault="000F79D9">
      <w:pPr>
        <w:widowControl w:val="0"/>
        <w:pBdr>
          <w:top w:val="nil"/>
          <w:left w:val="nil"/>
          <w:bottom w:val="nil"/>
          <w:right w:val="nil"/>
          <w:between w:val="nil"/>
        </w:pBdr>
        <w:spacing w:line="240" w:lineRule="auto"/>
        <w:rPr>
          <w:color w:val="000000"/>
        </w:rPr>
      </w:pPr>
      <w:r>
        <w:rPr>
          <w:color w:val="000000"/>
        </w:rPr>
        <w:t>Correction done</w:t>
      </w:r>
    </w:p>
  </w:comment>
  <w:comment w:id="16" w:author="Manisha Sinha" w:date="2019-05-10T10:59:00Z" w:initials="">
    <w:p w:rsidR="0006168B" w:rsidRDefault="000F79D9">
      <w:pPr>
        <w:widowControl w:val="0"/>
        <w:pBdr>
          <w:top w:val="nil"/>
          <w:left w:val="nil"/>
          <w:bottom w:val="nil"/>
          <w:right w:val="nil"/>
          <w:between w:val="nil"/>
        </w:pBdr>
        <w:spacing w:line="240" w:lineRule="auto"/>
        <w:rPr>
          <w:color w:val="000000"/>
        </w:rPr>
      </w:pPr>
      <w:r>
        <w:rPr>
          <w:color w:val="000000"/>
        </w:rPr>
        <w:t>Please struct</w:t>
      </w:r>
      <w:r>
        <w:rPr>
          <w:color w:val="000000"/>
        </w:rPr>
        <w:t>ure this point and the next as the rest of the points in the column.</w:t>
      </w:r>
    </w:p>
  </w:comment>
  <w:comment w:id="17" w:author="Shriom Tripathi" w:date="2019-05-18T06:35:00Z" w:initials="">
    <w:p w:rsidR="0006168B" w:rsidRDefault="000F79D9">
      <w:pPr>
        <w:widowControl w:val="0"/>
        <w:pBdr>
          <w:top w:val="nil"/>
          <w:left w:val="nil"/>
          <w:bottom w:val="nil"/>
          <w:right w:val="nil"/>
          <w:between w:val="nil"/>
        </w:pBdr>
        <w:spacing w:line="240" w:lineRule="auto"/>
        <w:rPr>
          <w:color w:val="000000"/>
        </w:rPr>
      </w:pPr>
      <w:r>
        <w:rPr>
          <w:color w:val="000000"/>
        </w:rPr>
        <w:t>Please check</w:t>
      </w:r>
    </w:p>
  </w:comment>
  <w:comment w:id="18" w:author="Manisha Sinha" w:date="2019-05-10T11:05:00Z" w:initials="">
    <w:p w:rsidR="0006168B" w:rsidRDefault="000F79D9">
      <w:pPr>
        <w:widowControl w:val="0"/>
        <w:pBdr>
          <w:top w:val="nil"/>
          <w:left w:val="nil"/>
          <w:bottom w:val="nil"/>
          <w:right w:val="nil"/>
          <w:between w:val="nil"/>
        </w:pBdr>
        <w:spacing w:line="240" w:lineRule="auto"/>
        <w:rPr>
          <w:color w:val="000000"/>
        </w:rPr>
      </w:pPr>
      <w:proofErr w:type="gramStart"/>
      <w:r>
        <w:rPr>
          <w:color w:val="000000"/>
        </w:rPr>
        <w:t>in</w:t>
      </w:r>
      <w:proofErr w:type="gramEnd"/>
      <w:r>
        <w:rPr>
          <w:color w:val="000000"/>
        </w:rPr>
        <w:t xml:space="preserve"> what way?</w:t>
      </w:r>
    </w:p>
  </w:comment>
  <w:comment w:id="19" w:author="Unknown" w:date="2019-05-13T08:18:00Z" w:initials="">
    <w:p w:rsidR="0006168B" w:rsidRDefault="000F79D9">
      <w:pPr>
        <w:widowControl w:val="0"/>
        <w:pBdr>
          <w:top w:val="nil"/>
          <w:left w:val="nil"/>
          <w:bottom w:val="nil"/>
          <w:right w:val="nil"/>
          <w:between w:val="nil"/>
        </w:pBdr>
        <w:spacing w:line="240" w:lineRule="auto"/>
        <w:rPr>
          <w:color w:val="000000"/>
        </w:rPr>
      </w:pPr>
      <w:proofErr w:type="gramStart"/>
      <w:r>
        <w:rPr>
          <w:color w:val="000000"/>
        </w:rPr>
        <w:t>from</w:t>
      </w:r>
      <w:proofErr w:type="gramEnd"/>
      <w:r>
        <w:rPr>
          <w:color w:val="000000"/>
        </w:rPr>
        <w:t xml:space="preserve"> learning point of view.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9D9" w:rsidRDefault="000F79D9">
      <w:pPr>
        <w:spacing w:line="240" w:lineRule="auto"/>
      </w:pPr>
      <w:r>
        <w:separator/>
      </w:r>
    </w:p>
  </w:endnote>
  <w:endnote w:type="continuationSeparator" w:id="0">
    <w:p w:rsidR="000F79D9" w:rsidRDefault="000F79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68B" w:rsidRDefault="000F79D9">
    <w:pPr>
      <w:shd w:val="clear" w:color="auto" w:fill="FFFFFF"/>
      <w:spacing w:line="240" w:lineRule="auto"/>
      <w:ind w:left="720"/>
      <w:jc w:val="center"/>
    </w:pPr>
    <w:r>
      <w:rPr>
        <w:rFonts w:ascii="Calibri" w:eastAsia="Calibri" w:hAnsi="Calibri" w:cs="Calibri"/>
        <w:color w:val="999999"/>
        <w:highlight w:val="white"/>
      </w:rPr>
      <w:t xml:space="preserve">© Copyright 2019. </w:t>
    </w:r>
    <w:proofErr w:type="spellStart"/>
    <w:proofErr w:type="gramStart"/>
    <w:r>
      <w:rPr>
        <w:rFonts w:ascii="Calibri" w:eastAsia="Calibri" w:hAnsi="Calibri" w:cs="Calibri"/>
        <w:color w:val="999999"/>
        <w:highlight w:val="white"/>
      </w:rPr>
      <w:t>upGrad</w:t>
    </w:r>
    <w:proofErr w:type="spellEnd"/>
    <w:proofErr w:type="gramEnd"/>
    <w:r>
      <w:rPr>
        <w:rFonts w:ascii="Calibri" w:eastAsia="Calibri" w:hAnsi="Calibri" w:cs="Calibri"/>
        <w:color w:val="999999"/>
        <w:highlight w:val="white"/>
      </w:rPr>
      <w:t xml:space="preserve"> Education </w:t>
    </w:r>
    <w:proofErr w:type="spellStart"/>
    <w:r>
      <w:rPr>
        <w:rFonts w:ascii="Calibri" w:eastAsia="Calibri" w:hAnsi="Calibri" w:cs="Calibri"/>
        <w:color w:val="999999"/>
        <w:highlight w:val="white"/>
      </w:rPr>
      <w:t>Pvt.</w:t>
    </w:r>
    <w:proofErr w:type="spellEnd"/>
    <w:r>
      <w:rPr>
        <w:rFonts w:ascii="Calibri" w:eastAsia="Calibri" w:hAnsi="Calibri" w:cs="Calibri"/>
        <w:color w:val="999999"/>
        <w:highlight w:val="white"/>
      </w:rPr>
      <w:t xml:space="preserve"> Ltd.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9D9" w:rsidRDefault="000F79D9">
      <w:pPr>
        <w:spacing w:line="240" w:lineRule="auto"/>
      </w:pPr>
      <w:r>
        <w:separator/>
      </w:r>
    </w:p>
  </w:footnote>
  <w:footnote w:type="continuationSeparator" w:id="0">
    <w:p w:rsidR="000F79D9" w:rsidRDefault="000F79D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4FA0"/>
    <w:multiLevelType w:val="multilevel"/>
    <w:tmpl w:val="07E67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6711B7A"/>
    <w:multiLevelType w:val="multilevel"/>
    <w:tmpl w:val="945E3E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20213B14"/>
    <w:multiLevelType w:val="multilevel"/>
    <w:tmpl w:val="52F84B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2CC705F3"/>
    <w:multiLevelType w:val="multilevel"/>
    <w:tmpl w:val="E9B0C3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3C0C4657"/>
    <w:multiLevelType w:val="multilevel"/>
    <w:tmpl w:val="5074F2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51DF1CB4"/>
    <w:multiLevelType w:val="multilevel"/>
    <w:tmpl w:val="A53C59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53192A64"/>
    <w:multiLevelType w:val="multilevel"/>
    <w:tmpl w:val="F36618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76987D64"/>
    <w:multiLevelType w:val="multilevel"/>
    <w:tmpl w:val="6602EB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4"/>
  </w:num>
  <w:num w:numId="3">
    <w:abstractNumId w:val="5"/>
  </w:num>
  <w:num w:numId="4">
    <w:abstractNumId w:val="7"/>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168B"/>
    <w:rsid w:val="0006168B"/>
    <w:rsid w:val="000F79D9"/>
    <w:rsid w:val="002B0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B00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0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B00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0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aterial.io/design/layout/understanding-layout.html" TargetMode="External"/><Relationship Id="rId18" Type="http://schemas.openxmlformats.org/officeDocument/2006/relationships/hyperlink" Target="https://developers.themoviedb.org/3/movies/get-popular-movies" TargetMode="External"/><Relationship Id="rId26" Type="http://schemas.openxmlformats.org/officeDocument/2006/relationships/image" Target="media/image7.jpg"/><Relationship Id="rId3" Type="http://schemas.microsoft.com/office/2007/relationships/stylesWithEffects" Target="stylesWithEffects.xml"/><Relationship Id="rId21" Type="http://schemas.openxmlformats.org/officeDocument/2006/relationships/hyperlink" Target="https://developers.themoviedb.org/3/movies/get-top-rated-movie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aterial.io/design/usability/accessibility.html" TargetMode="External"/><Relationship Id="rId17" Type="http://schemas.openxmlformats.org/officeDocument/2006/relationships/image" Target="media/image2.png"/><Relationship Id="rId25" Type="http://schemas.openxmlformats.org/officeDocument/2006/relationships/image" Target="media/image6.jpg"/><Relationship Id="rId33"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s.themoviedb.org/3/getting-started/introduction" TargetMode="External"/><Relationship Id="rId24" Type="http://schemas.openxmlformats.org/officeDocument/2006/relationships/image" Target="media/image5.jpg"/><Relationship Id="rId32"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s://github.com/bumptech/glide" TargetMode="External"/><Relationship Id="rId23" Type="http://schemas.openxmlformats.org/officeDocument/2006/relationships/image" Target="media/image4.png"/><Relationship Id="rId28" Type="http://schemas.openxmlformats.org/officeDocument/2006/relationships/hyperlink" Target="https://api.themoviedb.org/3/movie/299534/videos?api_key=82813177051f3dab7ef745864fbfb36c&amp;language=en-US" TargetMode="External"/><Relationship Id="rId36" Type="http://schemas.openxmlformats.org/officeDocument/2006/relationships/theme" Target="theme/theme1.xml"/><Relationship Id="rId10" Type="http://schemas.openxmlformats.org/officeDocument/2006/relationships/hyperlink" Target="https://www.themoviedb.org/documentation/api" TargetMode="External"/><Relationship Id="rId19" Type="http://schemas.openxmlformats.org/officeDocument/2006/relationships/hyperlink" Target="https://api.themoviedb.org/3/movie/popular?region=in&amp;page=1&amp;language=en-US&amp;api_key=82813177051f3dab7ef745864fbfb36c" TargetMode="External"/><Relationship Id="rId31" Type="http://schemas.openxmlformats.org/officeDocument/2006/relationships/hyperlink" Target="http://www.youtube.com/watch?v=%22+key" TargetMode="External"/><Relationship Id="rId4" Type="http://schemas.openxmlformats.org/officeDocument/2006/relationships/settings" Target="settings.xml"/><Relationship Id="rId9" Type="http://schemas.openxmlformats.org/officeDocument/2006/relationships/hyperlink" Target="https://www.themoviedb.org/en" TargetMode="External"/><Relationship Id="rId14" Type="http://schemas.openxmlformats.org/officeDocument/2006/relationships/hyperlink" Target="https://square.github.io/retrofit/" TargetMode="External"/><Relationship Id="rId22" Type="http://schemas.openxmlformats.org/officeDocument/2006/relationships/hyperlink" Target="https://api.themoviedb.org/3/movie/top_rated?region=in&amp;page=1&amp;language=en-US&amp;api_key=82813177051f3dab7ef745864fbfb36c" TargetMode="External"/><Relationship Id="rId27" Type="http://schemas.openxmlformats.org/officeDocument/2006/relationships/hyperlink" Target="https://developers.themoviedb.org/3/movies/get-movie-videos" TargetMode="External"/><Relationship Id="rId30" Type="http://schemas.openxmlformats.org/officeDocument/2006/relationships/hyperlink" Target="http://www.youtube.com/watch?v=%22+key"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2165</Words>
  <Characters>12345</Characters>
  <Application>Microsoft Office Word</Application>
  <DocSecurity>0</DocSecurity>
  <Lines>102</Lines>
  <Paragraphs>28</Paragraphs>
  <ScaleCrop>false</ScaleCrop>
  <Company/>
  <LinksUpToDate>false</LinksUpToDate>
  <CharactersWithSpaces>14482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Sadhna</cp:lastModifiedBy>
  <cp:revision>3</cp:revision>
  <dcterms:created xsi:type="dcterms:W3CDTF">2020-05-09T12:37:00Z</dcterms:created>
  <dcterms:modified xsi:type="dcterms:W3CDTF">2020-05-09T12:38:00Z</dcterms:modified>
</cp:coreProperties>
</file>