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3FCD0" w14:textId="5ACE4D6A" w:rsidR="009C5104" w:rsidRDefault="00B055F0">
      <w:r>
        <w:t>Task 1: Introduction to Cloud Computing:</w:t>
      </w:r>
    </w:p>
    <w:p w14:paraId="790754A9" w14:textId="78928171" w:rsidR="00B055F0" w:rsidRDefault="00B055F0">
      <w:r>
        <w:t xml:space="preserve">1. </w:t>
      </w:r>
      <w:r w:rsidRPr="00B055F0">
        <w:t>Sign up for a free AWS or Azure account and log in to the Management Console. Take a screenshot of your dashboard showing your name or email in the top bar.</w:t>
      </w:r>
    </w:p>
    <w:p w14:paraId="042EA1FE" w14:textId="107F108F" w:rsidR="00B055F0" w:rsidRDefault="00B055F0">
      <w:r w:rsidRPr="00B055F0">
        <w:drawing>
          <wp:inline distT="0" distB="0" distL="0" distR="0" wp14:anchorId="75AAE848" wp14:editId="0F5ADEF4">
            <wp:extent cx="5013960" cy="3514320"/>
            <wp:effectExtent l="0" t="0" r="0" b="0"/>
            <wp:docPr id="22593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32951" name=""/>
                    <pic:cNvPicPr/>
                  </pic:nvPicPr>
                  <pic:blipFill>
                    <a:blip r:embed="rId8"/>
                    <a:stretch>
                      <a:fillRect/>
                    </a:stretch>
                  </pic:blipFill>
                  <pic:spPr>
                    <a:xfrm>
                      <a:off x="0" y="0"/>
                      <a:ext cx="5036116" cy="3529849"/>
                    </a:xfrm>
                    <a:prstGeom prst="rect">
                      <a:avLst/>
                    </a:prstGeom>
                  </pic:spPr>
                </pic:pic>
              </a:graphicData>
            </a:graphic>
          </wp:inline>
        </w:drawing>
      </w:r>
    </w:p>
    <w:p w14:paraId="44F912CB" w14:textId="77777777" w:rsidR="00B055F0" w:rsidRDefault="00B055F0"/>
    <w:p w14:paraId="1538B0F3" w14:textId="7D247CCE" w:rsidR="00B055F0" w:rsidRDefault="00B055F0">
      <w:r>
        <w:t xml:space="preserve">2. </w:t>
      </w:r>
      <w:r w:rsidRPr="00B055F0">
        <w:t>In the AWS or Azure Management Console, locate and list 5 key services (such as Compute, Storage, Database, Networking, Analytics). For each, write one line describing what it does and name one real app (like Instagram, Zomato, Flipkart) that could use it.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146"/>
        <w:gridCol w:w="4098"/>
        <w:gridCol w:w="4301"/>
      </w:tblGrid>
      <w:tr w:rsidR="00B055F0" w:rsidRPr="00B055F0" w14:paraId="29779CBC" w14:textId="77777777" w:rsidTr="00B055F0">
        <w:trPr>
          <w:tblHeader/>
          <w:tblCellSpacing w:w="15" w:type="dxa"/>
        </w:trPr>
        <w:tc>
          <w:tcPr>
            <w:tcW w:w="0" w:type="auto"/>
            <w:vAlign w:val="center"/>
            <w:hideMark/>
          </w:tcPr>
          <w:p w14:paraId="6B947702" w14:textId="77777777" w:rsidR="00B055F0" w:rsidRPr="00B055F0" w:rsidRDefault="00B055F0" w:rsidP="00B055F0">
            <w:pPr>
              <w:rPr>
                <w:b/>
                <w:bCs/>
              </w:rPr>
            </w:pPr>
            <w:r w:rsidRPr="00B055F0">
              <w:rPr>
                <w:b/>
                <w:bCs/>
              </w:rPr>
              <w:t>Category</w:t>
            </w:r>
          </w:p>
        </w:tc>
        <w:tc>
          <w:tcPr>
            <w:tcW w:w="0" w:type="auto"/>
            <w:vAlign w:val="center"/>
            <w:hideMark/>
          </w:tcPr>
          <w:p w14:paraId="39A687C8" w14:textId="77777777" w:rsidR="00B055F0" w:rsidRPr="00B055F0" w:rsidRDefault="00B055F0" w:rsidP="00B055F0">
            <w:pPr>
              <w:rPr>
                <w:b/>
                <w:bCs/>
              </w:rPr>
            </w:pPr>
            <w:r w:rsidRPr="00B055F0">
              <w:rPr>
                <w:b/>
                <w:bCs/>
              </w:rPr>
              <w:t>AWS Service</w:t>
            </w:r>
          </w:p>
        </w:tc>
        <w:tc>
          <w:tcPr>
            <w:tcW w:w="0" w:type="auto"/>
            <w:vAlign w:val="center"/>
            <w:hideMark/>
          </w:tcPr>
          <w:p w14:paraId="44B3C777" w14:textId="77777777" w:rsidR="00B055F0" w:rsidRPr="00B055F0" w:rsidRDefault="00B055F0" w:rsidP="00B055F0">
            <w:pPr>
              <w:rPr>
                <w:b/>
                <w:bCs/>
              </w:rPr>
            </w:pPr>
            <w:r w:rsidRPr="00B055F0">
              <w:rPr>
                <w:b/>
                <w:bCs/>
              </w:rPr>
              <w:t>What it Does</w:t>
            </w:r>
          </w:p>
        </w:tc>
        <w:tc>
          <w:tcPr>
            <w:tcW w:w="0" w:type="auto"/>
            <w:vAlign w:val="center"/>
            <w:hideMark/>
          </w:tcPr>
          <w:p w14:paraId="3FF808D5" w14:textId="77777777" w:rsidR="00B055F0" w:rsidRPr="00B055F0" w:rsidRDefault="00B055F0" w:rsidP="00B055F0">
            <w:pPr>
              <w:rPr>
                <w:b/>
                <w:bCs/>
              </w:rPr>
            </w:pPr>
            <w:r w:rsidRPr="00B055F0">
              <w:rPr>
                <w:b/>
                <w:bCs/>
              </w:rPr>
              <w:t>Example Application</w:t>
            </w:r>
          </w:p>
        </w:tc>
      </w:tr>
      <w:tr w:rsidR="00B055F0" w:rsidRPr="00B055F0" w14:paraId="4ED15C52" w14:textId="77777777" w:rsidTr="00B055F0">
        <w:trPr>
          <w:tblCellSpacing w:w="15" w:type="dxa"/>
        </w:trPr>
        <w:tc>
          <w:tcPr>
            <w:tcW w:w="0" w:type="auto"/>
            <w:vAlign w:val="center"/>
            <w:hideMark/>
          </w:tcPr>
          <w:p w14:paraId="6CC4AB77" w14:textId="77777777" w:rsidR="00B055F0" w:rsidRPr="00B055F0" w:rsidRDefault="00B055F0" w:rsidP="00B055F0">
            <w:r w:rsidRPr="00B055F0">
              <w:t>Compute</w:t>
            </w:r>
          </w:p>
        </w:tc>
        <w:tc>
          <w:tcPr>
            <w:tcW w:w="0" w:type="auto"/>
            <w:vAlign w:val="center"/>
            <w:hideMark/>
          </w:tcPr>
          <w:p w14:paraId="4FF2E5E5" w14:textId="77777777" w:rsidR="00B055F0" w:rsidRPr="00B055F0" w:rsidRDefault="00B055F0" w:rsidP="00B055F0">
            <w:r w:rsidRPr="00B055F0">
              <w:t>EC2</w:t>
            </w:r>
          </w:p>
        </w:tc>
        <w:tc>
          <w:tcPr>
            <w:tcW w:w="0" w:type="auto"/>
            <w:vAlign w:val="center"/>
            <w:hideMark/>
          </w:tcPr>
          <w:p w14:paraId="346A7129" w14:textId="77777777" w:rsidR="00B055F0" w:rsidRPr="00B055F0" w:rsidRDefault="00B055F0" w:rsidP="00B055F0">
            <w:proofErr w:type="gramStart"/>
            <w:r w:rsidRPr="00B055F0">
              <w:t>Runs</w:t>
            </w:r>
            <w:proofErr w:type="gramEnd"/>
            <w:r w:rsidRPr="00B055F0">
              <w:t xml:space="preserve"> virtual servers in the cloud to host applications.</w:t>
            </w:r>
          </w:p>
        </w:tc>
        <w:tc>
          <w:tcPr>
            <w:tcW w:w="0" w:type="auto"/>
            <w:vAlign w:val="center"/>
            <w:hideMark/>
          </w:tcPr>
          <w:p w14:paraId="72840C1B" w14:textId="77777777" w:rsidR="00B055F0" w:rsidRPr="00B055F0" w:rsidRDefault="00B055F0" w:rsidP="00B055F0">
            <w:r w:rsidRPr="00B055F0">
              <w:t>Instagram uses cloud servers to run its application.</w:t>
            </w:r>
          </w:p>
        </w:tc>
      </w:tr>
      <w:tr w:rsidR="00B055F0" w:rsidRPr="00B055F0" w14:paraId="7AF585BE" w14:textId="77777777" w:rsidTr="00B055F0">
        <w:trPr>
          <w:tblCellSpacing w:w="15" w:type="dxa"/>
        </w:trPr>
        <w:tc>
          <w:tcPr>
            <w:tcW w:w="0" w:type="auto"/>
            <w:vAlign w:val="center"/>
            <w:hideMark/>
          </w:tcPr>
          <w:p w14:paraId="50CFA103" w14:textId="77777777" w:rsidR="00B055F0" w:rsidRPr="00B055F0" w:rsidRDefault="00B055F0" w:rsidP="00B055F0">
            <w:r w:rsidRPr="00B055F0">
              <w:t>Storage</w:t>
            </w:r>
          </w:p>
        </w:tc>
        <w:tc>
          <w:tcPr>
            <w:tcW w:w="0" w:type="auto"/>
            <w:vAlign w:val="center"/>
            <w:hideMark/>
          </w:tcPr>
          <w:p w14:paraId="4860C728" w14:textId="77777777" w:rsidR="00B055F0" w:rsidRPr="00B055F0" w:rsidRDefault="00B055F0" w:rsidP="00B055F0">
            <w:r w:rsidRPr="00B055F0">
              <w:t>S3</w:t>
            </w:r>
          </w:p>
        </w:tc>
        <w:tc>
          <w:tcPr>
            <w:tcW w:w="0" w:type="auto"/>
            <w:vAlign w:val="center"/>
            <w:hideMark/>
          </w:tcPr>
          <w:p w14:paraId="43C525EB" w14:textId="77777777" w:rsidR="00B055F0" w:rsidRPr="00B055F0" w:rsidRDefault="00B055F0" w:rsidP="00B055F0">
            <w:r w:rsidRPr="00B055F0">
              <w:t>Stores files, images, videos, and backups securely.</w:t>
            </w:r>
          </w:p>
        </w:tc>
        <w:tc>
          <w:tcPr>
            <w:tcW w:w="0" w:type="auto"/>
            <w:vAlign w:val="center"/>
            <w:hideMark/>
          </w:tcPr>
          <w:p w14:paraId="7D4C80C8" w14:textId="77777777" w:rsidR="00B055F0" w:rsidRPr="00B055F0" w:rsidRDefault="00B055F0" w:rsidP="00B055F0">
            <w:r w:rsidRPr="00B055F0">
              <w:t>Flipkart stores product images and customer data.</w:t>
            </w:r>
          </w:p>
        </w:tc>
      </w:tr>
      <w:tr w:rsidR="00B055F0" w:rsidRPr="00B055F0" w14:paraId="27888428" w14:textId="77777777" w:rsidTr="00B055F0">
        <w:trPr>
          <w:tblCellSpacing w:w="15" w:type="dxa"/>
        </w:trPr>
        <w:tc>
          <w:tcPr>
            <w:tcW w:w="0" w:type="auto"/>
            <w:vAlign w:val="center"/>
            <w:hideMark/>
          </w:tcPr>
          <w:p w14:paraId="3818CB6D" w14:textId="77777777" w:rsidR="00B055F0" w:rsidRPr="00B055F0" w:rsidRDefault="00B055F0" w:rsidP="00B055F0">
            <w:r w:rsidRPr="00B055F0">
              <w:t>Database</w:t>
            </w:r>
          </w:p>
        </w:tc>
        <w:tc>
          <w:tcPr>
            <w:tcW w:w="0" w:type="auto"/>
            <w:vAlign w:val="center"/>
            <w:hideMark/>
          </w:tcPr>
          <w:p w14:paraId="2A40E2C0" w14:textId="77777777" w:rsidR="00B055F0" w:rsidRPr="00B055F0" w:rsidRDefault="00B055F0" w:rsidP="00B055F0">
            <w:r w:rsidRPr="00B055F0">
              <w:t>RDS</w:t>
            </w:r>
          </w:p>
        </w:tc>
        <w:tc>
          <w:tcPr>
            <w:tcW w:w="0" w:type="auto"/>
            <w:vAlign w:val="center"/>
            <w:hideMark/>
          </w:tcPr>
          <w:p w14:paraId="1647A489" w14:textId="77777777" w:rsidR="00B055F0" w:rsidRPr="00B055F0" w:rsidRDefault="00B055F0" w:rsidP="00B055F0">
            <w:r w:rsidRPr="00B055F0">
              <w:t>Provides managed relational databases like MySQL and PostgreSQL.</w:t>
            </w:r>
          </w:p>
        </w:tc>
        <w:tc>
          <w:tcPr>
            <w:tcW w:w="0" w:type="auto"/>
            <w:vAlign w:val="center"/>
            <w:hideMark/>
          </w:tcPr>
          <w:p w14:paraId="557FEBDE" w14:textId="77777777" w:rsidR="00B055F0" w:rsidRPr="00B055F0" w:rsidRDefault="00B055F0" w:rsidP="00B055F0">
            <w:r w:rsidRPr="00B055F0">
              <w:t>Zomato stores restaurant and customer information.</w:t>
            </w:r>
          </w:p>
        </w:tc>
      </w:tr>
      <w:tr w:rsidR="00B055F0" w:rsidRPr="00B055F0" w14:paraId="66633066" w14:textId="77777777" w:rsidTr="00B055F0">
        <w:trPr>
          <w:tblCellSpacing w:w="15" w:type="dxa"/>
        </w:trPr>
        <w:tc>
          <w:tcPr>
            <w:tcW w:w="0" w:type="auto"/>
            <w:vAlign w:val="center"/>
            <w:hideMark/>
          </w:tcPr>
          <w:p w14:paraId="3B42CA93" w14:textId="77777777" w:rsidR="00B055F0" w:rsidRPr="00B055F0" w:rsidRDefault="00B055F0" w:rsidP="00B055F0">
            <w:r w:rsidRPr="00B055F0">
              <w:t>Networking</w:t>
            </w:r>
          </w:p>
        </w:tc>
        <w:tc>
          <w:tcPr>
            <w:tcW w:w="0" w:type="auto"/>
            <w:vAlign w:val="center"/>
            <w:hideMark/>
          </w:tcPr>
          <w:p w14:paraId="0C622D4A" w14:textId="77777777" w:rsidR="00B055F0" w:rsidRPr="00B055F0" w:rsidRDefault="00B055F0" w:rsidP="00B055F0">
            <w:r w:rsidRPr="00B055F0">
              <w:t>VPC</w:t>
            </w:r>
          </w:p>
        </w:tc>
        <w:tc>
          <w:tcPr>
            <w:tcW w:w="0" w:type="auto"/>
            <w:vAlign w:val="center"/>
            <w:hideMark/>
          </w:tcPr>
          <w:p w14:paraId="2D703917" w14:textId="77777777" w:rsidR="00B055F0" w:rsidRPr="00B055F0" w:rsidRDefault="00B055F0" w:rsidP="00B055F0">
            <w:r w:rsidRPr="00B055F0">
              <w:t>Creates a secure private network for cloud resources.</w:t>
            </w:r>
          </w:p>
        </w:tc>
        <w:tc>
          <w:tcPr>
            <w:tcW w:w="0" w:type="auto"/>
            <w:vAlign w:val="center"/>
            <w:hideMark/>
          </w:tcPr>
          <w:p w14:paraId="454AEC97" w14:textId="77777777" w:rsidR="00B055F0" w:rsidRPr="00B055F0" w:rsidRDefault="00B055F0" w:rsidP="00B055F0">
            <w:r w:rsidRPr="00B055F0">
              <w:t>Netflix uses private networking to secure its cloud infrastructure.</w:t>
            </w:r>
          </w:p>
        </w:tc>
      </w:tr>
      <w:tr w:rsidR="00B055F0" w:rsidRPr="00B055F0" w14:paraId="20CE5BA8" w14:textId="77777777" w:rsidTr="00B055F0">
        <w:trPr>
          <w:tblCellSpacing w:w="15" w:type="dxa"/>
        </w:trPr>
        <w:tc>
          <w:tcPr>
            <w:tcW w:w="0" w:type="auto"/>
            <w:vAlign w:val="center"/>
            <w:hideMark/>
          </w:tcPr>
          <w:p w14:paraId="0644A734" w14:textId="77777777" w:rsidR="00B055F0" w:rsidRPr="00B055F0" w:rsidRDefault="00B055F0" w:rsidP="00B055F0">
            <w:r w:rsidRPr="00B055F0">
              <w:t>Analytics</w:t>
            </w:r>
          </w:p>
        </w:tc>
        <w:tc>
          <w:tcPr>
            <w:tcW w:w="0" w:type="auto"/>
            <w:vAlign w:val="center"/>
            <w:hideMark/>
          </w:tcPr>
          <w:p w14:paraId="12CF29D2" w14:textId="77777777" w:rsidR="00B055F0" w:rsidRPr="00B055F0" w:rsidRDefault="00B055F0" w:rsidP="00B055F0">
            <w:r w:rsidRPr="00B055F0">
              <w:t>Athena</w:t>
            </w:r>
          </w:p>
        </w:tc>
        <w:tc>
          <w:tcPr>
            <w:tcW w:w="0" w:type="auto"/>
            <w:vAlign w:val="center"/>
            <w:hideMark/>
          </w:tcPr>
          <w:p w14:paraId="30840C0C" w14:textId="77777777" w:rsidR="00B055F0" w:rsidRPr="00B055F0" w:rsidRDefault="00B055F0" w:rsidP="00B055F0">
            <w:r w:rsidRPr="00B055F0">
              <w:t>Analyzes large amounts of data stored in S3 using SQL.</w:t>
            </w:r>
          </w:p>
        </w:tc>
        <w:tc>
          <w:tcPr>
            <w:tcW w:w="0" w:type="auto"/>
            <w:vAlign w:val="center"/>
            <w:hideMark/>
          </w:tcPr>
          <w:p w14:paraId="48F7C80F" w14:textId="77777777" w:rsidR="00B055F0" w:rsidRDefault="00B055F0" w:rsidP="00B055F0">
            <w:r w:rsidRPr="00B055F0">
              <w:t>Amazon analyzes customer purchase data for recommendations.</w:t>
            </w:r>
          </w:p>
          <w:p w14:paraId="54CEE906" w14:textId="4409782D" w:rsidR="00B055F0" w:rsidRPr="00B055F0" w:rsidRDefault="00B055F0" w:rsidP="00B055F0"/>
        </w:tc>
      </w:tr>
    </w:tbl>
    <w:p w14:paraId="171CB47B" w14:textId="77777777" w:rsidR="00B055F0" w:rsidRDefault="00B055F0">
      <w:r>
        <w:lastRenderedPageBreak/>
        <w:t xml:space="preserve">3. </w:t>
      </w:r>
      <w:r w:rsidRPr="00B055F0">
        <w:t>Use the search bar in your AWS or Azure Console to find the S3 (AWS) or Blob Storage (Azure) service. Write down the steps you took to locate it and describe in 2-3 lines how a music app like Spotify could use this service to store user-uploaded files.</w:t>
      </w:r>
    </w:p>
    <w:p w14:paraId="7393D122" w14:textId="77777777" w:rsidR="00B055F0" w:rsidRDefault="00B055F0">
      <w:r>
        <w:t>Ans: Steps to locate the service:</w:t>
      </w:r>
    </w:p>
    <w:p w14:paraId="71E2732C" w14:textId="31E23D7A" w:rsidR="00B055F0" w:rsidRPr="004B5BC6" w:rsidRDefault="00B055F0" w:rsidP="004B5BC6">
      <w:pPr>
        <w:pStyle w:val="ListParagraph"/>
        <w:numPr>
          <w:ilvl w:val="0"/>
          <w:numId w:val="1"/>
        </w:numPr>
      </w:pPr>
      <w:r w:rsidRPr="004B5BC6">
        <w:t>Sign</w:t>
      </w:r>
      <w:r w:rsidRPr="004B5BC6">
        <w:t xml:space="preserve"> in to the AWS Management Console. </w:t>
      </w:r>
    </w:p>
    <w:p w14:paraId="17694497" w14:textId="40245D61" w:rsidR="00B055F0" w:rsidRPr="004B5BC6" w:rsidRDefault="00B055F0" w:rsidP="004B5BC6">
      <w:pPr>
        <w:pStyle w:val="ListParagraph"/>
        <w:numPr>
          <w:ilvl w:val="0"/>
          <w:numId w:val="1"/>
        </w:numPr>
      </w:pPr>
      <w:r w:rsidRPr="004B5BC6">
        <w:t xml:space="preserve">At the top of the page, click on the Search bar. </w:t>
      </w:r>
    </w:p>
    <w:p w14:paraId="3C791405" w14:textId="201D5066" w:rsidR="00B055F0" w:rsidRPr="004B5BC6" w:rsidRDefault="00B055F0" w:rsidP="004B5BC6">
      <w:pPr>
        <w:pStyle w:val="ListParagraph"/>
        <w:numPr>
          <w:ilvl w:val="0"/>
          <w:numId w:val="1"/>
        </w:numPr>
      </w:pPr>
      <w:r w:rsidRPr="004B5BC6">
        <w:t xml:space="preserve">Type S3 in the search box. </w:t>
      </w:r>
    </w:p>
    <w:p w14:paraId="1954E093" w14:textId="49BB0B4F" w:rsidR="004B5BC6" w:rsidRPr="004B5BC6" w:rsidRDefault="00B055F0" w:rsidP="004B5BC6">
      <w:pPr>
        <w:pStyle w:val="ListParagraph"/>
        <w:numPr>
          <w:ilvl w:val="0"/>
          <w:numId w:val="1"/>
        </w:numPr>
      </w:pPr>
      <w:r w:rsidRPr="004B5BC6">
        <w:t xml:space="preserve">Select Amazon S3 from the search results. </w:t>
      </w:r>
    </w:p>
    <w:p w14:paraId="4AD86DF6" w14:textId="77777777" w:rsidR="004B5BC6" w:rsidRDefault="00B055F0" w:rsidP="004B5BC6">
      <w:pPr>
        <w:pStyle w:val="ListParagraph"/>
        <w:numPr>
          <w:ilvl w:val="0"/>
          <w:numId w:val="1"/>
        </w:numPr>
      </w:pPr>
      <w:r w:rsidRPr="004B5BC6">
        <w:t>The Amazon S3 dashboard will open, where you can create and manage storage buckets.</w:t>
      </w:r>
    </w:p>
    <w:p w14:paraId="337B0D93" w14:textId="77777777" w:rsidR="004B5BC6" w:rsidRDefault="004B5BC6" w:rsidP="004B5BC6">
      <w:pPr>
        <w:pStyle w:val="ListParagraph"/>
        <w:numPr>
          <w:ilvl w:val="0"/>
          <w:numId w:val="3"/>
        </w:numPr>
      </w:pPr>
      <w:r>
        <w:t>How Spotify uses the S3 bucket</w:t>
      </w:r>
    </w:p>
    <w:p w14:paraId="1F991DA0" w14:textId="77777777" w:rsidR="004B5BC6" w:rsidRDefault="004B5BC6" w:rsidP="004B5BC6">
      <w:pPr>
        <w:pStyle w:val="ListParagraph"/>
      </w:pPr>
      <w:r w:rsidRPr="004B5BC6">
        <w:t>Spotify could use Amazon S3 to securely store user-uploaded files such as profile pictures, podcast cover images, and playlist artwork. S3 provides highly durable and scalable cloud storage, making it easy to store and retrieve media files quickly from anywhere in the world.</w:t>
      </w:r>
    </w:p>
    <w:p w14:paraId="76CFBE95" w14:textId="736CD732" w:rsidR="004B5BC6" w:rsidRDefault="004B5BC6" w:rsidP="004B5BC6">
      <w:r>
        <w:t xml:space="preserve">4. </w:t>
      </w:r>
      <w:r w:rsidRPr="004B5BC6">
        <w:t xml:space="preserve">Pick one key characteristic of cloud computing (on-demand self-service, broad network access, resource pooling, rapid elasticity, or measured service) and explain, in your own words, how it benefits users of a popular app you use daily (e.g., Paytm, </w:t>
      </w:r>
      <w:proofErr w:type="spellStart"/>
      <w:r w:rsidRPr="004B5BC6">
        <w:t>BookMyShow</w:t>
      </w:r>
      <w:proofErr w:type="spellEnd"/>
      <w:r w:rsidRPr="004B5BC6">
        <w:t>, IRCTC).</w:t>
      </w:r>
    </w:p>
    <w:p w14:paraId="031F7CEC" w14:textId="77777777" w:rsidR="004B5BC6" w:rsidRDefault="004B5BC6" w:rsidP="004B5BC6">
      <w:r>
        <w:t xml:space="preserve">Ans: </w:t>
      </w:r>
      <w:r w:rsidRPr="004B5BC6">
        <w:t>Rapid elasticity means that cloud resources can automatically increase or decrease based on the number of users. This allows an application to handle sudden spikes in traffic without slowing down or crashing.</w:t>
      </w:r>
    </w:p>
    <w:p w14:paraId="4FE8F124" w14:textId="4238CD80" w:rsidR="00B055F0" w:rsidRPr="004B5BC6" w:rsidRDefault="004B5BC6" w:rsidP="004B5BC6">
      <w:r w:rsidRPr="004B5BC6">
        <w:t>IRCTC experiences a huge increase in users during Tatkal ticket booking hours. By using rapid elasticity in the cloud, it can automatically add more servers to manage the heavy traffic and reduce them when demand decreases. This helps users book tickets more smoothly and improves the overall experience.</w:t>
      </w:r>
      <w:r w:rsidR="00B055F0" w:rsidRPr="004B5BC6">
        <w:br w:type="textWrapping" w:clear="all"/>
      </w:r>
    </w:p>
    <w:p w14:paraId="26DCAD25" w14:textId="6E42DEEE" w:rsidR="00B055F0" w:rsidRDefault="00B055F0">
      <w:r>
        <w:br w:type="page"/>
      </w:r>
      <w:r>
        <w:br w:type="textWrapping" w:clear="all"/>
      </w:r>
    </w:p>
    <w:sectPr w:rsidR="00B055F0" w:rsidSect="00B055F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A8F33" w14:textId="77777777" w:rsidR="001B780A" w:rsidRDefault="001B780A" w:rsidP="00B055F0">
      <w:pPr>
        <w:spacing w:after="0" w:line="240" w:lineRule="auto"/>
      </w:pPr>
      <w:r>
        <w:separator/>
      </w:r>
    </w:p>
  </w:endnote>
  <w:endnote w:type="continuationSeparator" w:id="0">
    <w:p w14:paraId="07E79358" w14:textId="77777777" w:rsidR="001B780A" w:rsidRDefault="001B780A" w:rsidP="00B05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103E9" w14:textId="77777777" w:rsidR="001B780A" w:rsidRDefault="001B780A" w:rsidP="00B055F0">
      <w:pPr>
        <w:spacing w:after="0" w:line="240" w:lineRule="auto"/>
      </w:pPr>
      <w:r>
        <w:separator/>
      </w:r>
    </w:p>
  </w:footnote>
  <w:footnote w:type="continuationSeparator" w:id="0">
    <w:p w14:paraId="0609DAD3" w14:textId="77777777" w:rsidR="001B780A" w:rsidRDefault="001B780A" w:rsidP="00B05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10462"/>
    <w:multiLevelType w:val="hybridMultilevel"/>
    <w:tmpl w:val="1B3AC678"/>
    <w:lvl w:ilvl="0" w:tplc="622EF08E">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747D52"/>
    <w:multiLevelType w:val="hybridMultilevel"/>
    <w:tmpl w:val="984664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6CA6598"/>
    <w:multiLevelType w:val="hybridMultilevel"/>
    <w:tmpl w:val="5678B6D8"/>
    <w:lvl w:ilvl="0" w:tplc="1BACDB16">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5195304">
    <w:abstractNumId w:val="1"/>
  </w:num>
  <w:num w:numId="2" w16cid:durableId="1635482182">
    <w:abstractNumId w:val="0"/>
  </w:num>
  <w:num w:numId="3" w16cid:durableId="506793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5F0"/>
    <w:rsid w:val="00073AC3"/>
    <w:rsid w:val="001B780A"/>
    <w:rsid w:val="003454BF"/>
    <w:rsid w:val="003E252D"/>
    <w:rsid w:val="004B5BC6"/>
    <w:rsid w:val="009C5104"/>
    <w:rsid w:val="00B055F0"/>
    <w:rsid w:val="00C0536D"/>
    <w:rsid w:val="00F7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1B79"/>
  <w15:chartTrackingRefBased/>
  <w15:docId w15:val="{93C5ECE1-B7EF-4680-971A-FF10C2C05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5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055F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055F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055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055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5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5F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055F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055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055F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055F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5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5F0"/>
    <w:rPr>
      <w:rFonts w:eastAsiaTheme="majorEastAsia" w:cstheme="majorBidi"/>
      <w:color w:val="272727" w:themeColor="text1" w:themeTint="D8"/>
    </w:rPr>
  </w:style>
  <w:style w:type="paragraph" w:styleId="Title">
    <w:name w:val="Title"/>
    <w:basedOn w:val="Normal"/>
    <w:next w:val="Normal"/>
    <w:link w:val="TitleChar"/>
    <w:uiPriority w:val="10"/>
    <w:qFormat/>
    <w:rsid w:val="00B05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5F0"/>
    <w:pPr>
      <w:spacing w:before="160"/>
      <w:jc w:val="center"/>
    </w:pPr>
    <w:rPr>
      <w:i/>
      <w:iCs/>
      <w:color w:val="404040" w:themeColor="text1" w:themeTint="BF"/>
    </w:rPr>
  </w:style>
  <w:style w:type="character" w:customStyle="1" w:styleId="QuoteChar">
    <w:name w:val="Quote Char"/>
    <w:basedOn w:val="DefaultParagraphFont"/>
    <w:link w:val="Quote"/>
    <w:uiPriority w:val="29"/>
    <w:rsid w:val="00B055F0"/>
    <w:rPr>
      <w:i/>
      <w:iCs/>
      <w:color w:val="404040" w:themeColor="text1" w:themeTint="BF"/>
    </w:rPr>
  </w:style>
  <w:style w:type="paragraph" w:styleId="ListParagraph">
    <w:name w:val="List Paragraph"/>
    <w:basedOn w:val="Normal"/>
    <w:uiPriority w:val="34"/>
    <w:qFormat/>
    <w:rsid w:val="00B055F0"/>
    <w:pPr>
      <w:ind w:left="720"/>
      <w:contextualSpacing/>
    </w:pPr>
  </w:style>
  <w:style w:type="character" w:styleId="IntenseEmphasis">
    <w:name w:val="Intense Emphasis"/>
    <w:basedOn w:val="DefaultParagraphFont"/>
    <w:uiPriority w:val="21"/>
    <w:qFormat/>
    <w:rsid w:val="00B055F0"/>
    <w:rPr>
      <w:i/>
      <w:iCs/>
      <w:color w:val="2E74B5" w:themeColor="accent1" w:themeShade="BF"/>
    </w:rPr>
  </w:style>
  <w:style w:type="paragraph" w:styleId="IntenseQuote">
    <w:name w:val="Intense Quote"/>
    <w:basedOn w:val="Normal"/>
    <w:next w:val="Normal"/>
    <w:link w:val="IntenseQuoteChar"/>
    <w:uiPriority w:val="30"/>
    <w:qFormat/>
    <w:rsid w:val="00B055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55F0"/>
    <w:rPr>
      <w:i/>
      <w:iCs/>
      <w:color w:val="2E74B5" w:themeColor="accent1" w:themeShade="BF"/>
    </w:rPr>
  </w:style>
  <w:style w:type="character" w:styleId="IntenseReference">
    <w:name w:val="Intense Reference"/>
    <w:basedOn w:val="DefaultParagraphFont"/>
    <w:uiPriority w:val="32"/>
    <w:qFormat/>
    <w:rsid w:val="00B055F0"/>
    <w:rPr>
      <w:b/>
      <w:bCs/>
      <w:smallCaps/>
      <w:color w:val="2E74B5" w:themeColor="accent1" w:themeShade="BF"/>
      <w:spacing w:val="5"/>
    </w:rPr>
  </w:style>
  <w:style w:type="paragraph" w:styleId="Header">
    <w:name w:val="header"/>
    <w:basedOn w:val="Normal"/>
    <w:link w:val="HeaderChar"/>
    <w:uiPriority w:val="99"/>
    <w:unhideWhenUsed/>
    <w:rsid w:val="00B05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5F0"/>
  </w:style>
  <w:style w:type="paragraph" w:styleId="Footer">
    <w:name w:val="footer"/>
    <w:basedOn w:val="Normal"/>
    <w:link w:val="FooterChar"/>
    <w:uiPriority w:val="99"/>
    <w:unhideWhenUsed/>
    <w:rsid w:val="00B05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5E4C4-CC31-479A-AE15-B619B1211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Krutharth Vimalkumar Aliwala</dc:creator>
  <cp:keywords/>
  <dc:description/>
  <cp:lastModifiedBy>Krutharth Vimalkumar Aliwala</cp:lastModifiedBy>
  <cp:revision>1</cp:revision>
  <dcterms:created xsi:type="dcterms:W3CDTF">2026-07-11T10:05:00Z</dcterms:created>
  <dcterms:modified xsi:type="dcterms:W3CDTF">2026-07-11T10:38:00Z</dcterms:modified>
</cp:coreProperties>
</file>