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65FB5" w14:textId="77777777" w:rsidR="00D553C8" w:rsidRDefault="00D553C8" w:rsidP="00D553C8">
      <w:pPr>
        <w:pStyle w:val="Heading1"/>
        <w:spacing w:before="0"/>
        <w:rPr>
          <w:rFonts w:ascii="Arial" w:hAnsi="Arial" w:cs="Arial"/>
          <w:b w:val="0"/>
          <w:bCs w:val="0"/>
          <w:color w:val="auto"/>
          <w:sz w:val="24"/>
          <w:szCs w:val="24"/>
        </w:rPr>
      </w:pPr>
      <w:r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Task 24 </w:t>
      </w:r>
      <w:r w:rsidR="00000000" w:rsidRPr="00D553C8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Cloud Security </w:t>
      </w:r>
    </w:p>
    <w:p w14:paraId="6A71C40F" w14:textId="2A4019B1" w:rsidR="0071441D" w:rsidRPr="00D553C8" w:rsidRDefault="00000000" w:rsidP="00D553C8">
      <w:pPr>
        <w:pStyle w:val="Heading1"/>
        <w:spacing w:before="0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D553C8">
        <w:rPr>
          <w:rFonts w:ascii="Arial" w:hAnsi="Arial" w:cs="Arial"/>
          <w:b w:val="0"/>
          <w:bCs w:val="0"/>
          <w:color w:val="auto"/>
          <w:sz w:val="24"/>
          <w:szCs w:val="24"/>
        </w:rPr>
        <w:t>Task 1: Encrypt and Decrypt a File using 7-Zip</w:t>
      </w:r>
    </w:p>
    <w:p w14:paraId="297B5C6D" w14:textId="77777777" w:rsidR="0071441D" w:rsidRPr="00D553C8" w:rsidRDefault="00000000" w:rsidP="00D553C8">
      <w:pPr>
        <w:rPr>
          <w:rFonts w:ascii="Arial" w:hAnsi="Arial" w:cs="Arial"/>
          <w:sz w:val="24"/>
          <w:szCs w:val="24"/>
        </w:rPr>
      </w:pPr>
      <w:r w:rsidRPr="00D553C8">
        <w:rPr>
          <w:rFonts w:ascii="Arial" w:hAnsi="Arial" w:cs="Arial"/>
          <w:sz w:val="24"/>
          <w:szCs w:val="24"/>
        </w:rPr>
        <w:t>1. Install 7-Zip from https://www.7-zip.org/.</w:t>
      </w:r>
    </w:p>
    <w:p w14:paraId="7C95876D" w14:textId="77777777" w:rsidR="0071441D" w:rsidRPr="00D553C8" w:rsidRDefault="00000000" w:rsidP="00D553C8">
      <w:pPr>
        <w:rPr>
          <w:rFonts w:ascii="Arial" w:hAnsi="Arial" w:cs="Arial"/>
          <w:sz w:val="24"/>
          <w:szCs w:val="24"/>
        </w:rPr>
      </w:pPr>
      <w:r w:rsidRPr="00D553C8">
        <w:rPr>
          <w:rFonts w:ascii="Arial" w:hAnsi="Arial" w:cs="Arial"/>
          <w:sz w:val="24"/>
          <w:szCs w:val="24"/>
        </w:rPr>
        <w:t>2. Create a sample text file (e.g., playlist.txt).</w:t>
      </w:r>
    </w:p>
    <w:p w14:paraId="0F796BE5" w14:textId="77777777" w:rsidR="0071441D" w:rsidRPr="00D553C8" w:rsidRDefault="00000000" w:rsidP="00D553C8">
      <w:pPr>
        <w:rPr>
          <w:rFonts w:ascii="Arial" w:hAnsi="Arial" w:cs="Arial"/>
          <w:sz w:val="24"/>
          <w:szCs w:val="24"/>
        </w:rPr>
      </w:pPr>
      <w:r w:rsidRPr="00D553C8">
        <w:rPr>
          <w:rFonts w:ascii="Arial" w:hAnsi="Arial" w:cs="Arial"/>
          <w:sz w:val="24"/>
          <w:szCs w:val="24"/>
        </w:rPr>
        <w:t>3. Right-click the file → 7-Zip → Add to archive.</w:t>
      </w:r>
    </w:p>
    <w:p w14:paraId="402CD714" w14:textId="77777777" w:rsidR="0071441D" w:rsidRPr="00D553C8" w:rsidRDefault="00000000" w:rsidP="00D553C8">
      <w:pPr>
        <w:rPr>
          <w:rFonts w:ascii="Arial" w:hAnsi="Arial" w:cs="Arial"/>
          <w:sz w:val="24"/>
          <w:szCs w:val="24"/>
        </w:rPr>
      </w:pPr>
      <w:r w:rsidRPr="00D553C8">
        <w:rPr>
          <w:rFonts w:ascii="Arial" w:hAnsi="Arial" w:cs="Arial"/>
          <w:sz w:val="24"/>
          <w:szCs w:val="24"/>
        </w:rPr>
        <w:t>4. Select Archive format: 7z or zip.</w:t>
      </w:r>
    </w:p>
    <w:p w14:paraId="1343FE86" w14:textId="77777777" w:rsidR="0071441D" w:rsidRPr="00D553C8" w:rsidRDefault="00000000" w:rsidP="00D553C8">
      <w:pPr>
        <w:rPr>
          <w:rFonts w:ascii="Arial" w:hAnsi="Arial" w:cs="Arial"/>
          <w:sz w:val="24"/>
          <w:szCs w:val="24"/>
        </w:rPr>
      </w:pPr>
      <w:r w:rsidRPr="00D553C8">
        <w:rPr>
          <w:rFonts w:ascii="Arial" w:hAnsi="Arial" w:cs="Arial"/>
          <w:sz w:val="24"/>
          <w:szCs w:val="24"/>
        </w:rPr>
        <w:t>5. Under Encryption, enter a password.</w:t>
      </w:r>
    </w:p>
    <w:p w14:paraId="32880F81" w14:textId="77777777" w:rsidR="0071441D" w:rsidRPr="00D553C8" w:rsidRDefault="00000000" w:rsidP="00D553C8">
      <w:pPr>
        <w:rPr>
          <w:rFonts w:ascii="Arial" w:hAnsi="Arial" w:cs="Arial"/>
          <w:sz w:val="24"/>
          <w:szCs w:val="24"/>
        </w:rPr>
      </w:pPr>
      <w:r w:rsidRPr="00D553C8">
        <w:rPr>
          <w:rFonts w:ascii="Arial" w:hAnsi="Arial" w:cs="Arial"/>
          <w:sz w:val="24"/>
          <w:szCs w:val="24"/>
        </w:rPr>
        <w:t>6. Choose Encryption method: AES-256.</w:t>
      </w:r>
    </w:p>
    <w:p w14:paraId="28C7A3E1" w14:textId="77777777" w:rsidR="0071441D" w:rsidRPr="00D553C8" w:rsidRDefault="00000000" w:rsidP="00D553C8">
      <w:pPr>
        <w:rPr>
          <w:rFonts w:ascii="Arial" w:hAnsi="Arial" w:cs="Arial"/>
          <w:sz w:val="24"/>
          <w:szCs w:val="24"/>
        </w:rPr>
      </w:pPr>
      <w:r w:rsidRPr="00D553C8">
        <w:rPr>
          <w:rFonts w:ascii="Arial" w:hAnsi="Arial" w:cs="Arial"/>
          <w:sz w:val="24"/>
          <w:szCs w:val="24"/>
        </w:rPr>
        <w:t>7. Click OK to create the encrypted archive.</w:t>
      </w:r>
    </w:p>
    <w:p w14:paraId="0DE6A451" w14:textId="77777777" w:rsidR="0071441D" w:rsidRPr="00D553C8" w:rsidRDefault="00000000" w:rsidP="00D553C8">
      <w:pPr>
        <w:rPr>
          <w:rFonts w:ascii="Arial" w:hAnsi="Arial" w:cs="Arial"/>
          <w:sz w:val="24"/>
          <w:szCs w:val="24"/>
        </w:rPr>
      </w:pPr>
      <w:r w:rsidRPr="00D553C8">
        <w:rPr>
          <w:rFonts w:ascii="Arial" w:hAnsi="Arial" w:cs="Arial"/>
          <w:sz w:val="24"/>
          <w:szCs w:val="24"/>
        </w:rPr>
        <w:t>8. Extract the archive, enter the password, and verify the file contents match the original.</w:t>
      </w:r>
    </w:p>
    <w:p w14:paraId="643A6608" w14:textId="77777777" w:rsidR="0071441D" w:rsidRPr="00D553C8" w:rsidRDefault="00000000" w:rsidP="00D553C8">
      <w:pPr>
        <w:rPr>
          <w:rFonts w:ascii="Arial" w:hAnsi="Arial" w:cs="Arial"/>
          <w:sz w:val="24"/>
          <w:szCs w:val="24"/>
        </w:rPr>
      </w:pPr>
      <w:r w:rsidRPr="00D553C8">
        <w:rPr>
          <w:rFonts w:ascii="Arial" w:hAnsi="Arial" w:cs="Arial"/>
          <w:sz w:val="24"/>
          <w:szCs w:val="24"/>
        </w:rPr>
        <w:t>9. Take screenshots of the encryption settings and successful extraction.</w:t>
      </w:r>
    </w:p>
    <w:p w14:paraId="2F6919FF" w14:textId="77777777" w:rsidR="0071441D" w:rsidRPr="00D553C8" w:rsidRDefault="00000000" w:rsidP="00D553C8">
      <w:pPr>
        <w:pStyle w:val="Heading2"/>
        <w:spacing w:before="0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D553C8">
        <w:rPr>
          <w:rFonts w:ascii="Arial" w:hAnsi="Arial" w:cs="Arial"/>
          <w:b w:val="0"/>
          <w:bCs w:val="0"/>
          <w:color w:val="auto"/>
          <w:sz w:val="24"/>
          <w:szCs w:val="24"/>
        </w:rPr>
        <w:t>Task 2: Capture HTTPS Traffic with Wireshark</w:t>
      </w:r>
    </w:p>
    <w:p w14:paraId="6E172459" w14:textId="77777777" w:rsidR="0071441D" w:rsidRPr="00D553C8" w:rsidRDefault="00000000" w:rsidP="00D553C8">
      <w:pPr>
        <w:rPr>
          <w:rFonts w:ascii="Arial" w:hAnsi="Arial" w:cs="Arial"/>
          <w:sz w:val="24"/>
          <w:szCs w:val="24"/>
        </w:rPr>
      </w:pPr>
      <w:r w:rsidRPr="00D553C8">
        <w:rPr>
          <w:rFonts w:ascii="Arial" w:hAnsi="Arial" w:cs="Arial"/>
          <w:sz w:val="24"/>
          <w:szCs w:val="24"/>
        </w:rPr>
        <w:t>1. Install Wireshark.</w:t>
      </w:r>
    </w:p>
    <w:p w14:paraId="08DA6CF0" w14:textId="77777777" w:rsidR="0071441D" w:rsidRPr="00D553C8" w:rsidRDefault="00000000" w:rsidP="00D553C8">
      <w:pPr>
        <w:rPr>
          <w:rFonts w:ascii="Arial" w:hAnsi="Arial" w:cs="Arial"/>
          <w:sz w:val="24"/>
          <w:szCs w:val="24"/>
        </w:rPr>
      </w:pPr>
      <w:r w:rsidRPr="00D553C8">
        <w:rPr>
          <w:rFonts w:ascii="Arial" w:hAnsi="Arial" w:cs="Arial"/>
          <w:sz w:val="24"/>
          <w:szCs w:val="24"/>
        </w:rPr>
        <w:t>2. Start capturing on your active network interface.</w:t>
      </w:r>
    </w:p>
    <w:p w14:paraId="3E91D761" w14:textId="77777777" w:rsidR="0071441D" w:rsidRPr="00D553C8" w:rsidRDefault="00000000" w:rsidP="00D553C8">
      <w:pPr>
        <w:rPr>
          <w:rFonts w:ascii="Arial" w:hAnsi="Arial" w:cs="Arial"/>
          <w:sz w:val="24"/>
          <w:szCs w:val="24"/>
        </w:rPr>
      </w:pPr>
      <w:r w:rsidRPr="00D553C8">
        <w:rPr>
          <w:rFonts w:ascii="Arial" w:hAnsi="Arial" w:cs="Arial"/>
          <w:sz w:val="24"/>
          <w:szCs w:val="24"/>
        </w:rPr>
        <w:t>3. Open Instagram or Zomato in a web browser.</w:t>
      </w:r>
    </w:p>
    <w:p w14:paraId="7C0073CF" w14:textId="77777777" w:rsidR="0071441D" w:rsidRPr="00D553C8" w:rsidRDefault="00000000" w:rsidP="00D553C8">
      <w:pPr>
        <w:rPr>
          <w:rFonts w:ascii="Arial" w:hAnsi="Arial" w:cs="Arial"/>
          <w:sz w:val="24"/>
          <w:szCs w:val="24"/>
        </w:rPr>
      </w:pPr>
      <w:r w:rsidRPr="00D553C8">
        <w:rPr>
          <w:rFonts w:ascii="Arial" w:hAnsi="Arial" w:cs="Arial"/>
          <w:sz w:val="24"/>
          <w:szCs w:val="24"/>
        </w:rPr>
        <w:t>4. Log in normally.</w:t>
      </w:r>
    </w:p>
    <w:p w14:paraId="3867C8A8" w14:textId="77777777" w:rsidR="0071441D" w:rsidRPr="00D553C8" w:rsidRDefault="00000000" w:rsidP="00D553C8">
      <w:pPr>
        <w:rPr>
          <w:rFonts w:ascii="Arial" w:hAnsi="Arial" w:cs="Arial"/>
          <w:sz w:val="24"/>
          <w:szCs w:val="24"/>
        </w:rPr>
      </w:pPr>
      <w:r w:rsidRPr="00D553C8">
        <w:rPr>
          <w:rFonts w:ascii="Arial" w:hAnsi="Arial" w:cs="Arial"/>
          <w:sz w:val="24"/>
          <w:szCs w:val="24"/>
        </w:rPr>
        <w:t>5. Stop the capture after login completes.</w:t>
      </w:r>
    </w:p>
    <w:p w14:paraId="0089A3A3" w14:textId="77777777" w:rsidR="0071441D" w:rsidRPr="00D553C8" w:rsidRDefault="00000000" w:rsidP="00D553C8">
      <w:pPr>
        <w:rPr>
          <w:rFonts w:ascii="Arial" w:hAnsi="Arial" w:cs="Arial"/>
          <w:sz w:val="24"/>
          <w:szCs w:val="24"/>
        </w:rPr>
      </w:pPr>
      <w:r w:rsidRPr="00D553C8">
        <w:rPr>
          <w:rFonts w:ascii="Arial" w:hAnsi="Arial" w:cs="Arial"/>
          <w:sz w:val="24"/>
          <w:szCs w:val="24"/>
        </w:rPr>
        <w:t>6. Filter packets using: tls or http.</w:t>
      </w:r>
    </w:p>
    <w:p w14:paraId="3B574615" w14:textId="77777777" w:rsidR="0071441D" w:rsidRPr="00D553C8" w:rsidRDefault="00000000" w:rsidP="00D553C8">
      <w:pPr>
        <w:rPr>
          <w:rFonts w:ascii="Arial" w:hAnsi="Arial" w:cs="Arial"/>
          <w:sz w:val="24"/>
          <w:szCs w:val="24"/>
        </w:rPr>
      </w:pPr>
      <w:r w:rsidRPr="00D553C8">
        <w:rPr>
          <w:rFonts w:ascii="Arial" w:hAnsi="Arial" w:cs="Arial"/>
          <w:sz w:val="24"/>
          <w:szCs w:val="24"/>
        </w:rPr>
        <w:t>7. Verify that the traffic uses HTTPS/TLS and note the padlock icon in the browser.</w:t>
      </w:r>
    </w:p>
    <w:p w14:paraId="1E28715E" w14:textId="77777777" w:rsidR="0071441D" w:rsidRPr="00D553C8" w:rsidRDefault="00000000" w:rsidP="00D553C8">
      <w:pPr>
        <w:rPr>
          <w:rFonts w:ascii="Arial" w:hAnsi="Arial" w:cs="Arial"/>
          <w:sz w:val="24"/>
          <w:szCs w:val="24"/>
        </w:rPr>
      </w:pPr>
      <w:r w:rsidRPr="00D553C8">
        <w:rPr>
          <w:rFonts w:ascii="Arial" w:hAnsi="Arial" w:cs="Arial"/>
          <w:sz w:val="24"/>
          <w:szCs w:val="24"/>
        </w:rPr>
        <w:t>8. Take screenshots of the capture and browser.</w:t>
      </w:r>
    </w:p>
    <w:p w14:paraId="1091EB02" w14:textId="77777777" w:rsidR="0071441D" w:rsidRPr="00D553C8" w:rsidRDefault="00000000" w:rsidP="00D553C8">
      <w:pPr>
        <w:pStyle w:val="Heading2"/>
        <w:spacing w:before="0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D553C8">
        <w:rPr>
          <w:rFonts w:ascii="Arial" w:hAnsi="Arial" w:cs="Arial"/>
          <w:b w:val="0"/>
          <w:bCs w:val="0"/>
          <w:color w:val="auto"/>
          <w:sz w:val="24"/>
          <w:szCs w:val="24"/>
        </w:rPr>
        <w:t>Task 3: Scan a Local Web App with OWASP ZAP</w:t>
      </w:r>
    </w:p>
    <w:p w14:paraId="48F1669F" w14:textId="77777777" w:rsidR="0071441D" w:rsidRPr="00D553C8" w:rsidRDefault="00000000" w:rsidP="00D553C8">
      <w:pPr>
        <w:rPr>
          <w:rFonts w:ascii="Arial" w:hAnsi="Arial" w:cs="Arial"/>
          <w:sz w:val="24"/>
          <w:szCs w:val="24"/>
        </w:rPr>
      </w:pPr>
      <w:r w:rsidRPr="00D553C8">
        <w:rPr>
          <w:rFonts w:ascii="Arial" w:hAnsi="Arial" w:cs="Arial"/>
          <w:sz w:val="24"/>
          <w:szCs w:val="24"/>
        </w:rPr>
        <w:t>1. Install OWASP ZAP.</w:t>
      </w:r>
    </w:p>
    <w:p w14:paraId="6FFAB2C2" w14:textId="77777777" w:rsidR="0071441D" w:rsidRPr="00D553C8" w:rsidRDefault="00000000" w:rsidP="00D553C8">
      <w:pPr>
        <w:rPr>
          <w:rFonts w:ascii="Arial" w:hAnsi="Arial" w:cs="Arial"/>
          <w:sz w:val="24"/>
          <w:szCs w:val="24"/>
        </w:rPr>
      </w:pPr>
      <w:r w:rsidRPr="00D553C8">
        <w:rPr>
          <w:rFonts w:ascii="Arial" w:hAnsi="Arial" w:cs="Arial"/>
          <w:sz w:val="24"/>
          <w:szCs w:val="24"/>
        </w:rPr>
        <w:t>2. Start a local demo website (e.g., http://localhost:8080).</w:t>
      </w:r>
    </w:p>
    <w:p w14:paraId="7FA8A3E0" w14:textId="77777777" w:rsidR="0071441D" w:rsidRPr="00D553C8" w:rsidRDefault="00000000" w:rsidP="00D553C8">
      <w:pPr>
        <w:rPr>
          <w:rFonts w:ascii="Arial" w:hAnsi="Arial" w:cs="Arial"/>
          <w:sz w:val="24"/>
          <w:szCs w:val="24"/>
        </w:rPr>
      </w:pPr>
      <w:r w:rsidRPr="00D553C8">
        <w:rPr>
          <w:rFonts w:ascii="Arial" w:hAnsi="Arial" w:cs="Arial"/>
          <w:sz w:val="24"/>
          <w:szCs w:val="24"/>
        </w:rPr>
        <w:t>3. Open ZAP and use Automated Scan.</w:t>
      </w:r>
    </w:p>
    <w:p w14:paraId="03A3BBB2" w14:textId="77777777" w:rsidR="0071441D" w:rsidRPr="00D553C8" w:rsidRDefault="00000000" w:rsidP="00D553C8">
      <w:pPr>
        <w:rPr>
          <w:rFonts w:ascii="Arial" w:hAnsi="Arial" w:cs="Arial"/>
          <w:sz w:val="24"/>
          <w:szCs w:val="24"/>
        </w:rPr>
      </w:pPr>
      <w:r w:rsidRPr="00D553C8">
        <w:rPr>
          <w:rFonts w:ascii="Arial" w:hAnsi="Arial" w:cs="Arial"/>
          <w:sz w:val="24"/>
          <w:szCs w:val="24"/>
        </w:rPr>
        <w:t>4. Enter the localhost URL and start the scan.</w:t>
      </w:r>
    </w:p>
    <w:p w14:paraId="3B643DC2" w14:textId="77777777" w:rsidR="0071441D" w:rsidRPr="00D553C8" w:rsidRDefault="00000000" w:rsidP="00D553C8">
      <w:pPr>
        <w:rPr>
          <w:rFonts w:ascii="Arial" w:hAnsi="Arial" w:cs="Arial"/>
          <w:sz w:val="24"/>
          <w:szCs w:val="24"/>
        </w:rPr>
      </w:pPr>
      <w:r w:rsidRPr="00D553C8">
        <w:rPr>
          <w:rFonts w:ascii="Arial" w:hAnsi="Arial" w:cs="Arial"/>
          <w:sz w:val="24"/>
          <w:szCs w:val="24"/>
        </w:rPr>
        <w:t>5. Wait for the scan to finish.</w:t>
      </w:r>
    </w:p>
    <w:p w14:paraId="0FA207C2" w14:textId="77777777" w:rsidR="0071441D" w:rsidRPr="00D553C8" w:rsidRDefault="00000000" w:rsidP="00D553C8">
      <w:pPr>
        <w:rPr>
          <w:rFonts w:ascii="Arial" w:hAnsi="Arial" w:cs="Arial"/>
          <w:sz w:val="24"/>
          <w:szCs w:val="24"/>
        </w:rPr>
      </w:pPr>
      <w:r w:rsidRPr="00D553C8">
        <w:rPr>
          <w:rFonts w:ascii="Arial" w:hAnsi="Arial" w:cs="Arial"/>
          <w:sz w:val="24"/>
          <w:szCs w:val="24"/>
        </w:rPr>
        <w:t>6. Record at least three findings.</w:t>
      </w:r>
    </w:p>
    <w:p w14:paraId="56104D81" w14:textId="77777777" w:rsidR="0071441D" w:rsidRPr="00D553C8" w:rsidRDefault="00000000" w:rsidP="00D553C8">
      <w:pPr>
        <w:pStyle w:val="ListBullet"/>
        <w:rPr>
          <w:rFonts w:ascii="Arial" w:hAnsi="Arial" w:cs="Arial"/>
          <w:sz w:val="24"/>
          <w:szCs w:val="24"/>
        </w:rPr>
      </w:pPr>
      <w:r w:rsidRPr="00D553C8">
        <w:rPr>
          <w:rFonts w:ascii="Arial" w:hAnsi="Arial" w:cs="Arial"/>
          <w:sz w:val="24"/>
          <w:szCs w:val="24"/>
        </w:rPr>
        <w:t>Example findings:</w:t>
      </w:r>
    </w:p>
    <w:p w14:paraId="4A7A3843" w14:textId="77777777" w:rsidR="0071441D" w:rsidRPr="00D553C8" w:rsidRDefault="00000000" w:rsidP="00D553C8">
      <w:pPr>
        <w:pStyle w:val="ListBullet"/>
        <w:rPr>
          <w:rFonts w:ascii="Arial" w:hAnsi="Arial" w:cs="Arial"/>
          <w:sz w:val="24"/>
          <w:szCs w:val="24"/>
        </w:rPr>
      </w:pPr>
      <w:r w:rsidRPr="00D553C8">
        <w:rPr>
          <w:rFonts w:ascii="Arial" w:hAnsi="Arial" w:cs="Arial"/>
          <w:sz w:val="24"/>
          <w:szCs w:val="24"/>
        </w:rPr>
        <w:t>Directory Listing Enabled</w:t>
      </w:r>
    </w:p>
    <w:p w14:paraId="4DCD397B" w14:textId="77777777" w:rsidR="0071441D" w:rsidRPr="00D553C8" w:rsidRDefault="00000000" w:rsidP="00D553C8">
      <w:pPr>
        <w:pStyle w:val="ListBullet"/>
        <w:rPr>
          <w:rFonts w:ascii="Arial" w:hAnsi="Arial" w:cs="Arial"/>
          <w:sz w:val="24"/>
          <w:szCs w:val="24"/>
        </w:rPr>
      </w:pPr>
      <w:r w:rsidRPr="00D553C8">
        <w:rPr>
          <w:rFonts w:ascii="Arial" w:hAnsi="Arial" w:cs="Arial"/>
          <w:sz w:val="24"/>
          <w:szCs w:val="24"/>
        </w:rPr>
        <w:t>Missing X-Content-Type-Options Header</w:t>
      </w:r>
    </w:p>
    <w:p w14:paraId="5523070A" w14:textId="77777777" w:rsidR="0071441D" w:rsidRPr="00D553C8" w:rsidRDefault="00000000" w:rsidP="00D553C8">
      <w:pPr>
        <w:pStyle w:val="ListBullet"/>
        <w:rPr>
          <w:rFonts w:ascii="Arial" w:hAnsi="Arial" w:cs="Arial"/>
          <w:sz w:val="24"/>
          <w:szCs w:val="24"/>
        </w:rPr>
      </w:pPr>
      <w:r w:rsidRPr="00D553C8">
        <w:rPr>
          <w:rFonts w:ascii="Arial" w:hAnsi="Arial" w:cs="Arial"/>
          <w:sz w:val="24"/>
          <w:szCs w:val="24"/>
        </w:rPr>
        <w:lastRenderedPageBreak/>
        <w:t>Server Version Information Disclosure</w:t>
      </w:r>
    </w:p>
    <w:p w14:paraId="3BD1DEED" w14:textId="77777777" w:rsidR="0071441D" w:rsidRPr="00D553C8" w:rsidRDefault="00000000" w:rsidP="00D553C8">
      <w:pPr>
        <w:pStyle w:val="Heading2"/>
        <w:spacing w:before="0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D553C8">
        <w:rPr>
          <w:rFonts w:ascii="Arial" w:hAnsi="Arial" w:cs="Arial"/>
          <w:b w:val="0"/>
          <w:bCs w:val="0"/>
          <w:color w:val="auto"/>
          <w:sz w:val="24"/>
          <w:szCs w:val="24"/>
        </w:rPr>
        <w:t>Task 4: Simulated Cloud Storage Security Audit</w:t>
      </w:r>
    </w:p>
    <w:p w14:paraId="7D621132" w14:textId="77777777" w:rsidR="0071441D" w:rsidRPr="00D553C8" w:rsidRDefault="00000000" w:rsidP="00D553C8">
      <w:pPr>
        <w:rPr>
          <w:rFonts w:ascii="Arial" w:hAnsi="Arial" w:cs="Arial"/>
          <w:sz w:val="24"/>
          <w:szCs w:val="24"/>
        </w:rPr>
      </w:pPr>
      <w:r w:rsidRPr="00D553C8">
        <w:rPr>
          <w:rFonts w:ascii="Arial" w:hAnsi="Arial" w:cs="Arial"/>
          <w:sz w:val="24"/>
          <w:szCs w:val="24"/>
        </w:rPr>
        <w:t>1. Open Google Drive or OneDrive.</w:t>
      </w:r>
    </w:p>
    <w:p w14:paraId="363AA8F8" w14:textId="77777777" w:rsidR="0071441D" w:rsidRPr="00D553C8" w:rsidRDefault="00000000" w:rsidP="00D553C8">
      <w:pPr>
        <w:rPr>
          <w:rFonts w:ascii="Arial" w:hAnsi="Arial" w:cs="Arial"/>
          <w:sz w:val="24"/>
          <w:szCs w:val="24"/>
        </w:rPr>
      </w:pPr>
      <w:r w:rsidRPr="00D553C8">
        <w:rPr>
          <w:rFonts w:ascii="Arial" w:hAnsi="Arial" w:cs="Arial"/>
          <w:sz w:val="24"/>
          <w:szCs w:val="24"/>
        </w:rPr>
        <w:t>2. Review files marked 'Anyone with the link' or 'Public'.</w:t>
      </w:r>
    </w:p>
    <w:p w14:paraId="03710B0A" w14:textId="77777777" w:rsidR="0071441D" w:rsidRPr="00D553C8" w:rsidRDefault="00000000" w:rsidP="00D553C8">
      <w:pPr>
        <w:rPr>
          <w:rFonts w:ascii="Arial" w:hAnsi="Arial" w:cs="Arial"/>
          <w:sz w:val="24"/>
          <w:szCs w:val="24"/>
        </w:rPr>
      </w:pPr>
      <w:r w:rsidRPr="00D553C8">
        <w:rPr>
          <w:rFonts w:ascii="Arial" w:hAnsi="Arial" w:cs="Arial"/>
          <w:sz w:val="24"/>
          <w:szCs w:val="24"/>
        </w:rPr>
        <w:t>3. List any publicly shared files.</w:t>
      </w:r>
    </w:p>
    <w:p w14:paraId="22C1230D" w14:textId="77777777" w:rsidR="0071441D" w:rsidRPr="00D553C8" w:rsidRDefault="00000000" w:rsidP="00D553C8">
      <w:pPr>
        <w:rPr>
          <w:rFonts w:ascii="Arial" w:hAnsi="Arial" w:cs="Arial"/>
          <w:sz w:val="24"/>
          <w:szCs w:val="24"/>
        </w:rPr>
      </w:pPr>
      <w:r w:rsidRPr="00D553C8">
        <w:rPr>
          <w:rFonts w:ascii="Arial" w:hAnsi="Arial" w:cs="Arial"/>
          <w:sz w:val="24"/>
          <w:szCs w:val="24"/>
        </w:rPr>
        <w:t>4. Recommend changing sharing to 'Restricted' or specific people only.</w:t>
      </w:r>
    </w:p>
    <w:p w14:paraId="666A67D6" w14:textId="77777777" w:rsidR="0071441D" w:rsidRPr="00D553C8" w:rsidRDefault="00000000" w:rsidP="00D553C8">
      <w:pPr>
        <w:rPr>
          <w:rFonts w:ascii="Arial" w:hAnsi="Arial" w:cs="Arial"/>
          <w:sz w:val="24"/>
          <w:szCs w:val="24"/>
        </w:rPr>
      </w:pPr>
      <w:r w:rsidRPr="00D553C8">
        <w:rPr>
          <w:rFonts w:ascii="Arial" w:hAnsi="Arial" w:cs="Arial"/>
          <w:sz w:val="24"/>
          <w:szCs w:val="24"/>
        </w:rPr>
        <w:t>5. Remove unnecessary editors and viewers.</w:t>
      </w:r>
    </w:p>
    <w:p w14:paraId="1B1E6CD6" w14:textId="77777777" w:rsidR="0071441D" w:rsidRPr="00D553C8" w:rsidRDefault="00000000" w:rsidP="00D553C8">
      <w:pPr>
        <w:rPr>
          <w:rFonts w:ascii="Arial" w:hAnsi="Arial" w:cs="Arial"/>
          <w:sz w:val="24"/>
          <w:szCs w:val="24"/>
        </w:rPr>
      </w:pPr>
      <w:r w:rsidRPr="00D553C8">
        <w:rPr>
          <w:rFonts w:ascii="Arial" w:hAnsi="Arial" w:cs="Arial"/>
          <w:sz w:val="24"/>
          <w:szCs w:val="24"/>
        </w:rPr>
        <w:t>6. Enable MFA on the account.</w:t>
      </w:r>
    </w:p>
    <w:p w14:paraId="79421D63" w14:textId="77777777" w:rsidR="0071441D" w:rsidRPr="00D553C8" w:rsidRDefault="00000000" w:rsidP="00D553C8">
      <w:pPr>
        <w:pStyle w:val="Heading2"/>
        <w:spacing w:before="0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D553C8">
        <w:rPr>
          <w:rFonts w:ascii="Arial" w:hAnsi="Arial" w:cs="Arial"/>
          <w:b w:val="0"/>
          <w:bCs w:val="0"/>
          <w:color w:val="auto"/>
          <w:sz w:val="24"/>
          <w:szCs w:val="24"/>
        </w:rPr>
        <w:t>Task 5: Action Plan - Fix Directory Listing Enabled</w:t>
      </w:r>
    </w:p>
    <w:p w14:paraId="786E6263" w14:textId="77777777" w:rsidR="0071441D" w:rsidRPr="00D553C8" w:rsidRDefault="00000000" w:rsidP="00D553C8">
      <w:pPr>
        <w:pStyle w:val="ListBullet"/>
        <w:rPr>
          <w:rFonts w:ascii="Arial" w:hAnsi="Arial" w:cs="Arial"/>
          <w:sz w:val="24"/>
          <w:szCs w:val="24"/>
        </w:rPr>
      </w:pPr>
      <w:r w:rsidRPr="00D553C8">
        <w:rPr>
          <w:rFonts w:ascii="Arial" w:hAnsi="Arial" w:cs="Arial"/>
          <w:sz w:val="24"/>
          <w:szCs w:val="24"/>
        </w:rPr>
        <w:t>Disable directory browsing on the web server.</w:t>
      </w:r>
    </w:p>
    <w:p w14:paraId="3DC160E2" w14:textId="77777777" w:rsidR="0071441D" w:rsidRPr="00D553C8" w:rsidRDefault="00000000" w:rsidP="00D553C8">
      <w:pPr>
        <w:pStyle w:val="ListBullet"/>
        <w:rPr>
          <w:rFonts w:ascii="Arial" w:hAnsi="Arial" w:cs="Arial"/>
          <w:sz w:val="24"/>
          <w:szCs w:val="24"/>
        </w:rPr>
      </w:pPr>
      <w:r w:rsidRPr="00D553C8">
        <w:rPr>
          <w:rFonts w:ascii="Arial" w:hAnsi="Arial" w:cs="Arial"/>
          <w:sz w:val="24"/>
          <w:szCs w:val="24"/>
        </w:rPr>
        <w:t>Configure Apache (Options -Indexes) or Nginx (autoindex off).</w:t>
      </w:r>
    </w:p>
    <w:p w14:paraId="3EAE8DC0" w14:textId="77777777" w:rsidR="0071441D" w:rsidRPr="00D553C8" w:rsidRDefault="00000000" w:rsidP="00D553C8">
      <w:pPr>
        <w:pStyle w:val="ListBullet"/>
        <w:rPr>
          <w:rFonts w:ascii="Arial" w:hAnsi="Arial" w:cs="Arial"/>
          <w:sz w:val="24"/>
          <w:szCs w:val="24"/>
        </w:rPr>
      </w:pPr>
      <w:r w:rsidRPr="00D553C8">
        <w:rPr>
          <w:rFonts w:ascii="Arial" w:hAnsi="Arial" w:cs="Arial"/>
          <w:sz w:val="24"/>
          <w:szCs w:val="24"/>
        </w:rPr>
        <w:t>Restrict access using authentication where required.</w:t>
      </w:r>
    </w:p>
    <w:p w14:paraId="4980DBD0" w14:textId="77777777" w:rsidR="0071441D" w:rsidRPr="00D553C8" w:rsidRDefault="00000000" w:rsidP="00D553C8">
      <w:pPr>
        <w:pStyle w:val="ListBullet"/>
        <w:rPr>
          <w:rFonts w:ascii="Arial" w:hAnsi="Arial" w:cs="Arial"/>
          <w:sz w:val="24"/>
          <w:szCs w:val="24"/>
        </w:rPr>
      </w:pPr>
      <w:r w:rsidRPr="00D553C8">
        <w:rPr>
          <w:rFonts w:ascii="Arial" w:hAnsi="Arial" w:cs="Arial"/>
          <w:sz w:val="24"/>
          <w:szCs w:val="24"/>
        </w:rPr>
        <w:t>Verify the fix by rerunning the vulnerability scan.</w:t>
      </w:r>
    </w:p>
    <w:p w14:paraId="6F7D84F7" w14:textId="77777777" w:rsidR="0071441D" w:rsidRPr="00D553C8" w:rsidRDefault="00000000" w:rsidP="00D553C8">
      <w:pPr>
        <w:pStyle w:val="ListBullet"/>
        <w:rPr>
          <w:rFonts w:ascii="Arial" w:hAnsi="Arial" w:cs="Arial"/>
          <w:sz w:val="24"/>
          <w:szCs w:val="24"/>
        </w:rPr>
      </w:pPr>
      <w:r w:rsidRPr="00D553C8">
        <w:rPr>
          <w:rFonts w:ascii="Arial" w:hAnsi="Arial" w:cs="Arial"/>
          <w:sz w:val="24"/>
          <w:szCs w:val="24"/>
        </w:rPr>
        <w:t>Document the remediation and monitor regularly.</w:t>
      </w:r>
    </w:p>
    <w:p w14:paraId="0BEBFCB3" w14:textId="77777777" w:rsidR="0071441D" w:rsidRPr="00D553C8" w:rsidRDefault="00000000" w:rsidP="00D553C8">
      <w:pPr>
        <w:pStyle w:val="Heading2"/>
        <w:spacing w:before="0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D553C8">
        <w:rPr>
          <w:rFonts w:ascii="Arial" w:hAnsi="Arial" w:cs="Arial"/>
          <w:b w:val="0"/>
          <w:bCs w:val="0"/>
          <w:color w:val="auto"/>
          <w:sz w:val="24"/>
          <w:szCs w:val="24"/>
        </w:rPr>
        <w:t>Conclusion</w:t>
      </w:r>
    </w:p>
    <w:p w14:paraId="774A16D9" w14:textId="77777777" w:rsidR="0071441D" w:rsidRPr="00D553C8" w:rsidRDefault="00000000" w:rsidP="00D553C8">
      <w:pPr>
        <w:rPr>
          <w:rFonts w:ascii="Arial" w:hAnsi="Arial" w:cs="Arial"/>
          <w:sz w:val="24"/>
          <w:szCs w:val="24"/>
        </w:rPr>
      </w:pPr>
      <w:r w:rsidRPr="00D553C8">
        <w:rPr>
          <w:rFonts w:ascii="Arial" w:hAnsi="Arial" w:cs="Arial"/>
          <w:sz w:val="24"/>
          <w:szCs w:val="24"/>
        </w:rPr>
        <w:t>Encryption, HTTPS, vulnerability scanning, and secure file sharing are essential practices for protecting cloud applications and user data.</w:t>
      </w:r>
    </w:p>
    <w:sectPr w:rsidR="0071441D" w:rsidRPr="00D553C8" w:rsidSect="00D553C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9515336">
    <w:abstractNumId w:val="8"/>
  </w:num>
  <w:num w:numId="2" w16cid:durableId="1859391975">
    <w:abstractNumId w:val="6"/>
  </w:num>
  <w:num w:numId="3" w16cid:durableId="526452014">
    <w:abstractNumId w:val="5"/>
  </w:num>
  <w:num w:numId="4" w16cid:durableId="19169003">
    <w:abstractNumId w:val="4"/>
  </w:num>
  <w:num w:numId="5" w16cid:durableId="1559973370">
    <w:abstractNumId w:val="7"/>
  </w:num>
  <w:num w:numId="6" w16cid:durableId="1862814721">
    <w:abstractNumId w:val="3"/>
  </w:num>
  <w:num w:numId="7" w16cid:durableId="2082174790">
    <w:abstractNumId w:val="2"/>
  </w:num>
  <w:num w:numId="8" w16cid:durableId="616838971">
    <w:abstractNumId w:val="1"/>
  </w:num>
  <w:num w:numId="9" w16cid:durableId="1745255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03EB"/>
    <w:rsid w:val="0029639D"/>
    <w:rsid w:val="00326F90"/>
    <w:rsid w:val="0071441D"/>
    <w:rsid w:val="00AA1D8D"/>
    <w:rsid w:val="00B47730"/>
    <w:rsid w:val="00CB0664"/>
    <w:rsid w:val="00D553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52FC5C"/>
  <w14:defaultImageDpi w14:val="300"/>
  <w15:docId w15:val="{765CE150-CE8C-4813-B6A5-2103CAC22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Krutharth Vimalkumar Aliwala</cp:lastModifiedBy>
  <cp:revision>2</cp:revision>
  <dcterms:created xsi:type="dcterms:W3CDTF">2026-08-06T14:57:00Z</dcterms:created>
  <dcterms:modified xsi:type="dcterms:W3CDTF">2026-08-06T14:57:00Z</dcterms:modified>
  <cp:category/>
</cp:coreProperties>
</file>