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C707" w14:textId="2550ACEE" w:rsidR="00080AD4" w:rsidRPr="00B923D1" w:rsidRDefault="00B923D1" w:rsidP="00B923D1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Task 15 </w:t>
      </w:r>
      <w:r w:rsidR="00000000"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Cloud Storage Lifecycle </w:t>
      </w:r>
      <w:proofErr w:type="gramStart"/>
      <w:r w:rsidR="00000000"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Management  (</w:t>
      </w:r>
      <w:proofErr w:type="gramEnd"/>
      <w:r w:rsidR="00000000"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AWS S3)</w:t>
      </w:r>
    </w:p>
    <w:p w14:paraId="4EFE021A" w14:textId="77777777" w:rsidR="00080AD4" w:rsidRPr="00B923D1" w:rsidRDefault="00000000" w:rsidP="00B923D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1. Create an S3 Bucket and Upload Sample Files</w:t>
      </w:r>
    </w:p>
    <w:p w14:paraId="7DD43882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B923D1">
        <w:rPr>
          <w:rFonts w:ascii="Arial" w:hAnsi="Arial" w:cs="Arial"/>
          <w:sz w:val="24"/>
          <w:szCs w:val="24"/>
        </w:rPr>
        <w:t>Create</w:t>
      </w:r>
      <w:proofErr w:type="gramEnd"/>
      <w:r w:rsidRPr="00B923D1">
        <w:rPr>
          <w:rFonts w:ascii="Arial" w:hAnsi="Arial" w:cs="Arial"/>
          <w:sz w:val="24"/>
          <w:szCs w:val="24"/>
        </w:rPr>
        <w:t xml:space="preserve"> a Storage Bucket</w:t>
      </w:r>
    </w:p>
    <w:p w14:paraId="5188C3C5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Log in to the AWS Management Console.</w:t>
      </w:r>
    </w:p>
    <w:p w14:paraId="06CB2FD1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Open Amazon S3.</w:t>
      </w:r>
    </w:p>
    <w:p w14:paraId="3BF610D6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Click Create Bucket.</w:t>
      </w:r>
    </w:p>
    <w:p w14:paraId="5022F9CA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Enter your bucket name (example):</w:t>
      </w:r>
    </w:p>
    <w:p w14:paraId="62FAB384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my-zomato-images-180555414930-ap-southeast-2-an</w:t>
      </w:r>
    </w:p>
    <w:p w14:paraId="2D024AB5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Select the Region:</w:t>
      </w:r>
    </w:p>
    <w:p w14:paraId="208F5BA0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Asia Pacific (Sydney) – ap-southeast-2</w:t>
      </w:r>
    </w:p>
    <w:p w14:paraId="36BABAF4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Leave all other settings as default.</w:t>
      </w:r>
    </w:p>
    <w:p w14:paraId="34A2F477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Click Create Bucket.</w:t>
      </w:r>
    </w:p>
    <w:p w14:paraId="6A893A31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Step 2: Upload Files</w:t>
      </w:r>
    </w:p>
    <w:p w14:paraId="2D8A5626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Open the bucket.</w:t>
      </w:r>
    </w:p>
    <w:p w14:paraId="2F17BC4F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Click Upload.</w:t>
      </w:r>
    </w:p>
    <w:p w14:paraId="3C9FE7A2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Upload the following files:</w:t>
      </w:r>
    </w:p>
    <w:p w14:paraId="5D860FE3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song.mp3 (Spotify example)</w:t>
      </w:r>
    </w:p>
    <w:p w14:paraId="7B1C4FBA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food.jpg (Zomato example)</w:t>
      </w:r>
    </w:p>
    <w:p w14:paraId="082B91BA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bill.pdf (Paytm example)</w:t>
      </w:r>
    </w:p>
    <w:p w14:paraId="21E5A43C" w14:textId="77777777" w:rsidR="00B923D1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Click Upload.</w:t>
      </w:r>
    </w:p>
    <w:p w14:paraId="786DABCF" w14:textId="3E035BCD" w:rsidR="00080AD4" w:rsidRPr="00B923D1" w:rsidRDefault="00000000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br/>
        <w:t>2. Configure Lifecycle Policies</w:t>
      </w:r>
    </w:p>
    <w:p w14:paraId="6B8366A0" w14:textId="77777777" w:rsidR="00BB5A77" w:rsidRPr="00B923D1" w:rsidRDefault="00000000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Rule 1:</w:t>
      </w:r>
      <w:r w:rsidRPr="00B923D1">
        <w:rPr>
          <w:rFonts w:ascii="Arial" w:hAnsi="Arial" w:cs="Arial"/>
          <w:sz w:val="24"/>
          <w:szCs w:val="24"/>
        </w:rPr>
        <w:br/>
        <w:t>Move food.jpg to Glacier Flexible Retrieval after 1 day.</w:t>
      </w:r>
    </w:p>
    <w:p w14:paraId="2F651A5C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Rule 1: Move food.jpg to Glacier after 1 Day</w:t>
      </w:r>
    </w:p>
    <w:p w14:paraId="54B0F8B6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Open the bucket.</w:t>
      </w:r>
    </w:p>
    <w:p w14:paraId="24424E49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Go to Management → Create Lifecycle Rule.</w:t>
      </w:r>
    </w:p>
    <w:p w14:paraId="17E4A0A8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Rule Name:</w:t>
      </w:r>
    </w:p>
    <w:p w14:paraId="074244AF" w14:textId="6FB2CF05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B923D1">
        <w:rPr>
          <w:rFonts w:ascii="Arial" w:hAnsi="Arial" w:cs="Arial"/>
          <w:sz w:val="24"/>
          <w:szCs w:val="24"/>
        </w:rPr>
        <w:t>MoveFoodToGlacier</w:t>
      </w:r>
      <w:proofErr w:type="spellEnd"/>
    </w:p>
    <w:p w14:paraId="145190F2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Limit the rule using the object name or prefix that matches food.jpg.</w:t>
      </w:r>
    </w:p>
    <w:p w14:paraId="18323D34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Select Transition current versions of objects.</w:t>
      </w:r>
    </w:p>
    <w:p w14:paraId="16372D43" w14:textId="2105F5AA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Transition after:</w:t>
      </w:r>
    </w:p>
    <w:p w14:paraId="15276928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1 Day</w:t>
      </w:r>
    </w:p>
    <w:p w14:paraId="46AB2C01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Storage Class:</w:t>
      </w:r>
    </w:p>
    <w:p w14:paraId="0E4FF5D0" w14:textId="4640EB25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Glacier Flexible Retrieval</w:t>
      </w:r>
    </w:p>
    <w:p w14:paraId="3FED5726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Save the rule.</w:t>
      </w:r>
      <w:r w:rsidR="00000000" w:rsidRPr="00B923D1">
        <w:rPr>
          <w:rFonts w:ascii="Arial" w:hAnsi="Arial" w:cs="Arial"/>
          <w:sz w:val="24"/>
          <w:szCs w:val="24"/>
        </w:rPr>
        <w:br/>
      </w:r>
      <w:r w:rsidR="00000000" w:rsidRPr="00B923D1">
        <w:rPr>
          <w:rFonts w:ascii="Arial" w:hAnsi="Arial" w:cs="Arial"/>
          <w:sz w:val="24"/>
          <w:szCs w:val="24"/>
        </w:rPr>
        <w:br/>
        <w:t>Rule 2:</w:t>
      </w:r>
      <w:r w:rsidR="00000000" w:rsidRPr="00B923D1">
        <w:rPr>
          <w:rFonts w:ascii="Arial" w:hAnsi="Arial" w:cs="Arial"/>
          <w:sz w:val="24"/>
          <w:szCs w:val="24"/>
        </w:rPr>
        <w:br/>
        <w:t>Delete bill.pdf after 3 days.</w:t>
      </w:r>
    </w:p>
    <w:p w14:paraId="04D62596" w14:textId="713601BB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Create another Lifecycle Rule.</w:t>
      </w:r>
    </w:p>
    <w:p w14:paraId="46E7409F" w14:textId="0385EBB9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Rule Name:</w:t>
      </w:r>
      <w:r w:rsidRPr="00B923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23D1">
        <w:rPr>
          <w:rFonts w:ascii="Arial" w:hAnsi="Arial" w:cs="Arial"/>
          <w:sz w:val="24"/>
          <w:szCs w:val="24"/>
        </w:rPr>
        <w:t>DeleteBillPDF</w:t>
      </w:r>
      <w:proofErr w:type="spellEnd"/>
    </w:p>
    <w:p w14:paraId="0C4F9D24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Filter the rule to apply only to:</w:t>
      </w:r>
    </w:p>
    <w:p w14:paraId="36A43FC2" w14:textId="77777777" w:rsidR="00BB5A77" w:rsidRP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bill.pdf</w:t>
      </w:r>
    </w:p>
    <w:p w14:paraId="63E3F1F2" w14:textId="77777777" w:rsidR="00B923D1" w:rsidRDefault="00BB5A77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Select Expire current versions of objects.</w:t>
      </w:r>
      <w:r w:rsidR="00B923D1">
        <w:rPr>
          <w:rFonts w:ascii="Arial" w:hAnsi="Arial" w:cs="Arial"/>
          <w:sz w:val="24"/>
          <w:szCs w:val="24"/>
        </w:rPr>
        <w:t xml:space="preserve"> </w:t>
      </w:r>
      <w:r w:rsidRPr="00B923D1">
        <w:rPr>
          <w:rFonts w:ascii="Arial" w:hAnsi="Arial" w:cs="Arial"/>
          <w:sz w:val="24"/>
          <w:szCs w:val="24"/>
        </w:rPr>
        <w:t>Set expiration:3 Day</w:t>
      </w:r>
    </w:p>
    <w:p w14:paraId="22651292" w14:textId="6DB56B58" w:rsidR="00080AD4" w:rsidRPr="00B923D1" w:rsidRDefault="00B923D1" w:rsidP="00B923D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BB5A77" w:rsidRPr="00B923D1">
        <w:rPr>
          <w:rFonts w:ascii="Arial" w:hAnsi="Arial" w:cs="Arial"/>
          <w:sz w:val="24"/>
          <w:szCs w:val="24"/>
        </w:rPr>
        <w:t>Save the rule.</w:t>
      </w:r>
      <w:r w:rsidR="00000000" w:rsidRPr="00B923D1">
        <w:rPr>
          <w:rFonts w:ascii="Arial" w:hAnsi="Arial" w:cs="Arial"/>
          <w:sz w:val="24"/>
          <w:szCs w:val="24"/>
        </w:rPr>
        <w:br/>
      </w:r>
    </w:p>
    <w:p w14:paraId="1A863F7C" w14:textId="30926B06" w:rsidR="00080AD4" w:rsidRPr="00B923D1" w:rsidRDefault="00000000" w:rsidP="00B923D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3. Monitor Uploaded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0AD4" w:rsidRPr="00B923D1" w14:paraId="150C7ED3" w14:textId="77777777">
        <w:tc>
          <w:tcPr>
            <w:tcW w:w="2880" w:type="dxa"/>
          </w:tcPr>
          <w:p w14:paraId="2B3E46B9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File</w:t>
            </w:r>
          </w:p>
        </w:tc>
        <w:tc>
          <w:tcPr>
            <w:tcW w:w="2880" w:type="dxa"/>
          </w:tcPr>
          <w:p w14:paraId="0F2BF669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Initial Storage</w:t>
            </w:r>
          </w:p>
        </w:tc>
        <w:tc>
          <w:tcPr>
            <w:tcW w:w="2880" w:type="dxa"/>
          </w:tcPr>
          <w:p w14:paraId="2498CD66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Status After 24 Hours</w:t>
            </w:r>
          </w:p>
        </w:tc>
      </w:tr>
      <w:tr w:rsidR="00080AD4" w:rsidRPr="00B923D1" w14:paraId="3DB24C7C" w14:textId="77777777">
        <w:tc>
          <w:tcPr>
            <w:tcW w:w="2880" w:type="dxa"/>
          </w:tcPr>
          <w:p w14:paraId="1B6A240B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song.mp3</w:t>
            </w:r>
          </w:p>
        </w:tc>
        <w:tc>
          <w:tcPr>
            <w:tcW w:w="2880" w:type="dxa"/>
          </w:tcPr>
          <w:p w14:paraId="51F58719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S3 Standard</w:t>
            </w:r>
          </w:p>
        </w:tc>
        <w:tc>
          <w:tcPr>
            <w:tcW w:w="2880" w:type="dxa"/>
          </w:tcPr>
          <w:p w14:paraId="534CA066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Remains in Standard</w:t>
            </w:r>
          </w:p>
        </w:tc>
      </w:tr>
      <w:tr w:rsidR="00080AD4" w:rsidRPr="00B923D1" w14:paraId="4F559DC2" w14:textId="77777777">
        <w:tc>
          <w:tcPr>
            <w:tcW w:w="2880" w:type="dxa"/>
          </w:tcPr>
          <w:p w14:paraId="7C2D0C4E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food.jpg</w:t>
            </w:r>
          </w:p>
        </w:tc>
        <w:tc>
          <w:tcPr>
            <w:tcW w:w="2880" w:type="dxa"/>
          </w:tcPr>
          <w:p w14:paraId="673E15AD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S3 Standard</w:t>
            </w:r>
          </w:p>
        </w:tc>
        <w:tc>
          <w:tcPr>
            <w:tcW w:w="2880" w:type="dxa"/>
          </w:tcPr>
          <w:p w14:paraId="53D28C1A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Moves to Glacier</w:t>
            </w:r>
          </w:p>
        </w:tc>
      </w:tr>
      <w:tr w:rsidR="00080AD4" w:rsidRPr="00B923D1" w14:paraId="170E377A" w14:textId="77777777">
        <w:tc>
          <w:tcPr>
            <w:tcW w:w="2880" w:type="dxa"/>
          </w:tcPr>
          <w:p w14:paraId="2291ECED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bill.pdf</w:t>
            </w:r>
          </w:p>
        </w:tc>
        <w:tc>
          <w:tcPr>
            <w:tcW w:w="2880" w:type="dxa"/>
          </w:tcPr>
          <w:p w14:paraId="533B0495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S3 Standard</w:t>
            </w:r>
          </w:p>
        </w:tc>
        <w:tc>
          <w:tcPr>
            <w:tcW w:w="2880" w:type="dxa"/>
          </w:tcPr>
          <w:p w14:paraId="1A2BA2B8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Deletes after 3 days</w:t>
            </w:r>
          </w:p>
        </w:tc>
      </w:tr>
    </w:tbl>
    <w:p w14:paraId="4057CC92" w14:textId="77777777" w:rsidR="00B923D1" w:rsidRPr="00B923D1" w:rsidRDefault="00B923D1" w:rsidP="00B923D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proofErr w:type="gramStart"/>
      <w:r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song.mp3</w:t>
      </w:r>
      <w:proofErr w:type="gramEnd"/>
      <w:r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remains unchanged because no lifecycle rule applies.</w:t>
      </w:r>
    </w:p>
    <w:p w14:paraId="215F6FEC" w14:textId="13DA7F71" w:rsidR="00B923D1" w:rsidRPr="00B923D1" w:rsidRDefault="00B923D1" w:rsidP="00B923D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food.jpg moves to Glacier after one day, reducing storage cost.</w:t>
      </w:r>
    </w:p>
    <w:p w14:paraId="7CD4CC92" w14:textId="620CD54A" w:rsidR="00B923D1" w:rsidRPr="00B923D1" w:rsidRDefault="00B923D1" w:rsidP="00B923D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bill.pdf remains available until the third day, after which it is automatically deleted.</w:t>
      </w:r>
    </w:p>
    <w:p w14:paraId="28273098" w14:textId="77777777" w:rsidR="00B923D1" w:rsidRPr="00B923D1" w:rsidRDefault="00B923D1" w:rsidP="00B923D1">
      <w:pPr>
        <w:spacing w:after="0"/>
        <w:rPr>
          <w:rFonts w:ascii="Arial" w:hAnsi="Arial" w:cs="Arial"/>
          <w:sz w:val="24"/>
          <w:szCs w:val="24"/>
        </w:rPr>
      </w:pPr>
    </w:p>
    <w:p w14:paraId="1772F381" w14:textId="6713C761" w:rsidR="00080AD4" w:rsidRPr="00B923D1" w:rsidRDefault="00000000" w:rsidP="00B923D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4. Storage Cost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0AD4" w:rsidRPr="00B923D1" w14:paraId="0541A4AB" w14:textId="77777777">
        <w:tc>
          <w:tcPr>
            <w:tcW w:w="4320" w:type="dxa"/>
          </w:tcPr>
          <w:p w14:paraId="2FF44779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Option</w:t>
            </w:r>
          </w:p>
        </w:tc>
        <w:tc>
          <w:tcPr>
            <w:tcW w:w="4320" w:type="dxa"/>
          </w:tcPr>
          <w:p w14:paraId="4966BBDB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Monthly Cost</w:t>
            </w:r>
          </w:p>
        </w:tc>
      </w:tr>
      <w:tr w:rsidR="00080AD4" w:rsidRPr="00B923D1" w14:paraId="7EFDDB5E" w14:textId="77777777">
        <w:tc>
          <w:tcPr>
            <w:tcW w:w="4320" w:type="dxa"/>
          </w:tcPr>
          <w:p w14:paraId="4256DB02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S3 Standard</w:t>
            </w:r>
          </w:p>
        </w:tc>
        <w:tc>
          <w:tcPr>
            <w:tcW w:w="4320" w:type="dxa"/>
          </w:tcPr>
          <w:p w14:paraId="191CBFFC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₹10.25</w:t>
            </w:r>
          </w:p>
        </w:tc>
      </w:tr>
      <w:tr w:rsidR="00080AD4" w:rsidRPr="00B923D1" w14:paraId="59C6D171" w14:textId="77777777">
        <w:tc>
          <w:tcPr>
            <w:tcW w:w="4320" w:type="dxa"/>
          </w:tcPr>
          <w:p w14:paraId="6BD5A785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With Lifecycle Policy</w:t>
            </w:r>
          </w:p>
        </w:tc>
        <w:tc>
          <w:tcPr>
            <w:tcW w:w="4320" w:type="dxa"/>
          </w:tcPr>
          <w:p w14:paraId="7E889B9D" w14:textId="77777777" w:rsidR="00080AD4" w:rsidRPr="00B923D1" w:rsidRDefault="00000000" w:rsidP="00B923D1">
            <w:pPr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₹3.20</w:t>
            </w:r>
          </w:p>
        </w:tc>
      </w:tr>
    </w:tbl>
    <w:p w14:paraId="3B5DBC2F" w14:textId="77777777" w:rsidR="00080AD4" w:rsidRPr="00B923D1" w:rsidRDefault="00000000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Estimated monthly savings: ₹7.05.</w:t>
      </w:r>
      <w:r w:rsidRPr="00B923D1">
        <w:rPr>
          <w:rFonts w:ascii="Arial" w:hAnsi="Arial" w:cs="Arial"/>
          <w:sz w:val="24"/>
          <w:szCs w:val="24"/>
        </w:rPr>
        <w:br/>
        <w:t>Lifecycle policies reduce storage costs by automatically moving old files to cheaper storage or deleting temporary files.</w:t>
      </w:r>
    </w:p>
    <w:p w14:paraId="1B1A1126" w14:textId="77777777" w:rsidR="00B923D1" w:rsidRPr="00B923D1" w:rsidRDefault="00B923D1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Lifecycle policies automatically move infrequently accessed files to cheaper storage classes or delete files that are no longer needed. This reduces storage costs without requiring manual intervention.</w:t>
      </w:r>
    </w:p>
    <w:p w14:paraId="32A2666C" w14:textId="6582CF61" w:rsidR="00B923D1" w:rsidRPr="00B923D1" w:rsidRDefault="00B923D1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 xml:space="preserve">For apps such as Instagram, older photos can be moved to Glacier after a period of inactivity, while </w:t>
      </w:r>
      <w:proofErr w:type="spellStart"/>
      <w:r w:rsidRPr="00B923D1">
        <w:rPr>
          <w:rFonts w:ascii="Arial" w:hAnsi="Arial" w:cs="Arial"/>
          <w:sz w:val="24"/>
          <w:szCs w:val="24"/>
        </w:rPr>
        <w:t>BookMyShow</w:t>
      </w:r>
      <w:proofErr w:type="spellEnd"/>
      <w:r w:rsidRPr="00B923D1">
        <w:rPr>
          <w:rFonts w:ascii="Arial" w:hAnsi="Arial" w:cs="Arial"/>
          <w:sz w:val="24"/>
          <w:szCs w:val="24"/>
        </w:rPr>
        <w:t xml:space="preserve"> can automatically delete expired tickets and archived booking files. At large scale, lifecycle policies can save substantial storage costs while maintaining efficient data management.</w:t>
      </w:r>
    </w:p>
    <w:p w14:paraId="40A03C5F" w14:textId="77777777" w:rsidR="00B923D1" w:rsidRPr="00B923D1" w:rsidRDefault="00B923D1" w:rsidP="00B923D1">
      <w:pPr>
        <w:spacing w:after="0"/>
        <w:rPr>
          <w:rFonts w:ascii="Arial" w:hAnsi="Arial" w:cs="Arial"/>
          <w:sz w:val="24"/>
          <w:szCs w:val="24"/>
        </w:rPr>
      </w:pPr>
    </w:p>
    <w:p w14:paraId="160932A4" w14:textId="77777777" w:rsidR="00080AD4" w:rsidRPr="00B923D1" w:rsidRDefault="00000000" w:rsidP="00B923D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923D1">
        <w:rPr>
          <w:rFonts w:ascii="Arial" w:hAnsi="Arial" w:cs="Arial"/>
          <w:b w:val="0"/>
          <w:bCs w:val="0"/>
          <w:color w:val="auto"/>
          <w:sz w:val="24"/>
          <w:szCs w:val="24"/>
        </w:rPr>
        <w:t>5. Sample Lifecycle Policy JSON</w:t>
      </w:r>
    </w:p>
    <w:p w14:paraId="79E86FB4" w14:textId="77777777" w:rsidR="00080AD4" w:rsidRPr="00B923D1" w:rsidRDefault="00000000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{</w:t>
      </w:r>
      <w:r w:rsidRPr="00B923D1">
        <w:rPr>
          <w:rFonts w:ascii="Arial" w:hAnsi="Arial" w:cs="Arial"/>
          <w:sz w:val="24"/>
          <w:szCs w:val="24"/>
        </w:rPr>
        <w:br/>
        <w:t xml:space="preserve">  "Rules": [{</w:t>
      </w:r>
      <w:r w:rsidRPr="00B923D1">
        <w:rPr>
          <w:rFonts w:ascii="Arial" w:hAnsi="Arial" w:cs="Arial"/>
          <w:sz w:val="24"/>
          <w:szCs w:val="24"/>
        </w:rPr>
        <w:br/>
        <w:t xml:space="preserve">    "ID": "MP3LifecycleRule",</w:t>
      </w:r>
      <w:r w:rsidRPr="00B923D1">
        <w:rPr>
          <w:rFonts w:ascii="Arial" w:hAnsi="Arial" w:cs="Arial"/>
          <w:sz w:val="24"/>
          <w:szCs w:val="24"/>
        </w:rPr>
        <w:br/>
        <w:t xml:space="preserve">    "Status": "Enabled",</w:t>
      </w:r>
      <w:r w:rsidRPr="00B923D1">
        <w:rPr>
          <w:rFonts w:ascii="Arial" w:hAnsi="Arial" w:cs="Arial"/>
          <w:sz w:val="24"/>
          <w:szCs w:val="24"/>
        </w:rPr>
        <w:br/>
        <w:t xml:space="preserve">    "Filter": {"Prefix": ""},</w:t>
      </w:r>
      <w:r w:rsidRPr="00B923D1">
        <w:rPr>
          <w:rFonts w:ascii="Arial" w:hAnsi="Arial" w:cs="Arial"/>
          <w:sz w:val="24"/>
          <w:szCs w:val="24"/>
        </w:rPr>
        <w:br/>
        <w:t xml:space="preserve">    "Transitions"</w:t>
      </w:r>
      <w:proofErr w:type="gramStart"/>
      <w:r w:rsidRPr="00B923D1">
        <w:rPr>
          <w:rFonts w:ascii="Arial" w:hAnsi="Arial" w:cs="Arial"/>
          <w:sz w:val="24"/>
          <w:szCs w:val="24"/>
        </w:rPr>
        <w:t>: [{</w:t>
      </w:r>
      <w:proofErr w:type="gramEnd"/>
      <w:r w:rsidRPr="00B923D1">
        <w:rPr>
          <w:rFonts w:ascii="Arial" w:hAnsi="Arial" w:cs="Arial"/>
          <w:sz w:val="24"/>
          <w:szCs w:val="24"/>
        </w:rPr>
        <w:t>"Days": 7, "StorageClass": "</w:t>
      </w:r>
      <w:proofErr w:type="gramStart"/>
      <w:r w:rsidRPr="00B923D1">
        <w:rPr>
          <w:rFonts w:ascii="Arial" w:hAnsi="Arial" w:cs="Arial"/>
          <w:sz w:val="24"/>
          <w:szCs w:val="24"/>
        </w:rPr>
        <w:t>GLACIER"}</w:t>
      </w:r>
      <w:proofErr w:type="gramEnd"/>
      <w:r w:rsidRPr="00B923D1">
        <w:rPr>
          <w:rFonts w:ascii="Arial" w:hAnsi="Arial" w:cs="Arial"/>
          <w:sz w:val="24"/>
          <w:szCs w:val="24"/>
        </w:rPr>
        <w:t>],</w:t>
      </w:r>
      <w:r w:rsidRPr="00B923D1">
        <w:rPr>
          <w:rFonts w:ascii="Arial" w:hAnsi="Arial" w:cs="Arial"/>
          <w:sz w:val="24"/>
          <w:szCs w:val="24"/>
        </w:rPr>
        <w:br/>
        <w:t xml:space="preserve">    "Expiration</w:t>
      </w:r>
      <w:proofErr w:type="gramStart"/>
      <w:r w:rsidRPr="00B923D1">
        <w:rPr>
          <w:rFonts w:ascii="Arial" w:hAnsi="Arial" w:cs="Arial"/>
          <w:sz w:val="24"/>
          <w:szCs w:val="24"/>
        </w:rPr>
        <w:t>": {</w:t>
      </w:r>
      <w:proofErr w:type="gramEnd"/>
      <w:r w:rsidRPr="00B923D1">
        <w:rPr>
          <w:rFonts w:ascii="Arial" w:hAnsi="Arial" w:cs="Arial"/>
          <w:sz w:val="24"/>
          <w:szCs w:val="24"/>
        </w:rPr>
        <w:t>"Days": 30}</w:t>
      </w:r>
      <w:r w:rsidRPr="00B923D1">
        <w:rPr>
          <w:rFonts w:ascii="Arial" w:hAnsi="Arial" w:cs="Arial"/>
          <w:sz w:val="24"/>
          <w:szCs w:val="24"/>
        </w:rPr>
        <w:br/>
        <w:t xml:space="preserve">  }]</w:t>
      </w:r>
      <w:r w:rsidRPr="00B923D1">
        <w:rPr>
          <w:rFonts w:ascii="Arial" w:hAnsi="Arial" w:cs="Arial"/>
          <w:sz w:val="24"/>
          <w:szCs w:val="24"/>
        </w:rPr>
        <w:br/>
        <w:t>}</w:t>
      </w:r>
    </w:p>
    <w:p w14:paraId="65123A15" w14:textId="77777777" w:rsidR="00080AD4" w:rsidRPr="00B923D1" w:rsidRDefault="00000000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For my use case, I would apply this rule only to .mp3 files, keep food.jpg in Standard storage, and delete temporary PDF files after a few days.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8626"/>
      </w:tblGrid>
      <w:tr w:rsidR="00B923D1" w:rsidRPr="00B923D1" w14:paraId="45C97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58DD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648E6C2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Explanation</w:t>
            </w:r>
          </w:p>
        </w:tc>
      </w:tr>
      <w:tr w:rsidR="00B923D1" w:rsidRPr="00B923D1" w14:paraId="41F4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01AA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4F4FC2E1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Defines one or more lifecycle rules.</w:t>
            </w:r>
          </w:p>
        </w:tc>
      </w:tr>
      <w:tr w:rsidR="00B923D1" w:rsidRPr="00B923D1" w14:paraId="795E5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1753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8AA811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Unique identifier for the rule.</w:t>
            </w:r>
          </w:p>
        </w:tc>
      </w:tr>
      <w:tr w:rsidR="00B923D1" w:rsidRPr="00B923D1" w14:paraId="4B6F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93D2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5BBD07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Enables the lifecycle rule.</w:t>
            </w:r>
          </w:p>
        </w:tc>
      </w:tr>
      <w:tr w:rsidR="00B923D1" w:rsidRPr="00B923D1" w14:paraId="2CFE7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C71A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74CEBCB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Determines which objects the rule applies to. This example applies to all objects.</w:t>
            </w:r>
          </w:p>
        </w:tc>
      </w:tr>
      <w:tr w:rsidR="00B923D1" w:rsidRPr="00B923D1" w14:paraId="5146A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2BB1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Transitions</w:t>
            </w:r>
          </w:p>
        </w:tc>
        <w:tc>
          <w:tcPr>
            <w:tcW w:w="0" w:type="auto"/>
            <w:vAlign w:val="center"/>
            <w:hideMark/>
          </w:tcPr>
          <w:p w14:paraId="528EF480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Moves eligible objects to Glacier after 7 days.</w:t>
            </w:r>
          </w:p>
        </w:tc>
      </w:tr>
      <w:tr w:rsidR="00B923D1" w:rsidRPr="00B923D1" w14:paraId="3902A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B7AB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923D1">
              <w:rPr>
                <w:rFonts w:ascii="Arial" w:hAnsi="Arial" w:cs="Arial"/>
                <w:sz w:val="24"/>
                <w:szCs w:val="24"/>
              </w:rPr>
              <w:t>StorageClass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3DA82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Specifies the destination storage class (GLACIER).</w:t>
            </w:r>
          </w:p>
        </w:tc>
      </w:tr>
      <w:tr w:rsidR="00B923D1" w:rsidRPr="00B923D1" w14:paraId="73B54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7C9F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Expiration</w:t>
            </w:r>
          </w:p>
        </w:tc>
        <w:tc>
          <w:tcPr>
            <w:tcW w:w="0" w:type="auto"/>
            <w:vAlign w:val="center"/>
            <w:hideMark/>
          </w:tcPr>
          <w:p w14:paraId="63489CD4" w14:textId="77777777" w:rsidR="00B923D1" w:rsidRPr="00B923D1" w:rsidRDefault="00B923D1" w:rsidP="00B923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923D1">
              <w:rPr>
                <w:rFonts w:ascii="Arial" w:hAnsi="Arial" w:cs="Arial"/>
                <w:sz w:val="24"/>
                <w:szCs w:val="24"/>
              </w:rPr>
              <w:t>Permanently deletes objects after 30 days.</w:t>
            </w:r>
          </w:p>
        </w:tc>
      </w:tr>
    </w:tbl>
    <w:p w14:paraId="2B959ADC" w14:textId="2E18D5B6" w:rsidR="00B923D1" w:rsidRPr="00B923D1" w:rsidRDefault="00B923D1" w:rsidP="00B923D1">
      <w:p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lastRenderedPageBreak/>
        <w:t>For my bucket (my-zomato-images-</w:t>
      </w:r>
      <w:proofErr w:type="gramStart"/>
      <w:r w:rsidRPr="00B923D1">
        <w:rPr>
          <w:rFonts w:ascii="Arial" w:hAnsi="Arial" w:cs="Arial"/>
          <w:sz w:val="24"/>
          <w:szCs w:val="24"/>
        </w:rPr>
        <w:t>180555414930-</w:t>
      </w:r>
      <w:proofErr w:type="gramEnd"/>
      <w:r w:rsidRPr="00B923D1">
        <w:rPr>
          <w:rFonts w:ascii="Arial" w:hAnsi="Arial" w:cs="Arial"/>
          <w:sz w:val="24"/>
          <w:szCs w:val="24"/>
        </w:rPr>
        <w:t>ap-southeast-2-an), I would modify the policy to:</w:t>
      </w:r>
    </w:p>
    <w:p w14:paraId="2562B933" w14:textId="77777777" w:rsidR="00B923D1" w:rsidRPr="00B923D1" w:rsidRDefault="00B923D1" w:rsidP="00B923D1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 xml:space="preserve">Apply the rule only to .mp3 files instead of all objects. </w:t>
      </w:r>
    </w:p>
    <w:p w14:paraId="576793BF" w14:textId="77777777" w:rsidR="00B923D1" w:rsidRPr="00B923D1" w:rsidRDefault="00B923D1" w:rsidP="00B923D1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 xml:space="preserve">Keep restaurant images (food.jpg) in Standard storage for faster access. </w:t>
      </w:r>
    </w:p>
    <w:p w14:paraId="67F3DD94" w14:textId="72475734" w:rsidR="00B923D1" w:rsidRPr="00B923D1" w:rsidRDefault="00B923D1" w:rsidP="00B923D1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B923D1">
        <w:rPr>
          <w:rFonts w:ascii="Arial" w:hAnsi="Arial" w:cs="Arial"/>
          <w:sz w:val="24"/>
          <w:szCs w:val="24"/>
        </w:rPr>
        <w:t>Delete temporary files (such as bill.pdf) after a few days while retaining important media files longer.</w:t>
      </w:r>
    </w:p>
    <w:sectPr w:rsidR="00B923D1" w:rsidRPr="00B923D1" w:rsidSect="00B923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5A7AD4"/>
    <w:multiLevelType w:val="multilevel"/>
    <w:tmpl w:val="F43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762569">
    <w:abstractNumId w:val="8"/>
  </w:num>
  <w:num w:numId="2" w16cid:durableId="1036735255">
    <w:abstractNumId w:val="6"/>
  </w:num>
  <w:num w:numId="3" w16cid:durableId="30502841">
    <w:abstractNumId w:val="5"/>
  </w:num>
  <w:num w:numId="4" w16cid:durableId="754059358">
    <w:abstractNumId w:val="4"/>
  </w:num>
  <w:num w:numId="5" w16cid:durableId="1456215442">
    <w:abstractNumId w:val="7"/>
  </w:num>
  <w:num w:numId="6" w16cid:durableId="371852214">
    <w:abstractNumId w:val="3"/>
  </w:num>
  <w:num w:numId="7" w16cid:durableId="387996169">
    <w:abstractNumId w:val="2"/>
  </w:num>
  <w:num w:numId="8" w16cid:durableId="699210380">
    <w:abstractNumId w:val="1"/>
  </w:num>
  <w:num w:numId="9" w16cid:durableId="1127162247">
    <w:abstractNumId w:val="0"/>
  </w:num>
  <w:num w:numId="10" w16cid:durableId="1039428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AD4"/>
    <w:rsid w:val="0015074B"/>
    <w:rsid w:val="0029639D"/>
    <w:rsid w:val="00326F90"/>
    <w:rsid w:val="00AA1D8D"/>
    <w:rsid w:val="00B47730"/>
    <w:rsid w:val="00B60CF4"/>
    <w:rsid w:val="00B923D1"/>
    <w:rsid w:val="00BB5A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632BA"/>
  <w14:defaultImageDpi w14:val="300"/>
  <w15:docId w15:val="{565376FD-85F2-4FA8-95C2-4F648527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2026-07-24T10:07:00Z</dcterms:created>
  <dcterms:modified xsi:type="dcterms:W3CDTF">2026-07-24T10:07:00Z</dcterms:modified>
  <cp:category/>
</cp:coreProperties>
</file>