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A4C2" w14:textId="27D9A146" w:rsidR="008C6F06" w:rsidRDefault="008C6F06">
      <w:r>
        <w:t>Assignment 8: VLAN and Inter VLAN Routing.</w:t>
      </w:r>
    </w:p>
    <w:p w14:paraId="7E4C4BD4" w14:textId="7ADA9E5F" w:rsidR="008C6F06" w:rsidRDefault="008C6F06" w:rsidP="008C6F06">
      <w:pPr>
        <w:pStyle w:val="ListParagraph"/>
        <w:numPr>
          <w:ilvl w:val="0"/>
          <w:numId w:val="1"/>
        </w:numPr>
      </w:pPr>
      <w:r>
        <w:t>Explain Switch?</w:t>
      </w:r>
    </w:p>
    <w:p w14:paraId="3B838C33" w14:textId="2B27D427" w:rsidR="008C6F06" w:rsidRDefault="008C6F06" w:rsidP="008C6F06">
      <w:pPr>
        <w:pStyle w:val="ListParagraph"/>
      </w:pPr>
      <w:r>
        <w:t xml:space="preserve">Ans: </w:t>
      </w:r>
      <w:r w:rsidRPr="008C6F06">
        <w:t>A switch is a networking device used in a Local Area Network (LAN) to connect multiple devices such as computers, printers, and servers.</w:t>
      </w:r>
      <w:r>
        <w:t xml:space="preserve"> It operates mainly on layer 2 (Data Link Layer) of the OSI model. </w:t>
      </w:r>
    </w:p>
    <w:p w14:paraId="5433D339" w14:textId="6F29550C" w:rsidR="008C6F06" w:rsidRDefault="008C6F06" w:rsidP="008C6F06">
      <w:pPr>
        <w:pStyle w:val="ListParagraph"/>
        <w:numPr>
          <w:ilvl w:val="0"/>
          <w:numId w:val="1"/>
        </w:numPr>
      </w:pPr>
      <w:r w:rsidRPr="008C6F06">
        <w:t>Explain Switch Boot Sequence</w:t>
      </w:r>
      <w:r>
        <w:t>?</w:t>
      </w:r>
    </w:p>
    <w:p w14:paraId="2844FD1E" w14:textId="4A4672D0" w:rsidR="008C6F06" w:rsidRDefault="008C6F06" w:rsidP="008C6F06">
      <w:pPr>
        <w:pStyle w:val="ListParagraph"/>
      </w:pPr>
      <w:r>
        <w:t>Ans: - When the switch is powered on, it performs POST to check hardware.</w:t>
      </w:r>
    </w:p>
    <w:p w14:paraId="64F56CB7" w14:textId="57C3C946" w:rsidR="008C6F06" w:rsidRDefault="008C6F06" w:rsidP="008C6F06">
      <w:pPr>
        <w:pStyle w:val="ListParagraph"/>
      </w:pPr>
      <w:r>
        <w:t xml:space="preserve">           -The Boot Loader stored in ROM is executed.</w:t>
      </w:r>
    </w:p>
    <w:p w14:paraId="56D59B00" w14:textId="15B6C688" w:rsidR="008C6F06" w:rsidRDefault="008C6F06" w:rsidP="008C6F06">
      <w:pPr>
        <w:pStyle w:val="ListParagraph"/>
      </w:pPr>
      <w:r>
        <w:t xml:space="preserve">           -The Boot Loader loads the IOS from the flash memory into RAM.</w:t>
      </w:r>
    </w:p>
    <w:p w14:paraId="1647A4DD" w14:textId="4B185BFF" w:rsidR="008C6F06" w:rsidRDefault="008C6F06" w:rsidP="008C6F06">
      <w:pPr>
        <w:pStyle w:val="ListParagraph"/>
      </w:pPr>
      <w:r>
        <w:t xml:space="preserve">          -The IOS loads the startup configuration from NVRAM.</w:t>
      </w:r>
    </w:p>
    <w:p w14:paraId="72FFD62E" w14:textId="6861FA1B" w:rsidR="008C6F06" w:rsidRDefault="008C6F06" w:rsidP="008C6F06">
      <w:pPr>
        <w:pStyle w:val="ListParagraph"/>
      </w:pPr>
      <w:r>
        <w:t xml:space="preserve">          -The switch initializes interfaces and becomes ready to forward data.</w:t>
      </w:r>
    </w:p>
    <w:p w14:paraId="4410BE1B" w14:textId="0D376586" w:rsidR="008C6F06" w:rsidRDefault="008C6F06" w:rsidP="008C6F06">
      <w:pPr>
        <w:pStyle w:val="ListParagraph"/>
        <w:numPr>
          <w:ilvl w:val="0"/>
          <w:numId w:val="1"/>
        </w:numPr>
      </w:pPr>
      <w:r w:rsidRPr="008C6F06">
        <w:t>Explain Three Methods to access Switch Command Line Interface</w:t>
      </w:r>
      <w:r w:rsidR="00222DD9">
        <w:t>?</w:t>
      </w:r>
    </w:p>
    <w:p w14:paraId="75AC3A56" w14:textId="1A4D2EE9" w:rsidR="00222DD9" w:rsidRDefault="00222DD9" w:rsidP="00222DD9">
      <w:pPr>
        <w:pStyle w:val="ListParagraph"/>
      </w:pPr>
      <w:r>
        <w:t>Ans: The three methods are:</w:t>
      </w:r>
    </w:p>
    <w:p w14:paraId="44F2CA19" w14:textId="49A83D50" w:rsidR="00222DD9" w:rsidRDefault="00222DD9" w:rsidP="00222DD9">
      <w:pPr>
        <w:pStyle w:val="ListParagraph"/>
        <w:numPr>
          <w:ilvl w:val="0"/>
          <w:numId w:val="3"/>
        </w:numPr>
      </w:pPr>
      <w:r>
        <w:t xml:space="preserve">Console Port Access: It is the direct physical connection using a console cable through RJ-45 to USB/Serial. It is also used for initial configuration. </w:t>
      </w:r>
      <w:proofErr w:type="gramStart"/>
      <w:r>
        <w:t>Additionally</w:t>
      </w:r>
      <w:proofErr w:type="gramEnd"/>
      <w:r>
        <w:t xml:space="preserve"> it requires terminal software like PUTTY</w:t>
      </w:r>
    </w:p>
    <w:p w14:paraId="2008CDF0" w14:textId="49077E99" w:rsidR="00222DD9" w:rsidRDefault="00222DD9" w:rsidP="00222DD9">
      <w:pPr>
        <w:pStyle w:val="ListParagraph"/>
        <w:numPr>
          <w:ilvl w:val="0"/>
          <w:numId w:val="3"/>
        </w:numPr>
      </w:pPr>
      <w:r>
        <w:t>Telnet Access: It is a Remote access over a network. It requires IP address configuration on the switch. There is no security.</w:t>
      </w:r>
    </w:p>
    <w:p w14:paraId="6ABF1AC2" w14:textId="78A26E66" w:rsidR="00222DD9" w:rsidRDefault="00222DD9" w:rsidP="00222DD9">
      <w:pPr>
        <w:pStyle w:val="ListParagraph"/>
        <w:numPr>
          <w:ilvl w:val="0"/>
          <w:numId w:val="3"/>
        </w:numPr>
      </w:pPr>
      <w:r>
        <w:t xml:space="preserve">SSH Access: The Secure Shell is the secure remote access over a network. It encrypts username, password, and data. It is the preferred method for remote management. </w:t>
      </w:r>
    </w:p>
    <w:p w14:paraId="5BBAFB1B" w14:textId="1B78EDA4" w:rsidR="00222DD9" w:rsidRDefault="00222DD9" w:rsidP="00222DD9">
      <w:pPr>
        <w:pStyle w:val="ListParagraph"/>
        <w:numPr>
          <w:ilvl w:val="0"/>
          <w:numId w:val="1"/>
        </w:numPr>
      </w:pPr>
      <w:r w:rsidRPr="00222DD9">
        <w:t>Explain and Configuring the Cisco Internet Operating System</w:t>
      </w:r>
      <w:r>
        <w:t>?</w:t>
      </w:r>
    </w:p>
    <w:p w14:paraId="2D500E8A" w14:textId="77777777" w:rsidR="00222DD9" w:rsidRPr="00222DD9" w:rsidRDefault="00222DD9" w:rsidP="00222DD9">
      <w:pPr>
        <w:pStyle w:val="ListParagraph"/>
      </w:pPr>
      <w:r>
        <w:t xml:space="preserve">Ans: </w:t>
      </w:r>
      <w:r w:rsidRPr="00222DD9">
        <w:t>Cisco IOS is the network operating system used in Cisco routers and switches.</w:t>
      </w:r>
      <w:r w:rsidRPr="00222DD9">
        <w:br/>
        <w:t>It manages:</w:t>
      </w:r>
    </w:p>
    <w:p w14:paraId="734A8864" w14:textId="77777777" w:rsidR="00222DD9" w:rsidRPr="00222DD9" w:rsidRDefault="00222DD9" w:rsidP="00222DD9">
      <w:pPr>
        <w:pStyle w:val="ListParagraph"/>
        <w:numPr>
          <w:ilvl w:val="0"/>
          <w:numId w:val="4"/>
        </w:numPr>
      </w:pPr>
      <w:r w:rsidRPr="00222DD9">
        <w:t>Interface configuration</w:t>
      </w:r>
    </w:p>
    <w:p w14:paraId="0D5F5061" w14:textId="77777777" w:rsidR="00222DD9" w:rsidRPr="00222DD9" w:rsidRDefault="00222DD9" w:rsidP="00222DD9">
      <w:pPr>
        <w:pStyle w:val="ListParagraph"/>
        <w:numPr>
          <w:ilvl w:val="0"/>
          <w:numId w:val="4"/>
        </w:numPr>
      </w:pPr>
      <w:r w:rsidRPr="00222DD9">
        <w:t>VLAN and routing setup</w:t>
      </w:r>
    </w:p>
    <w:p w14:paraId="1C9B4A05" w14:textId="77777777" w:rsidR="00222DD9" w:rsidRPr="00222DD9" w:rsidRDefault="00222DD9" w:rsidP="00222DD9">
      <w:pPr>
        <w:pStyle w:val="ListParagraph"/>
        <w:numPr>
          <w:ilvl w:val="0"/>
          <w:numId w:val="4"/>
        </w:numPr>
      </w:pPr>
      <w:r w:rsidRPr="00222DD9">
        <w:t>Security settings</w:t>
      </w:r>
    </w:p>
    <w:p w14:paraId="0C735ED0" w14:textId="77777777" w:rsidR="00222DD9" w:rsidRPr="00222DD9" w:rsidRDefault="00222DD9" w:rsidP="00222DD9">
      <w:pPr>
        <w:pStyle w:val="ListParagraph"/>
        <w:numPr>
          <w:ilvl w:val="0"/>
          <w:numId w:val="4"/>
        </w:numPr>
      </w:pPr>
      <w:r w:rsidRPr="00222DD9">
        <w:t>Network protocols</w:t>
      </w:r>
    </w:p>
    <w:p w14:paraId="4108FF7E" w14:textId="77777777" w:rsidR="00222DD9" w:rsidRPr="00222DD9" w:rsidRDefault="00222DD9" w:rsidP="00222DD9">
      <w:pPr>
        <w:pStyle w:val="ListParagraph"/>
        <w:numPr>
          <w:ilvl w:val="0"/>
          <w:numId w:val="4"/>
        </w:numPr>
      </w:pPr>
      <w:r w:rsidRPr="00222DD9">
        <w:t>Device management</w:t>
      </w:r>
    </w:p>
    <w:p w14:paraId="113E6BE1" w14:textId="77777777" w:rsidR="00222DD9" w:rsidRDefault="00222DD9" w:rsidP="00222DD9">
      <w:pPr>
        <w:pStyle w:val="ListParagraph"/>
      </w:pPr>
      <w:r w:rsidRPr="00222DD9">
        <w:t>IOS provides a Command Line Interface (CLI) for configuration and monitoring.</w:t>
      </w:r>
    </w:p>
    <w:p w14:paraId="7E092A6E" w14:textId="7FE66B5F" w:rsidR="00222DD9" w:rsidRDefault="00222DD9" w:rsidP="00222DD9">
      <w:pPr>
        <w:pStyle w:val="ListParagraph"/>
        <w:numPr>
          <w:ilvl w:val="0"/>
          <w:numId w:val="5"/>
        </w:numPr>
      </w:pPr>
      <w:r>
        <w:t>Cisco IOS Modes:</w:t>
      </w:r>
    </w:p>
    <w:p w14:paraId="5A4BCAEB" w14:textId="410F0A4F" w:rsidR="00222DD9" w:rsidRDefault="00222DD9" w:rsidP="00222DD9">
      <w:pPr>
        <w:pStyle w:val="ListParagraph"/>
        <w:numPr>
          <w:ilvl w:val="1"/>
          <w:numId w:val="4"/>
        </w:numPr>
      </w:pPr>
      <w:r>
        <w:t xml:space="preserve">User Exec Mode </w:t>
      </w:r>
    </w:p>
    <w:p w14:paraId="449DB075" w14:textId="3D7FB6C9" w:rsidR="00222DD9" w:rsidRDefault="00294CFE" w:rsidP="00222DD9">
      <w:pPr>
        <w:pStyle w:val="ListParagraph"/>
        <w:numPr>
          <w:ilvl w:val="1"/>
          <w:numId w:val="4"/>
        </w:numPr>
      </w:pPr>
      <w:r>
        <w:t>Privileged Exec mode</w:t>
      </w:r>
    </w:p>
    <w:p w14:paraId="342FEAC5" w14:textId="4AA67A00" w:rsidR="00294CFE" w:rsidRDefault="00294CFE" w:rsidP="00222DD9">
      <w:pPr>
        <w:pStyle w:val="ListParagraph"/>
        <w:numPr>
          <w:ilvl w:val="1"/>
          <w:numId w:val="4"/>
        </w:numPr>
      </w:pPr>
      <w:r>
        <w:t>Global config mode</w:t>
      </w:r>
    </w:p>
    <w:p w14:paraId="6325F9A5" w14:textId="3FCB0DFE" w:rsidR="00294CFE" w:rsidRDefault="00294CFE" w:rsidP="00222DD9">
      <w:pPr>
        <w:pStyle w:val="ListParagraph"/>
        <w:numPr>
          <w:ilvl w:val="1"/>
          <w:numId w:val="4"/>
        </w:numPr>
      </w:pPr>
      <w:r>
        <w:t>Interface configuration mode.</w:t>
      </w:r>
    </w:p>
    <w:p w14:paraId="14394175" w14:textId="77777777" w:rsidR="00294CFE" w:rsidRDefault="00294CFE" w:rsidP="00294CFE">
      <w:r>
        <w:t xml:space="preserve">5. </w:t>
      </w:r>
      <w:r w:rsidRPr="00294CFE">
        <w:t>Explain Switch Port</w:t>
      </w:r>
    </w:p>
    <w:p w14:paraId="3F4005AD" w14:textId="2EC34184" w:rsidR="00294CFE" w:rsidRDefault="00294CFE" w:rsidP="00294CFE">
      <w:r>
        <w:t xml:space="preserve">Ans: </w:t>
      </w:r>
      <w:r w:rsidRPr="00294CFE">
        <w:t>A switch port is a physical interface on a network switch used to connect devices such as computers, printers, servers, or other switches.</w:t>
      </w:r>
      <w:r>
        <w:t xml:space="preserve"> </w:t>
      </w:r>
      <w:r>
        <w:t>Each port has a unique port number (e.g., FastEthernet0/1, GigabitEthernet0/1).</w:t>
      </w:r>
      <w:r>
        <w:t xml:space="preserve"> </w:t>
      </w:r>
      <w:r>
        <w:t>It operates at Layer 2 (Data Link Layer).</w:t>
      </w:r>
      <w:r>
        <w:t xml:space="preserve"> </w:t>
      </w:r>
      <w:r>
        <w:t>It sends and receives data frames using MAC addresses.</w:t>
      </w:r>
      <w:r>
        <w:t xml:space="preserve"> </w:t>
      </w:r>
      <w:r>
        <w:t>Ports can be configured in different modes</w:t>
      </w:r>
      <w:r>
        <w:t xml:space="preserve">: </w:t>
      </w:r>
      <w:r>
        <w:t>Access Port → Connects end devices (belongs to one VLAN).</w:t>
      </w:r>
      <w:r>
        <w:t xml:space="preserve"> T</w:t>
      </w:r>
      <w:r>
        <w:t>runk Port → Connects switches (carries multiple VLANs).</w:t>
      </w:r>
    </w:p>
    <w:p w14:paraId="7524D9E0" w14:textId="77777777" w:rsidR="00294CFE" w:rsidRDefault="00294CFE">
      <w:r>
        <w:lastRenderedPageBreak/>
        <w:tab/>
      </w:r>
      <w:r>
        <w:tab/>
      </w:r>
    </w:p>
    <w:p w14:paraId="63E743A6" w14:textId="2981D714" w:rsidR="008C6F06" w:rsidRDefault="00294CFE">
      <w:r>
        <w:t>MCQs:</w:t>
      </w:r>
    </w:p>
    <w:p w14:paraId="79CA5758" w14:textId="48114B48" w:rsidR="00294CFE" w:rsidRDefault="00294CFE">
      <w:r>
        <w:t xml:space="preserve">1. </w:t>
      </w:r>
      <w:r w:rsidRPr="00294CFE">
        <w:t>4-R1,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r>
        <w:t>:</w:t>
      </w:r>
    </w:p>
    <w:p w14:paraId="4289B258" w14:textId="4DB9E9CF" w:rsidR="00294CFE" w:rsidRDefault="00294CFE">
      <w:r>
        <w:t>Ans: R1, R2</w:t>
      </w:r>
    </w:p>
    <w:p w14:paraId="77FDD3B4" w14:textId="5B49BC45" w:rsidR="00294CFE" w:rsidRDefault="00294CFE">
      <w:r>
        <w:t xml:space="preserve">2. </w:t>
      </w:r>
      <w:r w:rsidRPr="00294CFE">
        <w:t>enable secret [password] is hashed using the</w:t>
      </w:r>
      <w:r w:rsidR="009F0544">
        <w:t>__________</w:t>
      </w:r>
      <w:r w:rsidRPr="00294CFE">
        <w:t xml:space="preserve"> algorithm</w:t>
      </w:r>
      <w:r>
        <w:t>.</w:t>
      </w:r>
    </w:p>
    <w:p w14:paraId="6A03A171" w14:textId="1A2EAA60" w:rsidR="00294CFE" w:rsidRDefault="00294CFE">
      <w:r>
        <w:t>Ans: MD5 algo</w:t>
      </w:r>
      <w:r w:rsidR="009F0544">
        <w:t>rithm</w:t>
      </w:r>
    </w:p>
    <w:p w14:paraId="68A63261" w14:textId="317D9A08" w:rsidR="009F0544" w:rsidRDefault="009F0544">
      <w:r>
        <w:t xml:space="preserve">3. </w:t>
      </w:r>
      <w:r w:rsidRPr="009F0544">
        <w:t xml:space="preserve">An engineer connects to Router R1 and issues a show </w:t>
      </w:r>
      <w:proofErr w:type="spellStart"/>
      <w:r w:rsidRPr="009F0544">
        <w:t>ip</w:t>
      </w:r>
      <w:proofErr w:type="spellEnd"/>
      <w:r w:rsidRPr="009F0544">
        <w:t xml:space="preserve"> </w:t>
      </w:r>
      <w:proofErr w:type="spellStart"/>
      <w:r w:rsidRPr="009F0544">
        <w:t>ospf</w:t>
      </w:r>
      <w:proofErr w:type="spellEnd"/>
      <w:r w:rsidRPr="009F0544">
        <w:t xml:space="preserve"> neighbor command. The status of neighbor 2.2.2.2 lists FULL/BDR. What does the BDR mean?</w:t>
      </w:r>
    </w:p>
    <w:p w14:paraId="001125EF" w14:textId="17555872" w:rsidR="009F0544" w:rsidRDefault="009F0544">
      <w:r>
        <w:t>Ans: D. Router 2.2.2.2 is a backup designated router.</w:t>
      </w:r>
    </w:p>
    <w:p w14:paraId="24CF238A" w14:textId="535C0B5E" w:rsidR="009F0544" w:rsidRDefault="009F0544">
      <w:r>
        <w:t xml:space="preserve">4. </w:t>
      </w:r>
      <w:r w:rsidRPr="009F0544">
        <w:t>Which command is used to view the neighbor discovery table on a PC</w:t>
      </w:r>
      <w:r>
        <w:t>?</w:t>
      </w:r>
    </w:p>
    <w:p w14:paraId="0E80411B" w14:textId="0B5227A5" w:rsidR="009F0544" w:rsidRDefault="009F0544">
      <w:r>
        <w:t xml:space="preserve">Ans: D. </w:t>
      </w:r>
      <w:proofErr w:type="spellStart"/>
      <w:r>
        <w:t>netsh</w:t>
      </w:r>
      <w:proofErr w:type="spellEnd"/>
      <w:r>
        <w:t xml:space="preserve"> interface ipv6 show neighbors</w:t>
      </w:r>
    </w:p>
    <w:p w14:paraId="286E7B36" w14:textId="0850E6F6" w:rsidR="009F0544" w:rsidRDefault="009F0544">
      <w:r>
        <w:t xml:space="preserve">5. </w:t>
      </w:r>
      <w:r w:rsidRPr="009F0544">
        <w:t>What type of variable is being shown? Routers = [R</w:t>
      </w:r>
      <w:proofErr w:type="gramStart"/>
      <w:r w:rsidRPr="009F0544">
        <w:t>1,R2,R</w:t>
      </w:r>
      <w:proofErr w:type="gramEnd"/>
      <w:r w:rsidRPr="009F0544">
        <w:t>3]</w:t>
      </w:r>
      <w:r>
        <w:t>?</w:t>
      </w:r>
    </w:p>
    <w:p w14:paraId="34E67EDD" w14:textId="48E2B919" w:rsidR="009F0544" w:rsidRDefault="009F0544">
      <w:r>
        <w:t>Ans: A. List.</w:t>
      </w:r>
    </w:p>
    <w:p w14:paraId="0CE0AB92" w14:textId="0D227989" w:rsidR="009F0544" w:rsidRDefault="009F0544">
      <w:r>
        <w:t xml:space="preserve">6. </w:t>
      </w:r>
      <w:r w:rsidRPr="009F0544">
        <w:t>Identify the fields in an IPv4 header. (Choose three)</w:t>
      </w:r>
      <w:r>
        <w:t>?</w:t>
      </w:r>
    </w:p>
    <w:p w14:paraId="7102BF07" w14:textId="29C4FBE2" w:rsidR="009F0544" w:rsidRDefault="009F0544">
      <w:r>
        <w:t xml:space="preserve">Ans: </w:t>
      </w:r>
      <w:r>
        <w:tab/>
        <w:t xml:space="preserve">B. Time to Live </w:t>
      </w:r>
    </w:p>
    <w:p w14:paraId="333B7776" w14:textId="2481AC21" w:rsidR="009F0544" w:rsidRDefault="009F0544">
      <w:r>
        <w:tab/>
        <w:t>C. Source address</w:t>
      </w:r>
    </w:p>
    <w:p w14:paraId="4DFEC848" w14:textId="31692534" w:rsidR="009F0544" w:rsidRDefault="009F0544">
      <w:r>
        <w:tab/>
        <w:t>D. Destination address</w:t>
      </w:r>
    </w:p>
    <w:sectPr w:rsidR="009F0544" w:rsidSect="008C6F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F39"/>
    <w:multiLevelType w:val="hybridMultilevel"/>
    <w:tmpl w:val="750E3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00EBC"/>
    <w:multiLevelType w:val="multilevel"/>
    <w:tmpl w:val="15549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9B4C6F"/>
    <w:multiLevelType w:val="hybridMultilevel"/>
    <w:tmpl w:val="30186276"/>
    <w:lvl w:ilvl="0" w:tplc="02C484E2">
      <w:start w:val="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7CAC232D"/>
    <w:multiLevelType w:val="hybridMultilevel"/>
    <w:tmpl w:val="4B24F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EA727C8"/>
    <w:multiLevelType w:val="hybridMultilevel"/>
    <w:tmpl w:val="F31C2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781908">
    <w:abstractNumId w:val="4"/>
  </w:num>
  <w:num w:numId="2" w16cid:durableId="196091892">
    <w:abstractNumId w:val="2"/>
  </w:num>
  <w:num w:numId="3" w16cid:durableId="1470051023">
    <w:abstractNumId w:val="3"/>
  </w:num>
  <w:num w:numId="4" w16cid:durableId="493884209">
    <w:abstractNumId w:val="1"/>
  </w:num>
  <w:num w:numId="5" w16cid:durableId="28431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F06"/>
    <w:rsid w:val="00073AC3"/>
    <w:rsid w:val="00222DD9"/>
    <w:rsid w:val="00294CFE"/>
    <w:rsid w:val="00874C69"/>
    <w:rsid w:val="008C6F06"/>
    <w:rsid w:val="009C5104"/>
    <w:rsid w:val="009F0544"/>
    <w:rsid w:val="00C0536D"/>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E6DA"/>
  <w15:chartTrackingRefBased/>
  <w15:docId w15:val="{8F17D7C2-BD88-49AC-82ED-499AC2DB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F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C6F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C6F0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6F0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6F0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6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F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C6F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C6F0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6F0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6F0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6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F06"/>
    <w:rPr>
      <w:rFonts w:eastAsiaTheme="majorEastAsia" w:cstheme="majorBidi"/>
      <w:color w:val="272727" w:themeColor="text1" w:themeTint="D8"/>
    </w:rPr>
  </w:style>
  <w:style w:type="paragraph" w:styleId="Title">
    <w:name w:val="Title"/>
    <w:basedOn w:val="Normal"/>
    <w:next w:val="Normal"/>
    <w:link w:val="TitleChar"/>
    <w:uiPriority w:val="10"/>
    <w:qFormat/>
    <w:rsid w:val="008C6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F06"/>
    <w:pPr>
      <w:spacing w:before="160"/>
      <w:jc w:val="center"/>
    </w:pPr>
    <w:rPr>
      <w:i/>
      <w:iCs/>
      <w:color w:val="404040" w:themeColor="text1" w:themeTint="BF"/>
    </w:rPr>
  </w:style>
  <w:style w:type="character" w:customStyle="1" w:styleId="QuoteChar">
    <w:name w:val="Quote Char"/>
    <w:basedOn w:val="DefaultParagraphFont"/>
    <w:link w:val="Quote"/>
    <w:uiPriority w:val="29"/>
    <w:rsid w:val="008C6F06"/>
    <w:rPr>
      <w:i/>
      <w:iCs/>
      <w:color w:val="404040" w:themeColor="text1" w:themeTint="BF"/>
    </w:rPr>
  </w:style>
  <w:style w:type="paragraph" w:styleId="ListParagraph">
    <w:name w:val="List Paragraph"/>
    <w:basedOn w:val="Normal"/>
    <w:uiPriority w:val="34"/>
    <w:qFormat/>
    <w:rsid w:val="008C6F06"/>
    <w:pPr>
      <w:ind w:left="720"/>
      <w:contextualSpacing/>
    </w:pPr>
  </w:style>
  <w:style w:type="character" w:styleId="IntenseEmphasis">
    <w:name w:val="Intense Emphasis"/>
    <w:basedOn w:val="DefaultParagraphFont"/>
    <w:uiPriority w:val="21"/>
    <w:qFormat/>
    <w:rsid w:val="008C6F06"/>
    <w:rPr>
      <w:i/>
      <w:iCs/>
      <w:color w:val="2E74B5" w:themeColor="accent1" w:themeShade="BF"/>
    </w:rPr>
  </w:style>
  <w:style w:type="paragraph" w:styleId="IntenseQuote">
    <w:name w:val="Intense Quote"/>
    <w:basedOn w:val="Normal"/>
    <w:next w:val="Normal"/>
    <w:link w:val="IntenseQuoteChar"/>
    <w:uiPriority w:val="30"/>
    <w:qFormat/>
    <w:rsid w:val="008C6F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6F06"/>
    <w:rPr>
      <w:i/>
      <w:iCs/>
      <w:color w:val="2E74B5" w:themeColor="accent1" w:themeShade="BF"/>
    </w:rPr>
  </w:style>
  <w:style w:type="character" w:styleId="IntenseReference">
    <w:name w:val="Intense Reference"/>
    <w:basedOn w:val="DefaultParagraphFont"/>
    <w:uiPriority w:val="32"/>
    <w:qFormat/>
    <w:rsid w:val="008C6F06"/>
    <w:rPr>
      <w:b/>
      <w:bCs/>
      <w:smallCaps/>
      <w:color w:val="2E74B5" w:themeColor="accent1" w:themeShade="BF"/>
      <w:spacing w:val="5"/>
    </w:rPr>
  </w:style>
  <w:style w:type="paragraph" w:styleId="NormalWeb">
    <w:name w:val="Normal (Web)"/>
    <w:basedOn w:val="Normal"/>
    <w:uiPriority w:val="99"/>
    <w:semiHidden/>
    <w:unhideWhenUsed/>
    <w:rsid w:val="00222D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aliwala</dc:creator>
  <cp:keywords/>
  <dc:description/>
  <cp:lastModifiedBy>krutharth aliwala</cp:lastModifiedBy>
  <cp:revision>1</cp:revision>
  <dcterms:created xsi:type="dcterms:W3CDTF">2026-02-13T07:19:00Z</dcterms:created>
  <dcterms:modified xsi:type="dcterms:W3CDTF">2026-02-13T07:57:00Z</dcterms:modified>
</cp:coreProperties>
</file>