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Krutharth Aliwala</w:t>
      </w:r>
    </w:p>
    <w:p>
      <w:pPr>
        <w:jc w:val="center"/>
      </w:pPr>
      <w:r>
        <w:t>Vadodara, Gujarat | 9904325384 | krutharth33@gmail.com | linkedin.com/in/krutharth-aliwala</w:t>
      </w:r>
    </w:p>
    <w:p>
      <w:pPr>
        <w:pStyle w:val="Heading2"/>
      </w:pPr>
      <w:r>
        <w:t>PROFESSIONAL SUMMARY</w:t>
      </w:r>
    </w:p>
    <w:p>
      <w:r>
        <w:t>Highly skilled IT Professional with hands-on experience in technical support, network administration, and modern web development. Proven track record of resolving complex hardware and software issues in fast-paced environments, managing 150+ weekly support requests, and deploying end-to-end technical solutions. Eager to leverage technical expertise in operating systems, virtualization, and cybersecurity to drive operational efficiency and support organizational growth.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Operating Systems: Microsoft Server 2022/2019/2016, Windows 7–11, MacOS, Ubuntu, Kali Linux</w:t>
      </w:r>
    </w:p>
    <w:p>
      <w:pPr>
        <w:pStyle w:val="ListBullet"/>
      </w:pPr>
      <w:r>
        <w:t>Networking &amp; Security: TCP/IP, IPSEC/Site-to-Site VPN, RIP, EIGRP, OSPF, eBGP, Sophos Firewall, Wireshark, SentinelOne</w:t>
      </w:r>
    </w:p>
    <w:p>
      <w:pPr>
        <w:pStyle w:val="ListBullet"/>
      </w:pPr>
      <w:r>
        <w:t>Infrastructure &amp; Virtualization: Active Directory, Group Policy (GPO), DHCP, DNS, RAID, VMware vSphere, Hyper-V, Azure ADDS, Azure SSO, Citrix XenApp/XenDesktop</w:t>
      </w:r>
    </w:p>
    <w:p>
      <w:pPr>
        <w:pStyle w:val="ListBullet"/>
      </w:pPr>
      <w:r>
        <w:t>Software &amp; Tools: Microsoft 365, G-Suite, IT Glue, NinjaRMM, Microsoft SQL, Exchange Server 2016, HALO Ticketing, osTicket</w:t>
      </w:r>
    </w:p>
    <w:p>
      <w:pPr>
        <w:pStyle w:val="ListBullet"/>
      </w:pPr>
      <w:r>
        <w:t>Hardware: Cisco VoIP, Mobile Devices (MDM), Network Peripherals, Desktop/Laptop Diagnostics</w:t>
      </w:r>
    </w:p>
    <w:p>
      <w:pPr>
        <w:pStyle w:val="Heading2"/>
      </w:pPr>
      <w:r>
        <w:t>PROFESSIONAL EXPERIENCE</w:t>
      </w:r>
    </w:p>
    <w:p>
      <w:r>
        <w:rPr>
          <w:b/>
        </w:rPr>
        <w:t>Magnetic Hill Irving</w:t>
      </w:r>
      <w:r>
        <w:t xml:space="preserve"> | Moncton, NB</w:t>
        <w:br/>
      </w:r>
      <w:r>
        <w:rPr>
          <w:i/>
        </w:rPr>
        <w:t>Retail Sales Supervisor | March 2024 – July 2025</w:t>
      </w:r>
    </w:p>
    <w:p>
      <w:pPr>
        <w:pStyle w:val="ListBullet"/>
      </w:pPr>
      <w:r>
        <w:t>Supervised daily retail operations, managed staff schedules, and ensured excellent customer service in a high-volume, fast-paced environment.</w:t>
      </w:r>
    </w:p>
    <w:p>
      <w:pPr>
        <w:pStyle w:val="ListBullet"/>
      </w:pPr>
      <w:r>
        <w:t>Handled cash management, inventory control, and comprehensive team training while maintaining strict adherence to store standards.</w:t>
      </w:r>
    </w:p>
    <w:p>
      <w:pPr>
        <w:pStyle w:val="ListBullet"/>
      </w:pPr>
      <w:r>
        <w:t>Leveraged strong problem-solving and retail management skills to resolve operational challenges and optimize team performance during shifts.</w:t>
      </w:r>
    </w:p>
    <w:p>
      <w:r>
        <w:rPr>
          <w:b/>
        </w:rPr>
        <w:t>WaterlooIT</w:t>
      </w:r>
      <w:r>
        <w:t xml:space="preserve"> | Waterloo, ON</w:t>
        <w:br/>
      </w:r>
      <w:r>
        <w:rPr>
          <w:i/>
        </w:rPr>
        <w:t>IT Support Specialist | July 2023 – September 2023</w:t>
      </w:r>
    </w:p>
    <w:p>
      <w:pPr>
        <w:pStyle w:val="ListBullet"/>
      </w:pPr>
      <w:r>
        <w:t>Resolved over 150 technical support requests weekly, maintaining high service level agreement (SLA) compliance and delivering real-time or same-day resolutions.</w:t>
      </w:r>
    </w:p>
    <w:p>
      <w:pPr>
        <w:pStyle w:val="ListBullet"/>
      </w:pPr>
      <w:r>
        <w:t>Troubleshot and diagnosed complex hardware, software, and network issues, utilizing IT Glue and internal knowledge bases to expedite ticket closure.</w:t>
      </w:r>
    </w:p>
    <w:p>
      <w:pPr>
        <w:pStyle w:val="ListBullet"/>
      </w:pPr>
      <w:r>
        <w:t>Communicated technical root causes effectively to a diverse audience of business users, ensuring clear documentation and escalation protocols for unresolved issues.</w:t>
      </w:r>
    </w:p>
    <w:p>
      <w:pPr>
        <w:pStyle w:val="ListBullet"/>
      </w:pPr>
      <w:r>
        <w:t>Collaborated cross-functionally within a tight-knit team to strategically address client demands while actively pursuing continuous education to modernize support workflows.</w:t>
      </w:r>
    </w:p>
    <w:p>
      <w:r>
        <w:rPr>
          <w:b/>
        </w:rPr>
        <w:t>St. Clair @ Ace Acumen Academy</w:t>
      </w:r>
      <w:r>
        <w:t xml:space="preserve"> | Brampton, ON</w:t>
        <w:br/>
      </w:r>
      <w:r>
        <w:rPr>
          <w:i/>
        </w:rPr>
        <w:t>IT Help Desk Technician | May 2022 – May 2023</w:t>
      </w:r>
    </w:p>
    <w:p>
      <w:pPr>
        <w:pStyle w:val="ListBullet"/>
      </w:pPr>
      <w:r>
        <w:t>Configured and deployed over 120 workstations, including laptops, desktops, tablets, and Cisco VoIP phones, ensuring seamless operational readiness for end-users.</w:t>
      </w:r>
    </w:p>
    <w:p>
      <w:pPr>
        <w:pStyle w:val="ListBullet"/>
      </w:pPr>
      <w:r>
        <w:t>Provided comprehensive Tier 1/Tier 2 technical support to 120+ users via phone, email, osTicket, and in-person consultations, significantly minimizing organizational downtime.</w:t>
      </w:r>
    </w:p>
    <w:p>
      <w:pPr>
        <w:pStyle w:val="ListBullet"/>
      </w:pPr>
      <w:r>
        <w:t>Streamlined the employee onboarding process by provisioning hardware, assigning Active Directory permissions, and deploying necessary software applications.</w:t>
      </w:r>
    </w:p>
    <w:p>
      <w:pPr>
        <w:pStyle w:val="ListBullet"/>
      </w:pPr>
      <w:r>
        <w:t>Executed preventative maintenance schedules, performing network checks, virus scans, and peripheral troubleshooting to maintain optimal network health.</w:t>
      </w:r>
    </w:p>
    <w:p>
      <w:pPr>
        <w:pStyle w:val="Heading2"/>
      </w:pPr>
      <w:r>
        <w:t>EDUCATION &amp; CERTIFICATIONS</w:t>
      </w:r>
    </w:p>
    <w:p>
      <w:pPr>
        <w:pStyle w:val="ListBullet"/>
      </w:pPr>
      <w:r>
        <w:t>Bachelor of Science in Information Technology | Parul University, Vadodara, GJ | Expected May 2029</w:t>
      </w:r>
    </w:p>
    <w:p>
      <w:pPr>
        <w:pStyle w:val="ListBullet"/>
      </w:pPr>
      <w:r>
        <w:t>Cybersecurity Certification | Macquarie University</w:t>
      </w:r>
    </w:p>
    <w:p>
      <w:pPr>
        <w:pStyle w:val="ListBullet"/>
      </w:pPr>
      <w:r>
        <w:t>Google IT Support Professional Certificate | Coursera | August 2023</w:t>
      </w:r>
    </w:p>
    <w:p>
      <w:pPr>
        <w:pStyle w:val="ListBullet"/>
      </w:pPr>
      <w:r>
        <w:t>Meta Database Engineer Certificate | Coursera | March 2023</w:t>
      </w:r>
    </w:p>
    <w:p>
      <w:pPr>
        <w:pStyle w:val="ListBullet"/>
      </w:pPr>
      <w:r>
        <w:t>Diploma in Computer System Technician – Networking | St. Clair College, Mississauga, ON | April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