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FFD" w:rsidRDefault="00052FFD" w:rsidP="00052FFD">
      <w:pPr>
        <w:pStyle w:val="NormalWeb"/>
      </w:pPr>
      <w:r>
        <w:rPr>
          <w:b/>
          <w:bCs/>
        </w:rPr>
        <w:t>PROFESSIONAL SUMMARY</w:t>
      </w:r>
      <w:r>
        <w:t xml:space="preserve"> </w:t>
      </w:r>
    </w:p>
    <w:p w:rsidR="00052FFD" w:rsidRPr="00052FFD" w:rsidRDefault="00052FFD" w:rsidP="00052FFD">
      <w:pPr>
        <w:pStyle w:val="NormalWeb"/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Senior Data Analyst &amp; Analytics Engineer</w:t>
      </w:r>
      <w:r w:rsidRPr="00052FFD">
        <w:rPr>
          <w:sz w:val="22"/>
          <w:szCs w:val="22"/>
        </w:rPr>
        <w:t xml:space="preserve"> with 4+ years of experience bridging the gap between raw data infrastructure and strategic business value. Expert in building robust data pipelines, ML-driven analytics solutions, and LLM orchestration. </w:t>
      </w:r>
      <w:proofErr w:type="gramStart"/>
      <w:r w:rsidRPr="00052FFD">
        <w:rPr>
          <w:sz w:val="22"/>
          <w:szCs w:val="22"/>
        </w:rPr>
        <w:t xml:space="preserve">Proven track record at McKesson and TCS in automating ETL workflows, optimizing Snowflake performance, and driving </w:t>
      </w:r>
      <w:r w:rsidRPr="00052FFD">
        <w:rPr>
          <w:b/>
          <w:bCs/>
          <w:sz w:val="22"/>
          <w:szCs w:val="22"/>
        </w:rPr>
        <w:t>12% revenue growth</w:t>
      </w:r>
      <w:r w:rsidRPr="00052FFD">
        <w:rPr>
          <w:sz w:val="22"/>
          <w:szCs w:val="22"/>
        </w:rPr>
        <w:t xml:space="preserve"> through dynamic pricing models.</w:t>
      </w:r>
      <w:proofErr w:type="gramEnd"/>
    </w:p>
    <w:p w:rsidR="00052FFD" w:rsidRDefault="00052FFD" w:rsidP="00052FFD">
      <w:pPr>
        <w:pStyle w:val="NormalWeb"/>
      </w:pPr>
      <w:r>
        <w:rPr>
          <w:b/>
          <w:bCs/>
        </w:rPr>
        <w:t>TECHNICAL SKILLS</w:t>
      </w:r>
    </w:p>
    <w:p w:rsidR="00052FFD" w:rsidRPr="00052FFD" w:rsidRDefault="00052FFD" w:rsidP="00052FF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Languages:</w:t>
      </w:r>
      <w:r w:rsidRPr="00052FFD">
        <w:rPr>
          <w:sz w:val="22"/>
          <w:szCs w:val="22"/>
        </w:rPr>
        <w:t xml:space="preserve"> Python, SQL, R, C++, </w:t>
      </w:r>
      <w:proofErr w:type="spellStart"/>
      <w:r w:rsidRPr="00052FFD">
        <w:rPr>
          <w:sz w:val="22"/>
          <w:szCs w:val="22"/>
        </w:rPr>
        <w:t>Scala</w:t>
      </w:r>
      <w:proofErr w:type="spellEnd"/>
      <w:r w:rsidRPr="00052FFD">
        <w:rPr>
          <w:sz w:val="22"/>
          <w:szCs w:val="22"/>
        </w:rPr>
        <w:t>, SAS.</w:t>
      </w:r>
    </w:p>
    <w:p w:rsidR="00052FFD" w:rsidRPr="00052FFD" w:rsidRDefault="00052FFD" w:rsidP="00052FF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Cloud &amp; DB:</w:t>
      </w:r>
      <w:r w:rsidRPr="00052FFD">
        <w:rPr>
          <w:sz w:val="22"/>
          <w:szCs w:val="22"/>
        </w:rPr>
        <w:t xml:space="preserve"> Snowflake, AWS (</w:t>
      </w:r>
      <w:proofErr w:type="spellStart"/>
      <w:r w:rsidRPr="00052FFD">
        <w:rPr>
          <w:sz w:val="22"/>
          <w:szCs w:val="22"/>
        </w:rPr>
        <w:t>Redshift</w:t>
      </w:r>
      <w:proofErr w:type="spellEnd"/>
      <w:r w:rsidRPr="00052FFD">
        <w:rPr>
          <w:sz w:val="22"/>
          <w:szCs w:val="22"/>
        </w:rPr>
        <w:t xml:space="preserve">, Athena, Lambda, S3), Azure Data Factory, </w:t>
      </w:r>
      <w:proofErr w:type="spellStart"/>
      <w:r w:rsidRPr="00052FFD">
        <w:rPr>
          <w:sz w:val="22"/>
          <w:szCs w:val="22"/>
        </w:rPr>
        <w:t>PostgreSQL</w:t>
      </w:r>
      <w:proofErr w:type="spellEnd"/>
      <w:r w:rsidRPr="00052FFD">
        <w:rPr>
          <w:sz w:val="22"/>
          <w:szCs w:val="22"/>
        </w:rPr>
        <w:t>.</w:t>
      </w:r>
    </w:p>
    <w:p w:rsidR="00052FFD" w:rsidRPr="00052FFD" w:rsidRDefault="00052FFD" w:rsidP="00052FF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Machine Learning:</w:t>
      </w:r>
      <w:r w:rsidRPr="00052FFD">
        <w:rPr>
          <w:sz w:val="22"/>
          <w:szCs w:val="22"/>
        </w:rPr>
        <w:t xml:space="preserve"> </w:t>
      </w:r>
      <w:proofErr w:type="spellStart"/>
      <w:r w:rsidRPr="00052FFD">
        <w:rPr>
          <w:sz w:val="22"/>
          <w:szCs w:val="22"/>
        </w:rPr>
        <w:t>Scikit</w:t>
      </w:r>
      <w:proofErr w:type="spellEnd"/>
      <w:r w:rsidRPr="00052FFD">
        <w:rPr>
          <w:sz w:val="22"/>
          <w:szCs w:val="22"/>
        </w:rPr>
        <w:t xml:space="preserve">-Learn, </w:t>
      </w:r>
      <w:proofErr w:type="spellStart"/>
      <w:r w:rsidRPr="00052FFD">
        <w:rPr>
          <w:sz w:val="22"/>
          <w:szCs w:val="22"/>
        </w:rPr>
        <w:t>TensorFlow</w:t>
      </w:r>
      <w:proofErr w:type="spellEnd"/>
      <w:r w:rsidRPr="00052FFD">
        <w:rPr>
          <w:sz w:val="22"/>
          <w:szCs w:val="22"/>
        </w:rPr>
        <w:t xml:space="preserve">, </w:t>
      </w:r>
      <w:proofErr w:type="spellStart"/>
      <w:r w:rsidRPr="00052FFD">
        <w:rPr>
          <w:sz w:val="22"/>
          <w:szCs w:val="22"/>
        </w:rPr>
        <w:t>PyTorch</w:t>
      </w:r>
      <w:proofErr w:type="spellEnd"/>
      <w:r w:rsidRPr="00052FFD">
        <w:rPr>
          <w:sz w:val="22"/>
          <w:szCs w:val="22"/>
        </w:rPr>
        <w:t>, Bayesian A/B Testing, Regression Analysis.</w:t>
      </w:r>
    </w:p>
    <w:p w:rsidR="00052FFD" w:rsidRPr="00052FFD" w:rsidRDefault="00052FFD" w:rsidP="00052FF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Visualization:</w:t>
      </w:r>
      <w:r w:rsidRPr="00052FFD">
        <w:rPr>
          <w:sz w:val="22"/>
          <w:szCs w:val="22"/>
        </w:rPr>
        <w:t xml:space="preserve"> Tableau, Power BI (DAX), </w:t>
      </w:r>
      <w:proofErr w:type="spellStart"/>
      <w:r w:rsidRPr="00052FFD">
        <w:rPr>
          <w:sz w:val="22"/>
          <w:szCs w:val="22"/>
        </w:rPr>
        <w:t>Plotly</w:t>
      </w:r>
      <w:proofErr w:type="spellEnd"/>
      <w:r w:rsidRPr="00052FFD">
        <w:rPr>
          <w:sz w:val="22"/>
          <w:szCs w:val="22"/>
        </w:rPr>
        <w:t xml:space="preserve">, </w:t>
      </w:r>
      <w:proofErr w:type="spellStart"/>
      <w:r w:rsidRPr="00052FFD">
        <w:rPr>
          <w:sz w:val="22"/>
          <w:szCs w:val="22"/>
        </w:rPr>
        <w:t>Streamlit</w:t>
      </w:r>
      <w:proofErr w:type="spellEnd"/>
      <w:r w:rsidRPr="00052FFD">
        <w:rPr>
          <w:sz w:val="22"/>
          <w:szCs w:val="22"/>
        </w:rPr>
        <w:t>, Looker.</w:t>
      </w:r>
    </w:p>
    <w:p w:rsidR="00052FFD" w:rsidRPr="00052FFD" w:rsidRDefault="00052FFD" w:rsidP="00052FF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ETL &amp; Tools:</w:t>
      </w:r>
      <w:r w:rsidRPr="00052FFD">
        <w:rPr>
          <w:sz w:val="22"/>
          <w:szCs w:val="22"/>
        </w:rPr>
        <w:t xml:space="preserve"> </w:t>
      </w:r>
      <w:proofErr w:type="spellStart"/>
      <w:r w:rsidRPr="00052FFD">
        <w:rPr>
          <w:sz w:val="22"/>
          <w:szCs w:val="22"/>
        </w:rPr>
        <w:t>Alteryx</w:t>
      </w:r>
      <w:proofErr w:type="spellEnd"/>
      <w:r w:rsidRPr="00052FFD">
        <w:rPr>
          <w:sz w:val="22"/>
          <w:szCs w:val="22"/>
        </w:rPr>
        <w:t xml:space="preserve">, </w:t>
      </w:r>
      <w:proofErr w:type="spellStart"/>
      <w:r w:rsidRPr="00052FFD">
        <w:rPr>
          <w:sz w:val="22"/>
          <w:szCs w:val="22"/>
        </w:rPr>
        <w:t>Informatica</w:t>
      </w:r>
      <w:proofErr w:type="spellEnd"/>
      <w:r w:rsidRPr="00052FFD">
        <w:rPr>
          <w:sz w:val="22"/>
          <w:szCs w:val="22"/>
        </w:rPr>
        <w:t xml:space="preserve">, Airflow Concepts, </w:t>
      </w:r>
      <w:proofErr w:type="spellStart"/>
      <w:r w:rsidRPr="00052FFD">
        <w:rPr>
          <w:sz w:val="22"/>
          <w:szCs w:val="22"/>
        </w:rPr>
        <w:t>Git</w:t>
      </w:r>
      <w:proofErr w:type="spellEnd"/>
      <w:r w:rsidRPr="00052FFD">
        <w:rPr>
          <w:sz w:val="22"/>
          <w:szCs w:val="22"/>
        </w:rPr>
        <w:t xml:space="preserve">, </w:t>
      </w:r>
      <w:proofErr w:type="spellStart"/>
      <w:r w:rsidRPr="00052FFD">
        <w:rPr>
          <w:sz w:val="22"/>
          <w:szCs w:val="22"/>
        </w:rPr>
        <w:t>Docker</w:t>
      </w:r>
      <w:proofErr w:type="spellEnd"/>
      <w:r w:rsidRPr="00052FFD">
        <w:rPr>
          <w:sz w:val="22"/>
          <w:szCs w:val="22"/>
        </w:rPr>
        <w:t>.</w:t>
      </w:r>
    </w:p>
    <w:p w:rsidR="00052FFD" w:rsidRDefault="00052FFD" w:rsidP="00052FFD">
      <w:pPr>
        <w:pStyle w:val="NormalWeb"/>
      </w:pPr>
      <w:r>
        <w:rPr>
          <w:b/>
          <w:bCs/>
        </w:rPr>
        <w:t>PROFESSIONAL EXPERIENCE</w:t>
      </w:r>
    </w:p>
    <w:p w:rsidR="00052FFD" w:rsidRPr="00052FFD" w:rsidRDefault="00052FFD" w:rsidP="00052FFD">
      <w:pPr>
        <w:pStyle w:val="NormalWeb"/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McKesson</w:t>
      </w:r>
      <w:r w:rsidRPr="00052FFD">
        <w:rPr>
          <w:sz w:val="22"/>
          <w:szCs w:val="22"/>
        </w:rPr>
        <w:t xml:space="preserve"> | Senior Data Analyst | </w:t>
      </w:r>
      <w:r w:rsidRPr="00052FFD">
        <w:rPr>
          <w:i/>
          <w:iCs/>
          <w:sz w:val="22"/>
          <w:szCs w:val="22"/>
        </w:rPr>
        <w:t>US</w:t>
      </w:r>
      <w:r w:rsidRPr="00052FFD">
        <w:rPr>
          <w:sz w:val="22"/>
          <w:szCs w:val="22"/>
        </w:rPr>
        <w:t xml:space="preserve"> </w:t>
      </w:r>
      <w:r w:rsidRPr="00052FFD">
        <w:rPr>
          <w:i/>
          <w:iCs/>
          <w:sz w:val="22"/>
          <w:szCs w:val="22"/>
        </w:rPr>
        <w:t>Aug 2024 – Present</w:t>
      </w:r>
    </w:p>
    <w:p w:rsidR="00052FFD" w:rsidRPr="00052FFD" w:rsidRDefault="00052FFD" w:rsidP="00052FF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Revenue Impact:</w:t>
      </w:r>
      <w:r w:rsidRPr="00052FFD">
        <w:rPr>
          <w:sz w:val="22"/>
          <w:szCs w:val="22"/>
        </w:rPr>
        <w:t xml:space="preserve"> Engineered dynamic pricing models and elasticity simulations to optimize reimbursement strategies, directly driving a </w:t>
      </w:r>
      <w:r w:rsidRPr="00052FFD">
        <w:rPr>
          <w:b/>
          <w:bCs/>
          <w:sz w:val="22"/>
          <w:szCs w:val="22"/>
        </w:rPr>
        <w:t>12% increase in revenue</w:t>
      </w:r>
      <w:r w:rsidRPr="00052FFD">
        <w:rPr>
          <w:sz w:val="22"/>
          <w:szCs w:val="22"/>
        </w:rPr>
        <w:t>.</w:t>
      </w:r>
    </w:p>
    <w:p w:rsidR="00052FFD" w:rsidRPr="00052FFD" w:rsidRDefault="00052FFD" w:rsidP="00052FF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Pipeline Automation:</w:t>
      </w:r>
      <w:r w:rsidRPr="00052FFD">
        <w:rPr>
          <w:sz w:val="22"/>
          <w:szCs w:val="22"/>
        </w:rPr>
        <w:t xml:space="preserve"> Automated complex ETL workflows using </w:t>
      </w:r>
      <w:proofErr w:type="spellStart"/>
      <w:r w:rsidRPr="00052FFD">
        <w:rPr>
          <w:sz w:val="22"/>
          <w:szCs w:val="22"/>
        </w:rPr>
        <w:t>Alteryx</w:t>
      </w:r>
      <w:proofErr w:type="spellEnd"/>
      <w:r w:rsidRPr="00052FFD">
        <w:rPr>
          <w:sz w:val="22"/>
          <w:szCs w:val="22"/>
        </w:rPr>
        <w:t xml:space="preserve"> and SQL across </w:t>
      </w:r>
      <w:r w:rsidRPr="00052FFD">
        <w:rPr>
          <w:b/>
          <w:bCs/>
          <w:sz w:val="22"/>
          <w:szCs w:val="22"/>
        </w:rPr>
        <w:t>1M+ records</w:t>
      </w:r>
      <w:r w:rsidRPr="00052FFD">
        <w:rPr>
          <w:sz w:val="22"/>
          <w:szCs w:val="22"/>
        </w:rPr>
        <w:t xml:space="preserve">, reducing manual data preparation time by </w:t>
      </w:r>
      <w:r w:rsidRPr="00052FFD">
        <w:rPr>
          <w:b/>
          <w:bCs/>
          <w:sz w:val="22"/>
          <w:szCs w:val="22"/>
        </w:rPr>
        <w:t>50%</w:t>
      </w:r>
      <w:r w:rsidRPr="00052FFD">
        <w:rPr>
          <w:sz w:val="22"/>
          <w:szCs w:val="22"/>
        </w:rPr>
        <w:t xml:space="preserve"> and improving data integrity by </w:t>
      </w:r>
      <w:r w:rsidRPr="00052FFD">
        <w:rPr>
          <w:b/>
          <w:bCs/>
          <w:sz w:val="22"/>
          <w:szCs w:val="22"/>
        </w:rPr>
        <w:t>40%</w:t>
      </w:r>
      <w:r w:rsidRPr="00052FFD">
        <w:rPr>
          <w:sz w:val="22"/>
          <w:szCs w:val="22"/>
        </w:rPr>
        <w:t>.</w:t>
      </w:r>
    </w:p>
    <w:p w:rsidR="00052FFD" w:rsidRPr="00052FFD" w:rsidRDefault="00052FFD" w:rsidP="00052FF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Infrastructure Optimization:</w:t>
      </w:r>
      <w:r w:rsidRPr="00052FFD">
        <w:rPr>
          <w:sz w:val="22"/>
          <w:szCs w:val="22"/>
        </w:rPr>
        <w:t xml:space="preserve"> Leveraged Snowflake for high-volume data processing, boosting query performance by </w:t>
      </w:r>
      <w:r w:rsidRPr="00052FFD">
        <w:rPr>
          <w:b/>
          <w:bCs/>
          <w:sz w:val="22"/>
          <w:szCs w:val="22"/>
        </w:rPr>
        <w:t>35%</w:t>
      </w:r>
      <w:r w:rsidRPr="00052FFD">
        <w:rPr>
          <w:sz w:val="22"/>
          <w:szCs w:val="22"/>
        </w:rPr>
        <w:t xml:space="preserve"> and implementing SQL-based anomaly detection to ensure </w:t>
      </w:r>
      <w:r w:rsidRPr="00052FFD">
        <w:rPr>
          <w:b/>
          <w:bCs/>
          <w:sz w:val="22"/>
          <w:szCs w:val="22"/>
        </w:rPr>
        <w:t>98% data accuracy</w:t>
      </w:r>
      <w:r w:rsidRPr="00052FFD">
        <w:rPr>
          <w:sz w:val="22"/>
          <w:szCs w:val="22"/>
        </w:rPr>
        <w:t>.</w:t>
      </w:r>
    </w:p>
    <w:p w:rsidR="00052FFD" w:rsidRPr="00052FFD" w:rsidRDefault="00052FFD" w:rsidP="00052FF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Predictive Modeling:</w:t>
      </w:r>
      <w:r w:rsidRPr="00052FFD">
        <w:rPr>
          <w:sz w:val="22"/>
          <w:szCs w:val="22"/>
        </w:rPr>
        <w:t xml:space="preserve"> Built Python-based time-series forecasting models to predict drug demand, improving forecast accuracy by </w:t>
      </w:r>
      <w:r w:rsidRPr="00052FFD">
        <w:rPr>
          <w:b/>
          <w:bCs/>
          <w:sz w:val="22"/>
          <w:szCs w:val="22"/>
        </w:rPr>
        <w:t>25%</w:t>
      </w:r>
      <w:r w:rsidRPr="00052FFD">
        <w:rPr>
          <w:sz w:val="22"/>
          <w:szCs w:val="22"/>
        </w:rPr>
        <w:t xml:space="preserve"> and minimizing inventory discrepancies.</w:t>
      </w:r>
    </w:p>
    <w:p w:rsidR="00052FFD" w:rsidRDefault="00052FFD" w:rsidP="00052FFD">
      <w:pPr>
        <w:pStyle w:val="NormalWeb"/>
      </w:pPr>
      <w:r>
        <w:rPr>
          <w:b/>
          <w:bCs/>
        </w:rPr>
        <w:t>Tata Consultancy Services</w:t>
      </w:r>
      <w:r>
        <w:t xml:space="preserve"> | Systems Engineer / Data Analyst | </w:t>
      </w:r>
      <w:r>
        <w:rPr>
          <w:i/>
          <w:iCs/>
        </w:rPr>
        <w:t>India</w:t>
      </w:r>
      <w:r>
        <w:t xml:space="preserve"> </w:t>
      </w:r>
      <w:r>
        <w:rPr>
          <w:i/>
          <w:iCs/>
        </w:rPr>
        <w:t>Oct 2021 – Jul 2022</w:t>
      </w:r>
    </w:p>
    <w:p w:rsidR="00052FFD" w:rsidRPr="00052FFD" w:rsidRDefault="00052FFD" w:rsidP="00052FFD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Analytics Architecture:</w:t>
      </w:r>
      <w:r w:rsidRPr="00052FFD">
        <w:rPr>
          <w:sz w:val="22"/>
          <w:szCs w:val="22"/>
        </w:rPr>
        <w:t xml:space="preserve"> Designed and deployed 15+ end-to-end analytics solutions using SQL, Python, and </w:t>
      </w:r>
      <w:proofErr w:type="spellStart"/>
      <w:r w:rsidRPr="00052FFD">
        <w:rPr>
          <w:sz w:val="22"/>
          <w:szCs w:val="22"/>
        </w:rPr>
        <w:t>Alteryx</w:t>
      </w:r>
      <w:proofErr w:type="spellEnd"/>
      <w:r w:rsidRPr="00052FFD">
        <w:rPr>
          <w:sz w:val="22"/>
          <w:szCs w:val="22"/>
        </w:rPr>
        <w:t xml:space="preserve"> pipelines to support global pricing and operations teams.</w:t>
      </w:r>
    </w:p>
    <w:p w:rsidR="00052FFD" w:rsidRPr="00052FFD" w:rsidRDefault="00052FFD" w:rsidP="00052FFD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Process Efficiency:</w:t>
      </w:r>
      <w:r w:rsidRPr="00052FFD">
        <w:rPr>
          <w:sz w:val="22"/>
          <w:szCs w:val="22"/>
        </w:rPr>
        <w:t xml:space="preserve"> Automated legacy Excel reporting using macros and </w:t>
      </w:r>
      <w:proofErr w:type="spellStart"/>
      <w:r w:rsidRPr="00052FFD">
        <w:rPr>
          <w:sz w:val="22"/>
          <w:szCs w:val="22"/>
        </w:rPr>
        <w:t>Alteryx</w:t>
      </w:r>
      <w:proofErr w:type="spellEnd"/>
      <w:r w:rsidRPr="00052FFD">
        <w:rPr>
          <w:sz w:val="22"/>
          <w:szCs w:val="22"/>
        </w:rPr>
        <w:t xml:space="preserve">, cutting manual workload by </w:t>
      </w:r>
      <w:r w:rsidRPr="00052FFD">
        <w:rPr>
          <w:b/>
          <w:bCs/>
          <w:sz w:val="22"/>
          <w:szCs w:val="22"/>
        </w:rPr>
        <w:t>50%</w:t>
      </w:r>
      <w:r w:rsidRPr="00052FFD">
        <w:rPr>
          <w:sz w:val="22"/>
          <w:szCs w:val="22"/>
        </w:rPr>
        <w:t xml:space="preserve"> and eliminating human-error risks.</w:t>
      </w:r>
    </w:p>
    <w:p w:rsidR="00052FFD" w:rsidRPr="00052FFD" w:rsidRDefault="00052FFD" w:rsidP="00052FFD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Data Engineering:</w:t>
      </w:r>
      <w:r w:rsidRPr="00052FFD">
        <w:rPr>
          <w:sz w:val="22"/>
          <w:szCs w:val="22"/>
        </w:rPr>
        <w:t xml:space="preserve"> Optimized Snowflake processing logic for </w:t>
      </w:r>
      <w:r w:rsidRPr="00052FFD">
        <w:rPr>
          <w:b/>
          <w:bCs/>
          <w:sz w:val="22"/>
          <w:szCs w:val="22"/>
        </w:rPr>
        <w:t>1M+ daily records</w:t>
      </w:r>
      <w:r w:rsidRPr="00052FFD">
        <w:rPr>
          <w:sz w:val="22"/>
          <w:szCs w:val="22"/>
        </w:rPr>
        <w:t xml:space="preserve">, increasing data availability speed by </w:t>
      </w:r>
      <w:r w:rsidRPr="00052FFD">
        <w:rPr>
          <w:b/>
          <w:bCs/>
          <w:sz w:val="22"/>
          <w:szCs w:val="22"/>
        </w:rPr>
        <w:t>25%</w:t>
      </w:r>
      <w:r w:rsidRPr="00052FFD">
        <w:rPr>
          <w:sz w:val="22"/>
          <w:szCs w:val="22"/>
        </w:rPr>
        <w:t xml:space="preserve"> for downstream reporting.</w:t>
      </w:r>
    </w:p>
    <w:p w:rsidR="00052FFD" w:rsidRDefault="00052FFD" w:rsidP="00052FFD">
      <w:pPr>
        <w:pStyle w:val="NormalWeb"/>
      </w:pPr>
      <w:proofErr w:type="spellStart"/>
      <w:r>
        <w:rPr>
          <w:b/>
          <w:bCs/>
        </w:rPr>
        <w:t>Cipla</w:t>
      </w:r>
      <w:proofErr w:type="spellEnd"/>
      <w:r>
        <w:t xml:space="preserve"> | Technical Data Analyst | </w:t>
      </w:r>
      <w:r>
        <w:rPr>
          <w:i/>
          <w:iCs/>
        </w:rPr>
        <w:t>India</w:t>
      </w:r>
      <w:r>
        <w:t xml:space="preserve"> </w:t>
      </w:r>
      <w:r>
        <w:rPr>
          <w:i/>
          <w:iCs/>
        </w:rPr>
        <w:t>Aug 2020 – Sep 2021</w:t>
      </w:r>
    </w:p>
    <w:p w:rsidR="00052FFD" w:rsidRPr="00052FFD" w:rsidRDefault="00052FFD" w:rsidP="00052FFD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Healthcare Analytics:</w:t>
      </w:r>
      <w:r w:rsidRPr="00052FFD">
        <w:rPr>
          <w:sz w:val="22"/>
          <w:szCs w:val="22"/>
        </w:rPr>
        <w:t xml:space="preserve"> Utilized Python and advanced SQL to cleanse and analyze high-volume healthcare datasets (100K+ records/week), ensuring precision in patient outcome studies.</w:t>
      </w:r>
    </w:p>
    <w:p w:rsidR="00052FFD" w:rsidRPr="00052FFD" w:rsidRDefault="00052FFD" w:rsidP="00052FFD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052FFD">
        <w:rPr>
          <w:b/>
          <w:bCs/>
          <w:sz w:val="22"/>
          <w:szCs w:val="22"/>
        </w:rPr>
        <w:t>Visualization:</w:t>
      </w:r>
      <w:r w:rsidRPr="00052FFD">
        <w:rPr>
          <w:sz w:val="22"/>
          <w:szCs w:val="22"/>
        </w:rPr>
        <w:t xml:space="preserve"> Built interactive Tableau dashboards to visualize treatment efficacy, enabling stakeholders to identify key healthcare patterns faster.</w:t>
      </w:r>
    </w:p>
    <w:p w:rsidR="00052FFD" w:rsidRDefault="00052FFD" w:rsidP="00052FFD">
      <w:pPr>
        <w:pStyle w:val="NormalWeb"/>
      </w:pPr>
      <w:r>
        <w:rPr>
          <w:b/>
          <w:bCs/>
        </w:rPr>
        <w:t>SELECTED PROJECTS (FULL STACK ANALYTICS)</w:t>
      </w:r>
    </w:p>
    <w:p w:rsidR="00052FFD" w:rsidRDefault="00052FFD" w:rsidP="00052FFD">
      <w:pPr>
        <w:pStyle w:val="NormalWeb"/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AutoETL</w:t>
      </w:r>
      <w:proofErr w:type="spellEnd"/>
      <w:r>
        <w:rPr>
          <w:b/>
          <w:bCs/>
        </w:rPr>
        <w:t xml:space="preserve"> Pipeline Generator</w:t>
      </w:r>
      <w:r>
        <w:t xml:space="preserve"> | </w:t>
      </w:r>
      <w:r>
        <w:rPr>
          <w:i/>
          <w:iCs/>
        </w:rPr>
        <w:t>Python, Llama 3, SQL, React</w:t>
      </w:r>
    </w:p>
    <w:p w:rsidR="00052FFD" w:rsidRPr="00052FFD" w:rsidRDefault="00052FFD" w:rsidP="00052FF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52FFD">
        <w:rPr>
          <w:sz w:val="22"/>
          <w:szCs w:val="22"/>
        </w:rPr>
        <w:t>Built an AI-driven orchestration engine that converts raw CSV/Parquet files into production-ready SQL &amp; Python pipelines.</w:t>
      </w:r>
    </w:p>
    <w:p w:rsidR="00052FFD" w:rsidRPr="00052FFD" w:rsidRDefault="00052FFD" w:rsidP="00052FF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52FFD">
        <w:rPr>
          <w:sz w:val="22"/>
          <w:szCs w:val="22"/>
        </w:rPr>
        <w:t xml:space="preserve">Utilized </w:t>
      </w:r>
      <w:r w:rsidRPr="00052FFD">
        <w:rPr>
          <w:b/>
          <w:bCs/>
          <w:sz w:val="22"/>
          <w:szCs w:val="22"/>
        </w:rPr>
        <w:t>Llama 3</w:t>
      </w:r>
      <w:r w:rsidRPr="00052FFD">
        <w:rPr>
          <w:sz w:val="22"/>
          <w:szCs w:val="22"/>
        </w:rPr>
        <w:t xml:space="preserve"> to infer schema and generate automated cleaning logic tailored for </w:t>
      </w:r>
      <w:proofErr w:type="spellStart"/>
      <w:r w:rsidRPr="00052FFD">
        <w:rPr>
          <w:sz w:val="22"/>
          <w:szCs w:val="22"/>
        </w:rPr>
        <w:t>Postgres</w:t>
      </w:r>
      <w:proofErr w:type="spellEnd"/>
      <w:r w:rsidRPr="00052FFD">
        <w:rPr>
          <w:sz w:val="22"/>
          <w:szCs w:val="22"/>
        </w:rPr>
        <w:t xml:space="preserve"> and Snowflake, significantly reducing data </w:t>
      </w:r>
      <w:proofErr w:type="spellStart"/>
      <w:r w:rsidRPr="00052FFD">
        <w:rPr>
          <w:sz w:val="22"/>
          <w:szCs w:val="22"/>
        </w:rPr>
        <w:t>onboarding</w:t>
      </w:r>
      <w:proofErr w:type="spellEnd"/>
      <w:r w:rsidRPr="00052FFD">
        <w:rPr>
          <w:sz w:val="22"/>
          <w:szCs w:val="22"/>
        </w:rPr>
        <w:t xml:space="preserve"> time.</w:t>
      </w:r>
    </w:p>
    <w:p w:rsidR="00052FFD" w:rsidRDefault="00052FFD" w:rsidP="00052FFD">
      <w:pPr>
        <w:pStyle w:val="NormalWeb"/>
      </w:pPr>
      <w:r>
        <w:rPr>
          <w:b/>
          <w:bCs/>
        </w:rPr>
        <w:t>Pricing Strategy Intelligence Tool</w:t>
      </w:r>
      <w:r>
        <w:t xml:space="preserve"> | </w:t>
      </w:r>
      <w:r>
        <w:rPr>
          <w:i/>
          <w:iCs/>
        </w:rPr>
        <w:t>Python, Bayesian A/B, Regression</w:t>
      </w:r>
    </w:p>
    <w:p w:rsidR="00052FFD" w:rsidRPr="00052FFD" w:rsidRDefault="00052FFD" w:rsidP="00052FF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052FFD">
        <w:rPr>
          <w:sz w:val="22"/>
          <w:szCs w:val="22"/>
        </w:rPr>
        <w:t xml:space="preserve">Developed an AI-powered revenue optimization tool implementing </w:t>
      </w:r>
      <w:r w:rsidRPr="00052FFD">
        <w:rPr>
          <w:b/>
          <w:bCs/>
          <w:sz w:val="22"/>
          <w:szCs w:val="22"/>
        </w:rPr>
        <w:t>Bayesian A/B testing</w:t>
      </w:r>
      <w:r w:rsidRPr="00052FFD">
        <w:rPr>
          <w:sz w:val="22"/>
          <w:szCs w:val="22"/>
        </w:rPr>
        <w:t xml:space="preserve"> and price elasticity modeling.</w:t>
      </w:r>
    </w:p>
    <w:p w:rsidR="00052FFD" w:rsidRPr="00052FFD" w:rsidRDefault="00052FFD" w:rsidP="00052FF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052FFD">
        <w:rPr>
          <w:sz w:val="22"/>
          <w:szCs w:val="22"/>
        </w:rPr>
        <w:t>Designed a scenario simulation engine to predict revenue outcomes based on varying pricing strategies.</w:t>
      </w:r>
    </w:p>
    <w:p w:rsidR="00052FFD" w:rsidRDefault="00052FFD" w:rsidP="00052FFD">
      <w:pPr>
        <w:pStyle w:val="NormalWeb"/>
      </w:pPr>
      <w:r>
        <w:rPr>
          <w:b/>
          <w:bCs/>
        </w:rPr>
        <w:t>AI Data Quality &amp; Anomaly Detector</w:t>
      </w:r>
      <w:r>
        <w:t xml:space="preserve"> |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Scikit</w:t>
      </w:r>
      <w:proofErr w:type="spellEnd"/>
      <w:r>
        <w:rPr>
          <w:i/>
          <w:iCs/>
        </w:rPr>
        <w:t xml:space="preserve">-Learn, </w:t>
      </w:r>
      <w:proofErr w:type="spellStart"/>
      <w:r>
        <w:rPr>
          <w:i/>
          <w:iCs/>
        </w:rPr>
        <w:t>IsolationForest</w:t>
      </w:r>
      <w:proofErr w:type="spellEnd"/>
    </w:p>
    <w:p w:rsidR="00052FFD" w:rsidRPr="00052FFD" w:rsidRDefault="00052FFD" w:rsidP="00052FFD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052FFD">
        <w:rPr>
          <w:sz w:val="22"/>
          <w:szCs w:val="22"/>
        </w:rPr>
        <w:t xml:space="preserve">Engineered a real-time data monitor using </w:t>
      </w:r>
      <w:proofErr w:type="spellStart"/>
      <w:r w:rsidRPr="00052FFD">
        <w:rPr>
          <w:b/>
          <w:bCs/>
          <w:sz w:val="22"/>
          <w:szCs w:val="22"/>
        </w:rPr>
        <w:t>IsolationForest</w:t>
      </w:r>
      <w:proofErr w:type="spellEnd"/>
      <w:r w:rsidRPr="00052FFD">
        <w:rPr>
          <w:sz w:val="22"/>
          <w:szCs w:val="22"/>
        </w:rPr>
        <w:t xml:space="preserve"> and </w:t>
      </w:r>
      <w:r w:rsidRPr="00052FFD">
        <w:rPr>
          <w:b/>
          <w:bCs/>
          <w:sz w:val="22"/>
          <w:szCs w:val="22"/>
        </w:rPr>
        <w:t>LOF</w:t>
      </w:r>
      <w:r w:rsidRPr="00052FFD">
        <w:rPr>
          <w:sz w:val="22"/>
          <w:szCs w:val="22"/>
        </w:rPr>
        <w:t xml:space="preserve"> algorithms.</w:t>
      </w:r>
    </w:p>
    <w:p w:rsidR="006D6B1B" w:rsidRPr="00052FFD" w:rsidRDefault="00052FFD" w:rsidP="00052FFD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052FFD">
        <w:rPr>
          <w:sz w:val="22"/>
          <w:szCs w:val="22"/>
        </w:rPr>
        <w:t>Automated the generation of Data Quality Scores and Root Cause Analysis reports for immediate remediation of data drifts</w:t>
      </w:r>
      <w:r w:rsidR="003D7495" w:rsidRPr="00052FFD">
        <w:rPr>
          <w:spacing w:val="-2"/>
          <w:sz w:val="22"/>
          <w:szCs w:val="22"/>
        </w:rPr>
        <w:t>.</w:t>
      </w:r>
    </w:p>
    <w:p w:rsidR="006D6B1B" w:rsidRPr="00052FFD" w:rsidRDefault="003D7495">
      <w:pPr>
        <w:pStyle w:val="Heading1"/>
        <w:spacing w:before="238"/>
        <w:rPr>
          <w:u w:val="none"/>
        </w:rPr>
      </w:pPr>
      <w:r w:rsidRPr="00052FFD">
        <w:rPr>
          <w:spacing w:val="-2"/>
          <w:u w:val="none"/>
        </w:rPr>
        <w:t>Education</w:t>
      </w:r>
    </w:p>
    <w:p w:rsidR="006D6B1B" w:rsidRDefault="003D7495">
      <w:pPr>
        <w:tabs>
          <w:tab w:val="left" w:pos="8999"/>
          <w:tab w:val="left" w:pos="9054"/>
        </w:tabs>
        <w:spacing w:before="2" w:line="314" w:lineRule="auto"/>
        <w:ind w:left="512" w:right="147"/>
        <w:rPr>
          <w:b/>
        </w:rPr>
      </w:pPr>
      <w:r>
        <w:rPr>
          <w:b/>
        </w:rPr>
        <w:t>Master of Science in D</w:t>
      </w:r>
      <w:r>
        <w:rPr>
          <w:b/>
        </w:rPr>
        <w:t xml:space="preserve">ata Analytics </w:t>
      </w:r>
      <w:r>
        <w:t>- Clark University, MA, USA</w:t>
      </w:r>
      <w:r>
        <w:tab/>
      </w:r>
      <w:r>
        <w:rPr>
          <w:b/>
        </w:rPr>
        <w:t>Aug</w:t>
      </w:r>
      <w:r>
        <w:rPr>
          <w:b/>
          <w:spacing w:val="-16"/>
        </w:rPr>
        <w:t xml:space="preserve"> </w:t>
      </w:r>
      <w:r>
        <w:rPr>
          <w:b/>
        </w:rPr>
        <w:t>2022</w:t>
      </w:r>
      <w:r>
        <w:rPr>
          <w:b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May</w:t>
      </w:r>
      <w:r>
        <w:rPr>
          <w:b/>
          <w:spacing w:val="-13"/>
        </w:rPr>
        <w:t xml:space="preserve"> </w:t>
      </w:r>
      <w:r>
        <w:rPr>
          <w:b/>
        </w:rPr>
        <w:t xml:space="preserve">2024 </w:t>
      </w:r>
      <w:r>
        <w:rPr>
          <w:b/>
          <w:spacing w:val="-2"/>
        </w:rPr>
        <w:t>Bachelor’s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</w:t>
      </w:r>
      <w:r>
        <w:rPr>
          <w:b/>
        </w:rPr>
        <w:t xml:space="preserve"> </w:t>
      </w:r>
      <w:r>
        <w:rPr>
          <w:b/>
          <w:spacing w:val="-2"/>
        </w:rPr>
        <w:t>Mechanical</w:t>
      </w:r>
      <w:r>
        <w:rPr>
          <w:b/>
        </w:rPr>
        <w:t xml:space="preserve"> </w:t>
      </w:r>
      <w:r>
        <w:rPr>
          <w:b/>
          <w:spacing w:val="-2"/>
        </w:rPr>
        <w:t xml:space="preserve">Engineering </w:t>
      </w:r>
      <w:r>
        <w:rPr>
          <w:spacing w:val="-2"/>
        </w:rPr>
        <w:t>–</w:t>
      </w:r>
      <w:r>
        <w:t xml:space="preserve"> </w:t>
      </w:r>
      <w:proofErr w:type="spellStart"/>
      <w:r>
        <w:rPr>
          <w:spacing w:val="-2"/>
        </w:rPr>
        <w:t>Sreenidhi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University(SNIST),</w:t>
      </w:r>
      <w:r>
        <w:t xml:space="preserve"> </w:t>
      </w:r>
      <w:r>
        <w:rPr>
          <w:spacing w:val="-2"/>
        </w:rPr>
        <w:t>Hyderabad,</w:t>
      </w:r>
      <w:r>
        <w:rPr>
          <w:spacing w:val="2"/>
        </w:rPr>
        <w:t xml:space="preserve"> </w:t>
      </w:r>
      <w:r>
        <w:rPr>
          <w:spacing w:val="-2"/>
        </w:rPr>
        <w:t>India</w:t>
      </w:r>
      <w:r w:rsidR="00052FFD">
        <w:tab/>
      </w:r>
      <w:r>
        <w:rPr>
          <w:b/>
        </w:rPr>
        <w:t>Aug</w:t>
      </w:r>
      <w:r>
        <w:rPr>
          <w:b/>
          <w:spacing w:val="-11"/>
        </w:rPr>
        <w:t xml:space="preserve"> </w:t>
      </w:r>
      <w:r>
        <w:rPr>
          <w:b/>
        </w:rPr>
        <w:t>2017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Jun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2021</w:t>
      </w:r>
    </w:p>
    <w:sectPr w:rsidR="006D6B1B" w:rsidSect="00052FFD">
      <w:headerReference w:type="default" r:id="rId7"/>
      <w:type w:val="continuous"/>
      <w:pgSz w:w="12240" w:h="20160"/>
      <w:pgMar w:top="1134" w:right="720" w:bottom="280" w:left="360" w:header="1159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7495" w:rsidRDefault="003D7495" w:rsidP="006D6B1B">
      <w:r>
        <w:separator/>
      </w:r>
    </w:p>
  </w:endnote>
  <w:endnote w:type="continuationSeparator" w:id="0">
    <w:p w:rsidR="003D7495" w:rsidRDefault="003D7495" w:rsidP="006D6B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7495" w:rsidRDefault="003D7495" w:rsidP="006D6B1B">
      <w:r>
        <w:separator/>
      </w:r>
    </w:p>
  </w:footnote>
  <w:footnote w:type="continuationSeparator" w:id="0">
    <w:p w:rsidR="003D7495" w:rsidRDefault="003D7495" w:rsidP="006D6B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6B1B" w:rsidRDefault="00052FFD"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w:pict>
        <v:rect id="docshape1" o:spid="_x0000_s1026" style="position:absolute;margin-left:15.1pt;margin-top:54.75pt;width:560.4pt;height:.7pt;z-index:-15767552;mso-position-horizontal-relative:page;mso-position-vertical-relative:page" fillcolor="black" stroked="f">
          <w10:wrap anchorx="page" anchory="page"/>
        </v:rect>
      </w:pict>
    </w: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margin-left:76.85pt;margin-top:12.75pt;width:460.95pt;height:42pt;z-index:-15767040;mso-position-horizontal-relative:page;mso-position-vertical-relative:page" filled="f" stroked="f">
          <v:textbox style="mso-next-textbox:#docshape2" inset="0,0,0,0">
            <w:txbxContent>
              <w:p w:rsidR="006D6B1B" w:rsidRDefault="003D7495">
                <w:pPr>
                  <w:spacing w:before="12" w:line="237" w:lineRule="auto"/>
                  <w:ind w:left="3879" w:right="1853" w:hanging="999"/>
                  <w:rPr>
                    <w:b/>
                    <w:sz w:val="24"/>
                  </w:rPr>
                </w:pPr>
                <w:r>
                  <w:rPr>
                    <w:b/>
                    <w:spacing w:val="-2"/>
                    <w:sz w:val="24"/>
                  </w:rPr>
                  <w:t>KRUTHIK</w:t>
                </w:r>
                <w:r>
                  <w:rPr>
                    <w:b/>
                    <w:spacing w:val="-12"/>
                    <w:sz w:val="24"/>
                  </w:rPr>
                  <w:t xml:space="preserve"> </w:t>
                </w:r>
                <w:r>
                  <w:rPr>
                    <w:b/>
                    <w:spacing w:val="-2"/>
                    <w:sz w:val="24"/>
                  </w:rPr>
                  <w:t>REDDY</w:t>
                </w:r>
                <w:r>
                  <w:rPr>
                    <w:b/>
                    <w:spacing w:val="-10"/>
                    <w:sz w:val="24"/>
                  </w:rPr>
                  <w:t xml:space="preserve"> </w:t>
                </w:r>
                <w:r>
                  <w:rPr>
                    <w:b/>
                    <w:spacing w:val="-2"/>
                    <w:sz w:val="24"/>
                  </w:rPr>
                  <w:t xml:space="preserve">THEEPIREDDY </w:t>
                </w:r>
                <w:r>
                  <w:rPr>
                    <w:b/>
                    <w:sz w:val="24"/>
                  </w:rPr>
                  <w:t>DATA ANALYST</w:t>
                </w:r>
              </w:p>
              <w:p w:rsidR="006D6B1B" w:rsidRDefault="003D7495">
                <w:pPr>
                  <w:spacing w:before="7"/>
                  <w:ind w:left="20"/>
                  <w:rPr>
                    <w:b/>
                  </w:rPr>
                </w:pPr>
                <w:r>
                  <w:rPr>
                    <w:b/>
                  </w:rPr>
                  <w:t>Location:</w:t>
                </w:r>
                <w:r>
                  <w:rPr>
                    <w:b/>
                    <w:spacing w:val="-9"/>
                  </w:rPr>
                  <w:t xml:space="preserve"> </w:t>
                </w:r>
                <w:r>
                  <w:t>Worcester,</w:t>
                </w:r>
                <w:r>
                  <w:rPr>
                    <w:spacing w:val="-7"/>
                  </w:rPr>
                  <w:t xml:space="preserve"> </w:t>
                </w:r>
                <w:r>
                  <w:t>MA</w:t>
                </w:r>
                <w:r>
                  <w:rPr>
                    <w:spacing w:val="-7"/>
                  </w:rPr>
                  <w:t xml:space="preserve"> </w:t>
                </w:r>
                <w:r>
                  <w:rPr>
                    <w:b/>
                  </w:rPr>
                  <w:t>|</w:t>
                </w:r>
                <w:r>
                  <w:rPr>
                    <w:b/>
                    <w:spacing w:val="-6"/>
                  </w:rPr>
                  <w:t xml:space="preserve"> </w:t>
                </w:r>
                <w:r>
                  <w:rPr>
                    <w:b/>
                  </w:rPr>
                  <w:t>Phone:</w:t>
                </w:r>
                <w:r>
                  <w:rPr>
                    <w:b/>
                    <w:spacing w:val="-7"/>
                  </w:rPr>
                  <w:t xml:space="preserve"> </w:t>
                </w:r>
                <w:r>
                  <w:t>(774)</w:t>
                </w:r>
                <w:r>
                  <w:rPr>
                    <w:spacing w:val="-7"/>
                  </w:rPr>
                  <w:t xml:space="preserve"> </w:t>
                </w:r>
                <w:r>
                  <w:t>623-5548</w:t>
                </w:r>
                <w:r>
                  <w:rPr>
                    <w:spacing w:val="-7"/>
                  </w:rPr>
                  <w:t xml:space="preserve"> </w:t>
                </w:r>
                <w:r>
                  <w:rPr>
                    <w:b/>
                  </w:rPr>
                  <w:t>|</w:t>
                </w:r>
                <w:r>
                  <w:rPr>
                    <w:b/>
                    <w:spacing w:val="-6"/>
                  </w:rPr>
                  <w:t xml:space="preserve"> </w:t>
                </w:r>
                <w:r>
                  <w:rPr>
                    <w:b/>
                  </w:rPr>
                  <w:t>Email:</w:t>
                </w:r>
                <w:r>
                  <w:rPr>
                    <w:b/>
                    <w:spacing w:val="-7"/>
                  </w:rPr>
                  <w:t xml:space="preserve"> </w:t>
                </w:r>
                <w:hyperlink r:id="rId1">
                  <w:r>
                    <w:t>kruthikreddy1602@gmail.com</w:t>
                  </w:r>
                </w:hyperlink>
                <w:r>
                  <w:rPr>
                    <w:spacing w:val="-8"/>
                  </w:rPr>
                  <w:t xml:space="preserve"> </w:t>
                </w:r>
                <w:r>
                  <w:rPr>
                    <w:b/>
                  </w:rPr>
                  <w:t>|</w:t>
                </w:r>
                <w:r>
                  <w:rPr>
                    <w:b/>
                    <w:spacing w:val="-6"/>
                  </w:rPr>
                  <w:t xml:space="preserve"> </w:t>
                </w:r>
                <w:r>
                  <w:rPr>
                    <w:b/>
                    <w:color w:val="0000FF"/>
                    <w:spacing w:val="-2"/>
                    <w:u w:val="single" w:color="0000FF"/>
                  </w:rPr>
                  <w:t>LinkedIn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8759F"/>
    <w:multiLevelType w:val="multilevel"/>
    <w:tmpl w:val="3A26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0C3328"/>
    <w:multiLevelType w:val="multilevel"/>
    <w:tmpl w:val="823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B7ED5"/>
    <w:multiLevelType w:val="multilevel"/>
    <w:tmpl w:val="12E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BE6A9D"/>
    <w:multiLevelType w:val="multilevel"/>
    <w:tmpl w:val="B48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15404F"/>
    <w:multiLevelType w:val="multilevel"/>
    <w:tmpl w:val="D1E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F97DB4"/>
    <w:multiLevelType w:val="hybridMultilevel"/>
    <w:tmpl w:val="98D8043A"/>
    <w:lvl w:ilvl="0" w:tplc="A31CFF76">
      <w:numFmt w:val="bullet"/>
      <w:lvlText w:val=""/>
      <w:lvlJc w:val="left"/>
      <w:pPr>
        <w:ind w:left="512" w:hanging="1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3AA928">
      <w:numFmt w:val="bullet"/>
      <w:lvlText w:val="•"/>
      <w:lvlJc w:val="left"/>
      <w:pPr>
        <w:ind w:left="1584" w:hanging="182"/>
      </w:pPr>
      <w:rPr>
        <w:rFonts w:hint="default"/>
        <w:lang w:val="en-US" w:eastAsia="en-US" w:bidi="ar-SA"/>
      </w:rPr>
    </w:lvl>
    <w:lvl w:ilvl="2" w:tplc="F382632E">
      <w:numFmt w:val="bullet"/>
      <w:lvlText w:val="•"/>
      <w:lvlJc w:val="left"/>
      <w:pPr>
        <w:ind w:left="2648" w:hanging="182"/>
      </w:pPr>
      <w:rPr>
        <w:rFonts w:hint="default"/>
        <w:lang w:val="en-US" w:eastAsia="en-US" w:bidi="ar-SA"/>
      </w:rPr>
    </w:lvl>
    <w:lvl w:ilvl="3" w:tplc="40882424">
      <w:numFmt w:val="bullet"/>
      <w:lvlText w:val="•"/>
      <w:lvlJc w:val="left"/>
      <w:pPr>
        <w:ind w:left="3712" w:hanging="182"/>
      </w:pPr>
      <w:rPr>
        <w:rFonts w:hint="default"/>
        <w:lang w:val="en-US" w:eastAsia="en-US" w:bidi="ar-SA"/>
      </w:rPr>
    </w:lvl>
    <w:lvl w:ilvl="4" w:tplc="D0B2CE7E">
      <w:numFmt w:val="bullet"/>
      <w:lvlText w:val="•"/>
      <w:lvlJc w:val="left"/>
      <w:pPr>
        <w:ind w:left="4776" w:hanging="182"/>
      </w:pPr>
      <w:rPr>
        <w:rFonts w:hint="default"/>
        <w:lang w:val="en-US" w:eastAsia="en-US" w:bidi="ar-SA"/>
      </w:rPr>
    </w:lvl>
    <w:lvl w:ilvl="5" w:tplc="766210E0">
      <w:numFmt w:val="bullet"/>
      <w:lvlText w:val="•"/>
      <w:lvlJc w:val="left"/>
      <w:pPr>
        <w:ind w:left="5840" w:hanging="182"/>
      </w:pPr>
      <w:rPr>
        <w:rFonts w:hint="default"/>
        <w:lang w:val="en-US" w:eastAsia="en-US" w:bidi="ar-SA"/>
      </w:rPr>
    </w:lvl>
    <w:lvl w:ilvl="6" w:tplc="E8D604E6">
      <w:numFmt w:val="bullet"/>
      <w:lvlText w:val="•"/>
      <w:lvlJc w:val="left"/>
      <w:pPr>
        <w:ind w:left="6904" w:hanging="182"/>
      </w:pPr>
      <w:rPr>
        <w:rFonts w:hint="default"/>
        <w:lang w:val="en-US" w:eastAsia="en-US" w:bidi="ar-SA"/>
      </w:rPr>
    </w:lvl>
    <w:lvl w:ilvl="7" w:tplc="58761026">
      <w:numFmt w:val="bullet"/>
      <w:lvlText w:val="•"/>
      <w:lvlJc w:val="left"/>
      <w:pPr>
        <w:ind w:left="7968" w:hanging="182"/>
      </w:pPr>
      <w:rPr>
        <w:rFonts w:hint="default"/>
        <w:lang w:val="en-US" w:eastAsia="en-US" w:bidi="ar-SA"/>
      </w:rPr>
    </w:lvl>
    <w:lvl w:ilvl="8" w:tplc="E64457BA">
      <w:numFmt w:val="bullet"/>
      <w:lvlText w:val="•"/>
      <w:lvlJc w:val="left"/>
      <w:pPr>
        <w:ind w:left="9032" w:hanging="182"/>
      </w:pPr>
      <w:rPr>
        <w:rFonts w:hint="default"/>
        <w:lang w:val="en-US" w:eastAsia="en-US" w:bidi="ar-SA"/>
      </w:rPr>
    </w:lvl>
  </w:abstractNum>
  <w:abstractNum w:abstractNumId="6">
    <w:nsid w:val="78174A9D"/>
    <w:multiLevelType w:val="multilevel"/>
    <w:tmpl w:val="57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9331A5"/>
    <w:multiLevelType w:val="multilevel"/>
    <w:tmpl w:val="8D14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6D6B1B"/>
    <w:rsid w:val="00052FFD"/>
    <w:rsid w:val="003D7495"/>
    <w:rsid w:val="006D6B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D6B1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D6B1B"/>
    <w:pPr>
      <w:spacing w:before="12"/>
      <w:ind w:left="51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rsid w:val="006D6B1B"/>
    <w:pPr>
      <w:spacing w:before="1"/>
      <w:ind w:left="51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D6B1B"/>
    <w:pPr>
      <w:ind w:left="512" w:hanging="182"/>
    </w:pPr>
  </w:style>
  <w:style w:type="paragraph" w:styleId="ListParagraph">
    <w:name w:val="List Paragraph"/>
    <w:basedOn w:val="Normal"/>
    <w:uiPriority w:val="1"/>
    <w:qFormat/>
    <w:rsid w:val="006D6B1B"/>
    <w:pPr>
      <w:ind w:left="512" w:hanging="182"/>
    </w:pPr>
  </w:style>
  <w:style w:type="paragraph" w:customStyle="1" w:styleId="TableParagraph">
    <w:name w:val="Table Paragraph"/>
    <w:basedOn w:val="Normal"/>
    <w:uiPriority w:val="1"/>
    <w:qFormat/>
    <w:rsid w:val="006D6B1B"/>
  </w:style>
  <w:style w:type="paragraph" w:styleId="Header">
    <w:name w:val="header"/>
    <w:basedOn w:val="Normal"/>
    <w:link w:val="HeaderChar"/>
    <w:uiPriority w:val="99"/>
    <w:semiHidden/>
    <w:unhideWhenUsed/>
    <w:rsid w:val="00052F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2F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52F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2FFD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052FFD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8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kruthikreddy16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</cp:lastModifiedBy>
  <cp:revision>2</cp:revision>
  <dcterms:created xsi:type="dcterms:W3CDTF">2025-12-08T17:34:00Z</dcterms:created>
  <dcterms:modified xsi:type="dcterms:W3CDTF">2025-12-08T17:42:00Z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macOS Version 26.0.1 (Build 25A362) Quartz PDFContext</vt:lpwstr>
  </property>
</Properties>
</file>