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62"/>
        <w:ind w:left="23" w:right="1452"/>
      </w:pPr>
      <w:r>
        <w:rPr/>
        <w:t>EXPERIMENT</w:t>
      </w:r>
      <w:r>
        <w:rPr>
          <w:spacing w:val="-18"/>
        </w:rPr>
        <w:t> </w:t>
      </w:r>
      <w:r>
        <w:rPr/>
        <w:t>2:</w:t>
      </w:r>
      <w:r>
        <w:rPr>
          <w:spacing w:val="-14"/>
        </w:rPr>
        <w:t> </w:t>
      </w:r>
      <w:r>
        <w:rPr/>
        <w:t>DDL</w:t>
      </w:r>
      <w:r>
        <w:rPr>
          <w:spacing w:val="-18"/>
        </w:rPr>
        <w:t> </w:t>
      </w:r>
      <w:r>
        <w:rPr/>
        <w:t>Commands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Constraints</w:t>
      </w:r>
      <w:r>
        <w:rPr>
          <w:spacing w:val="-8"/>
        </w:rPr>
        <w:t> </w:t>
      </w:r>
      <w:r>
        <w:rPr/>
        <w:t>–</w:t>
      </w:r>
      <w:r>
        <w:rPr>
          <w:spacing w:val="-11"/>
        </w:rPr>
        <w:t> </w:t>
      </w:r>
      <w:r>
        <w:rPr/>
        <w:t>PRIMARY, FOREIGN KEY, UNIQUE, CHECK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101053</wp:posOffset>
            </wp:positionV>
            <wp:extent cx="4581525" cy="23717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2597229</wp:posOffset>
            </wp:positionV>
            <wp:extent cx="5191125" cy="30289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05400" cy="24288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264299</wp:posOffset>
            </wp:positionV>
            <wp:extent cx="5874950" cy="341356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950" cy="3413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39648" cy="45491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648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 R</dc:creator>
  <dcterms:created xsi:type="dcterms:W3CDTF">2026-10-12T04:23:20Z</dcterms:created>
  <dcterms:modified xsi:type="dcterms:W3CDTF">2026-10-12T04:23:20Z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