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jc w:val="center"/>
        <w:rPr>
          <w:outline w:val="0"/>
          <w:color w:val="000000"/>
          <w:sz w:val="48"/>
          <w:szCs w:val="48"/>
          <w:u w:color="000000"/>
          <w:vertAlign w:val="baseline"/>
          <w14:textFill>
            <w14:solidFill>
              <w14:srgbClr w14:val="000000"/>
            </w14:solidFill>
          </w14:textFill>
        </w:rPr>
      </w:pPr>
      <w:r>
        <w:rPr>
          <w:b w:val="1"/>
          <w:bCs w:val="1"/>
          <w:outline w:val="0"/>
          <w:color w:val="000000"/>
          <w:sz w:val="48"/>
          <w:szCs w:val="48"/>
          <w:u w:color="000000"/>
          <w:vertAlign w:val="baseline"/>
          <w:rtl w:val="0"/>
          <w:lang w:val="en-US"/>
          <w14:textFill>
            <w14:solidFill>
              <w14:srgbClr w14:val="000000"/>
            </w14:solidFill>
          </w14:textFill>
        </w:rPr>
        <w:t>Veer Narmad South Gujarat University, Surat.</w:t>
      </w:r>
    </w:p>
    <w:p>
      <w:pPr>
        <w:pStyle w:val="normal.0"/>
        <w:jc w:val="center"/>
        <w:rPr>
          <w:outline w:val="0"/>
          <w:color w:val="000000"/>
          <w:u w:color="000000"/>
          <w:vertAlign w:val="baseline"/>
          <w14:textFill>
            <w14:solidFill>
              <w14:srgbClr w14:val="000000"/>
            </w14:solidFill>
          </w14:textFill>
        </w:rPr>
      </w:pPr>
    </w:p>
    <w:p>
      <w:pPr>
        <w:pStyle w:val="normal.0"/>
        <w:jc w:val="center"/>
        <w:rPr>
          <w:outline w:val="0"/>
          <w:color w:val="000000"/>
          <w:u w:color="000000"/>
          <w:vertAlign w:val="baseline"/>
          <w14:textFill>
            <w14:solidFill>
              <w14:srgbClr w14:val="000000"/>
            </w14:solidFill>
          </w14:textFill>
        </w:rPr>
      </w:pPr>
    </w:p>
    <w:p>
      <w:pPr>
        <w:pStyle w:val="normal.0"/>
        <w:jc w:val="center"/>
        <w:rPr>
          <w:b w:val="1"/>
          <w:bCs w:val="1"/>
          <w:outline w:val="0"/>
          <w:color w:val="000000"/>
          <w:sz w:val="48"/>
          <w:szCs w:val="48"/>
          <w:u w:color="000000"/>
          <w:vertAlign w:val="baseline"/>
          <w14:textFill>
            <w14:solidFill>
              <w14:srgbClr w14:val="000000"/>
            </w14:solidFill>
          </w14:textFill>
        </w:rPr>
      </w:pPr>
      <w:r>
        <w:rPr>
          <w:b w:val="1"/>
          <w:bCs w:val="1"/>
          <w:outline w:val="0"/>
          <w:color w:val="000000"/>
          <w:sz w:val="48"/>
          <w:szCs w:val="48"/>
          <w:u w:color="000000"/>
          <w:vertAlign w:val="baseline"/>
          <w:rtl w:val="0"/>
          <w:lang w:val="en-US"/>
          <w14:textFill>
            <w14:solidFill>
              <w14:srgbClr w14:val="000000"/>
            </w14:solidFill>
          </w14:textFill>
        </w:rPr>
        <w:t>Department of Information and Communication Technology</w:t>
      </w:r>
    </w:p>
    <w:p>
      <w:pPr>
        <w:pStyle w:val="normal.0"/>
        <w:jc w:val="center"/>
        <w:rPr>
          <w:outline w:val="0"/>
          <w:color w:val="000000"/>
          <w:u w:color="000000"/>
          <w:vertAlign w:val="baseline"/>
          <w14:textFill>
            <w14:solidFill>
              <w14:srgbClr w14:val="000000"/>
            </w14:solidFill>
          </w14:textFill>
        </w:rPr>
      </w:pPr>
    </w:p>
    <w:p>
      <w:pPr>
        <w:pStyle w:val="normal.0"/>
        <w:jc w:val="center"/>
        <w:rPr>
          <w:outline w:val="0"/>
          <w:color w:val="000000"/>
          <w:u w:color="000000"/>
          <w:vertAlign w:val="baseline"/>
          <w14:textFill>
            <w14:solidFill>
              <w14:srgbClr w14:val="000000"/>
            </w14:solidFill>
          </w14:textFill>
        </w:rPr>
      </w:pPr>
    </w:p>
    <w:p>
      <w:pPr>
        <w:pStyle w:val="normal.0"/>
        <w:jc w:val="center"/>
        <w:rPr>
          <w:outline w:val="0"/>
          <w:color w:val="000000"/>
          <w:sz w:val="44"/>
          <w:szCs w:val="44"/>
          <w:u w:color="000000"/>
          <w:vertAlign w:val="baseline"/>
          <w14:textFill>
            <w14:solidFill>
              <w14:srgbClr w14:val="000000"/>
            </w14:solidFill>
          </w14:textFill>
        </w:rPr>
      </w:pPr>
      <w:r>
        <w:rPr>
          <w:b w:val="1"/>
          <w:bCs w:val="1"/>
          <w:outline w:val="0"/>
          <w:color w:val="000000"/>
          <w:sz w:val="44"/>
          <w:szCs w:val="44"/>
          <w:u w:color="000000"/>
          <w:vertAlign w:val="baseline"/>
          <w:rtl w:val="0"/>
          <w:lang w:val="en-US"/>
          <w14:textFill>
            <w14:solidFill>
              <w14:srgbClr w14:val="000000"/>
            </w14:solidFill>
          </w14:textFill>
        </w:rPr>
        <w:t>M.Sc. (Information Technology) Programme</w:t>
      </w:r>
    </w:p>
    <w:p>
      <w:pPr>
        <w:pStyle w:val="normal.0"/>
        <w:jc w:val="center"/>
        <w:rPr>
          <w:outline w:val="0"/>
          <w:color w:val="000000"/>
          <w:u w:color="000000"/>
          <w:vertAlign w:val="baseline"/>
          <w14:textFill>
            <w14:solidFill>
              <w14:srgbClr w14:val="000000"/>
            </w14:solidFill>
          </w14:textFill>
        </w:rPr>
      </w:pPr>
    </w:p>
    <w:p>
      <w:pPr>
        <w:pStyle w:val="normal.0"/>
        <w:jc w:val="center"/>
        <w:rPr>
          <w:outline w:val="0"/>
          <w:color w:val="000000"/>
          <w:u w:color="000000"/>
          <w:vertAlign w:val="baseline"/>
          <w14:textFill>
            <w14:solidFill>
              <w14:srgbClr w14:val="000000"/>
            </w14:solidFill>
          </w14:textFill>
        </w:rPr>
      </w:pPr>
    </w:p>
    <w:p>
      <w:pPr>
        <w:pStyle w:val="Heading"/>
        <w:rPr>
          <w:outline w:val="0"/>
          <w:color w:val="000000"/>
          <w:u w:color="000000"/>
          <w:vertAlign w:val="baseline"/>
          <w14:textFill>
            <w14:solidFill>
              <w14:srgbClr w14:val="000000"/>
            </w14:solidFill>
          </w14:textFill>
        </w:rPr>
      </w:pPr>
      <w:r>
        <w:rPr>
          <w:outline w:val="0"/>
          <w:color w:val="000000"/>
          <w:u w:color="000000"/>
          <w:vertAlign w:val="baseline"/>
          <w:rtl w:val="0"/>
          <w:lang w:val="en-US"/>
          <w14:textFill>
            <w14:solidFill>
              <w14:srgbClr w14:val="000000"/>
            </w14:solidFill>
          </w14:textFill>
        </w:rPr>
        <w:t>Project Report</w:t>
      </w:r>
    </w:p>
    <w:p>
      <w:pPr>
        <w:pStyle w:val="normal.0"/>
        <w:jc w:val="center"/>
        <w:rPr>
          <w:outline w:val="0"/>
          <w:color w:val="000000"/>
          <w:sz w:val="44"/>
          <w:szCs w:val="44"/>
          <w:u w:color="000000"/>
          <w:vertAlign w:val="baseline"/>
          <w14:textFill>
            <w14:solidFill>
              <w14:srgbClr w14:val="000000"/>
            </w14:solidFill>
          </w14:textFill>
        </w:rPr>
      </w:pPr>
    </w:p>
    <w:p>
      <w:pPr>
        <w:pStyle w:val="normal.0"/>
        <w:jc w:val="center"/>
        <w:rPr>
          <w:outline w:val="0"/>
          <w:color w:val="000000"/>
          <w:sz w:val="44"/>
          <w:szCs w:val="44"/>
          <w:u w:color="000000"/>
          <w:vertAlign w:val="baseline"/>
          <w14:textFill>
            <w14:solidFill>
              <w14:srgbClr w14:val="000000"/>
            </w14:solidFill>
          </w14:textFill>
        </w:rPr>
      </w:pPr>
      <w:r>
        <w:rPr>
          <w:b w:val="1"/>
          <w:bCs w:val="1"/>
          <w:sz w:val="44"/>
          <w:szCs w:val="44"/>
          <w:rtl w:val="0"/>
          <w:lang w:val="en-US"/>
        </w:rPr>
        <w:t>8</w:t>
      </w:r>
      <w:r>
        <w:rPr>
          <w:b w:val="1"/>
          <w:bCs w:val="1"/>
          <w:outline w:val="0"/>
          <w:color w:val="000000"/>
          <w:sz w:val="44"/>
          <w:szCs w:val="44"/>
          <w:u w:color="000000"/>
          <w:vertAlign w:val="superscript"/>
          <w:rtl w:val="0"/>
          <w:lang w:val="en-US"/>
          <w14:textFill>
            <w14:solidFill>
              <w14:srgbClr w14:val="000000"/>
            </w14:solidFill>
          </w14:textFill>
        </w:rPr>
        <w:t>th</w:t>
      </w:r>
      <w:r>
        <w:rPr>
          <w:b w:val="1"/>
          <w:bCs w:val="1"/>
          <w:outline w:val="0"/>
          <w:color w:val="000000"/>
          <w:sz w:val="44"/>
          <w:szCs w:val="44"/>
          <w:u w:color="000000"/>
          <w:vertAlign w:val="baseline"/>
          <w:rtl w:val="0"/>
          <w:lang w:val="en-US"/>
          <w14:textFill>
            <w14:solidFill>
              <w14:srgbClr w14:val="000000"/>
            </w14:solidFill>
          </w14:textFill>
        </w:rPr>
        <w:t xml:space="preserve"> Semester</w:t>
      </w:r>
    </w:p>
    <w:p>
      <w:pPr>
        <w:pStyle w:val="normal.0"/>
        <w:jc w:val="center"/>
        <w:rPr>
          <w:outline w:val="0"/>
          <w:color w:val="000000"/>
          <w:u w:color="000000"/>
          <w:vertAlign w:val="baseline"/>
          <w14:textFill>
            <w14:solidFill>
              <w14:srgbClr w14:val="000000"/>
            </w14:solidFill>
          </w14:textFill>
        </w:rPr>
      </w:pPr>
    </w:p>
    <w:p>
      <w:pPr>
        <w:pStyle w:val="normal.0"/>
        <w:jc w:val="center"/>
        <w:rPr>
          <w:outline w:val="0"/>
          <w:color w:val="000000"/>
          <w:u w:color="000000"/>
          <w:vertAlign w:val="baseline"/>
          <w14:textFill>
            <w14:solidFill>
              <w14:srgbClr w14:val="000000"/>
            </w14:solidFill>
          </w14:textFill>
        </w:rPr>
      </w:pPr>
    </w:p>
    <w:p>
      <w:pPr>
        <w:pStyle w:val="normal.0"/>
        <w:jc w:val="center"/>
        <w:rPr>
          <w:outline w:val="0"/>
          <w:color w:val="000000"/>
          <w:sz w:val="48"/>
          <w:szCs w:val="48"/>
          <w:u w:color="000000"/>
          <w:vertAlign w:val="baseline"/>
          <w14:textFill>
            <w14:solidFill>
              <w14:srgbClr w14:val="000000"/>
            </w14:solidFill>
          </w14:textFill>
        </w:rPr>
      </w:pPr>
      <w:r>
        <w:rPr>
          <w:b w:val="1"/>
          <w:bCs w:val="1"/>
          <w:outline w:val="0"/>
          <w:color w:val="000000"/>
          <w:sz w:val="48"/>
          <w:szCs w:val="48"/>
          <w:u w:color="000000"/>
          <w:vertAlign w:val="baseline"/>
          <w:rtl w:val="0"/>
          <w:lang w:val="en-US"/>
          <w14:textFill>
            <w14:solidFill>
              <w14:srgbClr w14:val="000000"/>
            </w14:solidFill>
          </w14:textFill>
        </w:rPr>
        <w:t xml:space="preserve">M.Sc. (Information Technology) </w:t>
      </w:r>
    </w:p>
    <w:p>
      <w:pPr>
        <w:pStyle w:val="normal.0"/>
        <w:jc w:val="center"/>
        <w:rPr>
          <w:outline w:val="0"/>
          <w:color w:val="000000"/>
          <w:sz w:val="48"/>
          <w:szCs w:val="48"/>
          <w:u w:color="000000"/>
          <w:vertAlign w:val="baseline"/>
          <w14:textFill>
            <w14:solidFill>
              <w14:srgbClr w14:val="000000"/>
            </w14:solidFill>
          </w14:textFill>
        </w:rPr>
      </w:pPr>
      <w:r>
        <w:rPr>
          <w:b w:val="1"/>
          <w:bCs w:val="1"/>
          <w:outline w:val="0"/>
          <w:color w:val="000000"/>
          <w:sz w:val="48"/>
          <w:szCs w:val="48"/>
          <w:u w:color="000000"/>
          <w:vertAlign w:val="baseline"/>
          <w:rtl w:val="0"/>
          <w:lang w:val="en-US"/>
          <w14:textFill>
            <w14:solidFill>
              <w14:srgbClr w14:val="000000"/>
            </w14:solidFill>
          </w14:textFill>
        </w:rPr>
        <w:t>5 Year Integrated Course</w:t>
      </w:r>
    </w:p>
    <w:p>
      <w:pPr>
        <w:pStyle w:val="normal.0"/>
        <w:jc w:val="center"/>
        <w:rPr>
          <w:outline w:val="0"/>
          <w:color w:val="000000"/>
          <w:u w:color="000000"/>
          <w:vertAlign w:val="baseline"/>
          <w14:textFill>
            <w14:solidFill>
              <w14:srgbClr w14:val="000000"/>
            </w14:solidFill>
          </w14:textFill>
        </w:rPr>
      </w:pPr>
    </w:p>
    <w:p>
      <w:pPr>
        <w:pStyle w:val="normal.0"/>
        <w:jc w:val="center"/>
        <w:rPr>
          <w:outline w:val="0"/>
          <w:color w:val="000000"/>
          <w:u w:color="000000"/>
          <w:vertAlign w:val="baseline"/>
          <w14:textFill>
            <w14:solidFill>
              <w14:srgbClr w14:val="000000"/>
            </w14:solidFill>
          </w14:textFill>
        </w:rPr>
      </w:pPr>
    </w:p>
    <w:p>
      <w:pPr>
        <w:pStyle w:val="normal.0"/>
        <w:jc w:val="center"/>
        <w:rPr>
          <w:outline w:val="0"/>
          <w:color w:val="000000"/>
          <w:u w:color="000000"/>
          <w:vertAlign w:val="baseline"/>
          <w14:textFill>
            <w14:solidFill>
              <w14:srgbClr w14:val="000000"/>
            </w14:solidFill>
          </w14:textFill>
        </w:rPr>
      </w:pPr>
    </w:p>
    <w:p>
      <w:pPr>
        <w:pStyle w:val="normal.0"/>
        <w:keepNext w:val="1"/>
        <w:jc w:val="center"/>
        <w:rPr>
          <w:b w:val="1"/>
          <w:bCs w:val="1"/>
          <w:caps w:val="0"/>
          <w:smallCaps w:val="0"/>
          <w:strike w:val="0"/>
          <w:dstrike w:val="0"/>
          <w:outline w:val="0"/>
          <w:color w:val="000000"/>
          <w:sz w:val="32"/>
          <w:szCs w:val="32"/>
          <w:u w:val="none" w:color="000000"/>
          <w:shd w:val="nil" w:color="auto" w:fill="auto"/>
          <w:vertAlign w:val="baseline"/>
          <w14:textFill>
            <w14:solidFill>
              <w14:srgbClr w14:val="000000"/>
            </w14:solidFill>
          </w14:textFill>
        </w:rPr>
      </w:pPr>
      <w:r>
        <w:rPr>
          <w:b w:val="1"/>
          <w:bCs w:val="1"/>
          <w:caps w:val="0"/>
          <w:smallCaps w:val="0"/>
          <w:strike w:val="0"/>
          <w:dstrike w:val="0"/>
          <w:outline w:val="0"/>
          <w:color w:val="000000"/>
          <w:sz w:val="32"/>
          <w:szCs w:val="32"/>
          <w:u w:val="none" w:color="000000"/>
          <w:shd w:val="nil" w:color="auto" w:fill="auto"/>
          <w:vertAlign w:val="baseline"/>
          <w:rtl w:val="0"/>
          <w:lang w:val="en-US"/>
          <w14:textFill>
            <w14:solidFill>
              <w14:srgbClr w14:val="000000"/>
            </w14:solidFill>
          </w14:textFill>
        </w:rPr>
        <w:t xml:space="preserve">Year </w:t>
      </w:r>
      <w:r>
        <w:rPr>
          <w:b w:val="1"/>
          <w:bCs w:val="1"/>
          <w:caps w:val="0"/>
          <w:smallCaps w:val="0"/>
          <w:strike w:val="0"/>
          <w:dstrike w:val="0"/>
          <w:outline w:val="0"/>
          <w:color w:val="000000"/>
          <w:sz w:val="32"/>
          <w:szCs w:val="32"/>
          <w:u w:val="none" w:color="000000"/>
          <w:shd w:val="nil" w:color="auto" w:fill="auto"/>
          <w:vertAlign w:val="baseline"/>
          <w:rtl w:val="0"/>
          <w:lang w:val="en-US"/>
          <w14:textFill>
            <w14:solidFill>
              <w14:srgbClr w14:val="000000"/>
            </w14:solidFill>
          </w14:textFill>
        </w:rPr>
        <w:t>2025</w:t>
      </w:r>
      <w:r>
        <w:rPr>
          <w:b w:val="1"/>
          <w:bCs w:val="1"/>
          <w:caps w:val="0"/>
          <w:smallCaps w:val="0"/>
          <w:strike w:val="0"/>
          <w:dstrike w:val="0"/>
          <w:outline w:val="0"/>
          <w:color w:val="000000"/>
          <w:sz w:val="32"/>
          <w:szCs w:val="32"/>
          <w:u w:val="none" w:color="000000"/>
          <w:shd w:val="nil" w:color="auto" w:fill="auto"/>
          <w:vertAlign w:val="baseline"/>
          <w:rtl w:val="0"/>
          <w:lang w:val="en-US"/>
          <w14:textFill>
            <w14:solidFill>
              <w14:srgbClr w14:val="000000"/>
            </w14:solidFill>
          </w14:textFill>
        </w:rPr>
        <w:t xml:space="preserve"> </w:t>
      </w:r>
      <w:r>
        <w:rPr>
          <w:b w:val="1"/>
          <w:bCs w:val="1"/>
          <w:caps w:val="0"/>
          <w:smallCaps w:val="0"/>
          <w:strike w:val="0"/>
          <w:dstrike w:val="0"/>
          <w:outline w:val="0"/>
          <w:color w:val="000000"/>
          <w:sz w:val="32"/>
          <w:szCs w:val="32"/>
          <w:u w:val="none" w:color="000000"/>
          <w:shd w:val="nil" w:color="auto" w:fill="auto"/>
          <w:vertAlign w:val="baseline"/>
          <w:rtl w:val="0"/>
          <w:lang w:val="en-US"/>
          <w14:textFill>
            <w14:solidFill>
              <w14:srgbClr w14:val="000000"/>
            </w14:solidFill>
          </w14:textFill>
        </w:rPr>
        <w:t xml:space="preserve">- </w:t>
      </w:r>
      <w:r>
        <w:rPr>
          <w:b w:val="1"/>
          <w:bCs w:val="1"/>
          <w:caps w:val="0"/>
          <w:smallCaps w:val="0"/>
          <w:strike w:val="0"/>
          <w:dstrike w:val="0"/>
          <w:outline w:val="0"/>
          <w:color w:val="000000"/>
          <w:sz w:val="32"/>
          <w:szCs w:val="32"/>
          <w:u w:val="none" w:color="000000"/>
          <w:shd w:val="nil" w:color="auto" w:fill="auto"/>
          <w:vertAlign w:val="baseline"/>
          <w:rtl w:val="0"/>
          <w:lang w:val="en-US"/>
          <w14:textFill>
            <w14:solidFill>
              <w14:srgbClr w14:val="000000"/>
            </w14:solidFill>
          </w14:textFill>
        </w:rPr>
        <w:t>202</w:t>
      </w:r>
      <w:r>
        <w:rPr>
          <w:b w:val="1"/>
          <w:bCs w:val="1"/>
          <w:sz w:val="32"/>
          <w:szCs w:val="32"/>
          <w:rtl w:val="0"/>
          <w:lang w:val="en-US"/>
        </w:rPr>
        <w:t>6</w:t>
      </w:r>
    </w:p>
    <w:p>
      <w:pPr>
        <w:pStyle w:val="normal.0"/>
        <w:jc w:val="center"/>
        <w:rPr>
          <w:outline w:val="0"/>
          <w:color w:val="000000"/>
          <w:u w:color="000000"/>
          <w:vertAlign w:val="baseline"/>
          <w14:textFill>
            <w14:solidFill>
              <w14:srgbClr w14:val="000000"/>
            </w14:solidFill>
          </w14:textFill>
        </w:rPr>
      </w:pPr>
    </w:p>
    <w:p>
      <w:pPr>
        <w:pStyle w:val="normal.0"/>
        <w:jc w:val="center"/>
        <w:rPr>
          <w:outline w:val="0"/>
          <w:color w:val="000000"/>
          <w:u w:color="000000"/>
          <w:vertAlign w:val="baseline"/>
          <w14:textFill>
            <w14:solidFill>
              <w14:srgbClr w14:val="000000"/>
            </w14:solidFill>
          </w14:textFill>
        </w:rPr>
      </w:pPr>
    </w:p>
    <w:p>
      <w:pPr>
        <w:pStyle w:val="normal.0"/>
        <w:jc w:val="center"/>
        <w:rPr>
          <w:outline w:val="0"/>
          <w:color w:val="000000"/>
          <w:u w:color="000000"/>
          <w:vertAlign w:val="baseline"/>
          <w14:textFill>
            <w14:solidFill>
              <w14:srgbClr w14:val="000000"/>
            </w14:solidFill>
          </w14:textFill>
        </w:rPr>
      </w:pPr>
    </w:p>
    <w:p>
      <w:pPr>
        <w:pStyle w:val="normal.0"/>
        <w:jc w:val="center"/>
        <w:rPr>
          <w:rFonts w:ascii="Aachen BT" w:cs="Aachen BT" w:hAnsi="Aachen BT" w:eastAsia="Aachen BT"/>
          <w:sz w:val="36"/>
          <w:szCs w:val="36"/>
        </w:rPr>
      </w:pPr>
      <w:r>
        <w:rPr>
          <w:rFonts w:ascii="Aachen BT" w:cs="Aachen BT" w:hAnsi="Aachen BT" w:eastAsia="Aachen BT"/>
          <w:sz w:val="36"/>
          <w:szCs w:val="36"/>
          <w:rtl w:val="0"/>
          <w:lang w:val="en-US"/>
        </w:rPr>
        <w:t>ForecastPro</w:t>
      </w:r>
    </w:p>
    <w:p>
      <w:pPr>
        <w:pStyle w:val="normal.0"/>
        <w:jc w:val="center"/>
        <w:rPr>
          <w:rFonts w:ascii="Aachen BT" w:cs="Aachen BT" w:hAnsi="Aachen BT" w:eastAsia="Aachen BT"/>
          <w:outline w:val="0"/>
          <w:color w:val="000000"/>
          <w:sz w:val="36"/>
          <w:szCs w:val="36"/>
          <w:u w:color="000000"/>
          <w:vertAlign w:val="baseline"/>
          <w14:textFill>
            <w14:solidFill>
              <w14:srgbClr w14:val="000000"/>
            </w14:solidFill>
          </w14:textFill>
        </w:rPr>
      </w:pPr>
    </w:p>
    <w:p>
      <w:pPr>
        <w:pStyle w:val="normal.0"/>
        <w:jc w:val="center"/>
        <w:rPr>
          <w:outline w:val="0"/>
          <w:color w:val="000000"/>
          <w:u w:color="000000"/>
          <w:vertAlign w:val="baseline"/>
          <w14:textFill>
            <w14:solidFill>
              <w14:srgbClr w14:val="000000"/>
            </w14:solidFill>
          </w14:textFill>
        </w:rPr>
      </w:pPr>
    </w:p>
    <w:p>
      <w:pPr>
        <w:pStyle w:val="normal.0"/>
        <w:jc w:val="center"/>
        <w:rPr>
          <w:outline w:val="0"/>
          <w:color w:val="000000"/>
          <w:u w:color="000000"/>
          <w:vertAlign w:val="baseline"/>
          <w14:textFill>
            <w14:solidFill>
              <w14:srgbClr w14:val="000000"/>
            </w14:solidFill>
          </w14:textFill>
        </w:rPr>
      </w:pPr>
    </w:p>
    <w:tbl>
      <w:tblPr>
        <w:tblW w:w="9965"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82"/>
        <w:gridCol w:w="4983"/>
      </w:tblGrid>
      <w:tr>
        <w:tblPrEx>
          <w:shd w:val="clear" w:color="auto" w:fill="ced7e7"/>
        </w:tblPrEx>
        <w:trPr>
          <w:trHeight w:val="1931" w:hRule="atLeast"/>
        </w:trPr>
        <w:tc>
          <w:tcPr>
            <w:tcW w:type="dxa" w:w="4982"/>
            <w:tcBorders>
              <w:top w:val="nil"/>
              <w:left w:val="nil"/>
              <w:bottom w:val="nil"/>
              <w:right w:val="nil"/>
            </w:tcBorders>
            <w:shd w:val="clear" w:color="auto" w:fill="auto"/>
            <w:tcMar>
              <w:top w:type="dxa" w:w="80"/>
              <w:left w:type="dxa" w:w="80"/>
              <w:bottom w:type="dxa" w:w="80"/>
              <w:right w:type="dxa" w:w="80"/>
            </w:tcMar>
            <w:vAlign w:val="top"/>
          </w:tcPr>
          <w:p>
            <w:pPr>
              <w:pStyle w:val="normal.0"/>
              <w:rPr>
                <w:rFonts w:ascii="Arial" w:cs="Arial" w:hAnsi="Arial" w:eastAsia="Arial"/>
                <w:sz w:val="28"/>
                <w:szCs w:val="28"/>
                <w:shd w:val="nil" w:color="auto" w:fill="auto"/>
              </w:rPr>
            </w:pPr>
            <w:r>
              <w:rPr>
                <w:rFonts w:ascii="Arial" w:hAnsi="Arial"/>
                <w:sz w:val="28"/>
                <w:szCs w:val="28"/>
                <w:shd w:val="nil" w:color="auto" w:fill="auto"/>
                <w:rtl w:val="0"/>
                <w:lang w:val="en-US"/>
              </w:rPr>
              <w:t>Guided By :</w:t>
            </w:r>
          </w:p>
          <w:p>
            <w:pPr>
              <w:pStyle w:val="normal.0"/>
              <w:widowControl w:val="0"/>
              <w:rPr>
                <w:rFonts w:ascii="Arial" w:cs="Arial" w:hAnsi="Arial" w:eastAsia="Arial"/>
                <w:b w:val="1"/>
                <w:bCs w:val="1"/>
                <w:sz w:val="28"/>
                <w:szCs w:val="28"/>
                <w:shd w:val="nil" w:color="auto" w:fill="auto"/>
                <w:lang w:val="en-US"/>
              </w:rPr>
            </w:pPr>
          </w:p>
          <w:p>
            <w:pPr>
              <w:pStyle w:val="normal.0"/>
              <w:widowControl w:val="0"/>
              <w:bidi w:val="0"/>
              <w:ind w:left="0" w:right="0" w:firstLine="0"/>
              <w:jc w:val="left"/>
              <w:rPr>
                <w:rFonts w:ascii="Arial" w:cs="Arial" w:hAnsi="Arial" w:eastAsia="Arial"/>
                <w:b w:val="1"/>
                <w:bCs w:val="1"/>
                <w:sz w:val="28"/>
                <w:szCs w:val="28"/>
                <w:shd w:val="nil" w:color="auto" w:fill="auto"/>
                <w:rtl w:val="0"/>
                <w:lang w:val="en-US"/>
              </w:rPr>
            </w:pPr>
            <w:r>
              <w:rPr>
                <w:rFonts w:ascii="Arial" w:hAnsi="Arial"/>
                <w:b w:val="1"/>
                <w:bCs w:val="1"/>
                <w:sz w:val="28"/>
                <w:szCs w:val="28"/>
                <w:shd w:val="nil" w:color="auto" w:fill="auto"/>
                <w:rtl w:val="0"/>
                <w:lang w:val="en-US"/>
              </w:rPr>
              <w:t xml:space="preserve">Dr. </w:t>
            </w:r>
            <w:r>
              <w:rPr>
                <w:rFonts w:ascii="Arial" w:hAnsi="Arial"/>
                <w:b w:val="1"/>
                <w:bCs w:val="1"/>
                <w:sz w:val="28"/>
                <w:szCs w:val="28"/>
                <w:shd w:val="nil" w:color="auto" w:fill="auto"/>
                <w:rtl w:val="0"/>
                <w:lang w:val="en-US"/>
              </w:rPr>
              <w:t>Shailesh Chaudhari</w:t>
            </w:r>
            <w:r>
              <w:rPr>
                <w:rFonts w:ascii="Arial" w:hAnsi="Arial"/>
                <w:b w:val="1"/>
                <w:bCs w:val="1"/>
                <w:sz w:val="28"/>
                <w:szCs w:val="28"/>
                <w:shd w:val="nil" w:color="auto" w:fill="auto"/>
                <w:rtl w:val="0"/>
                <w:lang w:val="en-US"/>
              </w:rPr>
              <w:t xml:space="preserve"> </w:t>
            </w:r>
          </w:p>
          <w:p>
            <w:pPr>
              <w:pStyle w:val="normal.0"/>
              <w:widowControl w:val="0"/>
              <w:bidi w:val="0"/>
              <w:ind w:left="0" w:right="0" w:firstLine="0"/>
              <w:jc w:val="left"/>
              <w:rPr>
                <w:rtl w:val="0"/>
              </w:rPr>
            </w:pPr>
            <w:r>
              <w:rPr>
                <w:rFonts w:ascii="Arial" w:hAnsi="Arial"/>
                <w:b w:val="1"/>
                <w:bCs w:val="1"/>
                <w:sz w:val="28"/>
                <w:szCs w:val="28"/>
                <w:shd w:val="nil" w:color="auto" w:fill="auto"/>
                <w:rtl w:val="0"/>
                <w:lang w:val="en-US"/>
              </w:rPr>
              <w:t>(Internal Guide-from Department)</w:t>
            </w:r>
          </w:p>
        </w:tc>
        <w:tc>
          <w:tcPr>
            <w:tcW w:type="dxa" w:w="4983"/>
            <w:tcBorders>
              <w:top w:val="nil"/>
              <w:left w:val="nil"/>
              <w:bottom w:val="nil"/>
              <w:right w:val="nil"/>
            </w:tcBorders>
            <w:shd w:val="clear" w:color="auto" w:fill="auto"/>
            <w:tcMar>
              <w:top w:type="dxa" w:w="80"/>
              <w:left w:type="dxa" w:w="80"/>
              <w:bottom w:type="dxa" w:w="80"/>
              <w:right w:type="dxa" w:w="80"/>
            </w:tcMar>
            <w:vAlign w:val="top"/>
          </w:tcPr>
          <w:p>
            <w:pPr>
              <w:pStyle w:val="normal.0"/>
              <w:widowControl w:val="0"/>
              <w:jc w:val="right"/>
              <w:rPr>
                <w:rFonts w:ascii="Arial" w:cs="Arial" w:hAnsi="Arial" w:eastAsia="Arial"/>
                <w:sz w:val="28"/>
                <w:szCs w:val="28"/>
                <w:shd w:val="nil" w:color="auto" w:fill="auto"/>
              </w:rPr>
            </w:pPr>
            <w:r>
              <w:rPr>
                <w:rFonts w:ascii="Arial" w:hAnsi="Arial"/>
                <w:sz w:val="28"/>
                <w:szCs w:val="28"/>
                <w:shd w:val="nil" w:color="auto" w:fill="auto"/>
                <w:rtl w:val="0"/>
                <w:lang w:val="en-US"/>
              </w:rPr>
              <w:t>Submitted By :</w:t>
            </w:r>
          </w:p>
          <w:p>
            <w:pPr>
              <w:pStyle w:val="normal.0"/>
              <w:widowControl w:val="0"/>
              <w:jc w:val="right"/>
              <w:rPr>
                <w:rFonts w:ascii="Arial" w:cs="Arial" w:hAnsi="Arial" w:eastAsia="Arial"/>
                <w:shd w:val="nil" w:color="auto" w:fill="auto"/>
                <w:lang w:val="en-US"/>
              </w:rPr>
            </w:pPr>
          </w:p>
          <w:p>
            <w:pPr>
              <w:pStyle w:val="normal.0"/>
              <w:widowControl w:val="0"/>
              <w:bidi w:val="0"/>
              <w:ind w:left="0" w:right="0" w:firstLine="0"/>
              <w:jc w:val="right"/>
              <w:rPr>
                <w:rtl w:val="0"/>
              </w:rPr>
            </w:pPr>
            <w:r>
              <w:rPr>
                <w:rFonts w:ascii="Arial" w:hAnsi="Arial"/>
                <w:b w:val="1"/>
                <w:bCs w:val="1"/>
                <w:shd w:val="nil" w:color="auto" w:fill="auto"/>
                <w:rtl w:val="0"/>
                <w:lang w:val="en-US"/>
              </w:rPr>
              <w:t>PATEL KRUTI PRAVINKUMAR (E22110018000610133)</w:t>
            </w:r>
          </w:p>
        </w:tc>
      </w:tr>
    </w:tbl>
    <w:p>
      <w:pPr>
        <w:pStyle w:val="normal.0"/>
        <w:widowControl w:val="0"/>
        <w:ind w:left="108" w:hanging="108"/>
        <w:rPr>
          <w:outline w:val="0"/>
          <w:color w:val="000000"/>
          <w:u w:color="000000"/>
          <w:vertAlign w:val="baseline"/>
          <w14:textFill>
            <w14:solidFill>
              <w14:srgbClr w14:val="000000"/>
            </w14:solidFill>
          </w14:textFill>
        </w:rPr>
      </w:pPr>
    </w:p>
    <w:p>
      <w:pPr>
        <w:pStyle w:val="normal.0"/>
        <w:widowControl w:val="0"/>
        <w:rPr>
          <w:outline w:val="0"/>
          <w:color w:val="000000"/>
          <w:u w:color="000000"/>
          <w:vertAlign w:val="baseline"/>
          <w14:textFill>
            <w14:solidFill>
              <w14:srgbClr w14:val="000000"/>
            </w14:solidFill>
          </w14:textFill>
        </w:rPr>
      </w:pPr>
    </w:p>
    <w:p>
      <w:pPr>
        <w:pStyle w:val="normal.0"/>
        <w:rPr>
          <w:outline w:val="0"/>
          <w:color w:val="000000"/>
          <w:u w:color="000000"/>
          <w:vertAlign w:val="baseline"/>
          <w14:textFill>
            <w14:solidFill>
              <w14:srgbClr w14:val="000000"/>
            </w14:solidFill>
          </w14:textFill>
        </w:rPr>
      </w:pPr>
    </w:p>
    <w:p>
      <w:pPr>
        <w:pStyle w:val="normal.0"/>
        <w:rPr>
          <w:outline w:val="0"/>
          <w:color w:val="000000"/>
          <w:u w:color="000000"/>
          <w:vertAlign w:val="baseline"/>
          <w14:textFill>
            <w14:solidFill>
              <w14:srgbClr w14:val="000000"/>
            </w14:solidFill>
          </w14:textFill>
        </w:rPr>
      </w:pPr>
    </w:p>
    <w:p>
      <w:pPr>
        <w:pStyle w:val="normal.0"/>
        <w:rPr>
          <w:outline w:val="0"/>
          <w:color w:val="000000"/>
          <w:u w:color="000000"/>
          <w:vertAlign w:val="baseline"/>
          <w14:textFill>
            <w14:solidFill>
              <w14:srgbClr w14:val="000000"/>
            </w14:solidFill>
          </w14:textFill>
        </w:rPr>
      </w:pPr>
    </w:p>
    <w:p>
      <w:pPr>
        <w:pStyle w:val="normal.0"/>
        <w:rPr>
          <w:outline w:val="0"/>
          <w:color w:val="000000"/>
          <w:u w:color="000000"/>
          <w:vertAlign w:val="baseline"/>
          <w14:textFill>
            <w14:solidFill>
              <w14:srgbClr w14:val="000000"/>
            </w14:solidFill>
          </w14:textFill>
        </w:rPr>
      </w:pPr>
    </w:p>
    <w:p>
      <w:pPr>
        <w:pStyle w:val="normal.0"/>
        <w:rPr>
          <w:outline w:val="0"/>
          <w:color w:val="000000"/>
          <w:u w:color="000000"/>
          <w:vertAlign w:val="baseline"/>
          <w14:textFill>
            <w14:solidFill>
              <w14:srgbClr w14:val="000000"/>
            </w14:solidFill>
          </w14:textFill>
        </w:rPr>
      </w:pPr>
    </w:p>
    <w:p>
      <w:pPr>
        <w:pStyle w:val="normal.0"/>
        <w:rPr>
          <w:outline w:val="0"/>
          <w:color w:val="000000"/>
          <w:u w:color="000000"/>
          <w:vertAlign w:val="baseline"/>
          <w14:textFill>
            <w14:solidFill>
              <w14:srgbClr w14:val="000000"/>
            </w14:solidFill>
          </w14:textFill>
        </w:rPr>
      </w:pPr>
    </w:p>
    <w:p>
      <w:pPr>
        <w:pStyle w:val="normal.0"/>
        <w:rPr>
          <w:outline w:val="0"/>
          <w:color w:val="000000"/>
          <w:u w:color="000000"/>
          <w:vertAlign w:val="baseline"/>
          <w14:textFill>
            <w14:solidFill>
              <w14:srgbClr w14:val="000000"/>
            </w14:solidFill>
          </w14:textFill>
        </w:rPr>
      </w:pPr>
    </w:p>
    <w:p>
      <w:pPr>
        <w:pStyle w:val="normal.0"/>
        <w:jc w:val="center"/>
        <w:rPr>
          <w:outline w:val="0"/>
          <w:color w:val="000000"/>
          <w:sz w:val="44"/>
          <w:szCs w:val="44"/>
          <w:u w:color="000000"/>
          <w:vertAlign w:val="baseline"/>
          <w14:textFill>
            <w14:solidFill>
              <w14:srgbClr w14:val="000000"/>
            </w14:solidFill>
          </w14:textFill>
        </w:rPr>
      </w:pPr>
      <w:r>
        <w:rPr>
          <w:b w:val="1"/>
          <w:bCs w:val="1"/>
          <w:outline w:val="0"/>
          <w:color w:val="000000"/>
          <w:sz w:val="44"/>
          <w:szCs w:val="44"/>
          <w:u w:color="000000"/>
          <w:vertAlign w:val="baseline"/>
          <w:rtl w:val="0"/>
          <w:lang w:val="en-US"/>
          <w14:textFill>
            <w14:solidFill>
              <w14:srgbClr w14:val="000000"/>
            </w14:solidFill>
          </w14:textFill>
        </w:rPr>
        <w:t>Veer Narmad South Gujarat University, Surat.</w:t>
      </w:r>
    </w:p>
    <w:p>
      <w:pPr>
        <w:pStyle w:val="normal.0"/>
        <w:jc w:val="center"/>
        <w:rPr>
          <w:outline w:val="0"/>
          <w:color w:val="000000"/>
          <w:u w:color="000000"/>
          <w:vertAlign w:val="baseline"/>
          <w14:textFill>
            <w14:solidFill>
              <w14:srgbClr w14:val="000000"/>
            </w14:solidFill>
          </w14:textFill>
        </w:rPr>
      </w:pPr>
    </w:p>
    <w:p>
      <w:pPr>
        <w:pStyle w:val="normal.0"/>
        <w:jc w:val="center"/>
        <w:rPr>
          <w:outline w:val="0"/>
          <w:color w:val="000000"/>
          <w:u w:color="000000"/>
          <w:vertAlign w:val="baseline"/>
          <w14:textFill>
            <w14:solidFill>
              <w14:srgbClr w14:val="000000"/>
            </w14:solidFill>
          </w14:textFill>
        </w:rPr>
      </w:pPr>
    </w:p>
    <w:p>
      <w:pPr>
        <w:pStyle w:val="normal.0"/>
        <w:jc w:val="center"/>
        <w:rPr>
          <w:outline w:val="0"/>
          <w:color w:val="000000"/>
          <w:sz w:val="21"/>
          <w:szCs w:val="21"/>
          <w:u w:color="000000"/>
          <w:vertAlign w:val="baseline"/>
          <w14:textFill>
            <w14:solidFill>
              <w14:srgbClr w14:val="000000"/>
            </w14:solidFill>
          </w14:textFill>
        </w:rPr>
      </w:pPr>
      <w:r>
        <w:rPr>
          <w:b w:val="1"/>
          <w:bCs w:val="1"/>
          <w:outline w:val="0"/>
          <w:color w:val="000000"/>
          <w:sz w:val="36"/>
          <w:szCs w:val="36"/>
          <w:u w:color="000000"/>
          <w:vertAlign w:val="baseline"/>
          <w:rtl w:val="0"/>
          <w:lang w:val="en-US"/>
          <w14:textFill>
            <w14:solidFill>
              <w14:srgbClr w14:val="000000"/>
            </w14:solidFill>
          </w14:textFill>
        </w:rPr>
        <w:t>Department of Information and Communication Technology</w:t>
      </w:r>
    </w:p>
    <w:p>
      <w:pPr>
        <w:pStyle w:val="normal.0"/>
        <w:jc w:val="center"/>
        <w:rPr>
          <w:outline w:val="0"/>
          <w:color w:val="000000"/>
          <w:u w:color="000000"/>
          <w:vertAlign w:val="baseline"/>
          <w14:textFill>
            <w14:solidFill>
              <w14:srgbClr w14:val="000000"/>
            </w14:solidFill>
          </w14:textFill>
        </w:rPr>
      </w:pPr>
    </w:p>
    <w:p>
      <w:pPr>
        <w:pStyle w:val="normal.0"/>
        <w:jc w:val="center"/>
        <w:rPr>
          <w:outline w:val="0"/>
          <w:color w:val="000000"/>
          <w:u w:color="000000"/>
          <w:vertAlign w:val="baseline"/>
          <w14:textFill>
            <w14:solidFill>
              <w14:srgbClr w14:val="000000"/>
            </w14:solidFill>
          </w14:textFill>
        </w:rPr>
      </w:pPr>
    </w:p>
    <w:p>
      <w:pPr>
        <w:pStyle w:val="normal.0"/>
        <w:jc w:val="center"/>
        <w:rPr>
          <w:outline w:val="0"/>
          <w:color w:val="000000"/>
          <w:sz w:val="40"/>
          <w:szCs w:val="40"/>
          <w:u w:color="000000"/>
          <w:vertAlign w:val="baseline"/>
          <w14:textFill>
            <w14:solidFill>
              <w14:srgbClr w14:val="000000"/>
            </w14:solidFill>
          </w14:textFill>
        </w:rPr>
      </w:pPr>
      <w:r>
        <w:rPr>
          <w:b w:val="1"/>
          <w:bCs w:val="1"/>
          <w:outline w:val="0"/>
          <w:color w:val="000000"/>
          <w:sz w:val="40"/>
          <w:szCs w:val="40"/>
          <w:u w:color="000000"/>
          <w:vertAlign w:val="baseline"/>
          <w:rtl w:val="0"/>
          <w:lang w:val="en-US"/>
          <w14:textFill>
            <w14:solidFill>
              <w14:srgbClr w14:val="000000"/>
            </w14:solidFill>
          </w14:textFill>
        </w:rPr>
        <w:t>M.Sc. (Information Technology) Programme</w:t>
      </w:r>
    </w:p>
    <w:p>
      <w:pPr>
        <w:pStyle w:val="normal.0"/>
        <w:jc w:val="center"/>
        <w:rPr>
          <w:outline w:val="0"/>
          <w:color w:val="000000"/>
          <w:u w:color="000000"/>
          <w:vertAlign w:val="baseline"/>
          <w14:textFill>
            <w14:solidFill>
              <w14:srgbClr w14:val="000000"/>
            </w14:solidFill>
          </w14:textFill>
        </w:rPr>
      </w:pPr>
      <w:r>
        <w:rPr>
          <w:outline w:val="0"/>
          <w:color w:val="000000"/>
          <w:u w:color="000000"/>
          <w:vertAlign w:val="baseline"/>
          <w:rtl w:val="0"/>
          <w:lang w:val="en-US"/>
          <w14:textFill>
            <w14:solidFill>
              <w14:srgbClr w14:val="000000"/>
            </w14:solidFill>
          </w14:textFill>
        </w:rPr>
        <w:t xml:space="preserve"> </w:t>
      </w:r>
    </w:p>
    <w:p>
      <w:pPr>
        <w:pStyle w:val="normal.0"/>
        <w:jc w:val="center"/>
        <w:rPr>
          <w:outline w:val="0"/>
          <w:color w:val="000000"/>
          <w:u w:color="000000"/>
          <w:vertAlign w:val="baseline"/>
          <w14:textFill>
            <w14:solidFill>
              <w14:srgbClr w14:val="000000"/>
            </w14:solidFill>
          </w14:textFill>
        </w:rPr>
      </w:pPr>
    </w:p>
    <w:p>
      <w:pPr>
        <w:pStyle w:val="Heading 5"/>
        <w:rPr>
          <w:rFonts w:ascii="BrushScript BT" w:cs="BrushScript BT" w:hAnsi="BrushScript BT" w:eastAsia="BrushScript BT"/>
          <w:b w:val="1"/>
          <w:bCs w:val="1"/>
          <w:outline w:val="0"/>
          <w:color w:val="000000"/>
          <w:sz w:val="60"/>
          <w:szCs w:val="60"/>
          <w:u w:color="000000"/>
          <w:vertAlign w:val="baseline"/>
          <w14:textFill>
            <w14:solidFill>
              <w14:srgbClr w14:val="000000"/>
            </w14:solidFill>
          </w14:textFill>
        </w:rPr>
      </w:pPr>
      <w:r>
        <w:rPr>
          <w:rFonts w:ascii="BrushScript BT" w:cs="BrushScript BT" w:hAnsi="BrushScript BT" w:eastAsia="BrushScript BT"/>
          <w:b w:val="1"/>
          <w:bCs w:val="1"/>
          <w:outline w:val="0"/>
          <w:color w:val="000000"/>
          <w:sz w:val="60"/>
          <w:szCs w:val="60"/>
          <w:u w:color="000000"/>
          <w:vertAlign w:val="baseline"/>
          <w:rtl w:val="0"/>
          <w:lang w:val="en-US"/>
          <w14:textFill>
            <w14:solidFill>
              <w14:srgbClr w14:val="000000"/>
            </w14:solidFill>
          </w14:textFill>
        </w:rPr>
        <w:t>Certificate</w:t>
      </w:r>
    </w:p>
    <w:p>
      <w:pPr>
        <w:pStyle w:val="normal.0"/>
        <w:jc w:val="center"/>
        <w:rPr>
          <w:outline w:val="0"/>
          <w:color w:val="000000"/>
          <w:sz w:val="40"/>
          <w:szCs w:val="40"/>
          <w:u w:color="000000"/>
          <w:vertAlign w:val="baseline"/>
          <w14:textFill>
            <w14:solidFill>
              <w14:srgbClr w14:val="000000"/>
            </w14:solidFill>
          </w14:textFill>
        </w:rPr>
      </w:pPr>
    </w:p>
    <w:p>
      <w:pPr>
        <w:pStyle w:val="normal.0"/>
        <w:spacing w:line="480" w:lineRule="auto"/>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xml:space="preserve">This is to certify that Mr./Ms. </w:t>
      </w:r>
      <w:r>
        <w:rPr>
          <w:b w:val="1"/>
          <w:bCs w:val="1"/>
          <w:caps w:val="0"/>
          <w:smallCaps w:val="0"/>
          <w:strike w:val="0"/>
          <w:dstrike w:val="0"/>
          <w:outline w:val="0"/>
          <w:color w:val="000000"/>
          <w:u w:val="single" w:color="000000"/>
          <w:shd w:val="nil" w:color="auto" w:fill="auto"/>
          <w:vertAlign w:val="baseline"/>
          <w:rtl w:val="0"/>
          <w:lang w:val="en-US"/>
          <w14:textFill>
            <w14:solidFill>
              <w14:srgbClr w14:val="000000"/>
            </w14:solidFill>
          </w14:textFill>
        </w:rPr>
        <w:t>PATEL KRUTI PRAVINKUMAR</w:t>
      </w: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xml:space="preserve"> with Exam Seat Number: </w:t>
      </w:r>
      <w:r>
        <w:rPr>
          <w:b w:val="1"/>
          <w:bCs w:val="1"/>
          <w:caps w:val="0"/>
          <w:smallCaps w:val="0"/>
          <w:strike w:val="0"/>
          <w:dstrike w:val="0"/>
          <w:outline w:val="0"/>
          <w:color w:val="000000"/>
          <w:u w:val="single" w:color="000000"/>
          <w:shd w:val="nil" w:color="auto" w:fill="auto"/>
          <w:vertAlign w:val="baseline"/>
          <w:rtl w:val="0"/>
          <w:lang w:val="en-US"/>
          <w14:textFill>
            <w14:solidFill>
              <w14:srgbClr w14:val="000000"/>
            </w14:solidFill>
          </w14:textFill>
        </w:rPr>
        <w:t>79</w:t>
      </w: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xml:space="preserve"> and PG Registration Number: </w:t>
      </w:r>
      <w:r>
        <w:rPr>
          <w:b w:val="1"/>
          <w:bCs w:val="1"/>
          <w:caps w:val="0"/>
          <w:smallCaps w:val="0"/>
          <w:strike w:val="0"/>
          <w:dstrike w:val="0"/>
          <w:outline w:val="0"/>
          <w:color w:val="000000"/>
          <w:u w:val="single" w:color="000000"/>
          <w:shd w:val="nil" w:color="auto" w:fill="auto"/>
          <w:vertAlign w:val="baseline"/>
          <w:rtl w:val="0"/>
          <w:lang w:val="en-US"/>
          <w14:textFill>
            <w14:solidFill>
              <w14:srgbClr w14:val="000000"/>
            </w14:solidFill>
          </w14:textFill>
        </w:rPr>
        <w:t>E22110018000610133</w:t>
      </w: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xml:space="preserve"> has worked on his/her part time project work entitled </w:t>
      </w:r>
      <w:r>
        <w:rPr>
          <w:b w:val="1"/>
          <w:bCs w:val="1"/>
          <w:caps w:val="0"/>
          <w:smallCaps w:val="0"/>
          <w:strike w:val="0"/>
          <w:dstrike w:val="0"/>
          <w:outline w:val="0"/>
          <w:color w:val="000000"/>
          <w:u w:val="single" w:color="000000"/>
          <w:shd w:val="nil" w:color="auto" w:fill="auto"/>
          <w:vertAlign w:val="baseline"/>
          <w:rtl w:val="0"/>
          <w:lang w:val="en-US"/>
          <w14:textFill>
            <w14:solidFill>
              <w14:srgbClr w14:val="000000"/>
            </w14:solidFill>
          </w14:textFill>
        </w:rPr>
        <w:t>ForecastPro</w:t>
      </w: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xml:space="preserve"> as a partial fulfillment of the requirements for </w:t>
      </w:r>
      <w:r>
        <w:rPr>
          <w:b w:val="1"/>
          <w:bCs w:val="1"/>
          <w:i w:val="1"/>
          <w:iCs w:val="1"/>
          <w:rtl w:val="0"/>
          <w:lang w:val="en-US"/>
        </w:rPr>
        <w:t>8</w:t>
      </w:r>
      <w:r>
        <w:rPr>
          <w:b w:val="1"/>
          <w:bCs w:val="1"/>
          <w:i w:val="1"/>
          <w:iCs w:val="1"/>
          <w:vertAlign w:val="superscript"/>
          <w:rtl w:val="0"/>
          <w:lang w:val="en-US"/>
        </w:rPr>
        <w:t>th</w:t>
      </w: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xml:space="preserve"> </w:t>
      </w:r>
      <w:r>
        <w:rPr>
          <w:b w:val="1"/>
          <w:bCs w:val="1"/>
          <w:i w:val="1"/>
          <w:iCs w:val="1"/>
          <w:caps w:val="0"/>
          <w:smallCaps w:val="0"/>
          <w:strike w:val="0"/>
          <w:dstrike w:val="0"/>
          <w:outline w:val="0"/>
          <w:color w:val="000000"/>
          <w:sz w:val="28"/>
          <w:szCs w:val="28"/>
          <w:u w:val="none" w:color="000000"/>
          <w:shd w:val="nil" w:color="auto" w:fill="auto"/>
          <w:vertAlign w:val="baseline"/>
          <w:rtl w:val="0"/>
          <w:lang w:val="en-US"/>
          <w14:textFill>
            <w14:solidFill>
              <w14:srgbClr w14:val="000000"/>
            </w14:solidFill>
          </w14:textFill>
        </w:rPr>
        <w:t>Semester - M.Sc. (Information Technology) [5 Year Integrated course]</w:t>
      </w: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during the academic Year 202</w:t>
      </w:r>
      <w:r>
        <w:rPr>
          <w:rtl w:val="0"/>
          <w:lang w:val="en-US"/>
        </w:rPr>
        <w:t>5</w:t>
      </w: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-202</w:t>
      </w:r>
      <w:r>
        <w:rPr>
          <w:rtl w:val="0"/>
          <w:lang w:val="en-US"/>
        </w:rPr>
        <w:t>6</w:t>
      </w: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Date :</w:t>
        <w:tab/>
        <w:t>1</w:t>
      </w: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7</w:t>
      </w: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w:t>
      </w: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6</w:t>
      </w: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/202</w:t>
      </w: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6</w:t>
      </w:r>
      <w:r>
        <w:rPr>
          <w:caps w:val="0"/>
          <w:smallCaps w:val="0"/>
          <w:strike w:val="0"/>
          <w:dstrike w:val="0"/>
          <w:outline w:val="0"/>
          <w:color w:val="000000"/>
          <w:u w:val="none" w:color="000000"/>
          <w:shd w:val="nil" w:color="auto" w:fill="auto"/>
          <w:vertAlign w:val="baseline"/>
          <w14:textFill>
            <w14:solidFill>
              <w14:srgbClr w14:val="000000"/>
            </w14:solidFill>
          </w14:textFill>
        </w:rPr>
        <w:tab/>
        <w:tab/>
        <w:tab/>
        <w:tab/>
        <w:tab/>
        <w:tab/>
      </w:r>
    </w:p>
    <w:p>
      <w:pPr>
        <w:pStyle w:val="normal.0"/>
        <w:ind w:firstLine="72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14:textFill>
            <w14:solidFill>
              <w14:srgbClr w14:val="000000"/>
            </w14:solidFill>
          </w14:textFill>
        </w:rPr>
        <w:tab/>
        <w:tab/>
        <w:tab/>
        <w:tab/>
        <w:tab/>
        <w:tab/>
        <w:tab/>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Place :</w:t>
        <w:tab/>
        <w:t>Dept. of  ICT, VNSGU, Surat.</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ind w:left="5760" w:firstLine="0"/>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tbl>
      <w:tblPr>
        <w:tblW w:w="9622"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811"/>
        <w:gridCol w:w="4811"/>
      </w:tblGrid>
      <w:tr>
        <w:tblPrEx>
          <w:shd w:val="clear" w:color="auto" w:fill="ced7e7"/>
        </w:tblPrEx>
        <w:trPr>
          <w:trHeight w:val="1510" w:hRule="atLeast"/>
        </w:trPr>
        <w:tc>
          <w:tcPr>
            <w:tcW w:type="dxa" w:w="4811"/>
            <w:tcBorders>
              <w:top w:val="nil"/>
              <w:left w:val="nil"/>
              <w:bottom w:val="nil"/>
              <w:right w:val="nil"/>
            </w:tcBorders>
            <w:shd w:val="clear" w:color="auto" w:fill="auto"/>
            <w:tcMar>
              <w:top w:type="dxa" w:w="80"/>
              <w:left w:type="dxa" w:w="80"/>
              <w:bottom w:type="dxa" w:w="80"/>
              <w:right w:type="dxa" w:w="80"/>
            </w:tcMar>
            <w:vAlign w:val="top"/>
          </w:tcPr>
          <w:p>
            <w:pPr>
              <w:pStyle w:val="normal.0"/>
              <w:jc w:val="center"/>
              <w:rPr>
                <w:b w:val="1"/>
                <w:bCs w:val="1"/>
                <w:shd w:val="nil" w:color="auto" w:fill="auto"/>
              </w:rPr>
            </w:pPr>
            <w:r>
              <w:rPr>
                <w:b w:val="1"/>
                <w:bCs w:val="1"/>
                <w:shd w:val="nil" w:color="auto" w:fill="auto"/>
                <w:rtl w:val="0"/>
                <w:lang w:val="en-US"/>
              </w:rPr>
              <w:t>Internal Project Guide</w:t>
            </w:r>
          </w:p>
          <w:p>
            <w:pPr>
              <w:pStyle w:val="normal.0"/>
              <w:widowControl w:val="0"/>
              <w:bidi w:val="0"/>
              <w:ind w:left="0" w:right="0" w:firstLine="0"/>
              <w:jc w:val="center"/>
              <w:rPr>
                <w:b w:val="1"/>
                <w:bCs w:val="1"/>
                <w:shd w:val="nil" w:color="auto" w:fill="auto"/>
                <w:rtl w:val="0"/>
              </w:rPr>
            </w:pPr>
            <w:r>
              <w:rPr>
                <w:b w:val="1"/>
                <w:bCs w:val="1"/>
                <w:shd w:val="nil" w:color="auto" w:fill="auto"/>
                <w:rtl w:val="0"/>
                <w:lang w:val="en-US"/>
              </w:rPr>
              <w:t>M.Sc.(I.T.) 7</w:t>
            </w:r>
            <w:r>
              <w:rPr>
                <w:b w:val="1"/>
                <w:bCs w:val="1"/>
                <w:shd w:val="nil" w:color="auto" w:fill="auto"/>
                <w:vertAlign w:val="superscript"/>
                <w:rtl w:val="0"/>
                <w:lang w:val="en-US"/>
              </w:rPr>
              <w:t>th</w:t>
            </w:r>
            <w:r>
              <w:rPr>
                <w:b w:val="1"/>
                <w:bCs w:val="1"/>
                <w:shd w:val="nil" w:color="auto" w:fill="auto"/>
                <w:rtl w:val="0"/>
                <w:lang w:val="en-US"/>
              </w:rPr>
              <w:t xml:space="preserve"> Semester</w:t>
            </w:r>
          </w:p>
          <w:p>
            <w:pPr>
              <w:pStyle w:val="normal.0"/>
              <w:widowControl w:val="0"/>
              <w:bidi w:val="0"/>
              <w:ind w:left="0" w:right="0" w:firstLine="0"/>
              <w:jc w:val="center"/>
              <w:rPr>
                <w:b w:val="1"/>
                <w:bCs w:val="1"/>
                <w:shd w:val="nil" w:color="auto" w:fill="auto"/>
                <w:rtl w:val="0"/>
              </w:rPr>
            </w:pPr>
            <w:r>
              <w:rPr>
                <w:b w:val="1"/>
                <w:bCs w:val="1"/>
                <w:shd w:val="nil" w:color="auto" w:fill="auto"/>
                <w:rtl w:val="0"/>
                <w:lang w:val="en-US"/>
              </w:rPr>
              <w:t>Department of I.C.T.</w:t>
            </w:r>
          </w:p>
          <w:p>
            <w:pPr>
              <w:pStyle w:val="normal.0"/>
              <w:widowControl w:val="0"/>
              <w:bidi w:val="0"/>
              <w:ind w:left="0" w:right="0" w:firstLine="0"/>
              <w:jc w:val="center"/>
              <w:rPr>
                <w:rtl w:val="0"/>
              </w:rPr>
            </w:pPr>
            <w:r>
              <w:rPr>
                <w:b w:val="1"/>
                <w:bCs w:val="1"/>
                <w:shd w:val="nil" w:color="auto" w:fill="auto"/>
                <w:rtl w:val="0"/>
                <w:lang w:val="en-US"/>
              </w:rPr>
              <w:t>Veer Narmad</w:t>
            </w:r>
            <w:r>
              <w:rPr>
                <w:shd w:val="nil" w:color="auto" w:fill="auto"/>
                <w:rtl w:val="0"/>
                <w:lang w:val="en-US"/>
              </w:rPr>
              <w:t xml:space="preserve"> </w:t>
            </w:r>
            <w:r>
              <w:rPr>
                <w:b w:val="1"/>
                <w:bCs w:val="1"/>
                <w:shd w:val="nil" w:color="auto" w:fill="auto"/>
                <w:rtl w:val="0"/>
                <w:lang w:val="en-US"/>
              </w:rPr>
              <w:t>South Gujarat University, Surat</w:t>
            </w:r>
          </w:p>
        </w:tc>
        <w:tc>
          <w:tcPr>
            <w:tcW w:type="dxa" w:w="4811"/>
            <w:tcBorders>
              <w:top w:val="nil"/>
              <w:left w:val="nil"/>
              <w:bottom w:val="nil"/>
              <w:right w:val="nil"/>
            </w:tcBorders>
            <w:shd w:val="clear" w:color="auto" w:fill="auto"/>
            <w:tcMar>
              <w:top w:type="dxa" w:w="80"/>
              <w:left w:type="dxa" w:w="80"/>
              <w:bottom w:type="dxa" w:w="80"/>
              <w:right w:type="dxa" w:w="80"/>
            </w:tcMar>
            <w:vAlign w:val="top"/>
          </w:tcPr>
          <w:p>
            <w:pPr>
              <w:pStyle w:val="normal.0"/>
              <w:widowControl w:val="0"/>
              <w:jc w:val="center"/>
              <w:rPr>
                <w:b w:val="1"/>
                <w:bCs w:val="1"/>
                <w:shd w:val="nil" w:color="auto" w:fill="auto"/>
              </w:rPr>
            </w:pPr>
            <w:r>
              <w:rPr>
                <w:b w:val="1"/>
                <w:bCs w:val="1"/>
                <w:shd w:val="nil" w:color="auto" w:fill="auto"/>
                <w:rtl w:val="0"/>
                <w:lang w:val="en-US"/>
              </w:rPr>
              <w:t>Head of the Department</w:t>
            </w:r>
          </w:p>
          <w:p>
            <w:pPr>
              <w:pStyle w:val="normal.0"/>
              <w:widowControl w:val="0"/>
              <w:bidi w:val="0"/>
              <w:ind w:left="0" w:right="0" w:firstLine="0"/>
              <w:jc w:val="center"/>
              <w:rPr>
                <w:b w:val="1"/>
                <w:bCs w:val="1"/>
                <w:shd w:val="nil" w:color="auto" w:fill="auto"/>
                <w:rtl w:val="0"/>
              </w:rPr>
            </w:pPr>
            <w:r>
              <w:rPr>
                <w:b w:val="1"/>
                <w:bCs w:val="1"/>
                <w:shd w:val="nil" w:color="auto" w:fill="auto"/>
                <w:rtl w:val="0"/>
                <w:lang w:val="en-US"/>
              </w:rPr>
              <w:t>Department of I.C.T.</w:t>
            </w:r>
          </w:p>
          <w:p>
            <w:pPr>
              <w:pStyle w:val="normal.0"/>
              <w:widowControl w:val="0"/>
              <w:bidi w:val="0"/>
              <w:ind w:left="0" w:right="0" w:firstLine="0"/>
              <w:jc w:val="center"/>
              <w:rPr>
                <w:rtl w:val="0"/>
              </w:rPr>
            </w:pPr>
            <w:r>
              <w:rPr>
                <w:b w:val="1"/>
                <w:bCs w:val="1"/>
                <w:shd w:val="nil" w:color="auto" w:fill="auto"/>
                <w:rtl w:val="0"/>
                <w:lang w:val="en-US"/>
              </w:rPr>
              <w:t>Veer Narmad</w:t>
            </w:r>
            <w:r>
              <w:rPr>
                <w:shd w:val="nil" w:color="auto" w:fill="auto"/>
                <w:rtl w:val="0"/>
                <w:lang w:val="en-US"/>
              </w:rPr>
              <w:t xml:space="preserve"> </w:t>
            </w:r>
            <w:r>
              <w:rPr>
                <w:b w:val="1"/>
                <w:bCs w:val="1"/>
                <w:shd w:val="nil" w:color="auto" w:fill="auto"/>
                <w:rtl w:val="0"/>
                <w:lang w:val="en-US"/>
              </w:rPr>
              <w:t>South Gujarat University, Surat</w:t>
            </w:r>
          </w:p>
        </w:tc>
      </w:tr>
    </w:tbl>
    <w:p>
      <w:pPr>
        <w:pStyle w:val="normal.0"/>
        <w:widowControl w:val="0"/>
        <w:ind w:left="108" w:hanging="108"/>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widowControl w:val="0"/>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1. Introduction</w:t>
      </w:r>
    </w:p>
    <w:p>
      <w:pPr>
        <w:pStyle w:val="normal.0"/>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ForecastPro is a web-based Sales Forecasting and Inventory Management System designed to help retail businesses manage their day-to-day operations efficiently. The system integrates various modules such as user management, product and category management, sales management, demand forecasting, sales forecasting, inventory management, vendor management, analytics, reporting, and messaging within a single platform. It supports multiple user roles including Administrator, Sales Manager, Employee, and Vendor, each having role-based access to different functionalities.</w:t>
      </w:r>
    </w:p>
    <w:p>
      <w:pPr>
        <w:pStyle w:val="normal.0"/>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The system uses historical sales data to forecast future demand and revenue using Moving Average and Linear Regression techniques. Based on the predicted demand and available stock, inventory alerts are generated to help businesses avoid stock shortages and improve inventory planning. ForecastPro also provides interactive dashboards, graphical analytics, and exportable reports in PDF and Excel formats, enabling users to analyze business performance and make informed decisions effectively.</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2. Proposed System</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2.1 Scope</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ForecastPro is a web-based Sales Forecasting and Inventory Management System designed for retail businesses. The system provides functionalities for managing products, categories, sales, inventory, vendors, and internal communication. It generates demand and sales forecasts using historical sales data and provides analytics and reports for business decision-making. The system also supports inventory alerts, stock requests, and role-based access for different users such as Administrator, Sales Manager, Employee, and Vendor.</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2.2 Objectives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The main objectives of ForecastPro are:</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1. To develop a centralized system for managing retail business operations.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2. To maintain product, category, vendor, and user information efficiently.</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3. To record and monitor sales transactions accurately.</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4. To predict future demand and sales using historical sales data.</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5. To provide inventory alerts for low-stock products.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6. To manage stock requests and vendor deliveries systematically.</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7. To provide analytical dashboards and graphical reports for business insights.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8. To generate reports in PDF and Excel formats.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9. To implement role-based access control for secure system usage.</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10. To improve decision-making through data-driven forecasting and analytics.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2.3 Constraints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The constraints of the proposed system are as follows: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The accuracy of forecasting depends on the availability and quality of historical sales data.</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The system requires a stable internet connection for accessing the web application.</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Only authenticated users can access the system based on their assigned roles.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The forecasting model considers historical sales data only and does not include external factors such as market trends, inflation, or competitor analysis.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The system is designed for small to medium-scale retail businesses and may require modifications for large enterprise environments.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2.3.1 Hardware Constraints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Processor: Intel Core i3 or higher</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RAM: Minimum 4 GB</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Storage: Minimum 20 GB free disk space</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xml:space="preserve">* Display Resolution: 1366 </w:t>
      </w: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xml:space="preserve">× </w:t>
      </w: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768 or higher</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Internet Connection: Required for web access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2.3.2 Software Constraints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Operating System: Windows 10/11, macOS, or Linux</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Java Development Kit (JDK): Version 17 or above</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Application Server: Payara Server</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Database: MySQL 8.0</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Build Tool: Maven</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IDE: IntelliJ IDEA / Eclipse / VS Code</w:t>
      </w:r>
    </w:p>
    <w:p>
      <w:pPr>
        <w:pStyle w:val="normal.0"/>
        <w:numPr>
          <w:ilvl w:val="0"/>
          <w:numId w:val="2"/>
        </w:numPr>
        <w:jc w:val="both"/>
        <w:rPr>
          <w:lang w:val="en-US"/>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Web Browser: Google Chrome, Mozilla Firefox, or Microsoft Edge</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2.4 Advantages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1. Provides a centralized platform for managing sales, inventory, vendors, and forecasts.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2. Reduces manual effort and minimizes human errors in data management.</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3. Generates demand and sales forecasts using historical sales data.</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4. Helps businesses maintain optimal inventory levels through low stock alerts.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5. Supports role-based access control for secure and organized operations.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6. Provides interactive dashboards, graphs, and analytical reports for better decision-making.</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7. Allows generation of reports in PDF and Excel formats.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8. Improves vendor coordination through stock request and delivery tracking.</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9. User-friendly web interface that can be accessed from different operating systems and browsers.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10. Enhances overall efficiency and productivity of retail business operations.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2.5 Limitations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1. The forecasting model is based on historical sales data and does not consider external market factors.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2. The system does not provide email or SMS notifications.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3. The application is designed for small and medium-sized retail businesses and may require further optimization for large-scale organizations.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3.1 Hardware and Software Requirements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Hardware Requirements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Component</w:t>
        <w:tab/>
        <w:t>Requirement</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Processor</w:t>
        <w:tab/>
        <w:t>Intel Core i3 or above</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RAM</w:t>
        <w:tab/>
        <w:t>4 GB minimum</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Storage</w:t>
        <w:tab/>
        <w:t>20 GB free disk space</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Display</w:t>
        <w:tab/>
        <w:t xml:space="preserve">1366 </w:t>
      </w: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xml:space="preserve">× </w:t>
      </w: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768 resolution or higher</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Internet Connection</w:t>
        <w:tab/>
        <w:t>Required</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Software Requirements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Software</w:t>
        <w:tab/>
        <w:t>Version/Specification</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Operating System</w:t>
        <w:tab/>
        <w:t>Windows 10/11, macOS, or Linux</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Programming Language</w:t>
        <w:tab/>
        <w:t>Java 17</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Framework</w:t>
        <w:tab/>
        <w:t>Jakarta EE 10</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Frontend Technology</w:t>
        <w:tab/>
        <w:t>JSF 4, PrimeFaces 13</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Application Server</w:t>
        <w:tab/>
        <w:t>Payara Server</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Database</w:t>
        <w:tab/>
        <w:t>MySQL 8.0</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ORM Framework</w:t>
        <w:tab/>
        <w:t>JPA 3 with EclipseLink</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Build Tool</w:t>
        <w:tab/>
        <w:t>Maven</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IDE</w:t>
        <w:tab/>
        <w:t>IntelliJ IDEA / Eclipse / VS Code</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Browser</w:t>
        <w:tab/>
        <w:t>Google Chrome, Mozilla Firefox, Microsoft Edge</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3.2 Development Description</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ForecastPro is developed as a web-based enterprise application using Java 17 and Jakarta EE 10. The presentation layer is implemented using JavaServer Faces (JSF) and PrimeFaces to create interactive user interfaces and dashboards. Business logic is implemented using Stateless Enterprise Java Beans (EJB), while data persistence is managed using Java Persistence API (JPA) with EclipseLink as the ORM provider.</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The application is deployed on Payara Server and uses MySQL as the backend database. Maven is used for dependency management and project build automation. The forecasting module uses Moving Average and Linear Regression techniques implemented with Apache Commons Math to predict future demand and sales. The system follows a three-tier architecture consisting of Presentation Layer, Business Layer, and Data Access Layer, which improves maintainability, scalability, and modularity of the application.</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Default"/>
        <w:suppressAutoHyphens w:val="1"/>
        <w:spacing w:before="0" w:line="240" w:lineRule="auto"/>
        <w:rPr>
          <w:rFonts w:ascii="Times New Roman" w:cs="Times New Roman" w:hAnsi="Times New Roman" w:eastAsia="Times New Roman"/>
          <w:caps w:val="0"/>
          <w:smallCaps w:val="0"/>
          <w:strike w:val="0"/>
          <w:dstrike w:val="0"/>
          <w:outline w:val="0"/>
          <w:color w:val="000000"/>
          <w:sz w:val="32"/>
          <w:szCs w:val="32"/>
          <w:u w:val="none" w:color="000000"/>
          <w:shd w:val="nil" w:color="auto" w:fill="auto"/>
          <w:vertAlign w:val="baseline"/>
          <w14:textFill>
            <w14:solidFill>
              <w14:srgbClr w14:val="000000"/>
            </w14:solidFill>
          </w14:textFill>
        </w:rPr>
      </w:pPr>
      <w:r>
        <w:rPr>
          <w:rFonts w:ascii="Times New Roman" w:hAnsi="Times New Roman"/>
          <w:caps w:val="0"/>
          <w:smallCaps w:val="0"/>
          <w:strike w:val="0"/>
          <w:dstrike w:val="0"/>
          <w:outline w:val="0"/>
          <w:color w:val="000000"/>
          <w:sz w:val="32"/>
          <w:szCs w:val="32"/>
          <w:u w:val="none" w:color="000000"/>
          <w:shd w:val="nil" w:color="auto" w:fill="auto"/>
          <w:vertAlign w:val="baseline"/>
          <w:rtl w:val="0"/>
          <w:lang w:val="en-US"/>
          <w14:textFill>
            <w14:solidFill>
              <w14:srgbClr w14:val="000000"/>
            </w14:solidFill>
          </w14:textFill>
        </w:rPr>
        <w:t xml:space="preserve">4 </w:t>
      </w:r>
      <w:r>
        <w:rPr>
          <w:rFonts w:ascii="Times New Roman" w:hAnsi="Times New Roman"/>
          <w:caps w:val="0"/>
          <w:smallCaps w:val="0"/>
          <w:strike w:val="0"/>
          <w:dstrike w:val="0"/>
          <w:outline w:val="0"/>
          <w:color w:val="000000"/>
          <w:sz w:val="32"/>
          <w:szCs w:val="32"/>
          <w:u w:val="none" w:color="000000"/>
          <w:shd w:val="nil" w:color="auto" w:fill="auto"/>
          <w:vertAlign w:val="baseline"/>
          <w:rtl w:val="0"/>
          <w:lang w:val="en-US"/>
          <w14:textFill>
            <w14:solidFill>
              <w14:srgbClr w14:val="000000"/>
            </w14:solidFill>
          </w14:textFill>
        </w:rPr>
        <w:t>System Planning</w:t>
      </w:r>
    </w:p>
    <w:p>
      <w:pPr>
        <w:pStyle w:val="Default"/>
        <w:suppressAutoHyphens w:val="1"/>
        <w:spacing w:before="0" w:line="240" w:lineRule="auto"/>
        <w:rPr>
          <w:rFonts w:ascii="Times New Roman" w:cs="Times New Roman" w:hAnsi="Times New Roman" w:eastAsia="Times New Roman"/>
          <w:caps w:val="0"/>
          <w:smallCaps w:val="0"/>
          <w:strike w:val="0"/>
          <w:dstrike w:val="0"/>
          <w:outline w:val="0"/>
          <w:color w:val="000000"/>
          <w:sz w:val="32"/>
          <w:szCs w:val="32"/>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4.1 Feasibility Study</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The feasibility study is carried out to determine whether the proposed system is practical and beneficial for the organization. The following aspects were considered during the development of ForecastPro:</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1. Technical Feasibility</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The system is technically feasible as it is developed using widely used technologies such as Java 17, Jakarta EE, JSF, PrimeFaces, MySQL, and Payara Server. The required software tools and hardware resources are easily available and support the successful implementation of the system.</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2. Economic Feasibility</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The system is economically feasible because it uses open-source technologies and does not require expensive software licenses. It reduces manual effort, improves operational efficiency, and helps businesses make better inventory and sales decisions, thereby reducing overall operational costs.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3. Operational Feasibility</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The system is user-friendly and supports role-based access for different users such as Administrator, Sales Manager, Employee, and Vendor. It automates various business processes including forecasting, inventory management, and reporting, making it easy to operate and maintain.</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4. Schedule Feasibility</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The project is feasible within the allocated development timeline. The modular architecture and use of standard technologies allow the system to be designed, developed, tested, and deployed within the planned schedule.</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4.2 Software Engineering Model</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The Waterfall Model is used for the development of ForecastPro. In this model, the development process is divided into sequential phases where the output of one phase becomes the input for the next phase.</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The phases followed during the development of ForecastPro are:</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xml:space="preserve">1. Requirement Analysis </w:t>
      </w: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xml:space="preserve">– </w:t>
      </w: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Gathering and analyzing requirements related to sales management, forecasting, inventory management, vendor management, and reporting.</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xml:space="preserve">2. System Design </w:t>
      </w: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xml:space="preserve">– </w:t>
      </w: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Designing the database schema, user interfaces, system architecture, and UML diagrams.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xml:space="preserve">3. Implementation </w:t>
      </w: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xml:space="preserve">– </w:t>
      </w: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Developing the application using Java 17, Jakarta EE, JSF, PrimeFaces, JPA, and MySQL.</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xml:space="preserve">4. Testing </w:t>
      </w: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xml:space="preserve">– </w:t>
      </w: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Performing unit testing and integration testing to verify that all modules function correctly.</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xml:space="preserve">5. Deployment </w:t>
      </w: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xml:space="preserve">– </w:t>
      </w: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Deploying the application on Payara Server and connecting it with the MySQL database.</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xml:space="preserve">6. Maintenance </w:t>
      </w: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xml:space="preserve">– </w:t>
      </w: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Fixing bugs, improving performance, and adding new features based on future requirements.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The Waterfall Model was chosen because the project requirements were clearly defined before development and the model provides a simple, structured, and easy-to-manage approach for academic projects.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4.3 Risk Analysis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The possible risks involved during the development and operation of ForecastPro are as follows: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Risk</w:t>
        <w:tab/>
        <w:t>Description</w:t>
        <w:tab/>
        <w:t>Mitigation</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Data Loss</w:t>
        <w:tab/>
        <w:t>Loss of data due to system failure or accidental deletion.</w:t>
        <w:tab/>
        <w:t>Regular database backups are maintained.</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Inaccurate Forecasting</w:t>
        <w:tab/>
        <w:t>Forecast results may vary if insufficient historical sales data is available.</w:t>
        <w:tab/>
        <w:t>Use adequate sales history and periodically evaluate forecast accuracy.</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Security Issues</w:t>
        <w:tab/>
        <w:t>Unauthorized users may attempt to access the system.</w:t>
        <w:tab/>
        <w:t>Role-based authentication and password encryption are implemented.</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Server Failure</w:t>
        <w:tab/>
        <w:t>Application server or database server may become unavailable.</w:t>
        <w:tab/>
        <w:t>Regular monitoring and backup of server resources.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Requirement Changes</w:t>
        <w:tab/>
        <w:t>Future business requirements may change during or after development.</w:t>
        <w:tab/>
        <w:t>Modular architecture allows easy modification and extension of features.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4.4 Project Schedule</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4.4.1 Task Dependency</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The development of ForecastPro was carried out in a sequential manner where each phase depended on the completion of the previous phase.</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Requirement Analysis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xml:space="preserve">          ↓</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xml:space="preserve">   System Design</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xml:space="preserve">          ↓</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xml:space="preserve"> Database Design</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xml:space="preserve">          ↓</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xml:space="preserve">   Implementation</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xml:space="preserve">          ↓</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xml:space="preserve">      Testing</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xml:space="preserve">          ↓</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xml:space="preserve">    Deployment</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xml:space="preserve">          ↓</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xml:space="preserve">    Maintenance</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rFonts w:ascii="Arial Unicode MS" w:cs="Arial Unicode MS" w:hAnsi="Arial Unicode MS" w:eastAsia="Arial Unicode MS" w:hint="default"/>
          <w:b w:val="0"/>
          <w:bCs w:val="0"/>
          <w:i w:val="0"/>
          <w:iCs w:val="0"/>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4.4.2 Timeline Chart</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Phase</w:t>
        <w:tab/>
        <w:t>Duration</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Requirement Analysis</w:t>
        <w:tab/>
        <w:t>Week 1</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System Design</w:t>
        <w:tab/>
        <w:t>Week 2</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Database Design</w:t>
        <w:tab/>
        <w:t>Week 3</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Implementation</w:t>
        <w:tab/>
        <w:t>Week 4 - Week 8</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Testing</w:t>
        <w:tab/>
        <w:t>Week 9</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Deployment</w:t>
        <w:tab/>
        <w:t>Week 10</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Documentation</w:t>
        <w:tab/>
        <w:t>Week 11</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Final Review</w:t>
        <w:tab/>
        <w:t>Week 12</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rFonts w:ascii="Arial Unicode MS" w:cs="Arial Unicode MS" w:hAnsi="Arial Unicode MS" w:eastAsia="Arial Unicode MS" w:hint="default"/>
          <w:b w:val="0"/>
          <w:bCs w:val="0"/>
          <w:i w:val="0"/>
          <w:iCs w:val="0"/>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4.4.3 Project Table</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Sr. No</w:t>
        <w:tab/>
        <w:t>Task</w:t>
        <w:tab/>
        <w:t>Description</w:t>
        <w:tab/>
        <w:t>Status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1</w:t>
        <w:tab/>
        <w:t>Requirement Analysis</w:t>
        <w:tab/>
        <w:t>Gathering and analyzing project requirements</w:t>
        <w:tab/>
        <w:t>Completed</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2</w:t>
        <w:tab/>
        <w:t>System Design</w:t>
        <w:tab/>
        <w:t>Designing architecture and UML diagrams</w:t>
        <w:tab/>
        <w:t>Completed</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3</w:t>
        <w:tab/>
        <w:t>Database Design</w:t>
        <w:tab/>
        <w:t>Creating database schema and relationships</w:t>
        <w:tab/>
        <w:t>Completed</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4</w:t>
        <w:tab/>
        <w:t>User Management Module</w:t>
        <w:tab/>
        <w:t>Implementing authentication and role management</w:t>
        <w:tab/>
        <w:t>Completed</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5</w:t>
        <w:tab/>
        <w:t>Product &amp; Category Module</w:t>
        <w:tab/>
        <w:t>Managing products and categories</w:t>
        <w:tab/>
        <w:t>Completed</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6</w:t>
        <w:tab/>
        <w:t>Sales Module</w:t>
        <w:tab/>
        <w:t>Recording and managing sales transactions</w:t>
        <w:tab/>
        <w:t>Completed</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7</w:t>
        <w:tab/>
        <w:t>Forecasting Module</w:t>
        <w:tab/>
        <w:t>Implementing demand and sales forecasting</w:t>
        <w:tab/>
        <w:t>Completed</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8</w:t>
        <w:tab/>
        <w:t>Inventory Module</w:t>
        <w:tab/>
        <w:t>Managing stock and inventory alerts</w:t>
        <w:tab/>
        <w:t>Completed</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9</w:t>
        <w:tab/>
        <w:t>Vendor Module</w:t>
        <w:tab/>
        <w:t>Managing vendors and stock requests</w:t>
        <w:tab/>
        <w:t>Completed</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10</w:t>
        <w:tab/>
        <w:t>Reports Module</w:t>
        <w:tab/>
        <w:t>Generating reports and exports</w:t>
        <w:tab/>
        <w:t>Completed</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11</w:t>
        <w:tab/>
        <w:t>Testing</w:t>
        <w:tab/>
        <w:t>Unit and integration testing</w:t>
        <w:tab/>
        <w:t>Completed</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12</w:t>
        <w:tab/>
        <w:t>Documentation</w:t>
        <w:tab/>
        <w:t>Preparing project documentation</w:t>
        <w:tab/>
        <w:t>Completed</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5. System Analysis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This is usually the largest chapter of the report.</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Since your project has many modules, don</w:t>
      </w: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w:t>
      </w: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t write SRS for every tiny page. Professors usually expect major modules only.</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I would do:</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5.1 Detailed SRS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Write these 8 modules: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1. Authentication &amp; User Management</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2. Product &amp; Category Management</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3. Sales Management</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4. Demand &amp; Sales Forecasting</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5. Inventory Management</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6. Vendor &amp; Stock Request Management</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7. Reports &amp; Analytics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8. Messaging System</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rFonts w:ascii="Arial Unicode MS" w:cs="Arial Unicode MS" w:hAnsi="Arial Unicode MS" w:eastAsia="Arial Unicode MS" w:hint="default"/>
          <w:b w:val="0"/>
          <w:bCs w:val="0"/>
          <w:i w:val="0"/>
          <w:iCs w:val="0"/>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5.1 Detailed SRS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For every module, follow this format:</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Module Name</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Description</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Short explanation.</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Inputs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What user enters.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Processing</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What happens in backend.</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Events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What buttons/actions trigger.</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Outputs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What user sees.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Validations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Checks performed.</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Constraints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Limitations.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rFonts w:ascii="Arial Unicode MS" w:cs="Arial Unicode MS" w:hAnsi="Arial Unicode MS" w:eastAsia="Arial Unicode MS" w:hint="default"/>
          <w:b w:val="0"/>
          <w:bCs w:val="0"/>
          <w:i w:val="0"/>
          <w:iCs w:val="0"/>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Example 1</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5.1.1 Authentication &amp; User Management</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Description</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This module manages user authentication and authorization. It allows users to log in to the system and access functionalities according to their assigned roles.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Inputs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Username</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Password</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Processing</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Verify username and password.</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Compare encrypted password using BCrypt.</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Load user role.</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Create user session.</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Events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Login button</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Logout button</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Outputs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Dashboard page</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Error message for invalid login</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Validations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Username cannot be empty.</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Password cannot be empty.</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User account must be enabled.</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Constraints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Only registered users can log in.</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rFonts w:ascii="Arial Unicode MS" w:cs="Arial Unicode MS" w:hAnsi="Arial Unicode MS" w:eastAsia="Arial Unicode MS" w:hint="default"/>
          <w:b w:val="0"/>
          <w:bCs w:val="0"/>
          <w:i w:val="0"/>
          <w:iCs w:val="0"/>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5.1.2 Product &amp; Category Management</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Description</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This module manages product and category information including price, stock quantity and product classification.</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Inputs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Category Name</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Product Name</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Price</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Stock Quantity</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Processing</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Save category details.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Save product details.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Associate products with categories.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Events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Add Product</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Edit Product</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Delete Product</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Add Category</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Outputs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Product List</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Category List</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Validations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Product name cannot be empty.</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Price must be greater than zero.</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Stock cannot be negative.</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Constraints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Only Admin can manage categories.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Admin and Sales Manager can manage products.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rFonts w:ascii="Arial Unicode MS" w:cs="Arial Unicode MS" w:hAnsi="Arial Unicode MS" w:eastAsia="Arial Unicode MS" w:hint="default"/>
          <w:b w:val="0"/>
          <w:bCs w:val="0"/>
          <w:i w:val="0"/>
          <w:iCs w:val="0"/>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5.1.3 Sales Management</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Description</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This module records daily sales transactions and updates product inventory automatically.</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Inputs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Product</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Quantity Sold</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Sale Date</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Processing</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Store sales record.</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Reduce stock quantity.</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Update analytics data.</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Events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Add Sale</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Delete Sale</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Outputs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Sales history</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Updated stock</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Validations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Quantity sold must be positive.</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Stock should be sufficient.</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Constraints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Sales cannot exceed available stock.</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rFonts w:ascii="Arial Unicode MS" w:cs="Arial Unicode MS" w:hAnsi="Arial Unicode MS" w:eastAsia="Arial Unicode MS" w:hint="default"/>
          <w:b w:val="0"/>
          <w:bCs w:val="0"/>
          <w:i w:val="0"/>
          <w:iCs w:val="0"/>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5.1.4 Demand &amp; Sales Forecasting</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Description</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This module predicts future demand and revenue using historical sales data.</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Inputs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Product</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Category</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Historical sales records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Processing</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Calculate 3-month Moving Average.</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Perform Linear Regression using Apache Commons Math.</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Calculate Predicted Demand.</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Calculate Predicted Revenue.</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Events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Generate Demand Forecast</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Generate Sales Forecast</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Outputs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Forecast tables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Prediction cards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Forecast graphs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Validations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Historical sales data must exist.</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Product selection is mandatory.</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Constraints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External factors such as inflation or market trends are not considered.</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rFonts w:ascii="Arial Unicode MS" w:cs="Arial Unicode MS" w:hAnsi="Arial Unicode MS" w:eastAsia="Arial Unicode MS" w:hint="default"/>
          <w:b w:val="0"/>
          <w:bCs w:val="0"/>
          <w:i w:val="0"/>
          <w:iCs w:val="0"/>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5.1.5 Inventory Management</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Description</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This module tracks stock movements and inventory levels.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Inputs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Product</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Quantity Added</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Source</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Date</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Processing</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Add stock.</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Record inventory movement.</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Compare stock with forecast.</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Events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Add to Stock</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View Inventory</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Outputs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Inventory table</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Inventory alerts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Validations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Quantity must be positive.</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Constraints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Only Admin and Sales Manager can modify inventory.</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rFonts w:ascii="Arial Unicode MS" w:cs="Arial Unicode MS" w:hAnsi="Arial Unicode MS" w:eastAsia="Arial Unicode MS" w:hint="default"/>
          <w:b w:val="0"/>
          <w:bCs w:val="0"/>
          <w:i w:val="0"/>
          <w:iCs w:val="0"/>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5.1.6 Vendor &amp; Stock Request Management</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Description</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This module manages vendors and stock replenishment requests.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Inputs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Vendor</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Product</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Requested Quantity</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Processing</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Create stock request.</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Update request status.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Update inventory after delivery.</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Events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Request Stock</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Approve</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Mark Delivered</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Add to Stock</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Outputs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Stock Request History</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Vendor Dashboard</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Validations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Quantity should be greater than zero.</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Constraints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Vendors can only update assigned requests.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rFonts w:ascii="Arial Unicode MS" w:cs="Arial Unicode MS" w:hAnsi="Arial Unicode MS" w:eastAsia="Arial Unicode MS" w:hint="default"/>
          <w:b w:val="0"/>
          <w:bCs w:val="0"/>
          <w:i w:val="0"/>
          <w:iCs w:val="0"/>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5.1.7 Reports &amp; Analytics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Description</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This module provides analytical reports and visualizations for sales, forecasts and inventory.</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Inputs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Report Type</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Month</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Year</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Custom Date Range</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Processing</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Aggregate sales data.</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Aggregate forecast data.</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Generate charts.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Export reports.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Events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Generate Report</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Export PDF</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Export Excel</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Outputs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KPI Cards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Charts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Tables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PDF/Excel files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Validations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Valid date range required.</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Constraints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Reports depend on available data.</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rFonts w:ascii="Arial Unicode MS" w:cs="Arial Unicode MS" w:hAnsi="Arial Unicode MS" w:eastAsia="Arial Unicode MS" w:hint="default"/>
          <w:b w:val="0"/>
          <w:bCs w:val="0"/>
          <w:i w:val="0"/>
          <w:iCs w:val="0"/>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5.1.8 Messaging System</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Description</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This module allows users to send and receive internal messages.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Inputs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Receiver</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Subject</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Message</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Processing</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Save message.</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Update status.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Events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Send Message</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Reply</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Outputs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Inbox</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Sent Messages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Validations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Subject cannot be empty.</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Message cannot be empty.</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Constraints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Only authenticated users can send messages.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rFonts w:ascii="Arial Unicode MS" w:cs="Arial Unicode MS" w:hAnsi="Arial Unicode MS" w:eastAsia="Arial Unicode MS" w:hint="default"/>
          <w:b w:val="0"/>
          <w:bCs w:val="0"/>
          <w:i w:val="0"/>
          <w:iCs w:val="0"/>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7. Testing</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7.1 Unit Testing</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Unit testing is performed to verify that individual modules of ForecastPro function correctly according to the specified requirements.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Test Case ID</w:t>
        <w:tab/>
        <w:t>Module</w:t>
        <w:tab/>
        <w:t>Test Scenario</w:t>
        <w:tab/>
        <w:t>Expected Result</w:t>
        <w:tab/>
        <w:t>Status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UT01</w:t>
        <w:tab/>
        <w:t>Login</w:t>
        <w:tab/>
        <w:t>Enter valid username and password</w:t>
        <w:tab/>
        <w:t>User should login successfully</w:t>
        <w:tab/>
        <w:t>Pass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UT02</w:t>
        <w:tab/>
        <w:t>Login</w:t>
        <w:tab/>
        <w:t>Enter invalid password</w:t>
        <w:tab/>
        <w:t>Error message should be displayed</w:t>
        <w:tab/>
        <w:t>Pass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UT03</w:t>
        <w:tab/>
        <w:t>Product Management</w:t>
        <w:tab/>
        <w:t>Add a new product</w:t>
        <w:tab/>
        <w:t>Product should be saved successfully</w:t>
        <w:tab/>
        <w:t>Pass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UT04</w:t>
        <w:tab/>
        <w:t>Sales Management</w:t>
        <w:tab/>
        <w:t>Record a sale</w:t>
        <w:tab/>
        <w:t>Sale should be stored and stock should decrease</w:t>
        <w:tab/>
        <w:t>Pass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UT05</w:t>
        <w:tab/>
        <w:t>Demand Forecast</w:t>
        <w:tab/>
        <w:t>Generate forecast for product with sales history</w:t>
        <w:tab/>
        <w:t>Forecast should be generated successfully</w:t>
        <w:tab/>
        <w:t>Pass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UT06</w:t>
        <w:tab/>
        <w:t>Sales Forecast</w:t>
        <w:tab/>
        <w:t>Generate revenue forecast</w:t>
        <w:tab/>
        <w:t>Predicted revenue should be displayed</w:t>
        <w:tab/>
        <w:t>Pass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UT07</w:t>
        <w:tab/>
        <w:t>Inventory</w:t>
        <w:tab/>
        <w:t>Add stock to inventory</w:t>
        <w:tab/>
        <w:t>Stock quantity should increase</w:t>
        <w:tab/>
        <w:t>Pass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UT08</w:t>
        <w:tab/>
        <w:t>Stock Request</w:t>
        <w:tab/>
        <w:t>Create stock request</w:t>
        <w:tab/>
        <w:t>Request should be saved successfully</w:t>
        <w:tab/>
        <w:t>Pass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UT09</w:t>
        <w:tab/>
        <w:t>Reports</w:t>
        <w:tab/>
        <w:t>Export PDF report</w:t>
        <w:tab/>
        <w:t>PDF file should be generated</w:t>
        <w:tab/>
        <w:t>Pass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UT10</w:t>
        <w:tab/>
        <w:t>Messaging</w:t>
        <w:tab/>
        <w:t>Send message</w:t>
        <w:tab/>
        <w:t>Message should appear in recipient inbox</w:t>
        <w:tab/>
        <w:t>Pass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rFonts w:ascii="Arial Unicode MS" w:cs="Arial Unicode MS" w:hAnsi="Arial Unicode MS" w:eastAsia="Arial Unicode MS" w:hint="default"/>
          <w:b w:val="0"/>
          <w:bCs w:val="0"/>
          <w:i w:val="0"/>
          <w:iCs w:val="0"/>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7.2 Integration Testing</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Integration testing is performed to ensure that different modules interact correctly and exchange data without errors.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Test Case ID</w:t>
        <w:tab/>
        <w:t>Modules Involved</w:t>
        <w:tab/>
        <w:t>Test Scenario</w:t>
        <w:tab/>
        <w:t>Expected Result</w:t>
        <w:tab/>
        <w:t>Status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IT01</w:t>
        <w:tab/>
        <w:t>Login + Dashboard</w:t>
        <w:tab/>
        <w:t>Login and open dashboard</w:t>
        <w:tab/>
        <w:t>Dashboard should load according to user role</w:t>
        <w:tab/>
        <w:t>Pass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IT02</w:t>
        <w:tab/>
        <w:t>Product + Sales</w:t>
        <w:tab/>
        <w:t>Record sale for a product</w:t>
        <w:tab/>
        <w:t>Product stock should decrease automatically</w:t>
        <w:tab/>
        <w:t>Pass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IT03</w:t>
        <w:tab/>
        <w:t>Sales + Forecast</w:t>
        <w:tab/>
        <w:t>Generate forecast after sales entry</w:t>
        <w:tab/>
        <w:t>Forecast should use latest sales data</w:t>
        <w:tab/>
        <w:t>Pass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IT04</w:t>
        <w:tab/>
        <w:t>Forecast + Inventory</w:t>
        <w:tab/>
        <w:t>Compare predicted demand with stock</w:t>
        <w:tab/>
        <w:t>Inventory alerts should be generated</w:t>
        <w:tab/>
        <w:t>Pass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IT05</w:t>
        <w:tab/>
        <w:t>Inventory + Stock Request</w:t>
        <w:tab/>
        <w:t>Create request from inventory alert</w:t>
        <w:tab/>
        <w:t>Stock request should be created successfully</w:t>
        <w:tab/>
        <w:t>Pass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IT06</w:t>
        <w:tab/>
        <w:t>Vendor + Stock Request</w:t>
        <w:tab/>
        <w:t>Vendor updates delivery status</w:t>
        <w:tab/>
        <w:t>Status should update correctly</w:t>
        <w:tab/>
        <w:t>Pass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IT07</w:t>
        <w:tab/>
        <w:t>Stock Request + Inventory</w:t>
        <w:tab/>
        <w:t>Add delivered stock</w:t>
        <w:tab/>
        <w:t>Inventory should increase automatically</w:t>
        <w:tab/>
        <w:t>Pass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IT08</w:t>
        <w:tab/>
        <w:t>Reports + Forecast</w:t>
        <w:tab/>
        <w:t>Generate forecast report</w:t>
        <w:tab/>
        <w:t>Forecast data should appear in reports</w:t>
        <w:tab/>
        <w:t>Pass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IT09</w:t>
        <w:tab/>
        <w:t>Reports + Sales</w:t>
        <w:tab/>
        <w:t>Generate sales report</w:t>
        <w:tab/>
        <w:t>Sales data should be displayed correctly</w:t>
        <w:tab/>
        <w:t>Pass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IT10</w:t>
        <w:tab/>
        <w:t>Messaging + Users</w:t>
        <w:tab/>
        <w:t>Send message between users</w:t>
        <w:tab/>
        <w:t>Message should be delivered successfully</w:t>
        <w:tab/>
        <w:t>Pass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8. Future Enhancement</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The following features can be added in future versions of ForecastPro:</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1. Implementation of advanced forecasting models such as ARIMA, Prophet, or LSTM for improved prediction accuracy.</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2. Integration of email and SMS notifications for inventory alerts and stock requests.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3. Secure REST APIs using JWT-based authentication and authorization.</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4. Development of a mobile application for Android and iOS platforms.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5. Integration with cloud platforms for scalability and remote access.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6. Addition of real-time analytics and interactive dashboards with more visualization options.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rFonts w:ascii="Arial Unicode MS" w:cs="Arial Unicode MS" w:hAnsi="Arial Unicode MS" w:eastAsia="Arial Unicode MS" w:hint="default"/>
          <w:b w:val="0"/>
          <w:bCs w:val="0"/>
          <w:i w:val="0"/>
          <w:iCs w:val="0"/>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9. Glossary</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Term</w:t>
        <w:tab/>
        <w:t>Description</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Forecast</w:t>
        <w:tab/>
        <w:t>Prediction of future sales or demand based on historical data.</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Demand Forecasting</w:t>
        <w:tab/>
        <w:t>Estimation of future customer demand for products.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Inventory</w:t>
        <w:tab/>
        <w:t>Quantity of products available in stock.</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Inventory Alert</w:t>
        <w:tab/>
        <w:t>Notification generated when stock falls below expected demand.</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Sales Forecast</w:t>
        <w:tab/>
        <w:t>Prediction of future sales revenue.</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rFonts w:ascii="Arial Unicode MS" w:cs="Arial Unicode MS" w:hAnsi="Arial Unicode MS" w:eastAsia="Arial Unicode MS" w:hint="default"/>
          <w:b w:val="0"/>
          <w:bCs w:val="0"/>
          <w:i w:val="0"/>
          <w:iCs w:val="0"/>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10. References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1. Oracle Corporation, Java SE 17 Documentation, Available at: https://docs.oracle.com/en/java/javase/17/</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2. Jakarta EE Documentation, Jakarta EE 10 Platform, Available at: https://jakarta.ee/specifications/</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3. PrimeFaces Documentation, PrimeFaces 13 User Guide, Available at: https://primefaces.org/</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4. Apache Commons Math Documentation, SimpleRegression API, Available at: https://commons.apache.org/proper/commons-math/</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5. Eclipse Foundation, EclipseLink JPA Documentation, Available at: https://eclipse.dev/eclipselink/</w:t>
      </w:r>
    </w:p>
    <w:p>
      <w:pPr>
        <w:pStyle w:val="normal.0"/>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6. MySQL Documentation, MySQL 8.0 Reference Manual, Available at: https://dev.mysql.com/doc/</w:t>
      </w:r>
    </w:p>
    <w:p>
      <w:pPr>
        <w:pStyle w:val="normal.0"/>
        <w:jc w:val="both"/>
      </w:pPr>
      <w:r>
        <w:rPr>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xml:space="preserve">7. Payara Server Documentation, Payara Platform Documentation, Available at: </w:t>
      </w:r>
      <w:r>
        <w:rPr>
          <w:rStyle w:val="Hyperlink.0"/>
        </w:rPr>
        <w:fldChar w:fldCharType="begin" w:fldLock="0"/>
      </w:r>
      <w:r>
        <w:rPr>
          <w:rStyle w:val="Hyperlink.0"/>
        </w:rPr>
        <w:instrText xml:space="preserve"> HYPERLINK "https://docs.payara.fish/"</w:instrText>
      </w:r>
      <w:r>
        <w:rPr>
          <w:rStyle w:val="Hyperlink.0"/>
        </w:rPr>
        <w:fldChar w:fldCharType="separate" w:fldLock="0"/>
      </w:r>
      <w:r>
        <w:rPr>
          <w:rStyle w:val="Hyperlink.0"/>
          <w:rtl w:val="0"/>
          <w:lang w:val="en-US"/>
        </w:rPr>
        <w:t>https://docs.payara.fish/</w:t>
      </w:r>
      <w:r>
        <w:rPr/>
        <w:fldChar w:fldCharType="end" w:fldLock="0"/>
      </w:r>
      <w:r>
        <w:rPr>
          <w:caps w:val="0"/>
          <w:smallCaps w:val="0"/>
          <w:strike w:val="0"/>
          <w:dstrike w:val="0"/>
          <w:outline w:val="0"/>
          <w:color w:val="000000"/>
          <w:u w:val="none" w:color="000000"/>
          <w:shd w:val="nil" w:color="auto" w:fill="auto"/>
          <w:vertAlign w:val="baseline"/>
          <w14:textFill>
            <w14:solidFill>
              <w14:srgbClr w14:val="000000"/>
            </w14:solidFill>
          </w14:textFill>
        </w:rPr>
      </w:r>
    </w:p>
    <w:sectPr>
      <w:headerReference w:type="default" r:id="rId4"/>
      <w:footerReference w:type="default" r:id="rId5"/>
      <w:pgSz w:w="11900" w:h="16840" w:orient="portrait"/>
      <w:pgMar w:top="1080" w:right="1080" w:bottom="1080" w:left="1080" w:header="706" w:footer="706"/>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rial Black">
    <w:charset w:val="00"/>
    <w:family w:val="roman"/>
    <w:pitch w:val="default"/>
  </w:font>
  <w:font w:name="Aachen BT">
    <w:charset w:val="00"/>
    <w:family w:val="roman"/>
    <w:pitch w:val="default"/>
  </w:font>
  <w:font w:name="Georgia">
    <w:charset w:val="00"/>
    <w:family w:val="roman"/>
    <w:pitch w:val="default"/>
  </w:font>
  <w:font w:name="Brush Script MT Italic">
    <w:charset w:val="00"/>
    <w:family w:val="roman"/>
    <w:pitch w:val="default"/>
  </w:font>
  <w:font w:name="BrushScript BT">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s"/>
  </w:abstractNum>
  <w:abstractNum w:abstractNumId="1">
    <w:multiLevelType w:val="hybridMultilevel"/>
    <w:styleLink w:val="Bullets"/>
    <w:lvl w:ilvl="0">
      <w:start w:val="1"/>
      <w:numFmt w:val="bullet"/>
      <w:suff w:val="tab"/>
      <w:lvlText w:val="*"/>
      <w:lvlJc w:val="left"/>
      <w:pPr>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rmal.0">
    <w:name w:val="normal"/>
    <w:next w:val="normal.0"/>
    <w:pPr>
      <w:keepNext w:val="0"/>
      <w:keepLines w:val="0"/>
      <w:pageBreakBefore w:val="0"/>
      <w:widowControl w:val="1"/>
      <w:shd w:val="clear" w:color="auto" w:fill="auto"/>
      <w:suppressAutoHyphens w:val="0"/>
      <w:bidi w:val="0"/>
      <w:spacing w:before="0" w:after="0" w:line="240" w:lineRule="auto"/>
      <w:ind w:left="0" w:right="0" w:firstLine="0"/>
      <w:jc w:val="left"/>
      <w:outlineLvl w:val="0"/>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Heading">
    <w:name w:val="Heading"/>
    <w:next w:val="normal.0"/>
    <w:pPr>
      <w:keepNext w:val="1"/>
      <w:keepLines w:val="0"/>
      <w:pageBreakBefore w:val="0"/>
      <w:widowControl w:val="1"/>
      <w:shd w:val="clear" w:color="auto" w:fill="auto"/>
      <w:suppressAutoHyphens w:val="1"/>
      <w:bidi w:val="0"/>
      <w:spacing w:before="0" w:after="0" w:line="20" w:lineRule="atLeast"/>
      <w:ind w:left="0" w:right="0" w:firstLine="0"/>
      <w:jc w:val="center"/>
      <w:outlineLvl w:val="0"/>
    </w:pPr>
    <w:rPr>
      <w:rFonts w:ascii="Arial Black" w:cs="Arial Unicode MS" w:hAnsi="Arial Black" w:eastAsia="Arial Unicode MS"/>
      <w:b w:val="0"/>
      <w:bCs w:val="0"/>
      <w:i w:val="0"/>
      <w:iCs w:val="0"/>
      <w:caps w:val="0"/>
      <w:smallCaps w:val="0"/>
      <w:strike w:val="0"/>
      <w:dstrike w:val="0"/>
      <w:outline w:val="0"/>
      <w:color w:val="000000"/>
      <w:spacing w:val="0"/>
      <w:kern w:val="0"/>
      <w:position w:val="-4"/>
      <w:sz w:val="44"/>
      <w:szCs w:val="4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Heading 5">
    <w:name w:val="Heading 5"/>
    <w:next w:val="normal.0"/>
    <w:pPr>
      <w:keepNext w:val="1"/>
      <w:keepLines w:val="0"/>
      <w:pageBreakBefore w:val="0"/>
      <w:widowControl w:val="1"/>
      <w:shd w:val="clear" w:color="auto" w:fill="auto"/>
      <w:suppressAutoHyphens w:val="1"/>
      <w:bidi w:val="0"/>
      <w:spacing w:before="0" w:after="0" w:line="20" w:lineRule="atLeast"/>
      <w:ind w:left="0" w:right="0" w:firstLine="0"/>
      <w:jc w:val="center"/>
      <w:outlineLvl w:val="1"/>
    </w:pPr>
    <w:rPr>
      <w:rFonts w:ascii="Brush Script MT Italic" w:cs="Arial Unicode MS" w:hAnsi="Brush Script MT Italic" w:eastAsia="Arial Unicode MS"/>
      <w:b w:val="0"/>
      <w:bCs w:val="0"/>
      <w:i w:val="0"/>
      <w:iCs w:val="0"/>
      <w:caps w:val="0"/>
      <w:smallCaps w:val="0"/>
      <w:strike w:val="0"/>
      <w:dstrike w:val="0"/>
      <w:outline w:val="0"/>
      <w:color w:val="000000"/>
      <w:spacing w:val="0"/>
      <w:kern w:val="0"/>
      <w:position w:val="-4"/>
      <w:sz w:val="52"/>
      <w:szCs w:val="52"/>
      <w:u w:val="none" w:color="000000"/>
      <w:shd w:val="nil" w:color="auto" w:fill="auto"/>
      <w:vertAlign w:val="baseline"/>
      <w:lang w:val="en-US"/>
      <w14:textFill>
        <w14:solidFill>
          <w14:srgbClr w14:val="000000"/>
        </w14:solidFill>
      </w14:textFill>
    </w:rPr>
  </w:style>
  <w:style w:type="numbering" w:styleId="Bullets">
    <w:name w:val="Bullets"/>
    <w:pPr>
      <w:numPr>
        <w:numId w:val="1"/>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character" w:styleId="Hyperlink.0">
    <w:name w:val="Hyperlink.0"/>
    <w:basedOn w:val="Hyperlink"/>
    <w:next w:val="Hyperlink.0"/>
    <w:rPr>
      <w:outline w:val="0"/>
      <w:color w:val="0000ff"/>
      <w:u w:val="single" w:color="0000ff"/>
      <w14:textFill>
        <w14:solidFill>
          <w14:srgbClr w14:val="0000FF"/>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Georgia"/>
            <a:ea typeface="Georgia"/>
            <a:cs typeface="Georgia"/>
            <a:sym typeface="Georg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Georgia"/>
            <a:ea typeface="Georgia"/>
            <a:cs typeface="Georgia"/>
            <a:sym typeface="Georg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