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5C" w:rsidRPr="00E3095C" w:rsidRDefault="00E3095C">
      <w:pPr>
        <w:rPr>
          <w:rFonts w:ascii="Copperplate Gothic Light" w:hAnsi="Copperplate Gothic Light"/>
          <w:i/>
          <w:color w:val="000000" w:themeColor="text1"/>
          <w:sz w:val="9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95C">
        <w:rPr>
          <w:rFonts w:ascii="Copperplate Gothic Light" w:hAnsi="Copperplate Gothic Light"/>
          <w:i/>
          <w:color w:val="000000" w:themeColor="text1"/>
          <w:sz w:val="9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w:t>
      </w:r>
      <w:r w:rsidR="007E6B25" w:rsidRPr="00E3095C">
        <w:rPr>
          <w:rFonts w:ascii="Copperplate Gothic Light" w:hAnsi="Copperplate Gothic Light"/>
          <w:i/>
          <w:color w:val="000000" w:themeColor="text1"/>
          <w:sz w:val="9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VALLEY </w:t>
      </w:r>
    </w:p>
    <w:p w:rsidR="00A9204E" w:rsidRPr="00E3095C" w:rsidRDefault="00480BA8" w:rsidP="00E3095C">
      <w:pPr>
        <w:rPr>
          <w:rFonts w:ascii="Algerian" w:hAnsi="Algerian"/>
          <w:sz w:val="96"/>
          <w:lang w:val="en-IN"/>
        </w:rPr>
      </w:pPr>
      <w:r w:rsidRPr="00E3095C">
        <w:rPr>
          <w:rFonts w:ascii="Algerian" w:hAnsi="Algerian"/>
          <w:sz w:val="44"/>
          <w:lang w:val="en-IN"/>
        </w:rPr>
        <w:t>CHALLENGE:</w:t>
      </w:r>
    </w:p>
    <w:p w:rsidR="00480BA8" w:rsidRPr="00E3095C" w:rsidRDefault="00480BA8" w:rsidP="00E3095C">
      <w:pPr>
        <w:rPr>
          <w:rFonts w:ascii="Book Antiqua" w:hAnsi="Book Antiqua"/>
          <w:sz w:val="24"/>
          <w:lang w:val="en-IN"/>
        </w:rPr>
      </w:pPr>
      <w:r w:rsidRPr="00E3095C">
        <w:rPr>
          <w:rFonts w:ascii="Book Antiqua" w:hAnsi="Book Antiqua"/>
          <w:b/>
          <w:sz w:val="24"/>
          <w:lang w:val="en-IN"/>
        </w:rPr>
        <w:t xml:space="preserve">MORE </w:t>
      </w:r>
      <w:r w:rsidR="00E3095C" w:rsidRPr="00E3095C">
        <w:rPr>
          <w:rFonts w:ascii="Book Antiqua" w:hAnsi="Book Antiqua"/>
          <w:b/>
          <w:sz w:val="24"/>
          <w:lang w:val="en-IN"/>
        </w:rPr>
        <w:t>SPEED,</w:t>
      </w:r>
      <w:r w:rsidRPr="00E3095C">
        <w:rPr>
          <w:rFonts w:ascii="Book Antiqua" w:hAnsi="Book Antiqua"/>
          <w:b/>
          <w:sz w:val="24"/>
          <w:lang w:val="en-IN"/>
        </w:rPr>
        <w:t xml:space="preserve"> MORE POWER</w:t>
      </w:r>
      <w:r w:rsidR="003031B7">
        <w:rPr>
          <w:rFonts w:ascii="Book Antiqua" w:hAnsi="Book Antiqua"/>
          <w:sz w:val="24"/>
          <w:lang w:val="en-IN"/>
        </w:rPr>
        <w:t xml:space="preserve"> </w:t>
      </w:r>
      <w:r w:rsidR="005E3A43">
        <w:rPr>
          <w:rFonts w:ascii="Book Antiqua" w:hAnsi="Book Antiqua"/>
          <w:sz w:val="24"/>
          <w:lang w:val="en-IN"/>
        </w:rPr>
        <w:t>w</w:t>
      </w:r>
      <w:r w:rsidRPr="00E3095C">
        <w:rPr>
          <w:rFonts w:ascii="Book Antiqua" w:hAnsi="Book Antiqua"/>
          <w:sz w:val="24"/>
          <w:lang w:val="en-IN"/>
        </w:rPr>
        <w:t>ith minimum time.</w:t>
      </w:r>
    </w:p>
    <w:p w:rsidR="00480BA8" w:rsidRPr="00E3095C" w:rsidRDefault="00480BA8" w:rsidP="00E3095C">
      <w:pPr>
        <w:rPr>
          <w:rFonts w:ascii="Book Antiqua" w:hAnsi="Book Antiqua"/>
          <w:sz w:val="24"/>
        </w:rPr>
      </w:pPr>
      <w:r w:rsidRPr="00E3095C">
        <w:rPr>
          <w:rFonts w:ascii="Book Antiqua" w:hAnsi="Book Antiqua"/>
          <w:sz w:val="24"/>
        </w:rPr>
        <w:t>Design a manually controlled ROBOT</w:t>
      </w:r>
      <w:r w:rsidR="005E3A43">
        <w:rPr>
          <w:rFonts w:ascii="Book Antiqua" w:hAnsi="Book Antiqua"/>
          <w:sz w:val="24"/>
        </w:rPr>
        <w:t xml:space="preserve"> wired or </w:t>
      </w:r>
      <w:r w:rsidR="003031B7">
        <w:rPr>
          <w:rFonts w:ascii="Book Antiqua" w:hAnsi="Book Antiqua"/>
          <w:sz w:val="24"/>
        </w:rPr>
        <w:t>wireless that</w:t>
      </w:r>
      <w:r w:rsidR="005E3A43">
        <w:rPr>
          <w:rFonts w:ascii="Book Antiqua" w:hAnsi="Book Antiqua"/>
          <w:sz w:val="24"/>
        </w:rPr>
        <w:t xml:space="preserve"> has capacity to cover given</w:t>
      </w:r>
      <w:r w:rsidRPr="00E3095C">
        <w:rPr>
          <w:rFonts w:ascii="Book Antiqua" w:hAnsi="Book Antiqua"/>
          <w:sz w:val="24"/>
        </w:rPr>
        <w:t xml:space="preserve"> distance in shortest possible time, challenging the </w:t>
      </w:r>
      <w:r w:rsidR="003031B7" w:rsidRPr="00E3095C">
        <w:rPr>
          <w:rFonts w:ascii="Book Antiqua" w:hAnsi="Book Antiqua"/>
          <w:sz w:val="24"/>
        </w:rPr>
        <w:t xml:space="preserve">hurdles. </w:t>
      </w:r>
      <w:r w:rsidRPr="00E3095C">
        <w:rPr>
          <w:rFonts w:ascii="Book Antiqua" w:hAnsi="Book Antiqua"/>
          <w:sz w:val="24"/>
        </w:rPr>
        <w:t>Think your robot can overcome any obstacle-big or small in the least of time. If so get it on the track and let the game begin. And bear in mind that maximizing RPM does not make you winner but winners are those who have good presence of mind, sharpness and practice</w:t>
      </w:r>
      <w:r w:rsidRPr="00E3095C">
        <w:rPr>
          <w:rFonts w:ascii="Book Antiqua" w:hAnsi="Book Antiqua"/>
          <w:sz w:val="24"/>
        </w:rPr>
        <w:t>.</w:t>
      </w:r>
    </w:p>
    <w:p w:rsidR="00480BA8" w:rsidRPr="00E3095C" w:rsidRDefault="00480BA8" w:rsidP="00E3095C">
      <w:pPr>
        <w:rPr>
          <w:rFonts w:ascii="Book Antiqua" w:hAnsi="Book Antiqua"/>
        </w:rPr>
      </w:pPr>
    </w:p>
    <w:p w:rsidR="00480BA8" w:rsidRPr="00E3095C" w:rsidRDefault="00E3095C" w:rsidP="00E3095C">
      <w:pPr>
        <w:pStyle w:val="Default"/>
        <w:rPr>
          <w:rFonts w:ascii="Algerian" w:hAnsi="Algerian"/>
          <w:sz w:val="40"/>
          <w:szCs w:val="40"/>
        </w:rPr>
      </w:pPr>
      <w:r w:rsidRPr="00E3095C">
        <w:rPr>
          <w:rFonts w:ascii="Algerian" w:hAnsi="Algerian"/>
          <w:bCs/>
          <w:sz w:val="44"/>
          <w:szCs w:val="40"/>
        </w:rPr>
        <w:t>ROBOT SPECIFICATIONS:</w:t>
      </w:r>
    </w:p>
    <w:p w:rsidR="00480BA8" w:rsidRPr="00E3095C" w:rsidRDefault="00480BA8" w:rsidP="005E3A43">
      <w:pPr>
        <w:pStyle w:val="Default"/>
        <w:numPr>
          <w:ilvl w:val="0"/>
          <w:numId w:val="24"/>
        </w:numPr>
        <w:rPr>
          <w:rFonts w:ascii="Book Antiqua" w:hAnsi="Book Antiqua"/>
          <w:szCs w:val="22"/>
        </w:rPr>
      </w:pPr>
      <w:r w:rsidRPr="00E3095C">
        <w:rPr>
          <w:rFonts w:ascii="Book Antiqua" w:hAnsi="Book Antiqua"/>
          <w:szCs w:val="22"/>
        </w:rPr>
        <w:t xml:space="preserve">The maximum </w:t>
      </w:r>
      <w:r w:rsidR="005E3A43">
        <w:rPr>
          <w:rFonts w:ascii="Book Antiqua" w:hAnsi="Book Antiqua"/>
          <w:szCs w:val="22"/>
        </w:rPr>
        <w:t xml:space="preserve">dimension of the robot can be 25 x 25 x </w:t>
      </w:r>
      <w:r w:rsidRPr="00E3095C">
        <w:rPr>
          <w:rFonts w:ascii="Book Antiqua" w:hAnsi="Book Antiqua"/>
          <w:szCs w:val="22"/>
        </w:rPr>
        <w:t xml:space="preserve">25 </w:t>
      </w:r>
      <w:r w:rsidR="00E3095C" w:rsidRPr="00E3095C">
        <w:rPr>
          <w:rFonts w:ascii="Book Antiqua" w:hAnsi="Book Antiqua"/>
          <w:szCs w:val="22"/>
        </w:rPr>
        <w:t>cm.</w:t>
      </w:r>
    </w:p>
    <w:p w:rsidR="00480BA8" w:rsidRPr="00E3095C" w:rsidRDefault="00480BA8" w:rsidP="005E3A43">
      <w:pPr>
        <w:pStyle w:val="Default"/>
        <w:numPr>
          <w:ilvl w:val="0"/>
          <w:numId w:val="24"/>
        </w:numPr>
        <w:rPr>
          <w:rFonts w:ascii="Book Antiqua" w:hAnsi="Book Antiqua"/>
          <w:szCs w:val="22"/>
        </w:rPr>
      </w:pPr>
      <w:r w:rsidRPr="00E3095C">
        <w:rPr>
          <w:rFonts w:ascii="Book Antiqua" w:hAnsi="Book Antiqua"/>
          <w:szCs w:val="22"/>
        </w:rPr>
        <w:t>The robot may be wired or wireless.</w:t>
      </w:r>
    </w:p>
    <w:p w:rsidR="00480BA8" w:rsidRPr="00E3095C" w:rsidRDefault="00480BA8" w:rsidP="005E3A43">
      <w:pPr>
        <w:pStyle w:val="Default"/>
        <w:numPr>
          <w:ilvl w:val="0"/>
          <w:numId w:val="24"/>
        </w:numPr>
        <w:rPr>
          <w:rFonts w:ascii="Book Antiqua" w:hAnsi="Book Antiqua"/>
          <w:szCs w:val="22"/>
        </w:rPr>
      </w:pPr>
      <w:r w:rsidRPr="00E3095C">
        <w:rPr>
          <w:rFonts w:ascii="Book Antiqua" w:hAnsi="Book Antiqua"/>
          <w:szCs w:val="22"/>
        </w:rPr>
        <w:t>The length of the wire (for wired bots) should be long enough to cover the whole track and wire should remain slack during the complete run.</w:t>
      </w:r>
    </w:p>
    <w:p w:rsidR="00480BA8" w:rsidRPr="00E3095C" w:rsidRDefault="00D638D4" w:rsidP="005E3A43">
      <w:pPr>
        <w:pStyle w:val="Default"/>
        <w:numPr>
          <w:ilvl w:val="0"/>
          <w:numId w:val="24"/>
        </w:numPr>
        <w:rPr>
          <w:rFonts w:ascii="Book Antiqua" w:hAnsi="Book Antiqua"/>
          <w:szCs w:val="22"/>
        </w:rPr>
      </w:pPr>
      <w:r w:rsidRPr="00E3095C">
        <w:rPr>
          <w:rFonts w:ascii="Book Antiqua" w:hAnsi="Book Antiqua"/>
          <w:szCs w:val="22"/>
        </w:rPr>
        <w:t xml:space="preserve">Max weight must not exceed 4 </w:t>
      </w:r>
      <w:r w:rsidR="00480BA8" w:rsidRPr="00E3095C">
        <w:rPr>
          <w:rFonts w:ascii="Book Antiqua" w:hAnsi="Book Antiqua"/>
          <w:szCs w:val="22"/>
        </w:rPr>
        <w:t>kg.</w:t>
      </w:r>
    </w:p>
    <w:p w:rsidR="00D638D4" w:rsidRPr="00E3095C" w:rsidRDefault="00D638D4" w:rsidP="005E3A43">
      <w:pPr>
        <w:pStyle w:val="Default"/>
        <w:numPr>
          <w:ilvl w:val="0"/>
          <w:numId w:val="24"/>
        </w:numPr>
        <w:rPr>
          <w:rFonts w:ascii="Book Antiqua" w:hAnsi="Book Antiqua"/>
          <w:szCs w:val="22"/>
        </w:rPr>
      </w:pPr>
      <w:r w:rsidRPr="00E3095C">
        <w:rPr>
          <w:rFonts w:ascii="Book Antiqua" w:hAnsi="Book Antiqua"/>
          <w:szCs w:val="22"/>
        </w:rPr>
        <w:t>220 V main AC power supply will be provided.</w:t>
      </w:r>
    </w:p>
    <w:p w:rsidR="00D638D4" w:rsidRPr="00E3095C" w:rsidRDefault="00D638D4" w:rsidP="005E3A43">
      <w:pPr>
        <w:pStyle w:val="Default"/>
        <w:numPr>
          <w:ilvl w:val="0"/>
          <w:numId w:val="24"/>
        </w:numPr>
        <w:rPr>
          <w:rFonts w:ascii="Book Antiqua" w:hAnsi="Book Antiqua"/>
          <w:szCs w:val="22"/>
        </w:rPr>
      </w:pPr>
      <w:r w:rsidRPr="00E3095C">
        <w:rPr>
          <w:rFonts w:ascii="Book Antiqua" w:hAnsi="Book Antiqua"/>
          <w:szCs w:val="22"/>
        </w:rPr>
        <w:t>At any moment potential difference should not exceed more than 24V.</w:t>
      </w:r>
    </w:p>
    <w:p w:rsidR="00480BA8" w:rsidRDefault="003031B7" w:rsidP="005E3A43">
      <w:pPr>
        <w:pStyle w:val="Default"/>
        <w:numPr>
          <w:ilvl w:val="0"/>
          <w:numId w:val="24"/>
        </w:numPr>
        <w:rPr>
          <w:sz w:val="22"/>
          <w:szCs w:val="22"/>
        </w:rPr>
      </w:pPr>
      <w:r>
        <w:rPr>
          <w:rFonts w:ascii="Book Antiqua" w:hAnsi="Book Antiqua"/>
          <w:szCs w:val="22"/>
        </w:rPr>
        <w:t xml:space="preserve">LEGO kits </w:t>
      </w:r>
      <w:r w:rsidR="00480BA8" w:rsidRPr="00E3095C">
        <w:rPr>
          <w:rFonts w:ascii="Book Antiqua" w:hAnsi="Book Antiqua"/>
          <w:szCs w:val="22"/>
        </w:rPr>
        <w:t>are not allowed.</w:t>
      </w:r>
    </w:p>
    <w:p w:rsidR="00480BA8" w:rsidRPr="00E3095C" w:rsidRDefault="00E3095C" w:rsidP="00E3095C">
      <w:pPr>
        <w:pStyle w:val="Default"/>
        <w:rPr>
          <w:rFonts w:ascii="Algerian" w:hAnsi="Algerian"/>
          <w:sz w:val="44"/>
          <w:szCs w:val="40"/>
        </w:rPr>
      </w:pPr>
      <w:r w:rsidRPr="00E3095C">
        <w:rPr>
          <w:rFonts w:ascii="Algerian" w:hAnsi="Algerian"/>
          <w:bCs/>
          <w:sz w:val="44"/>
          <w:szCs w:val="40"/>
        </w:rPr>
        <w:t>RULES AND REGULATIONS:</w:t>
      </w:r>
    </w:p>
    <w:p w:rsidR="00480BA8" w:rsidRPr="00E3095C" w:rsidRDefault="00480BA8" w:rsidP="005E3A43">
      <w:pPr>
        <w:pStyle w:val="Default"/>
        <w:numPr>
          <w:ilvl w:val="0"/>
          <w:numId w:val="29"/>
        </w:numPr>
        <w:rPr>
          <w:rFonts w:ascii="Book Antiqua" w:hAnsi="Book Antiqua"/>
        </w:rPr>
      </w:pPr>
      <w:r w:rsidRPr="00E3095C">
        <w:rPr>
          <w:rFonts w:ascii="Book Antiqua" w:hAnsi="Book Antiqua"/>
        </w:rPr>
        <w:t>This is racing event so fastest and most balanced robot will win.</w:t>
      </w:r>
    </w:p>
    <w:p w:rsidR="00480BA8" w:rsidRPr="00E3095C" w:rsidRDefault="00480BA8" w:rsidP="005E3A43">
      <w:pPr>
        <w:pStyle w:val="Default"/>
        <w:numPr>
          <w:ilvl w:val="0"/>
          <w:numId w:val="29"/>
        </w:numPr>
        <w:rPr>
          <w:rFonts w:ascii="Book Antiqua" w:hAnsi="Book Antiqua"/>
        </w:rPr>
      </w:pPr>
      <w:r w:rsidRPr="00E3095C">
        <w:rPr>
          <w:rFonts w:ascii="Book Antiqua" w:hAnsi="Book Antiqua"/>
        </w:rPr>
        <w:t>Robot should be as per the given specifications.</w:t>
      </w:r>
    </w:p>
    <w:p w:rsidR="00480BA8" w:rsidRPr="00E3095C" w:rsidRDefault="00480BA8" w:rsidP="005E3A43">
      <w:pPr>
        <w:pStyle w:val="Default"/>
        <w:numPr>
          <w:ilvl w:val="0"/>
          <w:numId w:val="29"/>
        </w:numPr>
        <w:rPr>
          <w:rFonts w:ascii="Book Antiqua" w:hAnsi="Book Antiqua"/>
        </w:rPr>
      </w:pPr>
      <w:r w:rsidRPr="00E3095C">
        <w:rPr>
          <w:rFonts w:ascii="Book Antiqua" w:hAnsi="Book Antiqua"/>
        </w:rPr>
        <w:t>Each team can have maximum four members. Students from different institutes can form a team</w:t>
      </w:r>
      <w:r w:rsidR="00D638D4" w:rsidRPr="00E3095C">
        <w:rPr>
          <w:rFonts w:ascii="Book Antiqua" w:hAnsi="Book Antiqua"/>
        </w:rPr>
        <w:t>.</w:t>
      </w:r>
    </w:p>
    <w:p w:rsidR="00480BA8" w:rsidRPr="00E3095C" w:rsidRDefault="00480BA8" w:rsidP="005E3A43">
      <w:pPr>
        <w:pStyle w:val="Default"/>
        <w:numPr>
          <w:ilvl w:val="0"/>
          <w:numId w:val="29"/>
        </w:numPr>
        <w:rPr>
          <w:rFonts w:ascii="Book Antiqua" w:hAnsi="Book Antiqua"/>
        </w:rPr>
      </w:pPr>
      <w:r w:rsidRPr="00E3095C">
        <w:rPr>
          <w:rFonts w:ascii="Book Antiqua" w:hAnsi="Book Antiqua"/>
        </w:rPr>
        <w:t xml:space="preserve"> The robot should not damage the arena.</w:t>
      </w:r>
    </w:p>
    <w:p w:rsidR="00480BA8" w:rsidRPr="00E3095C" w:rsidRDefault="00D638D4" w:rsidP="005E3A43">
      <w:pPr>
        <w:pStyle w:val="Default"/>
        <w:numPr>
          <w:ilvl w:val="0"/>
          <w:numId w:val="29"/>
        </w:numPr>
        <w:rPr>
          <w:rFonts w:ascii="Book Antiqua" w:hAnsi="Book Antiqua"/>
        </w:rPr>
      </w:pPr>
      <w:r w:rsidRPr="00E3095C">
        <w:rPr>
          <w:rFonts w:ascii="Book Antiqua" w:hAnsi="Book Antiqua"/>
        </w:rPr>
        <w:t xml:space="preserve"> </w:t>
      </w:r>
      <w:r w:rsidR="00E3095C" w:rsidRPr="00E3095C">
        <w:rPr>
          <w:rFonts w:ascii="Book Antiqua" w:hAnsi="Book Antiqua"/>
        </w:rPr>
        <w:t>Coordinators</w:t>
      </w:r>
      <w:r w:rsidR="00480BA8" w:rsidRPr="00E3095C">
        <w:rPr>
          <w:rFonts w:ascii="Book Antiqua" w:hAnsi="Book Antiqua"/>
        </w:rPr>
        <w:t xml:space="preserve"> have all the rights to take final decision for any matter during the event.</w:t>
      </w:r>
    </w:p>
    <w:p w:rsidR="00480BA8" w:rsidRPr="00E3095C" w:rsidRDefault="00480BA8" w:rsidP="005E3A43">
      <w:pPr>
        <w:pStyle w:val="Default"/>
        <w:numPr>
          <w:ilvl w:val="0"/>
          <w:numId w:val="29"/>
        </w:numPr>
        <w:rPr>
          <w:rFonts w:ascii="Book Antiqua" w:hAnsi="Book Antiqua"/>
        </w:rPr>
      </w:pPr>
      <w:r w:rsidRPr="00E3095C">
        <w:rPr>
          <w:rFonts w:ascii="Book Antiqua" w:hAnsi="Book Antiqua"/>
        </w:rPr>
        <w:t>Judge's deci</w:t>
      </w:r>
      <w:r w:rsidR="00D638D4" w:rsidRPr="00E3095C">
        <w:rPr>
          <w:rFonts w:ascii="Book Antiqua" w:hAnsi="Book Antiqua"/>
        </w:rPr>
        <w:t>sion will be considered final.</w:t>
      </w:r>
    </w:p>
    <w:p w:rsidR="00480BA8" w:rsidRPr="00E3095C" w:rsidRDefault="00D638D4" w:rsidP="00E3095C">
      <w:pPr>
        <w:pStyle w:val="Default"/>
        <w:rPr>
          <w:b/>
          <w:sz w:val="32"/>
          <w:szCs w:val="32"/>
        </w:rPr>
      </w:pPr>
      <w:r w:rsidRPr="00E3095C">
        <w:rPr>
          <w:rFonts w:ascii="Book Antiqua" w:hAnsi="Book Antiqua"/>
          <w:b/>
        </w:rPr>
        <w:t xml:space="preserve">*Rules may subject to change and any changes will be updated on </w:t>
      </w:r>
      <w:r w:rsidR="00E3095C" w:rsidRPr="00E3095C">
        <w:rPr>
          <w:rFonts w:ascii="Book Antiqua" w:hAnsi="Book Antiqua"/>
          <w:b/>
        </w:rPr>
        <w:t>website</w:t>
      </w:r>
      <w:r w:rsidR="00E3095C" w:rsidRPr="00E3095C">
        <w:rPr>
          <w:b/>
          <w:sz w:val="32"/>
          <w:szCs w:val="32"/>
        </w:rPr>
        <w:t>.</w:t>
      </w:r>
    </w:p>
    <w:p w:rsidR="00480BA8" w:rsidRPr="005E3A43" w:rsidRDefault="00480BA8" w:rsidP="00E3095C">
      <w:pPr>
        <w:pStyle w:val="Default"/>
        <w:rPr>
          <w:rFonts w:ascii="Book Antiqua" w:hAnsi="Book Antiqua"/>
          <w:szCs w:val="22"/>
        </w:rPr>
      </w:pPr>
      <w:r w:rsidRPr="005E3A43">
        <w:rPr>
          <w:rFonts w:ascii="Book Antiqua" w:hAnsi="Book Antiqua"/>
          <w:szCs w:val="22"/>
        </w:rPr>
        <w:t>.</w:t>
      </w:r>
    </w:p>
    <w:p w:rsidR="003031B7" w:rsidRDefault="00480BA8" w:rsidP="00E3095C">
      <w:pPr>
        <w:pStyle w:val="Default"/>
        <w:rPr>
          <w:rFonts w:ascii="Book Antiqua" w:hAnsi="Book Antiqua"/>
          <w:sz w:val="32"/>
          <w:szCs w:val="28"/>
        </w:rPr>
      </w:pPr>
      <w:r w:rsidRPr="005E3A43">
        <w:rPr>
          <w:rFonts w:ascii="Book Antiqua" w:hAnsi="Book Antiqua"/>
          <w:sz w:val="32"/>
          <w:szCs w:val="28"/>
        </w:rPr>
        <w:t>For registration and further details</w:t>
      </w:r>
      <w:r w:rsidR="003031B7">
        <w:rPr>
          <w:rFonts w:ascii="Book Antiqua" w:hAnsi="Book Antiqua"/>
          <w:sz w:val="32"/>
          <w:szCs w:val="28"/>
        </w:rPr>
        <w:t>...</w:t>
      </w:r>
    </w:p>
    <w:p w:rsidR="00480BA8" w:rsidRPr="003031B7" w:rsidRDefault="00E3095C" w:rsidP="00E3095C">
      <w:pPr>
        <w:pStyle w:val="Default"/>
        <w:rPr>
          <w:rFonts w:ascii="Book Antiqua" w:hAnsi="Book Antiqua"/>
          <w:sz w:val="32"/>
          <w:szCs w:val="28"/>
        </w:rPr>
      </w:pPr>
      <w:r>
        <w:rPr>
          <w:rFonts w:ascii="Times New Roman" w:hAnsi="Times New Roman" w:cs="Times New Roman"/>
          <w:b/>
          <w:bCs/>
          <w:sz w:val="34"/>
          <w:szCs w:val="34"/>
        </w:rPr>
        <w:t>Contact:</w:t>
      </w:r>
    </w:p>
    <w:p w:rsidR="003031B7" w:rsidRDefault="007E6B25" w:rsidP="00E3095C">
      <w:pPr>
        <w:rPr>
          <w:rFonts w:ascii="Book Antiqua" w:hAnsi="Book Antiqua"/>
          <w:sz w:val="24"/>
          <w:lang w:val="en-IN"/>
        </w:rPr>
      </w:pPr>
      <w:proofErr w:type="spellStart"/>
      <w:r w:rsidRPr="00E3095C">
        <w:rPr>
          <w:rFonts w:ascii="Book Antiqua" w:hAnsi="Book Antiqua"/>
          <w:sz w:val="24"/>
          <w:lang w:val="en-IN"/>
        </w:rPr>
        <w:t>A</w:t>
      </w:r>
      <w:r w:rsidR="00E3095C">
        <w:rPr>
          <w:rFonts w:ascii="Book Antiqua" w:hAnsi="Book Antiqua"/>
          <w:sz w:val="24"/>
          <w:lang w:val="en-IN"/>
        </w:rPr>
        <w:t>i</w:t>
      </w:r>
      <w:r w:rsidR="00E3095C" w:rsidRPr="00E3095C">
        <w:rPr>
          <w:rFonts w:ascii="Book Antiqua" w:hAnsi="Book Antiqua"/>
          <w:sz w:val="24"/>
          <w:lang w:val="en-IN"/>
        </w:rPr>
        <w:t>shwary</w:t>
      </w:r>
      <w:proofErr w:type="spellEnd"/>
      <w:r w:rsidRPr="00E3095C">
        <w:rPr>
          <w:rFonts w:ascii="Book Antiqua" w:hAnsi="Book Antiqua"/>
          <w:sz w:val="24"/>
          <w:lang w:val="en-IN"/>
        </w:rPr>
        <w:t xml:space="preserve"> Kumar </w:t>
      </w:r>
      <w:proofErr w:type="spellStart"/>
      <w:r w:rsidRPr="00E3095C">
        <w:rPr>
          <w:rFonts w:ascii="Book Antiqua" w:hAnsi="Book Antiqua"/>
          <w:sz w:val="24"/>
          <w:lang w:val="en-IN"/>
        </w:rPr>
        <w:t>Sahu</w:t>
      </w:r>
      <w:proofErr w:type="spellEnd"/>
      <w:r w:rsidRPr="00E3095C">
        <w:rPr>
          <w:rFonts w:ascii="Book Antiqua" w:hAnsi="Book Antiqua"/>
          <w:sz w:val="24"/>
          <w:lang w:val="en-IN"/>
        </w:rPr>
        <w:t xml:space="preserve"> – 7247349080</w:t>
      </w:r>
      <w:r w:rsidR="00F7447E">
        <w:rPr>
          <w:rFonts w:ascii="Book Antiqua" w:hAnsi="Book Antiqua"/>
          <w:sz w:val="24"/>
          <w:lang w:val="en-IN"/>
        </w:rPr>
        <w:t xml:space="preserve"> </w:t>
      </w:r>
    </w:p>
    <w:p w:rsidR="00F7447E" w:rsidRPr="003031B7" w:rsidRDefault="00F7447E" w:rsidP="00F7447E">
      <w:pPr>
        <w:rPr>
          <w:rFonts w:ascii="Book Antiqua" w:hAnsi="Book Antiqua"/>
          <w:sz w:val="24"/>
          <w:lang w:val="en-IN"/>
        </w:rPr>
      </w:pPr>
      <w:r>
        <w:rPr>
          <w:rFonts w:ascii="Book Antiqua" w:hAnsi="Book Antiqua"/>
          <w:sz w:val="24"/>
          <w:lang w:val="en-IN"/>
        </w:rPr>
        <w:t>aishwarysahux1@gmail.com</w:t>
      </w:r>
    </w:p>
    <w:p w:rsidR="007E6B25" w:rsidRDefault="00E3095C" w:rsidP="00E3095C">
      <w:pPr>
        <w:rPr>
          <w:rFonts w:ascii="Book Antiqua" w:hAnsi="Book Antiqua"/>
          <w:sz w:val="24"/>
          <w:lang w:val="en-IN"/>
        </w:rPr>
      </w:pPr>
      <w:bookmarkStart w:id="0" w:name="_GoBack"/>
      <w:bookmarkEnd w:id="0"/>
      <w:r>
        <w:rPr>
          <w:rFonts w:ascii="Book Antiqua" w:hAnsi="Book Antiqua"/>
          <w:sz w:val="24"/>
          <w:lang w:val="en-IN"/>
        </w:rPr>
        <w:t>Gouri Das A</w:t>
      </w:r>
      <w:r w:rsidRPr="00E3095C">
        <w:rPr>
          <w:rFonts w:ascii="Book Antiqua" w:hAnsi="Book Antiqua"/>
          <w:sz w:val="24"/>
          <w:lang w:val="en-IN"/>
        </w:rPr>
        <w:t xml:space="preserve">dhikary </w:t>
      </w:r>
      <w:r w:rsidR="00F7447E">
        <w:rPr>
          <w:rFonts w:ascii="Book Antiqua" w:hAnsi="Book Antiqua"/>
          <w:sz w:val="24"/>
          <w:lang w:val="en-IN"/>
        </w:rPr>
        <w:t>–</w:t>
      </w:r>
      <w:r w:rsidR="007E6B25" w:rsidRPr="00E3095C">
        <w:rPr>
          <w:rFonts w:ascii="Book Antiqua" w:hAnsi="Book Antiqua"/>
          <w:sz w:val="24"/>
          <w:lang w:val="en-IN"/>
        </w:rPr>
        <w:t xml:space="preserve"> 9434309420</w:t>
      </w:r>
    </w:p>
    <w:sectPr w:rsidR="007E6B25" w:rsidSect="003031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Bold"/>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DF1CF8"/>
    <w:multiLevelType w:val="hybridMultilevel"/>
    <w:tmpl w:val="20C8FBDA"/>
    <w:lvl w:ilvl="0" w:tplc="5A4C95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245B84"/>
    <w:multiLevelType w:val="hybridMultilevel"/>
    <w:tmpl w:val="3E7A2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9A3B93"/>
    <w:multiLevelType w:val="hybridMultilevel"/>
    <w:tmpl w:val="55A88BEA"/>
    <w:lvl w:ilvl="0" w:tplc="3E326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B5484A"/>
    <w:multiLevelType w:val="hybridMultilevel"/>
    <w:tmpl w:val="277C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C0189A"/>
    <w:multiLevelType w:val="hybridMultilevel"/>
    <w:tmpl w:val="F1C49D04"/>
    <w:lvl w:ilvl="0" w:tplc="5A4C95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96F166F"/>
    <w:multiLevelType w:val="hybridMultilevel"/>
    <w:tmpl w:val="27007028"/>
    <w:lvl w:ilvl="0" w:tplc="5A4C9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7"/>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9"/>
  </w:num>
  <w:num w:numId="20">
    <w:abstractNumId w:val="25"/>
  </w:num>
  <w:num w:numId="21">
    <w:abstractNumId w:val="21"/>
  </w:num>
  <w:num w:numId="22">
    <w:abstractNumId w:val="12"/>
  </w:num>
  <w:num w:numId="23">
    <w:abstractNumId w:val="28"/>
  </w:num>
  <w:num w:numId="24">
    <w:abstractNumId w:val="18"/>
  </w:num>
  <w:num w:numId="25">
    <w:abstractNumId w:val="17"/>
  </w:num>
  <w:num w:numId="26">
    <w:abstractNumId w:val="15"/>
  </w:num>
  <w:num w:numId="27">
    <w:abstractNumId w:val="26"/>
  </w:num>
  <w:num w:numId="28">
    <w:abstractNumId w:val="1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A8"/>
    <w:rsid w:val="003031B7"/>
    <w:rsid w:val="00480BA8"/>
    <w:rsid w:val="005E3A43"/>
    <w:rsid w:val="00645252"/>
    <w:rsid w:val="006D3D74"/>
    <w:rsid w:val="007E6B25"/>
    <w:rsid w:val="00A9204E"/>
    <w:rsid w:val="00D638D4"/>
    <w:rsid w:val="00E3095C"/>
    <w:rsid w:val="00F7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AAC9B-F16F-43BA-A57E-C0EC3DDA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480BA8"/>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ur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67</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dc:creator>
  <cp:keywords/>
  <dc:description/>
  <cp:lastModifiedBy>Gouri Das Adhikary</cp:lastModifiedBy>
  <cp:revision>1</cp:revision>
  <dcterms:created xsi:type="dcterms:W3CDTF">2016-11-21T13:24:00Z</dcterms:created>
  <dcterms:modified xsi:type="dcterms:W3CDTF">2016-11-21T14:31:00Z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