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52AE" w14:textId="77777777" w:rsidR="00C64DD9" w:rsidRPr="00E1073B" w:rsidRDefault="00C64DD9" w:rsidP="00C64DD9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4F66A6A4" w14:textId="77777777" w:rsidR="00C64DD9" w:rsidRPr="00E1073B" w:rsidRDefault="00C64DD9" w:rsidP="00C64DD9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013BBB8" w14:textId="77777777" w:rsidR="00C64DD9" w:rsidRDefault="00C64DD9" w:rsidP="00C64DD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Pr="006361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6361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Pr="006361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0154908" w14:textId="77777777" w:rsidR="00C64DD9" w:rsidRPr="00E1073B" w:rsidRDefault="00C64DD9" w:rsidP="00C64DD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en-US" w:bidi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70652" wp14:editId="2A2A4617">
                <wp:simplePos x="0" y="0"/>
                <wp:positionH relativeFrom="column">
                  <wp:posOffset>3321685</wp:posOffset>
                </wp:positionH>
                <wp:positionV relativeFrom="paragraph">
                  <wp:posOffset>172085</wp:posOffset>
                </wp:positionV>
                <wp:extent cx="2719705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3CE09C" id="Прямая соединительная линия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1.55pt,13.55pt" to="475.7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  </w:t>
      </w:r>
      <w:proofErr w:type="gramEnd"/>
      <w:r w:rsidRPr="006361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4B9F5A73" w14:textId="77777777" w:rsidR="00C64DD9" w:rsidRPr="00E1073B" w:rsidRDefault="00C64DD9" w:rsidP="00C64DD9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B5DBD81" w14:textId="77777777" w:rsidR="00C64DD9" w:rsidRPr="00E1073B" w:rsidRDefault="00C64DD9" w:rsidP="00C64DD9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3BC92B" w14:textId="77777777" w:rsidR="00C64DD9" w:rsidRPr="00E1073B" w:rsidRDefault="00C64DD9" w:rsidP="00C64DD9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EA13F28" w14:textId="77777777" w:rsidR="00C64DD9" w:rsidRPr="00E1073B" w:rsidRDefault="00C64DD9" w:rsidP="00C64DD9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B008E69" w14:textId="77777777" w:rsidR="00C64DD9" w:rsidRPr="00E1073B" w:rsidRDefault="00C64DD9" w:rsidP="00C64DD9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F644AC8" w14:textId="022AB49F" w:rsidR="00C64DD9" w:rsidRPr="00E1073B" w:rsidRDefault="00C64DD9" w:rsidP="00C64DD9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9E6A1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Лыхин Артём Андреевич</w:t>
      </w:r>
      <w:r w:rsidRPr="009E6A1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 </w:t>
      </w:r>
      <w:r w:rsidRPr="009A665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9E6A1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  251-338  </w:t>
      </w:r>
    </w:p>
    <w:p w14:paraId="05959F12" w14:textId="77777777" w:rsidR="00C64DD9" w:rsidRPr="00E1073B" w:rsidRDefault="00C64DD9" w:rsidP="00C64DD9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Pr="006361BD">
        <w:rPr>
          <w:rFonts w:ascii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</w:p>
    <w:p w14:paraId="580422CB" w14:textId="77777777" w:rsidR="00C64DD9" w:rsidRDefault="00C64DD9" w:rsidP="00C64D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B7BADC" w14:textId="77777777" w:rsidR="00C64DD9" w:rsidRPr="00E1073B" w:rsidRDefault="00C64DD9" w:rsidP="00C64D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0886016" w14:textId="77777777" w:rsidR="00C64DD9" w:rsidRPr="00E1073B" w:rsidRDefault="00C64DD9" w:rsidP="00C64D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</w:t>
      </w:r>
    </w:p>
    <w:p w14:paraId="3ADB27D9" w14:textId="77777777" w:rsidR="00C64DD9" w:rsidRDefault="00C64DD9" w:rsidP="00C64D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494936A" w14:textId="77777777" w:rsidR="00C64DD9" w:rsidRDefault="00C64DD9" w:rsidP="00C64D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2E80C58" w14:textId="77777777" w:rsidR="00C64DD9" w:rsidRPr="00E1073B" w:rsidRDefault="00C64DD9" w:rsidP="00C64D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2E66B5" w14:textId="77777777" w:rsidR="00C64DD9" w:rsidRPr="00C60EFB" w:rsidRDefault="00C64DD9" w:rsidP="00C64DD9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144F01" w14:textId="5FDC30BA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lastRenderedPageBreak/>
        <w:t>ОГЛАВЛЕНИЕ</w:t>
      </w:r>
    </w:p>
    <w:p w14:paraId="4727989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1. Введение</w:t>
      </w:r>
    </w:p>
    <w:p w14:paraId="55163179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 Выполнение базовой части задания</w:t>
      </w:r>
    </w:p>
    <w:p w14:paraId="4F74CD84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2.1. Настройка Git и репозитория</w:t>
      </w:r>
    </w:p>
    <w:p w14:paraId="4EFD23A2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2.2. Документация в Markdown</w:t>
      </w:r>
    </w:p>
    <w:p w14:paraId="604CE028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2.3. Создание статического веб-сайта</w:t>
      </w:r>
    </w:p>
    <w:p w14:paraId="0040445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2.4. Взаимодействие с организацией-партнёром</w:t>
      </w:r>
    </w:p>
    <w:p w14:paraId="3C8B517E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3. Выполнение вариативной части задания</w:t>
      </w:r>
    </w:p>
    <w:p w14:paraId="47C220F9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3.1. Выбор технологии</w:t>
      </w:r>
    </w:p>
    <w:p w14:paraId="7D77BC48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3.2. Реализация проекта</w:t>
      </w:r>
    </w:p>
    <w:p w14:paraId="757F0F76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3.3. Модификации</w:t>
      </w:r>
    </w:p>
    <w:p w14:paraId="26812512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  3.4. Техническое руководство</w:t>
      </w:r>
    </w:p>
    <w:p w14:paraId="4377D91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4. Заключение</w:t>
      </w:r>
    </w:p>
    <w:p w14:paraId="67D1028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5. Список литературы</w:t>
      </w:r>
    </w:p>
    <w:p w14:paraId="5859E7F4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6. Приложения</w:t>
      </w:r>
    </w:p>
    <w:p w14:paraId="0C24545C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68C5034B" w14:textId="2840C7D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691C4516" w14:textId="77777777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</w:p>
    <w:p w14:paraId="4E645873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38C8775A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39A312DB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572307CF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7F5335D1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7CE78C19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67E3D010" w14:textId="77777777" w:rsidR="006363E7" w:rsidRPr="00791CDE" w:rsidRDefault="006363E7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7C934BF5" w14:textId="2CBFD87E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lastRenderedPageBreak/>
        <w:t xml:space="preserve"> 1. ВВЕДЕНИЕ</w:t>
      </w:r>
    </w:p>
    <w:p w14:paraId="39D5F695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0E6DE92A" w14:textId="2C6C888B" w:rsidR="00791CDE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Целью проектной практики является закрепление и применение полученных знаний в области информационных технологий, а также приобретение практических навыков работы с системами контроля версий, ведения документации, создания статических сайтов и разработки программных проектов на языке Python.</w:t>
      </w:r>
    </w:p>
    <w:p w14:paraId="6C9857A4" w14:textId="77777777" w:rsidR="00B30DE3" w:rsidRDefault="00B30DE3" w:rsidP="00C64DD9">
      <w:pPr>
        <w:rPr>
          <w:rFonts w:ascii="Times New Roman" w:hAnsi="Times New Roman" w:cs="Times New Roman"/>
          <w:sz w:val="28"/>
          <w:szCs w:val="28"/>
        </w:rPr>
      </w:pPr>
    </w:p>
    <w:p w14:paraId="19E103A7" w14:textId="583F4604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Задачи практики:</w:t>
      </w:r>
    </w:p>
    <w:p w14:paraId="6855D7CF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1. Освоить базовые возможности Git и GitHub для управления версиями.</w:t>
      </w:r>
    </w:p>
    <w:p w14:paraId="40451E9B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 Научиться оформлять техническую документацию в формате Markdown.</w:t>
      </w:r>
    </w:p>
    <w:p w14:paraId="36B3E432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3. Создать статический веб-сайт с использованием HTML и CSS.</w:t>
      </w:r>
    </w:p>
    <w:p w14:paraId="2E461B5F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4. Организовать взаимодействие с организацией-партнёром и подготовить отчёт.</w:t>
      </w:r>
    </w:p>
    <w:p w14:paraId="321902EF" w14:textId="2DF942FC" w:rsidR="00C64DD9" w:rsidRPr="004C4322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5. Выполнить вариативную часть — разработать проект по выбранной технологии.</w:t>
      </w:r>
    </w:p>
    <w:p w14:paraId="1DA368B4" w14:textId="4E8B7F7C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Общая трудоёмкость практики составляет 72 академических часа.</w:t>
      </w:r>
    </w:p>
    <w:p w14:paraId="20F4820E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5F2E238F" w14:textId="1960DC5E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 ВЫПОЛНЕНИЕ БАЗОВОЙ ЧАСТИ ЗАДАНИЯ</w:t>
      </w:r>
    </w:p>
    <w:p w14:paraId="761FD91A" w14:textId="77777777" w:rsidR="006363E7" w:rsidRDefault="006363E7" w:rsidP="00C64DD9">
      <w:pPr>
        <w:rPr>
          <w:rFonts w:ascii="Times New Roman" w:hAnsi="Times New Roman" w:cs="Times New Roman"/>
          <w:sz w:val="28"/>
          <w:szCs w:val="28"/>
        </w:rPr>
      </w:pPr>
    </w:p>
    <w:p w14:paraId="4C411AE2" w14:textId="2B671B73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2.1. Настройка Git и репозитория</w:t>
      </w:r>
    </w:p>
    <w:p w14:paraId="78B12E22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На первом этапе был создан репозиторий на GitHub на основе предоставленного шаблона. Освоены базовые команды Git: клонирование репозитория (git clone), добавление изменений (git add), фиксация коммитов (git commit), отправка изменений на удалённый сервер (git push). Также была изучена работа с ветками.</w:t>
      </w:r>
    </w:p>
    <w:p w14:paraId="4043CCFB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041B91F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 процессе работы регулярно фиксировались изменения с осмысленными сообщениями к коммитам. Весь проект синхронизировался с удалённым репозиторием через GitHub Desktop.</w:t>
      </w:r>
    </w:p>
    <w:p w14:paraId="30BBE0A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32A6A01E" w14:textId="24E3D26F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Ссылка на репозиторий: </w:t>
      </w:r>
      <w:hyperlink r:id="rId4" w:history="1">
        <w:r w:rsidRPr="00C951A9">
          <w:rPr>
            <w:rStyle w:val="ac"/>
            <w:rFonts w:ascii="Times New Roman" w:hAnsi="Times New Roman" w:cs="Times New Roman"/>
            <w:sz w:val="28"/>
            <w:szCs w:val="28"/>
          </w:rPr>
          <w:t>https://github.com/krutoy39/practice-2025-1</w:t>
        </w:r>
      </w:hyperlink>
    </w:p>
    <w:p w14:paraId="3D5967E1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6957D0DE" w14:textId="2D94E1C5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2.2. Документация в Markdown</w:t>
      </w:r>
    </w:p>
    <w:p w14:paraId="68F4C1AB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Был создан файл docs/README.md, содержащий основную документацию по проекту. В нём описаны:</w:t>
      </w:r>
    </w:p>
    <w:p w14:paraId="10B6A1F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название и суть проекта «Симулятор раздачи листовок»;</w:t>
      </w:r>
    </w:p>
    <w:p w14:paraId="4970BA07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журнал прогресса с записями о ходе работы;</w:t>
      </w:r>
    </w:p>
    <w:p w14:paraId="049D7FF4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отчёт о взаимодействии с партнёрской организацией;</w:t>
      </w:r>
    </w:p>
    <w:p w14:paraId="743E32C6" w14:textId="43A617FC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личный вклад участника.</w:t>
      </w:r>
    </w:p>
    <w:p w14:paraId="4B07FD0C" w14:textId="55F2FB15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Документация оформлена с использованием стандартных элементов Markdown: заголовки, списки, таблицы, вставка изображений и ссылок.</w:t>
      </w:r>
    </w:p>
    <w:p w14:paraId="0C83A528" w14:textId="37E903D8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Ссылка: </w:t>
      </w:r>
      <w:hyperlink r:id="rId5" w:history="1"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</w:rPr>
          <w:t>https://github.com/krutoy39/practice-2025-1/blob/master/docs/README.md</w:t>
        </w:r>
      </w:hyperlink>
    </w:p>
    <w:p w14:paraId="3163A34F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0DFFAB03" w14:textId="65973AF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2.3. Создание статического веб-сайта</w:t>
      </w:r>
    </w:p>
    <w:p w14:paraId="35058ECF" w14:textId="75BE8DAA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Был разработан статический сайт, состоящий из 6 страниц: главная, «О проекте», «Участники», «Журнал», «Ресурсы», «Руководство». Сайт написан на чистом HTML и CSS без использования дополнительных фреймворков.</w:t>
      </w:r>
    </w:p>
    <w:p w14:paraId="021F35CF" w14:textId="77777777" w:rsidR="00B30DE3" w:rsidRPr="00791CDE" w:rsidRDefault="00B30DE3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3144617C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Содержание страниц:</w:t>
      </w:r>
    </w:p>
    <w:p w14:paraId="275C940F" w14:textId="1399136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Главная — аннотация проекта «Симулятор раздачи листовок».</w:t>
      </w:r>
    </w:p>
    <w:p w14:paraId="25A8DE44" w14:textId="38B4048F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О проекте — подробное описание игровых механик и целей.</w:t>
      </w:r>
    </w:p>
    <w:p w14:paraId="5A638FDF" w14:textId="432EBAF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Участники — описание личного вклада каждого члена команды.</w:t>
      </w:r>
    </w:p>
    <w:p w14:paraId="38934E8E" w14:textId="68563F0E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Журнал — три поста с фотографиями о прогрессе разработки.</w:t>
      </w:r>
    </w:p>
    <w:p w14:paraId="063970AF" w14:textId="1108F633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Ресурсы — полезные ссылки, включая ссылку на отчёт о партнёре.</w:t>
      </w:r>
    </w:p>
    <w:p w14:paraId="64A4ADE8" w14:textId="727D679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Руководство — техническое руководство по вариативной части (HTML-версия).</w:t>
      </w:r>
    </w:p>
    <w:p w14:paraId="1CB0904C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1ACDB3FE" w14:textId="38D46148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2.4. Взаимодействие с организацией-партнёром</w:t>
      </w:r>
    </w:p>
    <w:p w14:paraId="607ED144" w14:textId="599DF42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 рамках практики было организовано посещение 30-го Российского</w:t>
      </w:r>
      <w:r w:rsidR="00290A26">
        <w:rPr>
          <w:rFonts w:ascii="Times New Roman" w:hAnsi="Times New Roman" w:cs="Times New Roman"/>
          <w:sz w:val="28"/>
          <w:szCs w:val="28"/>
        </w:rPr>
        <w:t xml:space="preserve"> на последний день</w:t>
      </w:r>
      <w:r w:rsidRPr="00791CDE">
        <w:rPr>
          <w:rFonts w:ascii="Times New Roman" w:hAnsi="Times New Roman" w:cs="Times New Roman" w:hint="cs"/>
          <w:sz w:val="28"/>
          <w:szCs w:val="28"/>
        </w:rPr>
        <w:t xml:space="preserve"> Интернет-Форума (РИФ-2026), который проходил </w:t>
      </w:r>
      <w:r w:rsidR="00290A26">
        <w:rPr>
          <w:rFonts w:ascii="Times New Roman" w:hAnsi="Times New Roman" w:cs="Times New Roman"/>
          <w:sz w:val="28"/>
          <w:szCs w:val="28"/>
        </w:rPr>
        <w:t xml:space="preserve">27- </w:t>
      </w:r>
      <w:r w:rsidRPr="00791CDE">
        <w:rPr>
          <w:rFonts w:ascii="Times New Roman" w:hAnsi="Times New Roman" w:cs="Times New Roman" w:hint="cs"/>
          <w:sz w:val="28"/>
          <w:szCs w:val="28"/>
        </w:rPr>
        <w:t>29 апреля 2026 года в Технопарке «Сколково». Мероприятие организовано Ассоциацией электронных коммуникаций (РАЭК).</w:t>
      </w:r>
    </w:p>
    <w:p w14:paraId="7C2F0E2B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343F7A1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На форуме были посещены следующие секции:</w:t>
      </w:r>
    </w:p>
    <w:p w14:paraId="023C72FF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«Социальные лифты нового поколения»;</w:t>
      </w:r>
    </w:p>
    <w:p w14:paraId="6414468C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«UGC: как занять нишу и развиваться?»;</w:t>
      </w:r>
    </w:p>
    <w:p w14:paraId="78E3659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«Новые правила игры: как поколение Z меняет культуру работы в ИТ».</w:t>
      </w:r>
    </w:p>
    <w:p w14:paraId="46BE397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5BA03BE3" w14:textId="090F283D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По итогам посещения был составлен отчёт в формате Markdown (docs/partner_report.md), который содержит впечатления, полученные знания, фотографии и выводы о связи мероприятия с проектом. Отчёт также размещён на сайте в разделе «Ресурсы».</w:t>
      </w:r>
    </w:p>
    <w:p w14:paraId="5874DEF8" w14:textId="77777777" w:rsidR="00290A26" w:rsidRPr="00791CDE" w:rsidRDefault="00290A26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632E1604" w14:textId="06B42B1E" w:rsidR="00290A26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Ссылка на отчёт:</w:t>
      </w:r>
      <w:r w:rsidR="00C951A9">
        <w:rPr>
          <w:rFonts w:ascii="Times New Roman" w:hAnsi="Times New Roman" w:cs="Times New Roman"/>
          <w:sz w:val="28"/>
          <w:szCs w:val="28"/>
        </w:rPr>
        <w:t xml:space="preserve"> </w:t>
      </w:r>
      <w:r w:rsidR="00C951A9" w:rsidRPr="00C951A9">
        <w:rPr>
          <w:rFonts w:ascii="Times New Roman" w:hAnsi="Times New Roman" w:cs="Times New Roman"/>
          <w:sz w:val="28"/>
          <w:szCs w:val="28"/>
        </w:rPr>
        <w:t>https://github.com/krutoy39/practice-2025-1/blob/master/reports/partner_report.md</w:t>
      </w:r>
      <w:r w:rsidR="00C951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BEE975" w14:textId="77777777" w:rsidR="00290A26" w:rsidRPr="00791CDE" w:rsidRDefault="00290A26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2C32A48D" w14:textId="48E6DF03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3. ВЫПОЛНЕНИЕ ВАРИАТИВНОЙ ЧАСТИ ЗАДАНИЯ</w:t>
      </w:r>
    </w:p>
    <w:p w14:paraId="78521959" w14:textId="77777777" w:rsidR="00C951A9" w:rsidRPr="00791CDE" w:rsidRDefault="00C951A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749A0951" w14:textId="0260054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3.1. Выбор технологии</w:t>
      </w:r>
    </w:p>
    <w:p w14:paraId="54646974" w14:textId="375178DE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В качестве вариативной части был выбран проект «Создание простого текстового редактора на Python с использованием библиотеки Tkinter». </w:t>
      </w:r>
    </w:p>
    <w:p w14:paraId="2B2E58B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2C0F1D15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Обоснование выбора:</w:t>
      </w:r>
    </w:p>
    <w:p w14:paraId="5ADB80F9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Python — простой и понятный язык, не требует компиляции;</w:t>
      </w:r>
    </w:p>
    <w:p w14:paraId="31EFC233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lastRenderedPageBreak/>
        <w:t>- Tkinter встроен в Python, не требует дополнительной установки;</w:t>
      </w:r>
    </w:p>
    <w:p w14:paraId="55F9EE06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Проект позволяет продемонстрировать навыки создания GUI-приложений.</w:t>
      </w:r>
    </w:p>
    <w:p w14:paraId="702D51A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246F4988" w14:textId="38B7BF7A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3.2. Реализация проекта</w:t>
      </w:r>
    </w:p>
    <w:p w14:paraId="5C64AC63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 ходе работы был создан полноценный текстовый редактор с графическим интерфейсом. Реализованы следующие функции:</w:t>
      </w:r>
    </w:p>
    <w:p w14:paraId="1D3644D5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Главное окно с текстовым полем и полосой прокрутки;</w:t>
      </w:r>
    </w:p>
    <w:p w14:paraId="45FB645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Функция сохранения файла (Save);</w:t>
      </w:r>
    </w:p>
    <w:p w14:paraId="58442F19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Функция открытия файла (Open);</w:t>
      </w:r>
    </w:p>
    <w:p w14:paraId="4ACFAA59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Очистка текста с подтверждением;</w:t>
      </w:r>
    </w:p>
    <w:p w14:paraId="1BC6F12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Выбор шрифта (Helvetica / Courier);</w:t>
      </w:r>
    </w:p>
    <w:p w14:paraId="3A1D1578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Строка состояния.</w:t>
      </w:r>
    </w:p>
    <w:p w14:paraId="08CD62F5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4A59F39F" w14:textId="24FE4589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Код программы: </w:t>
      </w:r>
      <w:r w:rsidR="00C951A9" w:rsidRPr="00C951A9">
        <w:rPr>
          <w:rFonts w:ascii="Times New Roman" w:hAnsi="Times New Roman" w:cs="Times New Roman"/>
          <w:sz w:val="28"/>
          <w:szCs w:val="28"/>
        </w:rPr>
        <w:t>https://github.com/krutoy39/practice-2025-1/blob/master/src/text_editor.py</w:t>
      </w:r>
    </w:p>
    <w:p w14:paraId="77E3F173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2CBDEC62" w14:textId="7C3982C1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3.3. Модификации (творческая часть)</w:t>
      </w:r>
    </w:p>
    <w:p w14:paraId="0D222A2C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 рамках творческого пункта задания были реализованы следующие модификации:</w:t>
      </w:r>
    </w:p>
    <w:p w14:paraId="72B880CB" w14:textId="77777777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</w:p>
    <w:p w14:paraId="57276A7B" w14:textId="77777777" w:rsidR="00290A26" w:rsidRDefault="00290A26" w:rsidP="00C64DD9">
      <w:pPr>
        <w:rPr>
          <w:rFonts w:ascii="Times New Roman" w:hAnsi="Times New Roman" w:cs="Times New Roman"/>
          <w:sz w:val="28"/>
          <w:szCs w:val="28"/>
        </w:rPr>
      </w:pPr>
    </w:p>
    <w:p w14:paraId="37202B54" w14:textId="77777777" w:rsidR="00290A26" w:rsidRDefault="00290A26" w:rsidP="00C64DD9">
      <w:pPr>
        <w:rPr>
          <w:rFonts w:ascii="Times New Roman" w:hAnsi="Times New Roman" w:cs="Times New Roman"/>
          <w:sz w:val="28"/>
          <w:szCs w:val="28"/>
        </w:rPr>
      </w:pPr>
    </w:p>
    <w:p w14:paraId="2D3231F9" w14:textId="77777777" w:rsidR="00B30DE3" w:rsidRPr="00791CDE" w:rsidRDefault="00B30DE3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6EB6C4A3" w14:textId="77777777" w:rsidR="00E433C6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</w:t>
      </w:r>
    </w:p>
    <w:p w14:paraId="155BFB3C" w14:textId="77777777" w:rsidR="00C951A9" w:rsidRDefault="00C951A9" w:rsidP="00C64DD9">
      <w:pPr>
        <w:rPr>
          <w:rFonts w:ascii="Times New Roman" w:hAnsi="Times New Roman" w:cs="Times New Roman"/>
          <w:sz w:val="28"/>
          <w:szCs w:val="28"/>
        </w:rPr>
      </w:pPr>
    </w:p>
    <w:p w14:paraId="1C1C223C" w14:textId="77777777" w:rsidR="00C951A9" w:rsidRPr="00791CDE" w:rsidRDefault="00C951A9" w:rsidP="00C64DD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9781" w:type="dxa"/>
        <w:tblInd w:w="-646" w:type="dxa"/>
        <w:tblLook w:val="04A0" w:firstRow="1" w:lastRow="0" w:firstColumn="1" w:lastColumn="0" w:noHBand="0" w:noVBand="1"/>
      </w:tblPr>
      <w:tblGrid>
        <w:gridCol w:w="563"/>
        <w:gridCol w:w="3115"/>
        <w:gridCol w:w="6103"/>
      </w:tblGrid>
      <w:tr w:rsidR="00E433C6" w:rsidRPr="00E433C6" w14:paraId="39ADB3E5" w14:textId="77777777" w:rsidTr="00122CC2">
        <w:tc>
          <w:tcPr>
            <w:tcW w:w="563" w:type="dxa"/>
          </w:tcPr>
          <w:p w14:paraId="7B4960B0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lastRenderedPageBreak/>
              <w:t xml:space="preserve">№  </w:t>
            </w:r>
          </w:p>
        </w:tc>
        <w:tc>
          <w:tcPr>
            <w:tcW w:w="3115" w:type="dxa"/>
          </w:tcPr>
          <w:p w14:paraId="490F2C6F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Модификация  </w:t>
            </w:r>
          </w:p>
        </w:tc>
        <w:tc>
          <w:tcPr>
            <w:tcW w:w="6103" w:type="dxa"/>
          </w:tcPr>
          <w:p w14:paraId="662878C3" w14:textId="77777777" w:rsidR="00E433C6" w:rsidRPr="00E433C6" w:rsidRDefault="00E433C6" w:rsidP="00B666B5">
            <w:pPr>
              <w:rPr>
                <w:rFonts w:ascii="Times New Roman" w:hAnsi="Times New Roman" w:cs="Times New Roman" w:hint="cs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Описание </w:t>
            </w:r>
          </w:p>
        </w:tc>
      </w:tr>
      <w:tr w:rsidR="00E433C6" w:rsidRPr="00E433C6" w14:paraId="42D02324" w14:textId="77777777" w:rsidTr="00122CC2">
        <w:tc>
          <w:tcPr>
            <w:tcW w:w="563" w:type="dxa"/>
          </w:tcPr>
          <w:p w14:paraId="57DB36F9" w14:textId="77777777" w:rsidR="00E433C6" w:rsidRPr="00122CC2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 1  </w:t>
            </w:r>
          </w:p>
        </w:tc>
        <w:tc>
          <w:tcPr>
            <w:tcW w:w="3115" w:type="dxa"/>
          </w:tcPr>
          <w:p w14:paraId="0FD8E60C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Открытие файлов  </w:t>
            </w:r>
          </w:p>
        </w:tc>
        <w:tc>
          <w:tcPr>
            <w:tcW w:w="6103" w:type="dxa"/>
          </w:tcPr>
          <w:p w14:paraId="0EFE09F1" w14:textId="77777777" w:rsidR="00E433C6" w:rsidRPr="00E433C6" w:rsidRDefault="00E433C6" w:rsidP="00B666B5">
            <w:pPr>
              <w:rPr>
                <w:rFonts w:ascii="Times New Roman" w:hAnsi="Times New Roman" w:cs="Times New Roman" w:hint="cs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Загрузка существующего .txt файла через диалоговое окно </w:t>
            </w:r>
          </w:p>
        </w:tc>
      </w:tr>
      <w:tr w:rsidR="00E433C6" w:rsidRPr="00E433C6" w14:paraId="596654FC" w14:textId="77777777" w:rsidTr="00122CC2">
        <w:tc>
          <w:tcPr>
            <w:tcW w:w="563" w:type="dxa"/>
          </w:tcPr>
          <w:p w14:paraId="45E0E595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2  </w:t>
            </w:r>
          </w:p>
        </w:tc>
        <w:tc>
          <w:tcPr>
            <w:tcW w:w="3115" w:type="dxa"/>
          </w:tcPr>
          <w:p w14:paraId="5FD4663C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Тёмная тема  </w:t>
            </w:r>
          </w:p>
        </w:tc>
        <w:tc>
          <w:tcPr>
            <w:tcW w:w="6103" w:type="dxa"/>
          </w:tcPr>
          <w:p w14:paraId="7262F538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Переключение между светлой и тёмной цветовыми схемами </w:t>
            </w:r>
          </w:p>
        </w:tc>
      </w:tr>
      <w:tr w:rsidR="00E433C6" w:rsidRPr="00E433C6" w14:paraId="2E6E9D86" w14:textId="77777777" w:rsidTr="00122CC2">
        <w:tc>
          <w:tcPr>
            <w:tcW w:w="563" w:type="dxa"/>
          </w:tcPr>
          <w:p w14:paraId="45D73A1D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 3  </w:t>
            </w:r>
          </w:p>
        </w:tc>
        <w:tc>
          <w:tcPr>
            <w:tcW w:w="3115" w:type="dxa"/>
          </w:tcPr>
          <w:p w14:paraId="6CDD39F5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Очистить всё  </w:t>
            </w:r>
          </w:p>
        </w:tc>
        <w:tc>
          <w:tcPr>
            <w:tcW w:w="6103" w:type="dxa"/>
          </w:tcPr>
          <w:p w14:paraId="7E055A85" w14:textId="77777777" w:rsidR="00E433C6" w:rsidRPr="00E433C6" w:rsidRDefault="00E433C6" w:rsidP="00B666B5">
            <w:pPr>
              <w:rPr>
                <w:rFonts w:ascii="Times New Roman" w:hAnsi="Times New Roman" w:cs="Times New Roman" w:hint="cs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Удаление всего текста с подтверждением через диалоговое окно </w:t>
            </w:r>
          </w:p>
        </w:tc>
      </w:tr>
      <w:tr w:rsidR="00E433C6" w:rsidRPr="00E433C6" w14:paraId="508587B9" w14:textId="77777777" w:rsidTr="00122CC2">
        <w:tc>
          <w:tcPr>
            <w:tcW w:w="563" w:type="dxa"/>
          </w:tcPr>
          <w:p w14:paraId="649DE53C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 4  </w:t>
            </w:r>
          </w:p>
        </w:tc>
        <w:tc>
          <w:tcPr>
            <w:tcW w:w="3115" w:type="dxa"/>
          </w:tcPr>
          <w:p w14:paraId="18701A8C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Счётчик слов  </w:t>
            </w:r>
          </w:p>
        </w:tc>
        <w:tc>
          <w:tcPr>
            <w:tcW w:w="6103" w:type="dxa"/>
          </w:tcPr>
          <w:p w14:paraId="1FB727FB" w14:textId="77777777" w:rsidR="00E433C6" w:rsidRPr="00E433C6" w:rsidRDefault="00E433C6" w:rsidP="00B666B5">
            <w:pPr>
              <w:rPr>
                <w:rFonts w:ascii="Times New Roman" w:hAnsi="Times New Roman" w:cs="Times New Roman" w:hint="cs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Отображение количества слов, символов и строк в реальном времени </w:t>
            </w:r>
          </w:p>
        </w:tc>
      </w:tr>
      <w:tr w:rsidR="00E433C6" w:rsidRPr="00E433C6" w14:paraId="5ED6B514" w14:textId="77777777" w:rsidTr="00122CC2">
        <w:tc>
          <w:tcPr>
            <w:tcW w:w="563" w:type="dxa"/>
          </w:tcPr>
          <w:p w14:paraId="2DB49F3F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 5  </w:t>
            </w:r>
          </w:p>
        </w:tc>
        <w:tc>
          <w:tcPr>
            <w:tcW w:w="3115" w:type="dxa"/>
          </w:tcPr>
          <w:p w14:paraId="054E01F7" w14:textId="77777777" w:rsidR="00E433C6" w:rsidRPr="00E433C6" w:rsidRDefault="00E433C6" w:rsidP="00B66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Поиск текста </w:t>
            </w:r>
          </w:p>
        </w:tc>
        <w:tc>
          <w:tcPr>
            <w:tcW w:w="6103" w:type="dxa"/>
          </w:tcPr>
          <w:p w14:paraId="1CAE1E8C" w14:textId="77777777" w:rsidR="00E433C6" w:rsidRPr="00E433C6" w:rsidRDefault="00E433C6" w:rsidP="00B666B5">
            <w:pPr>
              <w:rPr>
                <w:rFonts w:ascii="Times New Roman" w:hAnsi="Times New Roman" w:cs="Times New Roman" w:hint="cs"/>
                <w:sz w:val="28"/>
                <w:szCs w:val="28"/>
              </w:rPr>
            </w:pPr>
            <w:r w:rsidRPr="00E433C6">
              <w:rPr>
                <w:rFonts w:ascii="Times New Roman" w:hAnsi="Times New Roman" w:cs="Times New Roman" w:hint="cs"/>
                <w:sz w:val="28"/>
                <w:szCs w:val="28"/>
              </w:rPr>
              <w:t xml:space="preserve">Поиск фразы с подсветкой всех совпадений жёлтым цветом </w:t>
            </w:r>
          </w:p>
        </w:tc>
      </w:tr>
    </w:tbl>
    <w:p w14:paraId="294137D4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460791C3" w14:textId="1D8A7D3F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Дополнительные улучшения:</w:t>
      </w:r>
    </w:p>
    <w:p w14:paraId="2B6FC633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Полоса прокрутки для длинных текстов;</w:t>
      </w:r>
    </w:p>
    <w:p w14:paraId="7A135CA1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Отмена действий (Ctrl+Z / Cmd+Z);</w:t>
      </w:r>
    </w:p>
    <w:p w14:paraId="53D57EF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Отображение пути файла в заголовке окна;</w:t>
      </w:r>
    </w:p>
    <w:p w14:paraId="40752BA4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Иконки-эмодзи на кнопках.</w:t>
      </w:r>
    </w:p>
    <w:p w14:paraId="6A17FED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46ED6DAD" w14:textId="79B3DE0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 xml:space="preserve"> 3.4. Техническое руководство</w:t>
      </w:r>
    </w:p>
    <w:p w14:paraId="1D955CFE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Для созданного проекта было подготовлено техническое руководство (GUIDE.md), содержащее:</w:t>
      </w:r>
    </w:p>
    <w:p w14:paraId="061D3945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исследование предметной области;</w:t>
      </w:r>
    </w:p>
    <w:p w14:paraId="2A2ABA0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пошаговую инструкцию по созданию с примерами кода;</w:t>
      </w:r>
    </w:p>
    <w:p w14:paraId="442E52B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- 9 иллюстраций (скриншотов) для наглядности;</w:t>
      </w:r>
    </w:p>
    <w:p w14:paraId="4028F41A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описание всех модификаций;</w:t>
      </w:r>
    </w:p>
    <w:p w14:paraId="7E29624F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инструкцию по запуску.</w:t>
      </w:r>
    </w:p>
    <w:p w14:paraId="14AD5AE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598405AF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lastRenderedPageBreak/>
        <w:t>Руководство представлено в двух форматах:</w:t>
      </w:r>
    </w:p>
    <w:p w14:paraId="38DB0143" w14:textId="3F4CEF52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  <w:lang w:val="en-US"/>
        </w:rPr>
      </w:pPr>
      <w:r w:rsidRPr="00791CDE">
        <w:rPr>
          <w:rFonts w:ascii="Times New Roman" w:hAnsi="Times New Roman" w:cs="Times New Roman" w:hint="cs"/>
          <w:sz w:val="28"/>
          <w:szCs w:val="28"/>
          <w:lang w:val="en-US"/>
        </w:rPr>
        <w:t xml:space="preserve">- Markdown: 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https://github.com/krutoy39/practice-2025-1/blob/master/src/GUIDE.md</w:t>
      </w:r>
    </w:p>
    <w:p w14:paraId="25D5FCE1" w14:textId="2FBFA852" w:rsidR="00122CC2" w:rsidRDefault="00C64DD9" w:rsidP="00C64D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HTML (на сайте):</w:t>
      </w:r>
      <w:r w:rsidR="00C951A9" w:rsidRPr="00C951A9">
        <w:rPr>
          <w:rFonts w:ascii="Times New Roman" w:hAnsi="Times New Roman" w:cs="Times New Roman"/>
          <w:sz w:val="28"/>
          <w:szCs w:val="28"/>
        </w:rPr>
        <w:t xml:space="preserve"> 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C951A9" w:rsidRPr="00C951A9">
        <w:rPr>
          <w:rFonts w:ascii="Times New Roman" w:hAnsi="Times New Roman" w:cs="Times New Roman"/>
          <w:sz w:val="28"/>
          <w:szCs w:val="28"/>
        </w:rPr>
        <w:t>://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C951A9" w:rsidRPr="00C951A9">
        <w:rPr>
          <w:rFonts w:ascii="Times New Roman" w:hAnsi="Times New Roman" w:cs="Times New Roman"/>
          <w:sz w:val="28"/>
          <w:szCs w:val="28"/>
        </w:rPr>
        <w:t>.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951A9" w:rsidRPr="00C951A9">
        <w:rPr>
          <w:rFonts w:ascii="Times New Roman" w:hAnsi="Times New Roman" w:cs="Times New Roman"/>
          <w:sz w:val="28"/>
          <w:szCs w:val="28"/>
        </w:rPr>
        <w:t>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krutoy</w:t>
      </w:r>
      <w:r w:rsidR="00C951A9" w:rsidRPr="00C951A9">
        <w:rPr>
          <w:rFonts w:ascii="Times New Roman" w:hAnsi="Times New Roman" w:cs="Times New Roman"/>
          <w:sz w:val="28"/>
          <w:szCs w:val="28"/>
        </w:rPr>
        <w:t>39/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="00C951A9" w:rsidRPr="00C951A9">
        <w:rPr>
          <w:rFonts w:ascii="Times New Roman" w:hAnsi="Times New Roman" w:cs="Times New Roman"/>
          <w:sz w:val="28"/>
          <w:szCs w:val="28"/>
        </w:rPr>
        <w:t>-2025-1/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="00C951A9" w:rsidRPr="00C951A9">
        <w:rPr>
          <w:rFonts w:ascii="Times New Roman" w:hAnsi="Times New Roman" w:cs="Times New Roman"/>
          <w:sz w:val="28"/>
          <w:szCs w:val="28"/>
        </w:rPr>
        <w:t>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C951A9" w:rsidRPr="00C951A9">
        <w:rPr>
          <w:rFonts w:ascii="Times New Roman" w:hAnsi="Times New Roman" w:cs="Times New Roman"/>
          <w:sz w:val="28"/>
          <w:szCs w:val="28"/>
        </w:rPr>
        <w:t>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="00C951A9" w:rsidRPr="00C951A9">
        <w:rPr>
          <w:rFonts w:ascii="Times New Roman" w:hAnsi="Times New Roman" w:cs="Times New Roman"/>
          <w:sz w:val="28"/>
          <w:szCs w:val="28"/>
        </w:rPr>
        <w:t>/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="00C951A9" w:rsidRPr="00C951A9">
        <w:rPr>
          <w:rFonts w:ascii="Times New Roman" w:hAnsi="Times New Roman" w:cs="Times New Roman"/>
          <w:sz w:val="28"/>
          <w:szCs w:val="28"/>
        </w:rPr>
        <w:t>.</w:t>
      </w:r>
      <w:r w:rsidR="00C951A9" w:rsidRPr="00C951A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951A9" w:rsidRPr="00C951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B9F6A9" w14:textId="77777777" w:rsidR="00C951A9" w:rsidRPr="00C951A9" w:rsidRDefault="00C951A9" w:rsidP="00C64D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3544D" w14:textId="26BD79D3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3.5. Видео-презентация</w:t>
      </w:r>
    </w:p>
    <w:p w14:paraId="241CDB65" w14:textId="77777777" w:rsidR="00122CC2" w:rsidRPr="00791CDE" w:rsidRDefault="00122CC2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4B95E21E" w14:textId="77777777" w:rsidR="00C64DD9" w:rsidRPr="006363E7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Записана видео-презентация выполненной работы, в которой демонстрируются:</w:t>
      </w:r>
    </w:p>
    <w:p w14:paraId="5010721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запуск программы;</w:t>
      </w:r>
    </w:p>
    <w:p w14:paraId="21F4AF8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создание и редактирование текста;</w:t>
      </w:r>
    </w:p>
    <w:p w14:paraId="42FD7341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сохранение и открытие файлов;</w:t>
      </w:r>
    </w:p>
    <w:p w14:paraId="103B4F78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работа поиска с подсветкой;</w:t>
      </w:r>
    </w:p>
    <w:p w14:paraId="4E6473A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переключение тёмной/светлой темы;</w:t>
      </w:r>
    </w:p>
    <w:p w14:paraId="7EB69FD1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работа счётчика слов.</w:t>
      </w:r>
    </w:p>
    <w:p w14:paraId="3F1E0B5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586B62AE" w14:textId="32C14C69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Ссылка на видео</w:t>
      </w:r>
      <w:r w:rsidR="00122CC2" w:rsidRPr="00C951A9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youtu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eTzC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</w:rPr>
          <w:t>5</w:t>
        </w:r>
        <w:r w:rsidR="00C951A9" w:rsidRPr="00C951A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FyCs</w:t>
        </w:r>
      </w:hyperlink>
    </w:p>
    <w:p w14:paraId="29CC576B" w14:textId="77777777" w:rsidR="00122CC2" w:rsidRPr="00791CDE" w:rsidRDefault="00122CC2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2AB5A04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14D383D1" w14:textId="3F849A33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4. ЗАКЛЮЧЕНИЕ</w:t>
      </w:r>
    </w:p>
    <w:p w14:paraId="1174943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40679B30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 ходе проектной практики были полностью выполнены все поставленные задачи:</w:t>
      </w:r>
    </w:p>
    <w:p w14:paraId="61B94EA9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1D0B9B83" w14:textId="246096B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Создан и настроен Git-репозиторий на GitHub;</w:t>
      </w:r>
    </w:p>
    <w:p w14:paraId="6159BC91" w14:textId="50BFFCF9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Разработана документация в формате Markdown;</w:t>
      </w:r>
    </w:p>
    <w:p w14:paraId="4AA3E78F" w14:textId="19A08D64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lastRenderedPageBreak/>
        <w:t>Создан статический сайт из 6 страниц;</w:t>
      </w:r>
    </w:p>
    <w:p w14:paraId="0CF72D79" w14:textId="6D52D65D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Организовано взаимодействие с партнёрской организацией (РИФ-2026);</w:t>
      </w:r>
    </w:p>
    <w:p w14:paraId="01982A3E" w14:textId="195B6D3B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Выполнена вариативная часть — текстовый редактор на Python с 5 модификациями;</w:t>
      </w:r>
    </w:p>
    <w:p w14:paraId="4599313D" w14:textId="63162CE8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Подготовлено техническое руководство с 9 иллюстрациями;</w:t>
      </w:r>
    </w:p>
    <w:p w14:paraId="2102CB27" w14:textId="0C320360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Создана видео-презентация.</w:t>
      </w:r>
    </w:p>
    <w:p w14:paraId="03385BE2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24298FDF" w14:textId="48AD8C66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Полученные навыки:</w:t>
      </w:r>
    </w:p>
    <w:p w14:paraId="69811C47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работа с Git и GitHub;</w:t>
      </w:r>
    </w:p>
    <w:p w14:paraId="1926BE77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написание документации в Markdown;</w:t>
      </w:r>
    </w:p>
    <w:p w14:paraId="7E659991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вёрстка HTML/CSS;</w:t>
      </w:r>
    </w:p>
    <w:p w14:paraId="1AC154AD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разработка приложений с графическим интерфейсом на Python (Tkinter);</w:t>
      </w:r>
    </w:p>
    <w:p w14:paraId="05DA3436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- создание видео-презентаций.</w:t>
      </w:r>
    </w:p>
    <w:p w14:paraId="062909DE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  <w:r w:rsidRPr="00791CDE">
        <w:rPr>
          <w:rFonts w:ascii="Times New Roman" w:hAnsi="Times New Roman" w:cs="Times New Roman" w:hint="cs"/>
          <w:sz w:val="28"/>
          <w:szCs w:val="28"/>
        </w:rPr>
        <w:t>Все результаты работы размещены в репозитории и на сайте.</w:t>
      </w:r>
    </w:p>
    <w:p w14:paraId="251BB5B0" w14:textId="3FE4674B" w:rsidR="00C64DD9" w:rsidRDefault="00C64DD9" w:rsidP="00C64DD9">
      <w:pPr>
        <w:rPr>
          <w:rFonts w:ascii="Times New Roman" w:hAnsi="Times New Roman" w:cs="Times New Roman"/>
          <w:sz w:val="28"/>
          <w:szCs w:val="28"/>
        </w:rPr>
      </w:pPr>
    </w:p>
    <w:p w14:paraId="4E1142C0" w14:textId="77777777" w:rsidR="00B30DE3" w:rsidRPr="00B30DE3" w:rsidRDefault="00B30DE3" w:rsidP="00B30DE3">
      <w:pPr>
        <w:rPr>
          <w:rFonts w:ascii="Times New Roman" w:hAnsi="Times New Roman" w:cs="Times New Roman"/>
          <w:sz w:val="28"/>
          <w:szCs w:val="28"/>
        </w:rPr>
      </w:pPr>
      <w:r w:rsidRPr="00B30DE3">
        <w:rPr>
          <w:rFonts w:ascii="Times New Roman" w:hAnsi="Times New Roman" w:cs="Times New Roman"/>
          <w:sz w:val="28"/>
          <w:szCs w:val="28"/>
        </w:rPr>
        <w:t>5. СПИСОК ЛИТЕРАТУРЫ</w:t>
      </w:r>
    </w:p>
    <w:p w14:paraId="073A92ED" w14:textId="77777777" w:rsidR="00B30DE3" w:rsidRPr="00B30DE3" w:rsidRDefault="00B30DE3" w:rsidP="00B30DE3">
      <w:pPr>
        <w:rPr>
          <w:rFonts w:ascii="Times New Roman" w:hAnsi="Times New Roman" w:cs="Times New Roman"/>
          <w:sz w:val="28"/>
          <w:szCs w:val="28"/>
        </w:rPr>
      </w:pPr>
    </w:p>
    <w:p w14:paraId="6D233309" w14:textId="77777777" w:rsidR="00B30DE3" w:rsidRPr="00B30DE3" w:rsidRDefault="00B30DE3" w:rsidP="00B30DE3">
      <w:pPr>
        <w:rPr>
          <w:rFonts w:ascii="Times New Roman" w:hAnsi="Times New Roman" w:cs="Times New Roman"/>
          <w:sz w:val="28"/>
          <w:szCs w:val="28"/>
        </w:rPr>
      </w:pPr>
      <w:r w:rsidRPr="00B30DE3">
        <w:rPr>
          <w:rFonts w:ascii="Times New Roman" w:hAnsi="Times New Roman" w:cs="Times New Roman"/>
          <w:sz w:val="28"/>
          <w:szCs w:val="28"/>
        </w:rPr>
        <w:t>1. Официальная документация Python. — URL: https://docs.python.org/3/</w:t>
      </w:r>
    </w:p>
    <w:p w14:paraId="7A69CF29" w14:textId="77777777" w:rsidR="00B30DE3" w:rsidRPr="00B30DE3" w:rsidRDefault="00B30DE3" w:rsidP="00B30DE3">
      <w:pPr>
        <w:rPr>
          <w:rFonts w:ascii="Times New Roman" w:hAnsi="Times New Roman" w:cs="Times New Roman"/>
          <w:sz w:val="28"/>
          <w:szCs w:val="28"/>
        </w:rPr>
      </w:pPr>
      <w:r w:rsidRPr="00B30DE3">
        <w:rPr>
          <w:rFonts w:ascii="Times New Roman" w:hAnsi="Times New Roman" w:cs="Times New Roman"/>
          <w:sz w:val="28"/>
          <w:szCs w:val="28"/>
        </w:rPr>
        <w:t>2. Документация Tkinter. — URL: https://docs.python.org/3/library/tkinter.html</w:t>
      </w:r>
    </w:p>
    <w:p w14:paraId="483D5181" w14:textId="77777777" w:rsidR="00B30DE3" w:rsidRPr="00B30DE3" w:rsidRDefault="00B30DE3" w:rsidP="00B30DE3">
      <w:pPr>
        <w:rPr>
          <w:rFonts w:ascii="Times New Roman" w:hAnsi="Times New Roman" w:cs="Times New Roman"/>
          <w:sz w:val="28"/>
          <w:szCs w:val="28"/>
        </w:rPr>
      </w:pPr>
      <w:r w:rsidRPr="00B30DE3">
        <w:rPr>
          <w:rFonts w:ascii="Times New Roman" w:hAnsi="Times New Roman" w:cs="Times New Roman"/>
          <w:sz w:val="28"/>
          <w:szCs w:val="28"/>
        </w:rPr>
        <w:t>3. Документация по Git. — URL: https://git-scm.com/docs</w:t>
      </w:r>
    </w:p>
    <w:p w14:paraId="736C9435" w14:textId="77777777" w:rsidR="00B30DE3" w:rsidRPr="00B30DE3" w:rsidRDefault="00B30DE3" w:rsidP="00B30DE3">
      <w:pPr>
        <w:rPr>
          <w:rFonts w:ascii="Times New Roman" w:hAnsi="Times New Roman" w:cs="Times New Roman"/>
          <w:sz w:val="28"/>
          <w:szCs w:val="28"/>
        </w:rPr>
      </w:pPr>
      <w:r w:rsidRPr="00B30DE3">
        <w:rPr>
          <w:rFonts w:ascii="Times New Roman" w:hAnsi="Times New Roman" w:cs="Times New Roman"/>
          <w:sz w:val="28"/>
          <w:szCs w:val="28"/>
        </w:rPr>
        <w:t>4. Руководство по Markdown. — URL: https://www.markdownguide.org/</w:t>
      </w:r>
    </w:p>
    <w:p w14:paraId="18EC4535" w14:textId="277EA6FF" w:rsidR="00B30DE3" w:rsidRPr="00791CDE" w:rsidRDefault="00B30DE3" w:rsidP="00B30DE3">
      <w:pPr>
        <w:rPr>
          <w:rFonts w:ascii="Times New Roman" w:hAnsi="Times New Roman" w:cs="Times New Roman" w:hint="cs"/>
          <w:sz w:val="28"/>
          <w:szCs w:val="28"/>
        </w:rPr>
      </w:pPr>
      <w:r w:rsidRPr="00B30DE3">
        <w:rPr>
          <w:rFonts w:ascii="Times New Roman" w:hAnsi="Times New Roman" w:cs="Times New Roman"/>
          <w:sz w:val="28"/>
          <w:szCs w:val="28"/>
        </w:rPr>
        <w:t>5. HTML и CSS. Разработка и дизайн веб-сайтов / Джон Дакетт. — Москва: Эксмо, 2024.</w:t>
      </w:r>
    </w:p>
    <w:p w14:paraId="3315F216" w14:textId="77777777" w:rsidR="00C64DD9" w:rsidRPr="00791CDE" w:rsidRDefault="00C64DD9" w:rsidP="00C64DD9">
      <w:pPr>
        <w:rPr>
          <w:rFonts w:ascii="Times New Roman" w:hAnsi="Times New Roman" w:cs="Times New Roman" w:hint="cs"/>
          <w:sz w:val="28"/>
          <w:szCs w:val="28"/>
        </w:rPr>
      </w:pPr>
    </w:p>
    <w:p w14:paraId="48A3264D" w14:textId="5A9D8846" w:rsidR="00EF462B" w:rsidRPr="00791CDE" w:rsidRDefault="00EF462B" w:rsidP="00C64DD9">
      <w:pPr>
        <w:rPr>
          <w:rFonts w:ascii="Times New Roman" w:hAnsi="Times New Roman" w:cs="Times New Roman" w:hint="cs"/>
          <w:sz w:val="28"/>
          <w:szCs w:val="28"/>
        </w:rPr>
      </w:pPr>
    </w:p>
    <w:sectPr w:rsidR="00EF462B" w:rsidRPr="00791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D9"/>
    <w:rsid w:val="00122CC2"/>
    <w:rsid w:val="001435ED"/>
    <w:rsid w:val="00290A26"/>
    <w:rsid w:val="0043789F"/>
    <w:rsid w:val="004C4322"/>
    <w:rsid w:val="00587CD9"/>
    <w:rsid w:val="006363E7"/>
    <w:rsid w:val="00791CDE"/>
    <w:rsid w:val="008F5AC7"/>
    <w:rsid w:val="00996C98"/>
    <w:rsid w:val="00B30DE3"/>
    <w:rsid w:val="00C64DD9"/>
    <w:rsid w:val="00C951A9"/>
    <w:rsid w:val="00E433C6"/>
    <w:rsid w:val="00EF462B"/>
    <w:rsid w:val="00FD5698"/>
    <w:rsid w:val="00FE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4B69"/>
  <w15:chartTrackingRefBased/>
  <w15:docId w15:val="{4F03A1AA-92F2-4A4D-BE53-00C1625F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64DD9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D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D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D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D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D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D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D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D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D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D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DD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0A2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0A2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43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6363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eTzCnP5FyCs" TargetMode="External"/><Relationship Id="rId5" Type="http://schemas.openxmlformats.org/officeDocument/2006/relationships/hyperlink" Target="https://github.com/krutoy39/practice-2025-1/blob/master/docs/README.md" TargetMode="External"/><Relationship Id="rId4" Type="http://schemas.openxmlformats.org/officeDocument/2006/relationships/hyperlink" Target="https://github.com/krutoy39/practice-2025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9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Лыхин</dc:creator>
  <cp:keywords/>
  <dc:description/>
  <cp:lastModifiedBy>Артём Лыхин</cp:lastModifiedBy>
  <cp:revision>1</cp:revision>
  <dcterms:created xsi:type="dcterms:W3CDTF">2026-05-20T11:22:00Z</dcterms:created>
  <dcterms:modified xsi:type="dcterms:W3CDTF">2026-05-21T09:24:00Z</dcterms:modified>
</cp:coreProperties>
</file>