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C77C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1D6E9613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“Армавирский Государственный Педагогический Университет”</w:t>
      </w:r>
    </w:p>
    <w:p w14:paraId="368008F5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Кафедра Прикладной информатики, математики и физики</w:t>
      </w:r>
    </w:p>
    <w:p w14:paraId="68E45F5D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B741D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77D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4A1243A4" w14:textId="396FBB63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по дисциплине: «</w:t>
      </w:r>
      <w:r w:rsidR="00FF136B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B9D2E1" w14:textId="77777777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8DBD596" w14:textId="52F1DB82" w:rsidR="001D20E0" w:rsidRPr="008B177D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136B">
        <w:rPr>
          <w:rFonts w:ascii="Times New Roman" w:hAnsi="Times New Roman" w:cs="Times New Roman"/>
          <w:b/>
          <w:bCs/>
          <w:sz w:val="28"/>
          <w:szCs w:val="28"/>
        </w:rPr>
        <w:t>Программа построения графической карты разделов диск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9D98C9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CFB20D2" w14:textId="01A91429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F13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ВМ-ИВТ-</w:t>
      </w:r>
      <w:r w:rsidR="00FF13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</w:t>
      </w:r>
    </w:p>
    <w:p w14:paraId="49271545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Оганесян А.М.</w:t>
      </w:r>
    </w:p>
    <w:p w14:paraId="7B67D101" w14:textId="77777777" w:rsidR="001D20E0" w:rsidRDefault="001D20E0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8CA0481" w14:textId="75C5334F" w:rsidR="001D20E0" w:rsidRDefault="00FF136B" w:rsidP="001D20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591BAD7E" w14:textId="1FBC9F08" w:rsidR="001D20E0" w:rsidRDefault="00FF136B" w:rsidP="001D20E0">
      <w:pPr>
        <w:spacing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Лапшин Н.А.</w:t>
      </w:r>
    </w:p>
    <w:p w14:paraId="15DB9271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DC076" w14:textId="77777777" w:rsidR="001D20E0" w:rsidRDefault="001D20E0" w:rsidP="001D20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D2651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3B4C9" w14:textId="77777777" w:rsidR="001D20E0" w:rsidRDefault="001D20E0" w:rsidP="001D20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Армавир</w:t>
      </w:r>
      <w:r w:rsidRPr="00DF0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B4B682D" w14:textId="77777777" w:rsidR="001D20E0" w:rsidRDefault="001D20E0" w:rsidP="001D20E0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1120DD" w14:textId="77777777" w:rsidR="001D20E0" w:rsidRPr="00837352" w:rsidRDefault="001D20E0" w:rsidP="001D20E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37352">
        <w:rPr>
          <w:rFonts w:ascii="Times New Roman" w:hAnsi="Times New Roman" w:cs="Times New Roman"/>
          <w:b/>
          <w:sz w:val="28"/>
        </w:rPr>
        <w:lastRenderedPageBreak/>
        <w:t>Оглавление:</w:t>
      </w:r>
    </w:p>
    <w:p w14:paraId="6A26B126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1. Введение и п</w:t>
      </w:r>
      <w:r w:rsidRPr="009266CF">
        <w:rPr>
          <w:rFonts w:ascii="Times New Roman" w:hAnsi="Times New Roman" w:cs="Times New Roman"/>
          <w:sz w:val="28"/>
        </w:rPr>
        <w:t>остановк</w:t>
      </w:r>
      <w:r>
        <w:rPr>
          <w:rFonts w:ascii="Times New Roman" w:hAnsi="Times New Roman" w:cs="Times New Roman"/>
          <w:sz w:val="28"/>
        </w:rPr>
        <w:t>а</w:t>
      </w:r>
      <w:r w:rsidRPr="009266CF">
        <w:rPr>
          <w:rFonts w:ascii="Times New Roman" w:hAnsi="Times New Roman" w:cs="Times New Roman"/>
          <w:sz w:val="28"/>
        </w:rPr>
        <w:t xml:space="preserve"> задачи. </w:t>
      </w:r>
    </w:p>
    <w:p w14:paraId="6966EA1A" w14:textId="77777777" w:rsidR="001D20E0" w:rsidRPr="00837352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2. Анализ существующих систем.</w:t>
      </w:r>
    </w:p>
    <w:p w14:paraId="2C2FC57B" w14:textId="77777777" w:rsidR="001D20E0" w:rsidRPr="009266CF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3. Комплекс используемых программ и обоснование выбора среды проектирования.  </w:t>
      </w:r>
    </w:p>
    <w:p w14:paraId="3FB7D7F3" w14:textId="77777777" w:rsidR="001D20E0" w:rsidRPr="00837352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4. Разработка программного приложения. </w:t>
      </w:r>
    </w:p>
    <w:p w14:paraId="0AE45E12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5. Выводы.</w:t>
      </w:r>
    </w:p>
    <w:p w14:paraId="75F99561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6. Список использованных источников.</w:t>
      </w:r>
    </w:p>
    <w:p w14:paraId="02E496F7" w14:textId="77777777" w:rsidR="001D20E0" w:rsidRDefault="001D20E0" w:rsidP="001D20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7. Приложения.</w:t>
      </w:r>
    </w:p>
    <w:p w14:paraId="6AB1D233" w14:textId="2AD66E1B" w:rsidR="001D20E0" w:rsidRDefault="001D20E0">
      <w:pPr>
        <w:spacing w:after="160" w:line="259" w:lineRule="auto"/>
      </w:pPr>
      <w:r>
        <w:br w:type="page"/>
      </w:r>
    </w:p>
    <w:p w14:paraId="4CF28F6B" w14:textId="77777777" w:rsidR="001D20E0" w:rsidRPr="000C1F1C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C1F1C">
        <w:rPr>
          <w:rFonts w:ascii="Times New Roman" w:hAnsi="Times New Roman" w:cs="Times New Roman"/>
          <w:b/>
          <w:bCs/>
          <w:sz w:val="28"/>
        </w:rPr>
        <w:lastRenderedPageBreak/>
        <w:t>Глава 1. Введение</w:t>
      </w:r>
      <w:r>
        <w:rPr>
          <w:rFonts w:ascii="Times New Roman" w:hAnsi="Times New Roman" w:cs="Times New Roman"/>
          <w:b/>
          <w:bCs/>
          <w:sz w:val="28"/>
        </w:rPr>
        <w:t xml:space="preserve"> и постановка задачи</w:t>
      </w:r>
      <w:r w:rsidRPr="000C1F1C">
        <w:rPr>
          <w:rFonts w:ascii="Times New Roman" w:hAnsi="Times New Roman" w:cs="Times New Roman"/>
          <w:b/>
          <w:bCs/>
          <w:sz w:val="28"/>
        </w:rPr>
        <w:t>:</w:t>
      </w:r>
    </w:p>
    <w:p w14:paraId="1074D005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C5D029E" w14:textId="64BC0D78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Данная работа предлагает одно из решений проблемы создания </w:t>
      </w:r>
      <w:r>
        <w:rPr>
          <w:rFonts w:ascii="Times New Roman" w:hAnsi="Times New Roman" w:cs="Times New Roman"/>
          <w:sz w:val="28"/>
        </w:rPr>
        <w:t xml:space="preserve">собственной </w:t>
      </w:r>
      <w:r w:rsidR="002E257B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2E257B">
        <w:rPr>
          <w:rFonts w:ascii="Times New Roman" w:hAnsi="Times New Roman" w:cs="Times New Roman"/>
          <w:sz w:val="28"/>
        </w:rPr>
        <w:t>построения графической карты диска</w:t>
      </w:r>
      <w:r>
        <w:rPr>
          <w:rFonts w:ascii="Times New Roman" w:hAnsi="Times New Roman" w:cs="Times New Roman"/>
          <w:sz w:val="28"/>
        </w:rPr>
        <w:t>.</w:t>
      </w:r>
    </w:p>
    <w:p w14:paraId="473A4715" w14:textId="740B6769" w:rsidR="001D20E0" w:rsidRPr="00D03766" w:rsidRDefault="002E257B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исследования является </w:t>
      </w:r>
      <w:r w:rsidR="001D20E0">
        <w:rPr>
          <w:rFonts w:ascii="Times New Roman" w:hAnsi="Times New Roman" w:cs="Times New Roman"/>
          <w:sz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</w:rPr>
        <w:t>сканирования папок и файлов</w:t>
      </w:r>
      <w:r w:rsidR="001D20E0" w:rsidRPr="00D03766">
        <w:rPr>
          <w:rFonts w:ascii="Times New Roman" w:hAnsi="Times New Roman" w:cs="Times New Roman"/>
          <w:sz w:val="28"/>
        </w:rPr>
        <w:t xml:space="preserve"> с собственным интерфейсом </w:t>
      </w:r>
      <w:r>
        <w:rPr>
          <w:rFonts w:ascii="Times New Roman" w:hAnsi="Times New Roman" w:cs="Times New Roman"/>
          <w:sz w:val="28"/>
        </w:rPr>
        <w:t xml:space="preserve">и графиком </w:t>
      </w:r>
      <w:r w:rsidR="001D20E0" w:rsidRPr="00D0376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визуализации данных</w:t>
      </w:r>
      <w:r w:rsidR="001D20E0" w:rsidRPr="00D03766">
        <w:rPr>
          <w:rFonts w:ascii="Times New Roman" w:hAnsi="Times New Roman" w:cs="Times New Roman"/>
          <w:sz w:val="28"/>
        </w:rPr>
        <w:t>.</w:t>
      </w:r>
    </w:p>
    <w:p w14:paraId="21C5C8D2" w14:textId="2A7AE09B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Предмет исследования – программа анализа </w:t>
      </w:r>
      <w:r w:rsidR="002E257B">
        <w:rPr>
          <w:rFonts w:ascii="Times New Roman" w:hAnsi="Times New Roman" w:cs="Times New Roman"/>
          <w:sz w:val="28"/>
        </w:rPr>
        <w:t>и построения карты диска</w:t>
      </w:r>
      <w:r>
        <w:rPr>
          <w:rFonts w:ascii="Times New Roman" w:hAnsi="Times New Roman" w:cs="Times New Roman"/>
          <w:sz w:val="28"/>
        </w:rPr>
        <w:t>.</w:t>
      </w:r>
    </w:p>
    <w:p w14:paraId="3BB5F21D" w14:textId="12D5CF8A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Целью курсовой работы является разработка программного модуля, обеспечивающего </w:t>
      </w:r>
      <w:r w:rsidR="002E257B">
        <w:rPr>
          <w:rFonts w:ascii="Times New Roman" w:hAnsi="Times New Roman" w:cs="Times New Roman"/>
          <w:sz w:val="28"/>
        </w:rPr>
        <w:t>анализ</w:t>
      </w:r>
      <w:r>
        <w:rPr>
          <w:rFonts w:ascii="Times New Roman" w:hAnsi="Times New Roman" w:cs="Times New Roman"/>
          <w:sz w:val="28"/>
        </w:rPr>
        <w:t xml:space="preserve"> </w:t>
      </w:r>
      <w:r w:rsidR="002E257B">
        <w:rPr>
          <w:rFonts w:ascii="Times New Roman" w:hAnsi="Times New Roman" w:cs="Times New Roman"/>
          <w:sz w:val="28"/>
        </w:rPr>
        <w:t xml:space="preserve">путей к файлам и их данных </w:t>
      </w:r>
      <w:r w:rsidRPr="00D03766">
        <w:rPr>
          <w:rFonts w:ascii="Times New Roman" w:hAnsi="Times New Roman" w:cs="Times New Roman"/>
          <w:sz w:val="28"/>
        </w:rPr>
        <w:t>с возможностью</w:t>
      </w:r>
      <w:r w:rsidR="002E257B">
        <w:rPr>
          <w:rFonts w:ascii="Times New Roman" w:hAnsi="Times New Roman" w:cs="Times New Roman"/>
          <w:sz w:val="28"/>
        </w:rPr>
        <w:t xml:space="preserve"> графического отображения</w:t>
      </w:r>
      <w:r w:rsidRPr="00D03766">
        <w:rPr>
          <w:rFonts w:ascii="Times New Roman" w:hAnsi="Times New Roman" w:cs="Times New Roman"/>
          <w:sz w:val="28"/>
        </w:rPr>
        <w:t>.</w:t>
      </w:r>
    </w:p>
    <w:p w14:paraId="4E16037F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Для раскрытия поставленной цели решается ряд конкретных задач, а именно: </w:t>
      </w:r>
    </w:p>
    <w:p w14:paraId="3D910B7C" w14:textId="0612F86F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Описание технологии создания и функционирования </w:t>
      </w:r>
      <w:r w:rsidR="00634D4F">
        <w:rPr>
          <w:rFonts w:ascii="Times New Roman" w:hAnsi="Times New Roman" w:cs="Times New Roman"/>
          <w:sz w:val="28"/>
        </w:rPr>
        <w:t>программного модуля</w:t>
      </w:r>
      <w:r w:rsidRPr="00D03766">
        <w:rPr>
          <w:rFonts w:ascii="Times New Roman" w:hAnsi="Times New Roman" w:cs="Times New Roman"/>
          <w:sz w:val="28"/>
        </w:rPr>
        <w:t>;</w:t>
      </w:r>
    </w:p>
    <w:p w14:paraId="0072608E" w14:textId="77777777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функциональной модели системы;</w:t>
      </w:r>
    </w:p>
    <w:p w14:paraId="3EEEC628" w14:textId="095D0C49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структуры</w:t>
      </w:r>
      <w:r w:rsidR="00634D4F">
        <w:rPr>
          <w:rFonts w:ascii="Times New Roman" w:hAnsi="Times New Roman" w:cs="Times New Roman"/>
          <w:sz w:val="28"/>
        </w:rPr>
        <w:t xml:space="preserve"> программы</w:t>
      </w:r>
      <w:r w:rsidRPr="00D03766">
        <w:rPr>
          <w:rFonts w:ascii="Times New Roman" w:hAnsi="Times New Roman" w:cs="Times New Roman"/>
          <w:sz w:val="28"/>
        </w:rPr>
        <w:t>;</w:t>
      </w:r>
    </w:p>
    <w:p w14:paraId="6934CA91" w14:textId="77777777" w:rsidR="001D20E0" w:rsidRPr="00D03766" w:rsidRDefault="001D20E0" w:rsidP="001D20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программного приложения.</w:t>
      </w:r>
    </w:p>
    <w:p w14:paraId="294C0068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Решение поставленных задач требует привлечения следующих методов: анализа соответствующей литературы по информатике, программированию, учебников и учебных пособий, обобщения и систематизации способов реализации. Возможности использования электронных справочников определяют практическую значимость курсовой работы. </w:t>
      </w:r>
    </w:p>
    <w:p w14:paraId="63B8668D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При создании сервиса должны быть учтены следующие основные требования:</w:t>
      </w:r>
    </w:p>
    <w:p w14:paraId="34432815" w14:textId="77777777" w:rsidR="001D20E0" w:rsidRPr="00D03766" w:rsidRDefault="001D20E0" w:rsidP="001D20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оптимальное для пользователя представление исходной и конечной информации;</w:t>
      </w:r>
    </w:p>
    <w:p w14:paraId="0F6586F2" w14:textId="388704C2" w:rsidR="001D20E0" w:rsidRPr="00D03766" w:rsidRDefault="001D20E0" w:rsidP="001D20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простота и удобство в эксплуатации сервиса.</w:t>
      </w:r>
    </w:p>
    <w:p w14:paraId="44F6B92C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Поэтому, в качестве результатов курсовой работы выступают:</w:t>
      </w:r>
    </w:p>
    <w:p w14:paraId="482A9CDC" w14:textId="7E257DA2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 xml:space="preserve">описание структуры </w:t>
      </w:r>
      <w:r>
        <w:rPr>
          <w:rFonts w:ascii="Times New Roman" w:hAnsi="Times New Roman" w:cs="Times New Roman"/>
          <w:sz w:val="28"/>
        </w:rPr>
        <w:t xml:space="preserve">программы </w:t>
      </w:r>
      <w:r w:rsidR="00634D4F">
        <w:rPr>
          <w:rFonts w:ascii="Times New Roman" w:hAnsi="Times New Roman" w:cs="Times New Roman"/>
          <w:sz w:val="28"/>
        </w:rPr>
        <w:t>анализа дисков</w:t>
      </w:r>
      <w:r w:rsidRPr="00D03766">
        <w:rPr>
          <w:rFonts w:ascii="Times New Roman" w:hAnsi="Times New Roman" w:cs="Times New Roman"/>
          <w:sz w:val="28"/>
        </w:rPr>
        <w:t>;</w:t>
      </w:r>
    </w:p>
    <w:p w14:paraId="25D06F87" w14:textId="77777777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программных модулей;</w:t>
      </w:r>
    </w:p>
    <w:p w14:paraId="48534C15" w14:textId="33966353" w:rsidR="001D20E0" w:rsidRPr="00D03766" w:rsidRDefault="001D20E0" w:rsidP="001D20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</w:t>
      </w:r>
      <w:r w:rsidR="00634D4F">
        <w:rPr>
          <w:rFonts w:ascii="Times New Roman" w:hAnsi="Times New Roman" w:cs="Times New Roman"/>
          <w:sz w:val="28"/>
        </w:rPr>
        <w:t xml:space="preserve"> просмотра результатов анализа</w:t>
      </w:r>
      <w:r w:rsidRPr="00D03766">
        <w:rPr>
          <w:rFonts w:ascii="Times New Roman" w:hAnsi="Times New Roman" w:cs="Times New Roman"/>
          <w:sz w:val="28"/>
        </w:rPr>
        <w:t>.</w:t>
      </w:r>
    </w:p>
    <w:p w14:paraId="7F4AD341" w14:textId="35FC9232" w:rsidR="001D20E0" w:rsidRDefault="001D20E0">
      <w:pPr>
        <w:spacing w:after="160" w:line="259" w:lineRule="auto"/>
      </w:pPr>
      <w:r>
        <w:br w:type="page"/>
      </w:r>
    </w:p>
    <w:p w14:paraId="23DDF5FF" w14:textId="77777777" w:rsidR="001D20E0" w:rsidRPr="000C1F1C" w:rsidRDefault="001D20E0" w:rsidP="001D20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2. </w:t>
      </w:r>
      <w:r w:rsidRPr="000C1F1C">
        <w:rPr>
          <w:rFonts w:ascii="Times New Roman" w:hAnsi="Times New Roman" w:cs="Times New Roman"/>
          <w:b/>
          <w:bCs/>
          <w:sz w:val="28"/>
        </w:rPr>
        <w:t>Анализ существующих систем:</w:t>
      </w:r>
    </w:p>
    <w:p w14:paraId="1533075D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AE3873" w14:textId="77777777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Почему не стоит использовать уже существующие системы?</w:t>
      </w:r>
    </w:p>
    <w:p w14:paraId="73B8806C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Уникальность.</w:t>
      </w:r>
    </w:p>
    <w:p w14:paraId="0823979D" w14:textId="31D9084E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вы скачиваете шаблон или покупаете его из общего доступа он, конечно же не удаляется. Поэтому вы вполне можете наткнуться на точно </w:t>
      </w:r>
      <w:r>
        <w:rPr>
          <w:rFonts w:ascii="Times New Roman" w:hAnsi="Times New Roman" w:cs="Times New Roman"/>
          <w:sz w:val="28"/>
        </w:rPr>
        <w:t>такую</w:t>
      </w:r>
      <w:r w:rsidRPr="00D03766">
        <w:rPr>
          <w:rFonts w:ascii="Times New Roman" w:hAnsi="Times New Roman" w:cs="Times New Roman"/>
          <w:sz w:val="28"/>
        </w:rPr>
        <w:t xml:space="preserve"> же </w:t>
      </w:r>
      <w:r w:rsidR="00634D4F">
        <w:rPr>
          <w:rFonts w:ascii="Times New Roman" w:hAnsi="Times New Roman" w:cs="Times New Roman"/>
          <w:sz w:val="28"/>
        </w:rPr>
        <w:t>систему</w:t>
      </w:r>
      <w:r>
        <w:rPr>
          <w:rFonts w:ascii="Times New Roman" w:hAnsi="Times New Roman" w:cs="Times New Roman"/>
          <w:sz w:val="28"/>
        </w:rPr>
        <w:t xml:space="preserve"> </w:t>
      </w:r>
      <w:r w:rsidRPr="00D03766">
        <w:rPr>
          <w:rFonts w:ascii="Times New Roman" w:hAnsi="Times New Roman" w:cs="Times New Roman"/>
          <w:sz w:val="28"/>
        </w:rPr>
        <w:t>в интернете. В контексте развития бизнеса и бренда это не несет вам преимуществ.</w:t>
      </w:r>
    </w:p>
    <w:p w14:paraId="587C168F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Брендинг.</w:t>
      </w:r>
    </w:p>
    <w:p w14:paraId="34870860" w14:textId="77777777" w:rsidR="001D20E0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В продолжение темы готовые </w:t>
      </w:r>
      <w:r>
        <w:rPr>
          <w:rFonts w:ascii="Times New Roman" w:hAnsi="Times New Roman" w:cs="Times New Roman"/>
          <w:sz w:val="28"/>
        </w:rPr>
        <w:t>решения</w:t>
      </w:r>
      <w:r w:rsidRPr="00D03766">
        <w:rPr>
          <w:rFonts w:ascii="Times New Roman" w:hAnsi="Times New Roman" w:cs="Times New Roman"/>
          <w:sz w:val="28"/>
        </w:rPr>
        <w:t xml:space="preserve"> не позволяют вам формировать собственный бренд в глазах аудитории. Может быть вам покажется это не таким важным фактором, но в долгосрочной перспективе это сильно влияет на успех.</w:t>
      </w:r>
    </w:p>
    <w:p w14:paraId="6D9D1433" w14:textId="221FAEF1" w:rsidR="001D20E0" w:rsidRPr="001D20E0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20E0">
        <w:rPr>
          <w:rFonts w:ascii="Times New Roman" w:hAnsi="Times New Roman" w:cs="Times New Roman"/>
          <w:sz w:val="28"/>
        </w:rPr>
        <w:t>Бизнес-ориентированность.</w:t>
      </w:r>
    </w:p>
    <w:p w14:paraId="3E1CD313" w14:textId="22F964BC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Кастомные решения хороши тем, что проводится бизнес-анализ для компании, выявляются потребности и проект затачивается конкретно для вас и ваших клиентов. Вам и вашим посетителям будет удобно и комфортно работать. Даже адаптивный шаблон</w:t>
      </w:r>
      <w:r>
        <w:rPr>
          <w:rFonts w:ascii="Times New Roman" w:hAnsi="Times New Roman" w:cs="Times New Roman"/>
          <w:sz w:val="28"/>
        </w:rPr>
        <w:t xml:space="preserve"> </w:t>
      </w:r>
      <w:r w:rsidRPr="00D03766">
        <w:rPr>
          <w:rFonts w:ascii="Times New Roman" w:hAnsi="Times New Roman" w:cs="Times New Roman"/>
          <w:sz w:val="28"/>
        </w:rPr>
        <w:t>(корректно отображается на мобильных устройствах) не позволит вам настроить все под себя, функциональность ограничена.</w:t>
      </w:r>
    </w:p>
    <w:p w14:paraId="72DA6521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Интеграция.</w:t>
      </w:r>
    </w:p>
    <w:p w14:paraId="3F668C0A" w14:textId="7F155D02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мы говорим о бизнесе, то кроме </w:t>
      </w:r>
      <w:r>
        <w:rPr>
          <w:rFonts w:ascii="Times New Roman" w:hAnsi="Times New Roman" w:cs="Times New Roman"/>
          <w:sz w:val="28"/>
        </w:rPr>
        <w:t>того</w:t>
      </w:r>
      <w:r w:rsidRPr="00D03766">
        <w:rPr>
          <w:rFonts w:ascii="Times New Roman" w:hAnsi="Times New Roman" w:cs="Times New Roman"/>
          <w:sz w:val="28"/>
        </w:rPr>
        <w:t xml:space="preserve"> вы работаете еще со многими инструментами: CRM, ERP-системы, социальные сети и другие вспомогательные сервисы. Очень полезно интегрировать их с сайтом, чего бесплатные шаблоны позволить себе не могут.</w:t>
      </w:r>
    </w:p>
    <w:p w14:paraId="5C172895" w14:textId="719E13C1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03766">
        <w:rPr>
          <w:rFonts w:ascii="Times New Roman" w:hAnsi="Times New Roman" w:cs="Times New Roman"/>
          <w:sz w:val="28"/>
        </w:rPr>
        <w:lastRenderedPageBreak/>
        <w:t>Юзабилити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или же удобность использования.</w:t>
      </w:r>
    </w:p>
    <w:p w14:paraId="7F7CCADF" w14:textId="578D74FE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Продолжая тему удобства для пользователей, разрабатывая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не по шаблону, специалисты могут правильно расположить CTA-элементы, различные блоки, которые будут привлекать клиентов и давать им нужную информацию. К тому же шаблоны не позволяют добавлять уникальные элементы, верстать текст, изображения, </w:t>
      </w:r>
      <w:proofErr w:type="spellStart"/>
      <w:r w:rsidRPr="00D03766">
        <w:rPr>
          <w:rFonts w:ascii="Times New Roman" w:hAnsi="Times New Roman" w:cs="Times New Roman"/>
          <w:sz w:val="28"/>
        </w:rPr>
        <w:t>инфографики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в современных стилях, которые будут интересны пользователям, как например разные виды слайдеров, анимации, динамики.</w:t>
      </w:r>
    </w:p>
    <w:p w14:paraId="717FB8AE" w14:textId="4775986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Всегда важно думать об удобстве клиента и о том, за сколько шагов он сможет достичь своих целей.</w:t>
      </w:r>
    </w:p>
    <w:p w14:paraId="4BDCEC2A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Конкуренция.</w:t>
      </w:r>
    </w:p>
    <w:p w14:paraId="755CD1F5" w14:textId="78DC6716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вы занимаетесь электронной коммерцией, то у вас может быть много конкурентов, которые предлагают аналогичные товары или услуги. Качество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играет важную роль, </w:t>
      </w:r>
      <w:proofErr w:type="spellStart"/>
      <w:r w:rsidRPr="00D03766">
        <w:rPr>
          <w:rFonts w:ascii="Times New Roman" w:hAnsi="Times New Roman" w:cs="Times New Roman"/>
          <w:sz w:val="28"/>
        </w:rPr>
        <w:t>кастомизированность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поможет вам удерживать посетителей и формировать их лояльность.</w:t>
      </w:r>
    </w:p>
    <w:p w14:paraId="04EFA7E2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Тенденции.</w:t>
      </w:r>
    </w:p>
    <w:p w14:paraId="79083096" w14:textId="174B2270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Шаблоны довольно быстро устаревают и адаптировать их под новые тренды в дизайне или функциональности практически невозможно. </w:t>
      </w:r>
      <w:proofErr w:type="spellStart"/>
      <w:r w:rsidRPr="00D03766">
        <w:rPr>
          <w:rFonts w:ascii="Times New Roman" w:hAnsi="Times New Roman" w:cs="Times New Roman"/>
          <w:sz w:val="28"/>
        </w:rPr>
        <w:t>Кастомизированное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решение легко </w:t>
      </w:r>
      <w:proofErr w:type="spellStart"/>
      <w:r w:rsidRPr="00D03766">
        <w:rPr>
          <w:rFonts w:ascii="Times New Roman" w:hAnsi="Times New Roman" w:cs="Times New Roman"/>
          <w:sz w:val="28"/>
        </w:rPr>
        <w:t>отредизайнить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, добавить небольшую </w:t>
      </w:r>
      <w:proofErr w:type="spellStart"/>
      <w:r w:rsidRPr="00D03766">
        <w:rPr>
          <w:rFonts w:ascii="Times New Roman" w:hAnsi="Times New Roman" w:cs="Times New Roman"/>
          <w:sz w:val="28"/>
        </w:rPr>
        <w:t>фичу</w:t>
      </w:r>
      <w:proofErr w:type="spellEnd"/>
      <w:r w:rsidRPr="00D03766">
        <w:rPr>
          <w:rFonts w:ascii="Times New Roman" w:hAnsi="Times New Roman" w:cs="Times New Roman"/>
          <w:sz w:val="28"/>
        </w:rPr>
        <w:t>, чтобы повысить интерес к</w:t>
      </w:r>
      <w:r w:rsidR="009833F9">
        <w:rPr>
          <w:rFonts w:ascii="Times New Roman" w:hAnsi="Times New Roman" w:cs="Times New Roman"/>
          <w:sz w:val="28"/>
        </w:rPr>
        <w:t xml:space="preserve"> ПО</w:t>
      </w:r>
      <w:r w:rsidRPr="00D03766">
        <w:rPr>
          <w:rFonts w:ascii="Times New Roman" w:hAnsi="Times New Roman" w:cs="Times New Roman"/>
          <w:sz w:val="28"/>
        </w:rPr>
        <w:t>.</w:t>
      </w:r>
    </w:p>
    <w:p w14:paraId="4A3CE021" w14:textId="77777777" w:rsidR="001D20E0" w:rsidRPr="00D03766" w:rsidRDefault="001D20E0" w:rsidP="001D20E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Юридические вопросы.</w:t>
      </w:r>
    </w:p>
    <w:p w14:paraId="1C6F32B9" w14:textId="777961B5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Покупая шаблон, будьте бдительны и проверьте следующую информацию, чтобы избежать проблем:</w:t>
      </w:r>
    </w:p>
    <w:p w14:paraId="70F9A9C9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кто обладает правами на шаблон</w:t>
      </w:r>
    </w:p>
    <w:p w14:paraId="34F38845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можно ли вносить изменения</w:t>
      </w:r>
    </w:p>
    <w:p w14:paraId="7DBF8977" w14:textId="77777777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нужно ли добавлять ссылки на авторов шаблона</w:t>
      </w:r>
    </w:p>
    <w:p w14:paraId="3809A898" w14:textId="4726ED4B" w:rsidR="001D20E0" w:rsidRPr="00D03766" w:rsidRDefault="001D20E0" w:rsidP="001D20E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 xml:space="preserve">можно ли переводить шаблон на другой язык (важно, если вы хотите </w:t>
      </w:r>
      <w:proofErr w:type="spellStart"/>
      <w:r w:rsidRPr="00D03766">
        <w:rPr>
          <w:rFonts w:ascii="Times New Roman" w:hAnsi="Times New Roman" w:cs="Times New Roman"/>
          <w:sz w:val="28"/>
        </w:rPr>
        <w:t>мультиязычн</w:t>
      </w:r>
      <w:r w:rsidR="009833F9">
        <w:rPr>
          <w:rFonts w:ascii="Times New Roman" w:hAnsi="Times New Roman" w:cs="Times New Roman"/>
          <w:sz w:val="28"/>
        </w:rPr>
        <w:t>ое</w:t>
      </w:r>
      <w:proofErr w:type="spellEnd"/>
      <w:r w:rsidR="009833F9">
        <w:rPr>
          <w:rFonts w:ascii="Times New Roman" w:hAnsi="Times New Roman" w:cs="Times New Roman"/>
          <w:sz w:val="28"/>
        </w:rPr>
        <w:t xml:space="preserve"> ПО</w:t>
      </w:r>
      <w:r w:rsidRPr="00D03766">
        <w:rPr>
          <w:rFonts w:ascii="Times New Roman" w:hAnsi="Times New Roman" w:cs="Times New Roman"/>
          <w:sz w:val="28"/>
        </w:rPr>
        <w:t>).</w:t>
      </w:r>
    </w:p>
    <w:p w14:paraId="6595AD8D" w14:textId="1ADB9B55" w:rsidR="001D20E0" w:rsidRPr="00D03766" w:rsidRDefault="001D20E0" w:rsidP="001D20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Именно поэтому создание собственного </w:t>
      </w:r>
      <w:r w:rsidR="009833F9">
        <w:rPr>
          <w:rFonts w:ascii="Times New Roman" w:hAnsi="Times New Roman" w:cs="Times New Roman"/>
          <w:sz w:val="28"/>
        </w:rPr>
        <w:t xml:space="preserve">ПО </w:t>
      </w:r>
      <w:r w:rsidRPr="00D03766">
        <w:rPr>
          <w:rFonts w:ascii="Times New Roman" w:hAnsi="Times New Roman" w:cs="Times New Roman"/>
          <w:sz w:val="28"/>
        </w:rPr>
        <w:t>более перспективно нежели использование готовых шаблонов.</w:t>
      </w:r>
    </w:p>
    <w:p w14:paraId="37ACD63D" w14:textId="77777777" w:rsidR="00783D8E" w:rsidRPr="007E4F13" w:rsidRDefault="001D20E0" w:rsidP="00783D8E">
      <w:pPr>
        <w:pStyle w:val="a3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783D8E">
        <w:rPr>
          <w:rFonts w:ascii="Times New Roman" w:hAnsi="Times New Roman" w:cs="Times New Roman"/>
          <w:b/>
          <w:bCs/>
          <w:sz w:val="28"/>
        </w:rPr>
        <w:lastRenderedPageBreak/>
        <w:t xml:space="preserve">Глава 3. </w:t>
      </w:r>
      <w:r w:rsidR="00783D8E" w:rsidRPr="007E4F13">
        <w:rPr>
          <w:rFonts w:ascii="Times New Roman" w:hAnsi="Times New Roman" w:cs="Times New Roman"/>
          <w:b/>
          <w:bCs/>
          <w:sz w:val="28"/>
        </w:rPr>
        <w:t>Комплекс используемых программ и обоснование выбора среды проектирования:</w:t>
      </w:r>
    </w:p>
    <w:p w14:paraId="7CA3A657" w14:textId="77777777" w:rsidR="00783D8E" w:rsidRPr="00D03766" w:rsidRDefault="00783D8E" w:rsidP="00783D8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2D31630C" w14:textId="1CB64103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 Для создания данного проекта использовался язык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 Но почему именно он? За годы своего существования Python развился в динамичный, гибкий и очень мощный язык программирования. Многие разработчики предпочитают использовать для работы именно его, а не такие традиционные варианты, как C++ и Java. И среди разработчиков Python тоже очень популярен. Но поскольку сообщество не имеет единого мнения о том, насколько эффективно использовать Python для создания богат</w:t>
      </w:r>
      <w:r>
        <w:rPr>
          <w:rFonts w:ascii="Times New Roman" w:hAnsi="Times New Roman" w:cs="Times New Roman"/>
          <w:sz w:val="28"/>
        </w:rPr>
        <w:t>ого</w:t>
      </w:r>
      <w:r w:rsidRPr="00D03766">
        <w:rPr>
          <w:rFonts w:ascii="Times New Roman" w:hAnsi="Times New Roman" w:cs="Times New Roman"/>
          <w:sz w:val="28"/>
        </w:rPr>
        <w:t xml:space="preserve"> функционалом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>, давайте взвесим плюсы и минусы такого выбора.</w:t>
      </w:r>
    </w:p>
    <w:p w14:paraId="5AB19E8C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Только сперва давайте обратим внимание на ведущие сайты и популярные веб-платформы, успешно использующие Python:</w:t>
      </w:r>
    </w:p>
    <w:p w14:paraId="6B1C3CDE" w14:textId="77777777" w:rsidR="00783D8E" w:rsidRPr="00D03766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Instagram</w:t>
      </w:r>
      <w:r w:rsidRPr="00D03766">
        <w:rPr>
          <w:rFonts w:ascii="Times New Roman" w:hAnsi="Times New Roman" w:cs="Times New Roman"/>
          <w:sz w:val="28"/>
        </w:rPr>
        <w:t xml:space="preserve">. Эту невероятно популярную социальную сеть ежедневно посещают больше 4 млн. человек. </w:t>
      </w:r>
      <w:r w:rsidRPr="00D03766">
        <w:rPr>
          <w:rFonts w:ascii="Times New Roman" w:hAnsi="Times New Roman" w:cs="Times New Roman"/>
          <w:sz w:val="28"/>
          <w:lang w:val="en-US"/>
        </w:rPr>
        <w:t xml:space="preserve">Основная технология,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которая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использовалась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ее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создании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— Python.</w:t>
      </w:r>
    </w:p>
    <w:p w14:paraId="355812F3" w14:textId="77777777" w:rsidR="00783D8E" w:rsidRPr="00D03766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Spotify</w:t>
      </w:r>
      <w:r w:rsidRPr="00D03766">
        <w:rPr>
          <w:rFonts w:ascii="Times New Roman" w:hAnsi="Times New Roman" w:cs="Times New Roman"/>
          <w:sz w:val="28"/>
        </w:rPr>
        <w:t xml:space="preserve">. Это приложение задает тон в индустрии стриминга музыки. </w:t>
      </w:r>
      <w:r w:rsidRPr="00D03766">
        <w:rPr>
          <w:rFonts w:ascii="Times New Roman" w:hAnsi="Times New Roman" w:cs="Times New Roman"/>
          <w:sz w:val="28"/>
          <w:lang w:val="en-US"/>
        </w:rPr>
        <w:t>Создано с использованием Python.</w:t>
      </w:r>
    </w:p>
    <w:p w14:paraId="0EDBC953" w14:textId="6238DEB9" w:rsidR="00783D8E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Disqus</w:t>
      </w:r>
      <w:r w:rsidRPr="00D03766">
        <w:rPr>
          <w:rFonts w:ascii="Times New Roman" w:hAnsi="Times New Roman" w:cs="Times New Roman"/>
          <w:sz w:val="28"/>
        </w:rPr>
        <w:t xml:space="preserve">. При помощи этого плагина пользователи ежемесячно оставляют 50 миллионов комментариев на сайтах. </w:t>
      </w:r>
      <w:r w:rsidRPr="00D03766">
        <w:rPr>
          <w:rFonts w:ascii="Times New Roman" w:hAnsi="Times New Roman" w:cs="Times New Roman"/>
          <w:sz w:val="28"/>
          <w:lang w:val="en-US"/>
        </w:rPr>
        <w:t xml:space="preserve">Основной язык программирования, использовавшийся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создании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этого плагина, — Python.</w:t>
      </w:r>
    </w:p>
    <w:p w14:paraId="3AC53A65" w14:textId="2FEB317C" w:rsidR="00783D8E" w:rsidRPr="00783D8E" w:rsidRDefault="00783D8E" w:rsidP="00783D8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83D8E">
        <w:rPr>
          <w:rFonts w:ascii="Times New Roman" w:hAnsi="Times New Roman" w:cs="Times New Roman"/>
          <w:b/>
          <w:bCs/>
          <w:sz w:val="28"/>
        </w:rPr>
        <w:t>YouTube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. Крупнейший видео хостинг </w:t>
      </w:r>
      <w:proofErr w:type="spellStart"/>
      <w:r w:rsidRPr="00783D8E">
        <w:rPr>
          <w:rFonts w:ascii="Times New Roman" w:hAnsi="Times New Roman" w:cs="Times New Roman"/>
          <w:sz w:val="28"/>
        </w:rPr>
        <w:t>YouTube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 является частью компании </w:t>
      </w:r>
      <w:proofErr w:type="spellStart"/>
      <w:r w:rsidRPr="00783D8E">
        <w:rPr>
          <w:rFonts w:ascii="Times New Roman" w:hAnsi="Times New Roman" w:cs="Times New Roman"/>
          <w:sz w:val="28"/>
        </w:rPr>
        <w:t>Google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, которая во многих своих проектах использует язык Python и </w:t>
      </w:r>
      <w:proofErr w:type="spellStart"/>
      <w:r w:rsidRPr="00783D8E">
        <w:rPr>
          <w:rFonts w:ascii="Times New Roman" w:hAnsi="Times New Roman" w:cs="Times New Roman"/>
          <w:sz w:val="28"/>
        </w:rPr>
        <w:t>фреймворк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 Django.</w:t>
      </w:r>
    </w:p>
    <w:p w14:paraId="20C72ED9" w14:textId="6CD63EBB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посмотреть на приведенные примеры, становится ясно, что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прекрасно подходит для создания самых разнообразных проектов. И совсем не удивительно, что он используется для различных направлений, включая </w:t>
      </w:r>
      <w:r w:rsidRPr="00D03766">
        <w:rPr>
          <w:rFonts w:ascii="Times New Roman" w:hAnsi="Times New Roman" w:cs="Times New Roman"/>
          <w:sz w:val="28"/>
        </w:rPr>
        <w:lastRenderedPageBreak/>
        <w:t>путешествия, администрирование, образование, развлечения, здравоохранение, социальные медиа.</w:t>
      </w:r>
    </w:p>
    <w:p w14:paraId="145D0F6E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Но несмотря на многочисленные достоинства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многие разработчики все-таки для своих проектов выбирают другие языки программирования. Поэтому мы будем рассматривать не только плюсы, но и минусы использования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</w:t>
      </w:r>
    </w:p>
    <w:p w14:paraId="5125A535" w14:textId="38315A44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Преимущества использования Python для разработки:</w:t>
      </w:r>
    </w:p>
    <w:p w14:paraId="2C3FCF93" w14:textId="5F165FFD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 использования</w:t>
      </w:r>
      <w:r w:rsidRPr="00D03766">
        <w:rPr>
          <w:rFonts w:ascii="Times New Roman" w:hAnsi="Times New Roman" w:cs="Times New Roman"/>
          <w:sz w:val="28"/>
        </w:rPr>
        <w:t xml:space="preserve">. Одна из самых привлекательных черт языка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— невероятная простота использования в проектах. Дальше мы расскажем, с чем это связано.</w:t>
      </w:r>
    </w:p>
    <w:p w14:paraId="270B14C5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изучения</w:t>
      </w:r>
      <w:r w:rsidRPr="00D03766">
        <w:rPr>
          <w:rFonts w:ascii="Times New Roman" w:hAnsi="Times New Roman" w:cs="Times New Roman"/>
          <w:sz w:val="28"/>
        </w:rPr>
        <w:t>. Этот язык программирования изучить не сложнее, чем самый обиходный английский. Простой синтаксис языка обеспечивает очень пологую кривую обучаемости.</w:t>
      </w:r>
    </w:p>
    <w:p w14:paraId="6F287F4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Отлично подходит для визуализации данных</w:t>
      </w:r>
      <w:r w:rsidRPr="00D03766">
        <w:rPr>
          <w:rFonts w:ascii="Times New Roman" w:hAnsi="Times New Roman" w:cs="Times New Roman"/>
          <w:sz w:val="28"/>
        </w:rPr>
        <w:t xml:space="preserve">. Когда речь заходит о представлении данных на сайте или в приложении,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просто потрясающе эффективен, и разработчики не могли этого не оценить. С его помощью можно легко создавать простые и понятные отчеты и визуальные представления данных.</w:t>
      </w:r>
    </w:p>
    <w:p w14:paraId="7FA81CC9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чтения</w:t>
      </w:r>
      <w:r w:rsidRPr="00D03766">
        <w:rPr>
          <w:rFonts w:ascii="Times New Roman" w:hAnsi="Times New Roman" w:cs="Times New Roman"/>
          <w:sz w:val="28"/>
        </w:rPr>
        <w:t xml:space="preserve">. Простой синтаксис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обеспечивает разработчикам отличную читаемость кода. Благодаря этому разработчикам, занятым в проекте, проще коммуницировать и обмениваться знаниями.</w:t>
      </w:r>
    </w:p>
    <w:p w14:paraId="6F65423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Модульность</w:t>
      </w:r>
      <w:r w:rsidRPr="00D03766">
        <w:rPr>
          <w:rFonts w:ascii="Times New Roman" w:hAnsi="Times New Roman" w:cs="Times New Roman"/>
          <w:sz w:val="28"/>
        </w:rPr>
        <w:t xml:space="preserve">. Для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существует очень много различных модулей которые заметно упрощают работу в нём.</w:t>
      </w:r>
    </w:p>
    <w:p w14:paraId="1AAAAAFA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</w:rPr>
        <w:t>Несравненная гибкость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это очень гибкий язык программирования. Он не замыкается в собственном мире и в процессе программирования способен смешиваться с разными языками, образуя новые реализации. Например, </w:t>
      </w:r>
      <w:r w:rsidRPr="00D03766">
        <w:rPr>
          <w:rFonts w:ascii="Times New Roman" w:hAnsi="Times New Roman" w:cs="Times New Roman"/>
          <w:sz w:val="28"/>
          <w:lang w:val="en-US"/>
        </w:rPr>
        <w:t>CPython</w:t>
      </w:r>
      <w:r w:rsidRPr="00D03766">
        <w:rPr>
          <w:rFonts w:ascii="Times New Roman" w:hAnsi="Times New Roman" w:cs="Times New Roman"/>
          <w:sz w:val="28"/>
        </w:rPr>
        <w:t xml:space="preserve"> — версия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, </w:t>
      </w:r>
      <w:r w:rsidRPr="00D03766">
        <w:rPr>
          <w:rFonts w:ascii="Times New Roman" w:hAnsi="Times New Roman" w:cs="Times New Roman"/>
          <w:sz w:val="28"/>
          <w:lang w:val="en-US"/>
        </w:rPr>
        <w:t>IronPython</w:t>
      </w:r>
      <w:r w:rsidRPr="00D03766">
        <w:rPr>
          <w:rFonts w:ascii="Times New Roman" w:hAnsi="Times New Roman" w:cs="Times New Roman"/>
          <w:sz w:val="28"/>
        </w:rPr>
        <w:t xml:space="preserve"> создан для совместимости с .</w:t>
      </w:r>
      <w:r w:rsidRPr="00D03766">
        <w:rPr>
          <w:rFonts w:ascii="Times New Roman" w:hAnsi="Times New Roman" w:cs="Times New Roman"/>
          <w:sz w:val="28"/>
          <w:lang w:val="en-US"/>
        </w:rPr>
        <w:t>NET</w:t>
      </w:r>
      <w:r w:rsidRPr="00D03766">
        <w:rPr>
          <w:rFonts w:ascii="Times New Roman" w:hAnsi="Times New Roman" w:cs="Times New Roman"/>
          <w:sz w:val="28"/>
        </w:rPr>
        <w:t xml:space="preserve"> и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#, а проект </w:t>
      </w:r>
      <w:r w:rsidRPr="00D03766">
        <w:rPr>
          <w:rFonts w:ascii="Times New Roman" w:hAnsi="Times New Roman" w:cs="Times New Roman"/>
          <w:sz w:val="28"/>
          <w:lang w:val="en-US"/>
        </w:rPr>
        <w:t>PyObjc</w:t>
      </w:r>
      <w:r w:rsidRPr="00D03766">
        <w:rPr>
          <w:rFonts w:ascii="Times New Roman" w:hAnsi="Times New Roman" w:cs="Times New Roman"/>
          <w:sz w:val="28"/>
        </w:rPr>
        <w:t xml:space="preserve"> позволяет </w:t>
      </w:r>
      <w:r w:rsidRPr="00D03766">
        <w:rPr>
          <w:rFonts w:ascii="Times New Roman" w:hAnsi="Times New Roman" w:cs="Times New Roman"/>
          <w:sz w:val="28"/>
        </w:rPr>
        <w:lastRenderedPageBreak/>
        <w:t xml:space="preserve">совместно использовать инструменты как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так и </w:t>
      </w:r>
      <w:r w:rsidRPr="00D03766">
        <w:rPr>
          <w:rFonts w:ascii="Times New Roman" w:hAnsi="Times New Roman" w:cs="Times New Roman"/>
          <w:sz w:val="28"/>
          <w:lang w:val="en-US"/>
        </w:rPr>
        <w:t>ObjectiveC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И это лишь несколько примеров.</w:t>
      </w:r>
    </w:p>
    <w:p w14:paraId="206DEEB2" w14:textId="77777777" w:rsidR="00783D8E" w:rsidRPr="00D03766" w:rsidRDefault="00783D8E" w:rsidP="00783D8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Асинхронное программирование</w:t>
      </w:r>
      <w:r w:rsidRPr="00D03766">
        <w:rPr>
          <w:rFonts w:ascii="Times New Roman" w:hAnsi="Times New Roman" w:cs="Times New Roman"/>
          <w:sz w:val="28"/>
        </w:rPr>
        <w:t xml:space="preserve">. Все мы знаем, что шаблоны асинхронного программирования помогают решать многие проблемы, с которыми время от времени сталкиваются разработчики.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поддерживает асинхронный код. А когда разные части программы могут работать отдельно друг от друга, это помогает выявлять и решать возникающие проблемы гораздо быстрее.</w:t>
      </w:r>
    </w:p>
    <w:p w14:paraId="346AED25" w14:textId="5F0D0CA6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Минусы использования Python в разработке:</w:t>
      </w:r>
    </w:p>
    <w:p w14:paraId="05186D0D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Ограничения скорости</w:t>
      </w:r>
      <w:r w:rsidRPr="00D03766">
        <w:rPr>
          <w:rFonts w:ascii="Times New Roman" w:hAnsi="Times New Roman" w:cs="Times New Roman"/>
          <w:sz w:val="28"/>
        </w:rPr>
        <w:t>. Поскольку Python это интерпретируемый язык программирования, программы на нем работают медленнее, чем написанные на компилируемых языках.</w:t>
      </w:r>
    </w:p>
    <w:p w14:paraId="151C3F93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Проблемы с потоками</w:t>
      </w:r>
      <w:r w:rsidRPr="00D0376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03766">
        <w:rPr>
          <w:rFonts w:ascii="Times New Roman" w:hAnsi="Times New Roman" w:cs="Times New Roman"/>
          <w:sz w:val="28"/>
        </w:rPr>
        <w:t>Global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</w:rPr>
        <w:t>Interpreter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</w:rPr>
        <w:t>Lock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(GIL) допускает выполнение только одного потока в каждый отдельный момент. Это создает заметные ограничения для использования языка Python.</w:t>
      </w:r>
    </w:p>
    <w:p w14:paraId="77BFB88D" w14:textId="77777777" w:rsidR="00783D8E" w:rsidRPr="00D03766" w:rsidRDefault="00783D8E" w:rsidP="00783D8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</w:t>
      </w:r>
      <w:r w:rsidRPr="00D03766">
        <w:rPr>
          <w:rFonts w:ascii="Times New Roman" w:hAnsi="Times New Roman" w:cs="Times New Roman"/>
          <w:sz w:val="28"/>
        </w:rPr>
        <w:t>. Хотя простота, на первый взгляд, это преимущество, она также является и недостатком. У программистов, привыкших к простому синтаксису, часто возникают трудности при переходе на более сложные языки, такие как Java.</w:t>
      </w:r>
    </w:p>
    <w:p w14:paraId="1117E460" w14:textId="77777777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 большому счету, преимущества языка Python перевешивают его недостатки. И он, благодаря своей непревзойденной гибкости, простоте использования и модульности, для многих разработчиков остается самым предпочтительным вариантом выбора в том числе и для меня.</w:t>
      </w:r>
    </w:p>
    <w:p w14:paraId="5CA0E0C2" w14:textId="5D0A8126" w:rsidR="00783D8E" w:rsidRPr="00D03766" w:rsidRDefault="00783D8E" w:rsidP="00783D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Для более продуктивной работы я использовал в своей работе следующи</w:t>
      </w:r>
      <w:r w:rsidR="00EF452E">
        <w:rPr>
          <w:rFonts w:ascii="Times New Roman" w:hAnsi="Times New Roman" w:cs="Times New Roman"/>
          <w:sz w:val="28"/>
        </w:rPr>
        <w:t>й</w:t>
      </w:r>
      <w:r w:rsidRPr="00D03766">
        <w:rPr>
          <w:rFonts w:ascii="Times New Roman" w:hAnsi="Times New Roman" w:cs="Times New Roman"/>
          <w:sz w:val="28"/>
        </w:rPr>
        <w:t xml:space="preserve"> модул</w:t>
      </w:r>
      <w:r w:rsidR="00EF452E">
        <w:rPr>
          <w:rFonts w:ascii="Times New Roman" w:hAnsi="Times New Roman" w:cs="Times New Roman"/>
          <w:sz w:val="28"/>
        </w:rPr>
        <w:t>ь</w:t>
      </w:r>
      <w:r w:rsidRPr="00D03766"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p w14:paraId="71521564" w14:textId="77777777" w:rsidR="00EC4E9F" w:rsidRDefault="00EC4E9F" w:rsidP="00EF45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EC4E9F">
        <w:rPr>
          <w:rFonts w:ascii="Times New Roman" w:hAnsi="Times New Roman" w:cs="Times New Roman"/>
          <w:b/>
          <w:sz w:val="28"/>
          <w:lang w:val="en-US"/>
        </w:rPr>
        <w:t>kinter</w:t>
      </w:r>
      <w:proofErr w:type="spellEnd"/>
      <w:r w:rsidR="00783D8E" w:rsidRPr="00D03766">
        <w:rPr>
          <w:rFonts w:ascii="Times New Roman" w:hAnsi="Times New Roman" w:cs="Times New Roman"/>
          <w:sz w:val="28"/>
        </w:rPr>
        <w:t>.</w:t>
      </w:r>
      <w:r w:rsidRPr="00EC4E9F">
        <w:rPr>
          <w:rFonts w:ascii="Times New Roman" w:hAnsi="Times New Roman" w:cs="Times New Roman"/>
          <w:sz w:val="28"/>
        </w:rPr>
        <w:t xml:space="preserve"> — кросс-платформенная событийно-ориентированная графическая библиотека на основе средств </w:t>
      </w:r>
      <w:proofErr w:type="spellStart"/>
      <w:r w:rsidRPr="00EC4E9F">
        <w:rPr>
          <w:rFonts w:ascii="Times New Roman" w:hAnsi="Times New Roman" w:cs="Times New Roman"/>
          <w:sz w:val="28"/>
        </w:rPr>
        <w:t>Tk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(широко распространённая в мире GNU/</w:t>
      </w:r>
      <w:proofErr w:type="spellStart"/>
      <w:r w:rsidRPr="00EC4E9F">
        <w:rPr>
          <w:rFonts w:ascii="Times New Roman" w:hAnsi="Times New Roman" w:cs="Times New Roman"/>
          <w:sz w:val="28"/>
        </w:rPr>
        <w:t>Linux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других UNIX‐подобных систем, </w:t>
      </w:r>
      <w:proofErr w:type="spellStart"/>
      <w:r w:rsidRPr="00EC4E9F">
        <w:rPr>
          <w:rFonts w:ascii="Times New Roman" w:hAnsi="Times New Roman" w:cs="Times New Roman"/>
          <w:sz w:val="28"/>
        </w:rPr>
        <w:lastRenderedPageBreak/>
        <w:t>портирована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также и на </w:t>
      </w:r>
      <w:proofErr w:type="spellStart"/>
      <w:r w:rsidRPr="00EC4E9F">
        <w:rPr>
          <w:rFonts w:ascii="Times New Roman" w:hAnsi="Times New Roman" w:cs="Times New Roman"/>
          <w:sz w:val="28"/>
        </w:rPr>
        <w:t>Microsoft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Windows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), написанная </w:t>
      </w:r>
      <w:proofErr w:type="spellStart"/>
      <w:r w:rsidRPr="00EC4E9F">
        <w:rPr>
          <w:rFonts w:ascii="Times New Roman" w:hAnsi="Times New Roman" w:cs="Times New Roman"/>
          <w:sz w:val="28"/>
        </w:rPr>
        <w:t>Стином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Лумхольтом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C4E9F">
        <w:rPr>
          <w:rFonts w:ascii="Times New Roman" w:hAnsi="Times New Roman" w:cs="Times New Roman"/>
          <w:sz w:val="28"/>
        </w:rPr>
        <w:t>Steen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Lumholt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) и Гвидо </w:t>
      </w:r>
      <w:proofErr w:type="spellStart"/>
      <w:r w:rsidRPr="00EC4E9F">
        <w:rPr>
          <w:rFonts w:ascii="Times New Roman" w:hAnsi="Times New Roman" w:cs="Times New Roman"/>
          <w:sz w:val="28"/>
        </w:rPr>
        <w:t>ван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Россумом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[1]. Входит в стандартную библиотеку Python.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</w:t>
      </w:r>
      <w:r w:rsidRPr="00EC4E9F">
        <w:rPr>
          <w:rFonts w:ascii="Times New Roman" w:hAnsi="Times New Roman" w:cs="Times New Roman"/>
          <w:sz w:val="28"/>
        </w:rPr>
        <w:t>nter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плюсы: </w:t>
      </w:r>
    </w:p>
    <w:p w14:paraId="556BADE4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C4E9F">
        <w:rPr>
          <w:rFonts w:ascii="Times New Roman" w:hAnsi="Times New Roman" w:cs="Times New Roman"/>
          <w:sz w:val="28"/>
        </w:rPr>
        <w:t xml:space="preserve">асть </w:t>
      </w:r>
      <w:proofErr w:type="spellStart"/>
      <w:r w:rsidRPr="00EC4E9F">
        <w:rPr>
          <w:rFonts w:ascii="Times New Roman" w:hAnsi="Times New Roman" w:cs="Times New Roman"/>
          <w:sz w:val="28"/>
        </w:rPr>
        <w:t>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, ничего лишнего для загрузки. </w:t>
      </w:r>
    </w:p>
    <w:p w14:paraId="1D18ECA0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Очень простой синтаксис. </w:t>
      </w:r>
    </w:p>
    <w:p w14:paraId="3F9E0054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Текстовый </w:t>
      </w:r>
      <w:proofErr w:type="spellStart"/>
      <w:r w:rsidRPr="00EC4E9F">
        <w:rPr>
          <w:rFonts w:ascii="Times New Roman" w:hAnsi="Times New Roman" w:cs="Times New Roman"/>
          <w:sz w:val="28"/>
        </w:rPr>
        <w:t>виджет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удивительно мощный и очень простой в работе. </w:t>
      </w:r>
    </w:p>
    <w:p w14:paraId="523A0DE9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C4E9F">
        <w:rPr>
          <w:rFonts w:ascii="Times New Roman" w:hAnsi="Times New Roman" w:cs="Times New Roman"/>
          <w:sz w:val="28"/>
        </w:rPr>
        <w:t>Виджет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canvas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также очень прост и мощен. Ни один другой инструментарий не обеспечивает такого же сочетания простоты и мощности, как эти два </w:t>
      </w:r>
      <w:proofErr w:type="spellStart"/>
      <w:r w:rsidRPr="00EC4E9F">
        <w:rPr>
          <w:rFonts w:ascii="Times New Roman" w:hAnsi="Times New Roman" w:cs="Times New Roman"/>
          <w:sz w:val="28"/>
        </w:rPr>
        <w:t>виджета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в моем опыте. </w:t>
      </w:r>
    </w:p>
    <w:p w14:paraId="344846FB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Использует собственные </w:t>
      </w:r>
      <w:proofErr w:type="spellStart"/>
      <w:r w:rsidRPr="00EC4E9F">
        <w:rPr>
          <w:rFonts w:ascii="Times New Roman" w:hAnsi="Times New Roman" w:cs="Times New Roman"/>
          <w:sz w:val="28"/>
        </w:rPr>
        <w:t>виджеты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EC4E9F">
        <w:rPr>
          <w:rFonts w:ascii="Times New Roman" w:hAnsi="Times New Roman" w:cs="Times New Roman"/>
          <w:sz w:val="28"/>
        </w:rPr>
        <w:t>mac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C4E9F">
        <w:rPr>
          <w:rFonts w:ascii="Times New Roman" w:hAnsi="Times New Roman" w:cs="Times New Roman"/>
          <w:sz w:val="28"/>
        </w:rPr>
        <w:t>windows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. </w:t>
      </w:r>
    </w:p>
    <w:p w14:paraId="1D573EE5" w14:textId="77777777" w:rsidR="00EC4E9F" w:rsidRDefault="00EC4E9F" w:rsidP="00EC4E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C4E9F">
        <w:rPr>
          <w:rFonts w:ascii="Times New Roman" w:hAnsi="Times New Roman" w:cs="Times New Roman"/>
          <w:sz w:val="28"/>
        </w:rPr>
        <w:t>Tk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- это твердая скала с несколькими кросс-платформенными особенностями. Я думаю, что механизм связывания </w:t>
      </w:r>
      <w:proofErr w:type="spellStart"/>
      <w:r w:rsidRPr="00EC4E9F">
        <w:rPr>
          <w:rFonts w:ascii="Times New Roman" w:hAnsi="Times New Roman" w:cs="Times New Roman"/>
          <w:sz w:val="28"/>
        </w:rPr>
        <w:t>Tkinter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намного превосходит механизм </w:t>
      </w:r>
      <w:proofErr w:type="spellStart"/>
      <w:r w:rsidRPr="00EC4E9F">
        <w:rPr>
          <w:rFonts w:ascii="Times New Roman" w:hAnsi="Times New Roman" w:cs="Times New Roman"/>
          <w:sz w:val="28"/>
        </w:rPr>
        <w:t>wxPython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; он более гибкий и последовательный. Я думаю, что три менеджера геометрии </w:t>
      </w:r>
      <w:proofErr w:type="spellStart"/>
      <w:r w:rsidRPr="00EC4E9F">
        <w:rPr>
          <w:rFonts w:ascii="Times New Roman" w:hAnsi="Times New Roman" w:cs="Times New Roman"/>
          <w:sz w:val="28"/>
        </w:rPr>
        <w:t>Tkinter-pack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C4E9F">
        <w:rPr>
          <w:rFonts w:ascii="Times New Roman" w:hAnsi="Times New Roman" w:cs="Times New Roman"/>
          <w:sz w:val="28"/>
        </w:rPr>
        <w:t>place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C4E9F">
        <w:rPr>
          <w:rFonts w:ascii="Times New Roman" w:hAnsi="Times New Roman" w:cs="Times New Roman"/>
          <w:sz w:val="28"/>
        </w:rPr>
        <w:t>grid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-гораздо мощнее и проще в использовании, чем </w:t>
      </w:r>
      <w:proofErr w:type="spellStart"/>
      <w:r w:rsidRPr="00EC4E9F">
        <w:rPr>
          <w:rFonts w:ascii="Times New Roman" w:hAnsi="Times New Roman" w:cs="Times New Roman"/>
          <w:sz w:val="28"/>
        </w:rPr>
        <w:t>сайзеры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wxPython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. </w:t>
      </w:r>
    </w:p>
    <w:p w14:paraId="6E757242" w14:textId="77777777" w:rsidR="00634D4F" w:rsidRDefault="00634D4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1EF078" w14:textId="6E2076AB" w:rsidR="00DE21CF" w:rsidRPr="00DE21CF" w:rsidRDefault="00DE21CF" w:rsidP="00DE21C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9A3945">
        <w:rPr>
          <w:rFonts w:ascii="Times New Roman" w:hAnsi="Times New Roman" w:cs="Times New Roman"/>
          <w:b/>
          <w:bCs/>
          <w:sz w:val="28"/>
        </w:rPr>
        <w:lastRenderedPageBreak/>
        <w:t>Глава 4. Разработка программного обеспечения:</w:t>
      </w:r>
    </w:p>
    <w:p w14:paraId="11FCD82A" w14:textId="4D1EC749" w:rsidR="00DE21CF" w:rsidRDefault="00DE21CF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</w:rPr>
        <w:t>проекта</w:t>
      </w:r>
      <w:r w:rsidRPr="00DE21CF">
        <w:rPr>
          <w:rFonts w:ascii="Times New Roman" w:hAnsi="Times New Roman" w:cs="Times New Roman"/>
          <w:sz w:val="28"/>
        </w:rPr>
        <w:t xml:space="preserve"> началось с </w:t>
      </w:r>
      <w:r>
        <w:rPr>
          <w:rFonts w:ascii="Times New Roman" w:hAnsi="Times New Roman" w:cs="Times New Roman"/>
          <w:sz w:val="28"/>
        </w:rPr>
        <w:t>создания</w:t>
      </w:r>
      <w:r w:rsidR="00E06264">
        <w:rPr>
          <w:rFonts w:ascii="Times New Roman" w:hAnsi="Times New Roman" w:cs="Times New Roman"/>
          <w:sz w:val="28"/>
        </w:rPr>
        <w:t xml:space="preserve"> графического интерфейса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Создание </w:t>
      </w:r>
      <w:r w:rsidR="00E06264">
        <w:rPr>
          <w:rFonts w:ascii="Times New Roman" w:hAnsi="Times New Roman" w:cs="Times New Roman"/>
          <w:sz w:val="28"/>
        </w:rPr>
        <w:t xml:space="preserve">интерфейса </w:t>
      </w:r>
      <w:r>
        <w:rPr>
          <w:rFonts w:ascii="Times New Roman" w:hAnsi="Times New Roman" w:cs="Times New Roman"/>
          <w:sz w:val="28"/>
        </w:rPr>
        <w:t>можно реализовать как через код,</w:t>
      </w:r>
      <w:r w:rsidR="00E06264">
        <w:rPr>
          <w:rFonts w:ascii="Times New Roman" w:hAnsi="Times New Roman" w:cs="Times New Roman"/>
          <w:sz w:val="28"/>
        </w:rPr>
        <w:t xml:space="preserve"> так и через визуальную оболочку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Я же воспользовался</w:t>
      </w:r>
      <w:r w:rsidR="00E06264">
        <w:rPr>
          <w:rFonts w:ascii="Times New Roman" w:hAnsi="Times New Roman" w:cs="Times New Roman"/>
          <w:sz w:val="28"/>
        </w:rPr>
        <w:t xml:space="preserve"> первым</w:t>
      </w:r>
      <w:r>
        <w:rPr>
          <w:rFonts w:ascii="Times New Roman" w:hAnsi="Times New Roman" w:cs="Times New Roman"/>
          <w:sz w:val="28"/>
        </w:rPr>
        <w:t xml:space="preserve"> вариантом</w:t>
      </w:r>
      <w:r w:rsidRPr="00CD4A08">
        <w:rPr>
          <w:rFonts w:ascii="Times New Roman" w:hAnsi="Times New Roman" w:cs="Times New Roman"/>
          <w:sz w:val="28"/>
        </w:rPr>
        <w:t>.</w:t>
      </w:r>
    </w:p>
    <w:p w14:paraId="30D0228C" w14:textId="2AA7CDD8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мы инициализируем окно нашей программы (рис. 1).</w:t>
      </w:r>
    </w:p>
    <w:p w14:paraId="41AD397F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31088637" wp14:editId="2F11C4EC">
            <wp:extent cx="5468113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923" w14:textId="09F61F42" w:rsidR="00E06264" w:rsidRDefault="00E06264" w:rsidP="00E06264">
      <w:pPr>
        <w:pStyle w:val="a5"/>
        <w:jc w:val="both"/>
      </w:pPr>
      <w:r>
        <w:t xml:space="preserve">Рисунок </w:t>
      </w:r>
      <w:fldSimple w:instr=" SEQ Рисунок \* ARABIC ">
        <w:r w:rsidR="00E0521B">
          <w:rPr>
            <w:noProof/>
          </w:rPr>
          <w:t>1</w:t>
        </w:r>
      </w:fldSimple>
    </w:p>
    <w:p w14:paraId="3AE1D3C0" w14:textId="2496076E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мы создаем объект фигуры и накладываем его на координатную плоскость, затем рисуем диаграмму по заданным параметрам и добавляем ее на наше окно (рис. 2).</w:t>
      </w:r>
    </w:p>
    <w:p w14:paraId="492AED5C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27CB7E6E" wp14:editId="0E3DDCBA">
            <wp:extent cx="5940425" cy="1909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580" w14:textId="48509F13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2</w:t>
        </w:r>
      </w:fldSimple>
    </w:p>
    <w:p w14:paraId="6D614523" w14:textId="47B27742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шагом мы инициализируем текстовые поля и кнопки в нашем окне (рис. 3).</w:t>
      </w:r>
    </w:p>
    <w:p w14:paraId="5F35C828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551AAD3A" wp14:editId="3F07A3B9">
            <wp:extent cx="5940425" cy="1184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37F" w14:textId="0C108E28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3</w:t>
        </w:r>
      </w:fldSimple>
    </w:p>
    <w:p w14:paraId="1FA8756E" w14:textId="0290AADE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02F7C07F" w14:textId="197A5FB4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выглядит визуальный интерфейс программы, написанный через код (рис. 4).</w:t>
      </w:r>
    </w:p>
    <w:p w14:paraId="46C633BF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1EA63C9B" wp14:editId="4B260C49">
            <wp:extent cx="5940425" cy="27197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305" w14:textId="2C5B34C9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4</w:t>
        </w:r>
      </w:fldSimple>
    </w:p>
    <w:p w14:paraId="2A008FB5" w14:textId="06B63B56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кнопке выбрать папку соответствующую функцию обработки нажатия (рис. 5).</w:t>
      </w:r>
    </w:p>
    <w:p w14:paraId="434A94C6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1FA1D76F" wp14:editId="1ED28269">
            <wp:extent cx="3248478" cy="72400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C8A" w14:textId="1EE81ACB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5</w:t>
        </w:r>
      </w:fldSimple>
    </w:p>
    <w:p w14:paraId="776C90E5" w14:textId="08492383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обрабатывается нажатие в визуальной части программы (рис.6).</w:t>
      </w:r>
    </w:p>
    <w:p w14:paraId="551757A6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29C51A5" wp14:editId="59E17349">
            <wp:extent cx="5940425" cy="33661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DD3" w14:textId="25FFFE37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6</w:t>
        </w:r>
      </w:fldSimple>
    </w:p>
    <w:p w14:paraId="47F11D0D" w14:textId="25E182F4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папки соответствующий путь к папке появляется в левом верхнем углу программы (рис.7).</w:t>
      </w:r>
    </w:p>
    <w:p w14:paraId="6AFEC227" w14:textId="77777777" w:rsidR="00E06264" w:rsidRDefault="00E06264" w:rsidP="00E06264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sz w:val="28"/>
        </w:rPr>
        <w:drawing>
          <wp:inline distT="0" distB="0" distL="0" distR="0" wp14:anchorId="2C89E6CB" wp14:editId="4167B790">
            <wp:extent cx="5410955" cy="1448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8AE" w14:textId="378A443E" w:rsidR="00E06264" w:rsidRDefault="00E06264" w:rsidP="00E06264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7</w:t>
        </w:r>
      </w:fldSimple>
    </w:p>
    <w:p w14:paraId="411662EB" w14:textId="4A28F9C2" w:rsidR="00E06264" w:rsidRDefault="00937719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переходим к функции обработки нажатия на кнопку </w:t>
      </w:r>
      <w:r w:rsidRPr="009377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Вычислить!</w:t>
      </w:r>
      <w:r w:rsidRPr="009377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которая производит анализ папки и ее содержимого. Первым делом, программа извлекает путь из текстового окна (рис.8).</w:t>
      </w:r>
    </w:p>
    <w:p w14:paraId="45A61897" w14:textId="77777777" w:rsidR="00937719" w:rsidRDefault="00937719" w:rsidP="00937719">
      <w:pPr>
        <w:keepNext/>
        <w:spacing w:line="360" w:lineRule="auto"/>
        <w:ind w:left="360"/>
        <w:jc w:val="both"/>
      </w:pPr>
      <w:r w:rsidRPr="00937719">
        <w:rPr>
          <w:rFonts w:ascii="Times New Roman" w:hAnsi="Times New Roman" w:cs="Times New Roman"/>
          <w:sz w:val="28"/>
        </w:rPr>
        <w:drawing>
          <wp:inline distT="0" distB="0" distL="0" distR="0" wp14:anchorId="33EAB19B" wp14:editId="4DAC5010">
            <wp:extent cx="2248214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58C" w14:textId="1E67A8B3" w:rsidR="00937719" w:rsidRPr="00937719" w:rsidRDefault="00937719" w:rsidP="00937719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8</w:t>
        </w:r>
      </w:fldSimple>
    </w:p>
    <w:p w14:paraId="0DF32A83" w14:textId="77777777" w:rsidR="00937719" w:rsidRDefault="00937719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определения пути мы инициализируем три массива с которыми шагаем по папкам внутри и записываем значения размера в массив, параллельно строя дерево (рис. 9).</w:t>
      </w:r>
    </w:p>
    <w:p w14:paraId="5199098B" w14:textId="77777777" w:rsidR="00937719" w:rsidRDefault="00937719" w:rsidP="00937719">
      <w:pPr>
        <w:keepNext/>
        <w:spacing w:line="360" w:lineRule="auto"/>
        <w:ind w:left="360"/>
        <w:jc w:val="both"/>
      </w:pPr>
      <w:r w:rsidRPr="00937719">
        <w:rPr>
          <w:rFonts w:ascii="Times New Roman" w:hAnsi="Times New Roman" w:cs="Times New Roman"/>
          <w:sz w:val="28"/>
        </w:rPr>
        <w:drawing>
          <wp:inline distT="0" distB="0" distL="0" distR="0" wp14:anchorId="25BD591B" wp14:editId="58751B0D">
            <wp:extent cx="5940425" cy="2326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B3D" w14:textId="7AE30006" w:rsidR="00937719" w:rsidRDefault="00937719" w:rsidP="00937719">
      <w:pPr>
        <w:pStyle w:val="a5"/>
        <w:jc w:val="both"/>
      </w:pPr>
      <w:r>
        <w:t xml:space="preserve">Рисунок </w:t>
      </w:r>
      <w:fldSimple w:instr=" SEQ Рисунок \* ARABIC ">
        <w:r w:rsidR="00E0521B">
          <w:rPr>
            <w:noProof/>
          </w:rPr>
          <w:t>9</w:t>
        </w:r>
      </w:fldSimple>
    </w:p>
    <w:p w14:paraId="5E17BB9D" w14:textId="3E8FFD8D" w:rsidR="00E06264" w:rsidRDefault="00501F20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и построения древа, полученные данные, обрабатываются для</w:t>
      </w:r>
      <w:r w:rsidR="009377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представления в более удобной форме, а также раскрашиваются в соответствии с размером (рис. 10).</w:t>
      </w:r>
    </w:p>
    <w:p w14:paraId="2B67678B" w14:textId="77777777" w:rsidR="00501F20" w:rsidRDefault="00501F20" w:rsidP="00501F20">
      <w:pPr>
        <w:keepNext/>
        <w:spacing w:line="360" w:lineRule="auto"/>
        <w:ind w:left="360"/>
        <w:jc w:val="both"/>
      </w:pPr>
      <w:r w:rsidRPr="00501F2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32A7ED4" wp14:editId="1C0EFFAD">
            <wp:extent cx="5940425" cy="57473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BE1" w14:textId="2B16E311" w:rsidR="00501F20" w:rsidRDefault="00501F20" w:rsidP="00501F20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10</w:t>
        </w:r>
      </w:fldSimple>
    </w:p>
    <w:p w14:paraId="2FD44BDD" w14:textId="77777777" w:rsidR="00501F20" w:rsidRDefault="00501F20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идет сортировка размеров папок без включений и построение диаграммы (рис. 11).</w:t>
      </w:r>
    </w:p>
    <w:p w14:paraId="7A5F746F" w14:textId="77777777" w:rsidR="00501F20" w:rsidRDefault="00501F20" w:rsidP="00501F20">
      <w:pPr>
        <w:keepNext/>
        <w:spacing w:line="360" w:lineRule="auto"/>
        <w:ind w:left="360"/>
        <w:jc w:val="both"/>
      </w:pPr>
      <w:r w:rsidRPr="00501F2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1156314" wp14:editId="5455F537">
            <wp:extent cx="5940425" cy="40392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EB2" w14:textId="43944347" w:rsidR="00501F20" w:rsidRDefault="00501F20" w:rsidP="00501F20">
      <w:pPr>
        <w:pStyle w:val="a5"/>
        <w:jc w:val="both"/>
      </w:pPr>
      <w:r>
        <w:t xml:space="preserve">Рисунок </w:t>
      </w:r>
      <w:fldSimple w:instr=" SEQ Рисунок \* ARABIC ">
        <w:r w:rsidR="00E0521B">
          <w:rPr>
            <w:noProof/>
          </w:rPr>
          <w:t>11</w:t>
        </w:r>
      </w:fldSimple>
    </w:p>
    <w:p w14:paraId="69633783" w14:textId="7BBF1587" w:rsidR="00937719" w:rsidRDefault="00501F20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F603E">
        <w:rPr>
          <w:rFonts w:ascii="Times New Roman" w:hAnsi="Times New Roman" w:cs="Times New Roman"/>
          <w:sz w:val="28"/>
        </w:rPr>
        <w:t>Сама функция определяющая размер пути выглядит так</w:t>
      </w:r>
      <w:r w:rsidR="00EF603E" w:rsidRPr="00EF603E">
        <w:rPr>
          <w:rFonts w:ascii="Times New Roman" w:hAnsi="Times New Roman" w:cs="Times New Roman"/>
          <w:sz w:val="28"/>
        </w:rPr>
        <w:t>:</w:t>
      </w:r>
      <w:r w:rsidR="00EF603E">
        <w:rPr>
          <w:rFonts w:ascii="Times New Roman" w:hAnsi="Times New Roman" w:cs="Times New Roman"/>
          <w:sz w:val="28"/>
        </w:rPr>
        <w:t xml:space="preserve"> (рис. 12)</w:t>
      </w:r>
      <w:r w:rsidR="00EF603E" w:rsidRPr="00EF603E">
        <w:rPr>
          <w:rFonts w:ascii="Times New Roman" w:hAnsi="Times New Roman" w:cs="Times New Roman"/>
          <w:sz w:val="28"/>
        </w:rPr>
        <w:t>.</w:t>
      </w:r>
    </w:p>
    <w:p w14:paraId="06B64E78" w14:textId="77777777" w:rsidR="00EF603E" w:rsidRDefault="00EF603E" w:rsidP="00EF603E">
      <w:pPr>
        <w:keepNext/>
        <w:spacing w:line="360" w:lineRule="auto"/>
        <w:ind w:left="360"/>
        <w:jc w:val="both"/>
      </w:pPr>
      <w:r w:rsidRPr="00EF603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4645541" wp14:editId="001F848B">
            <wp:extent cx="5915851" cy="480127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90E" w14:textId="287104A6" w:rsidR="00EF603E" w:rsidRPr="00EF603E" w:rsidRDefault="00EF603E" w:rsidP="00EF603E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12</w:t>
        </w:r>
      </w:fldSimple>
    </w:p>
    <w:p w14:paraId="501A66B8" w14:textId="7E4E9CD7" w:rsidR="00937719" w:rsidRDefault="00EF603E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более понятного отображения размера файлов была написана такая функция, которая в зависимости от числа добавляет соответствующую букву размера (рис.13).</w:t>
      </w:r>
    </w:p>
    <w:p w14:paraId="0F1FB1B1" w14:textId="77777777" w:rsidR="00EF603E" w:rsidRDefault="00EF603E" w:rsidP="00EF603E">
      <w:pPr>
        <w:keepNext/>
        <w:spacing w:line="360" w:lineRule="auto"/>
        <w:ind w:left="360"/>
        <w:jc w:val="both"/>
      </w:pPr>
      <w:r w:rsidRPr="00EF603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E2F4CE7" wp14:editId="18A07C08">
            <wp:extent cx="5940425" cy="4236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360" w14:textId="79C02B72" w:rsidR="00EF603E" w:rsidRPr="00EF603E" w:rsidRDefault="00EF603E" w:rsidP="00EF603E">
      <w:pPr>
        <w:pStyle w:val="a5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13</w:t>
        </w:r>
      </w:fldSimple>
    </w:p>
    <w:p w14:paraId="745C6373" w14:textId="17603887" w:rsidR="00937719" w:rsidRDefault="00937719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1654F5C" w14:textId="06A25EBB" w:rsidR="00937719" w:rsidRDefault="00937719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E18EB66" w14:textId="77777777" w:rsidR="00937719" w:rsidRDefault="00937719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AFC7787" w14:textId="77777777" w:rsidR="00E06264" w:rsidRDefault="00E06264" w:rsidP="00DE21C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6319236" w14:textId="0DD1703C" w:rsidR="00E06264" w:rsidRPr="00CD4A08" w:rsidRDefault="00EF603E" w:rsidP="00EF603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82788D" w14:textId="35D7EFA7" w:rsidR="000D3C66" w:rsidRPr="00EF603E" w:rsidRDefault="000D3C66" w:rsidP="00EF603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5. </w:t>
      </w:r>
      <w:r w:rsidRPr="007E4F13">
        <w:rPr>
          <w:rFonts w:ascii="Times New Roman" w:hAnsi="Times New Roman" w:cs="Times New Roman"/>
          <w:b/>
          <w:bCs/>
          <w:sz w:val="28"/>
        </w:rPr>
        <w:t>Вывод:</w:t>
      </w:r>
    </w:p>
    <w:p w14:paraId="305782A7" w14:textId="2626B779" w:rsidR="000D3C66" w:rsidRPr="005E290C" w:rsidRDefault="000D3C66" w:rsidP="000D3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290C">
        <w:rPr>
          <w:rFonts w:ascii="Times New Roman" w:hAnsi="Times New Roman" w:cs="Times New Roman"/>
          <w:sz w:val="28"/>
        </w:rPr>
        <w:t>В итоге был</w:t>
      </w:r>
      <w:r>
        <w:rPr>
          <w:rFonts w:ascii="Times New Roman" w:hAnsi="Times New Roman" w:cs="Times New Roman"/>
          <w:sz w:val="28"/>
        </w:rPr>
        <w:t>о</w:t>
      </w:r>
      <w:r w:rsidRPr="005E290C">
        <w:rPr>
          <w:rFonts w:ascii="Times New Roman" w:hAnsi="Times New Roman" w:cs="Times New Roman"/>
          <w:sz w:val="28"/>
        </w:rPr>
        <w:t xml:space="preserve"> разработан</w:t>
      </w:r>
      <w:r>
        <w:rPr>
          <w:rFonts w:ascii="Times New Roman" w:hAnsi="Times New Roman" w:cs="Times New Roman"/>
          <w:sz w:val="28"/>
        </w:rPr>
        <w:t>о</w:t>
      </w:r>
      <w:r w:rsidRPr="005E29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5E290C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</w:t>
      </w:r>
      <w:r w:rsidR="00EF603E">
        <w:rPr>
          <w:rFonts w:ascii="Times New Roman" w:hAnsi="Times New Roman" w:cs="Times New Roman"/>
          <w:sz w:val="28"/>
        </w:rPr>
        <w:t>визуализацией</w:t>
      </w:r>
      <w:r>
        <w:rPr>
          <w:rFonts w:ascii="Times New Roman" w:hAnsi="Times New Roman" w:cs="Times New Roman"/>
          <w:sz w:val="28"/>
        </w:rPr>
        <w:t xml:space="preserve"> данных</w:t>
      </w:r>
      <w:r w:rsidRPr="005E290C">
        <w:rPr>
          <w:rFonts w:ascii="Times New Roman" w:hAnsi="Times New Roman" w:cs="Times New Roman"/>
          <w:sz w:val="28"/>
        </w:rPr>
        <w:t>, в которой вы можете просмотреть</w:t>
      </w:r>
      <w:r w:rsidR="00EF603E">
        <w:rPr>
          <w:rFonts w:ascii="Times New Roman" w:hAnsi="Times New Roman" w:cs="Times New Roman"/>
          <w:sz w:val="28"/>
        </w:rPr>
        <w:t xml:space="preserve"> размер папок, файлов </w:t>
      </w:r>
      <w:r w:rsidR="005D3B16">
        <w:rPr>
          <w:rFonts w:ascii="Times New Roman" w:hAnsi="Times New Roman" w:cs="Times New Roman"/>
          <w:sz w:val="28"/>
        </w:rPr>
        <w:t>и</w:t>
      </w:r>
      <w:r w:rsidR="00EF603E">
        <w:rPr>
          <w:rFonts w:ascii="Times New Roman" w:hAnsi="Times New Roman" w:cs="Times New Roman"/>
          <w:sz w:val="28"/>
        </w:rPr>
        <w:t xml:space="preserve"> диаграмму занимаемого места</w:t>
      </w:r>
      <w:r w:rsidRPr="005E290C">
        <w:rPr>
          <w:rFonts w:ascii="Times New Roman" w:hAnsi="Times New Roman" w:cs="Times New Roman"/>
          <w:sz w:val="28"/>
        </w:rPr>
        <w:t>.</w:t>
      </w:r>
    </w:p>
    <w:p w14:paraId="27B33B52" w14:textId="6F118B14" w:rsidR="000D3C66" w:rsidRDefault="000D3C66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Финальный интерфейс программы выглядит так</w:t>
      </w:r>
      <w:r w:rsidR="00951111">
        <w:rPr>
          <w:rFonts w:ascii="Times New Roman" w:hAnsi="Times New Roman" w:cs="Times New Roman"/>
          <w:sz w:val="28"/>
        </w:rPr>
        <w:t xml:space="preserve"> </w:t>
      </w:r>
      <w:r w:rsidR="00951111">
        <w:rPr>
          <w:rFonts w:ascii="Times New Roman" w:hAnsi="Times New Roman" w:cs="Times New Roman"/>
          <w:sz w:val="28"/>
        </w:rPr>
        <w:t>(рис.14)</w:t>
      </w:r>
      <w:r w:rsidRPr="000D3C66">
        <w:rPr>
          <w:rFonts w:ascii="Times New Roman" w:hAnsi="Times New Roman" w:cs="Times New Roman"/>
          <w:sz w:val="28"/>
        </w:rPr>
        <w:t>:</w:t>
      </w:r>
      <w:r w:rsidR="00951111">
        <w:rPr>
          <w:rFonts w:ascii="Times New Roman" w:hAnsi="Times New Roman" w:cs="Times New Roman"/>
          <w:sz w:val="28"/>
        </w:rPr>
        <w:t xml:space="preserve"> </w:t>
      </w:r>
    </w:p>
    <w:p w14:paraId="45AD40AC" w14:textId="77777777" w:rsidR="00951111" w:rsidRDefault="00951111" w:rsidP="00951111">
      <w:pPr>
        <w:keepNext/>
        <w:spacing w:after="160" w:line="259" w:lineRule="auto"/>
      </w:pPr>
      <w:r w:rsidRPr="00951111">
        <w:rPr>
          <w:rFonts w:ascii="Times New Roman" w:hAnsi="Times New Roman" w:cs="Times New Roman"/>
          <w:sz w:val="28"/>
        </w:rPr>
        <w:drawing>
          <wp:inline distT="0" distB="0" distL="0" distR="0" wp14:anchorId="6447B66D" wp14:editId="0145C626">
            <wp:extent cx="5940425" cy="27120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9C8" w14:textId="492E5899" w:rsidR="000D3C66" w:rsidRDefault="00951111" w:rsidP="00951111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14</w:t>
        </w:r>
      </w:fldSimple>
    </w:p>
    <w:p w14:paraId="71C81C90" w14:textId="020FAE63" w:rsidR="000D3C66" w:rsidRPr="00951111" w:rsidRDefault="000D3C66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выборе </w:t>
      </w:r>
      <w:r w:rsidR="00951111">
        <w:rPr>
          <w:rFonts w:ascii="Times New Roman" w:hAnsi="Times New Roman" w:cs="Times New Roman"/>
          <w:sz w:val="28"/>
        </w:rPr>
        <w:t>папки (рис. 15)</w:t>
      </w:r>
      <w:r w:rsidRPr="00951111">
        <w:rPr>
          <w:rFonts w:ascii="Times New Roman" w:hAnsi="Times New Roman" w:cs="Times New Roman"/>
          <w:sz w:val="28"/>
        </w:rPr>
        <w:t>:</w:t>
      </w:r>
    </w:p>
    <w:p w14:paraId="4C26420B" w14:textId="77777777" w:rsidR="00951111" w:rsidRDefault="00951111" w:rsidP="00951111">
      <w:pPr>
        <w:keepNext/>
        <w:spacing w:after="160" w:line="259" w:lineRule="auto"/>
      </w:pPr>
      <w:r w:rsidRPr="0095111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E6B5D3" wp14:editId="510A6FBC">
            <wp:extent cx="5940425" cy="33432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485" w14:textId="25FA3919" w:rsidR="000D3C66" w:rsidRPr="00951111" w:rsidRDefault="00951111" w:rsidP="00951111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15</w:t>
        </w:r>
      </w:fldSimple>
    </w:p>
    <w:p w14:paraId="40C794F2" w14:textId="480120B0" w:rsidR="000D3C66" w:rsidRPr="00951111" w:rsidRDefault="00951111" w:rsidP="00783D8E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0D3C66">
        <w:rPr>
          <w:rFonts w:ascii="Times New Roman" w:hAnsi="Times New Roman" w:cs="Times New Roman"/>
          <w:sz w:val="28"/>
        </w:rPr>
        <w:t xml:space="preserve"> выбор</w:t>
      </w:r>
      <w:r>
        <w:rPr>
          <w:rFonts w:ascii="Times New Roman" w:hAnsi="Times New Roman" w:cs="Times New Roman"/>
          <w:sz w:val="28"/>
        </w:rPr>
        <w:t>а папки (рис. 16)</w:t>
      </w:r>
      <w:r w:rsidR="000D3C66" w:rsidRPr="00951111">
        <w:rPr>
          <w:rFonts w:ascii="Times New Roman" w:hAnsi="Times New Roman" w:cs="Times New Roman"/>
          <w:sz w:val="28"/>
        </w:rPr>
        <w:t>:</w:t>
      </w:r>
    </w:p>
    <w:p w14:paraId="6927DE21" w14:textId="77777777" w:rsidR="00951111" w:rsidRDefault="00951111" w:rsidP="00951111">
      <w:pPr>
        <w:keepNext/>
        <w:spacing w:after="160" w:line="259" w:lineRule="auto"/>
      </w:pPr>
      <w:r w:rsidRPr="00951111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0865D5F" wp14:editId="31184D96">
            <wp:extent cx="5940425" cy="27101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0FA" w14:textId="48648277" w:rsidR="000D3C66" w:rsidRPr="00E0521B" w:rsidRDefault="00951111" w:rsidP="00951111">
      <w:pPr>
        <w:pStyle w:val="a5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E0521B">
          <w:rPr>
            <w:noProof/>
          </w:rPr>
          <w:t>16</w:t>
        </w:r>
      </w:fldSimple>
    </w:p>
    <w:p w14:paraId="7DCAF103" w14:textId="7FB46E61" w:rsidR="000D3C66" w:rsidRPr="00E0521B" w:rsidRDefault="000D3C6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0521B">
        <w:rPr>
          <w:rFonts w:ascii="Times New Roman" w:hAnsi="Times New Roman" w:cs="Times New Roman"/>
          <w:sz w:val="28"/>
        </w:rPr>
        <w:t xml:space="preserve"> анализе папки (рис.17)</w:t>
      </w:r>
      <w:r w:rsidRPr="00E0521B">
        <w:rPr>
          <w:rFonts w:ascii="Times New Roman" w:hAnsi="Times New Roman" w:cs="Times New Roman"/>
          <w:sz w:val="28"/>
        </w:rPr>
        <w:t>:</w:t>
      </w:r>
    </w:p>
    <w:p w14:paraId="4A28D8EC" w14:textId="77777777" w:rsidR="00E0521B" w:rsidRDefault="00E0521B" w:rsidP="00E0521B">
      <w:pPr>
        <w:keepNext/>
        <w:spacing w:after="160" w:line="259" w:lineRule="auto"/>
      </w:pPr>
      <w:r w:rsidRPr="00E0521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A367EA" wp14:editId="42330501">
            <wp:extent cx="5940425" cy="27438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233" w14:textId="3C4590D3" w:rsidR="000D3C66" w:rsidRDefault="00E0521B" w:rsidP="00E0521B">
      <w:pPr>
        <w:pStyle w:val="a5"/>
        <w:rPr>
          <w:rFonts w:ascii="Times New Roman" w:hAnsi="Times New Roman" w:cs="Times New Roman"/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</w:p>
    <w:p w14:paraId="1A7FDA37" w14:textId="77777777" w:rsidR="00E0521B" w:rsidRDefault="00E0521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C6A28F" w14:textId="3F116C98" w:rsidR="005D3B16" w:rsidRPr="000C1F1C" w:rsidRDefault="005D3B16" w:rsidP="005D3B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F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литературных источников:</w:t>
      </w:r>
    </w:p>
    <w:p w14:paraId="7C572D2D" w14:textId="77777777" w:rsidR="005D3B16" w:rsidRPr="000C1F1C" w:rsidRDefault="005D3B16" w:rsidP="005D3B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D0066" w14:textId="77777777" w:rsidR="005D3B16" w:rsidRPr="00DA54FC" w:rsidRDefault="005D3B16" w:rsidP="005D3B1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Сайты, порталы, базы данных</w:t>
      </w:r>
    </w:p>
    <w:p w14:paraId="6BB51601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eLIBRARY.RU: научная электронная библиотека: сайт. – Москва, 2000 – . – URL: </w:t>
      </w:r>
      <w:hyperlink r:id="rId22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>https://elibrary.ru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 (дата обращения: 01.05.2020). – Режим доступа: для </w:t>
      </w:r>
      <w:proofErr w:type="spellStart"/>
      <w:r w:rsidRPr="00DA54FC">
        <w:rPr>
          <w:rFonts w:ascii="Times New Roman" w:hAnsi="Times New Roman" w:cs="Times New Roman"/>
          <w:sz w:val="28"/>
          <w:szCs w:val="28"/>
        </w:rPr>
        <w:t>зарегистрир</w:t>
      </w:r>
      <w:proofErr w:type="spellEnd"/>
      <w:r w:rsidRPr="00DA54FC">
        <w:rPr>
          <w:rFonts w:ascii="Times New Roman" w:hAnsi="Times New Roman" w:cs="Times New Roman"/>
          <w:sz w:val="28"/>
          <w:szCs w:val="28"/>
        </w:rPr>
        <w:t xml:space="preserve">. пользователей. – Текст: электронный. </w:t>
      </w:r>
    </w:p>
    <w:p w14:paraId="1D1A131C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Федерации: официальный сайт. – URL: </w:t>
      </w:r>
      <w:hyperlink r:id="rId23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https://minobrnauki.gov.ru/ 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0C5BDEA2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A54FC">
        <w:rPr>
          <w:rFonts w:ascii="Times New Roman" w:hAnsi="Times New Roman" w:cs="Times New Roman"/>
          <w:sz w:val="28"/>
          <w:szCs w:val="28"/>
        </w:rPr>
        <w:t>.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A54FC">
        <w:rPr>
          <w:rFonts w:ascii="Times New Roman" w:hAnsi="Times New Roman" w:cs="Times New Roman"/>
          <w:sz w:val="28"/>
          <w:szCs w:val="28"/>
        </w:rPr>
        <w:t xml:space="preserve">: крупнейший веб-сервис для хостинга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A54FC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E4F13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krutoypan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7E4F13">
        <w:rPr>
          <w:rFonts w:ascii="Times New Roman" w:hAnsi="Times New Roman" w:cs="Times New Roman"/>
          <w:sz w:val="28"/>
          <w:szCs w:val="28"/>
        </w:rPr>
        <w:t xml:space="preserve"> </w:t>
      </w:r>
      <w:r w:rsidRPr="00DA54FC">
        <w:rPr>
          <w:rFonts w:ascii="Times New Roman" w:hAnsi="Times New Roman" w:cs="Times New Roman"/>
          <w:sz w:val="28"/>
          <w:szCs w:val="28"/>
        </w:rPr>
        <w:t>(дата обращения: 01.05.2020). – Текст: электронный.</w:t>
      </w:r>
    </w:p>
    <w:p w14:paraId="3B78AEF0" w14:textId="77777777" w:rsidR="005D3B16" w:rsidRPr="00DA54FC" w:rsidRDefault="005D3B16" w:rsidP="005D3B1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Компьютерные программы</w:t>
      </w:r>
    </w:p>
    <w:p w14:paraId="1FDC0EF9" w14:textId="77777777" w:rsidR="005D3B16" w:rsidRPr="00DA54FC" w:rsidRDefault="005D3B16" w:rsidP="005D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4F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A54FC"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для языка программирования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4FC">
        <w:rPr>
          <w:rFonts w:ascii="Times New Roman" w:hAnsi="Times New Roman" w:cs="Times New Roman"/>
          <w:sz w:val="28"/>
          <w:szCs w:val="28"/>
        </w:rPr>
        <w:t xml:space="preserve"> / разработчик “JetBrains”. – Электронная программа: электронная.</w:t>
      </w:r>
    </w:p>
    <w:p w14:paraId="0AA36E4F" w14:textId="77777777" w:rsid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5DB1D600" w14:textId="58371B81" w:rsidR="005D3B16" w:rsidRDefault="005D3B1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C30986" w14:textId="77777777" w:rsidR="005D3B16" w:rsidRPr="000C1F1C" w:rsidRDefault="005D3B16" w:rsidP="005D3B1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7. </w:t>
      </w:r>
      <w:r w:rsidRPr="000C1F1C">
        <w:rPr>
          <w:rFonts w:ascii="Times New Roman" w:hAnsi="Times New Roman" w:cs="Times New Roman"/>
          <w:b/>
          <w:bCs/>
          <w:sz w:val="28"/>
        </w:rPr>
        <w:t>Приложение</w:t>
      </w:r>
    </w:p>
    <w:p w14:paraId="552714C7" w14:textId="71BD254F" w:rsidR="005D3B16" w:rsidRPr="00E06264" w:rsidRDefault="005D3B1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E0626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0626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06264">
        <w:rPr>
          <w:rFonts w:ascii="Times New Roman" w:hAnsi="Times New Roman" w:cs="Times New Roman"/>
          <w:sz w:val="28"/>
          <w:lang w:val="en-US"/>
        </w:rPr>
        <w:t>:</w:t>
      </w:r>
    </w:p>
    <w:p w14:paraId="3C45997D" w14:textId="77777777" w:rsidR="00E0521B" w:rsidRPr="00E0521B" w:rsidRDefault="00E0521B" w:rsidP="00E052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print_function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scrolledtext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filedialog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null_decorator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sys.version_info &gt;= 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my_cache_decorator = functools.lru_cache(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4096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my_cache_decorator = null_decorator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@my_cache_decorator</w:t>
      </w:r>
      <w:r w:rsidRPr="00E052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get_dir_size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(start_path=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total_size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'scandir'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(os):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using fast 'os.scandir' method (new in version 3.5)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entry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os.scandir(start_path):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entry.is_dir(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follow_symlinks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total_size += get_dir_size(entry.path)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entry.is_file(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follow_symlinks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total_size += entry.stat().st_size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using slow, but compatible 'os.listdir' method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entry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os.listdir(start_path):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full_path = os.path.abspath(os.path.join(start_path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entry))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os.path.isdir(full_path):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total_size += get_dir_size(full_path)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os.path.isfile(full_path):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total_size += os.path.getsize(full_path)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bytes2human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'%(value).0f%(symbol)s'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{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'customary_ext'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'byte'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'kilo'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'mega'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'giga'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'tera'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'peta'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'zetta'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'iotta'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'iec'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'Yi'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'iec_ext'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'byte'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'yobi'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 &lt; 0"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SYMBOLS[symbols]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prefix = {}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prefix[s]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(i +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reversed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&gt;= prefix[symbol]: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/ prefix[symbol]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 %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locals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 %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symbol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folder = txt.cget(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start_dir = os.path.normpath(os.path.abspath(sys.argv[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(sys.argv) &gt;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folder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dir_tree = {}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get_size = get_dir_size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files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os.walk(start_dir):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dir_path = os.path.join(root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os.path.isdir(dir_path):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dir_tree[dir_path] = get_size(dir_path)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lbl.destroy()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lbl = scrolledtext.ScrolledText(window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"Consolas"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diag_max_name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diag_max_size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all_size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(dir_tree.items()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=operator.itemgetter(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tire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new_d = d.replace(start_dir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rp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reversed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(prev):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tire +=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rp: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new_d = d.replace(i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rp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lbl.insert(INSERT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%s%s'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(bytes2human(size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'%(value).2f%(symbol)s'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tire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new_d)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"cyan3"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"SeaGreen3"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"PaleGreen3"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"chartreuse3"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"DarkOliveGreen3"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"goldenrod3"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"chocolate3"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"firebrick3"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lbl.tag_config(size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=colors)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output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prev.append(d)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(dir_tree.items()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=operator.itemgetter(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addd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diag_max_name: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addd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diag_max_name.append(d)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diag_max_size.append(size)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all_size += 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(diag_max_name) ==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(diag_max_size)):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diag_max_size[i] = diag_max_size[i] / all_size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lst = window.grid_slaves()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i.winfo_name() ==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i.destroy()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fig2 = Figure()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ax2 = fig2.add_subplot()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координатную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плоскость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ax2.pie(diag_max_size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=diag_max_name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'%0.2f%%'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строке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161: 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chart2 = FigureCanvasTkAgg(fig2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chart2.get_tk_widget().grid(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 = Tk()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window.title(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построения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графической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карты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разделов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matplotlib.backends.backend_tkagg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FigureCanvasTkAgg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matplotlib.figure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stockListExp = [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областей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stockSplitExp = 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процентное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соотношение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 = Figure()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 = fig.add_subplot()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координатную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плоскость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ax.pie(stockSplitExp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=stockListExp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'%0.2f%%'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chart1 = FigureCanvasTkAgg(fig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browse_button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filename = filedialog.askdirectory()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txt.config(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=filename)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txt = Label(window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указателя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 = scrolledtext.ScrolledText(window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"Consolas"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 = Button(window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=clicked)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сканирования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 = Button(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папку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=browse_button).grid(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сканирования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chart1.get_tk_widget().grid(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window.mainloop()</w:t>
      </w:r>
    </w:p>
    <w:p w14:paraId="004D49EE" w14:textId="77777777" w:rsidR="005D3B16" w:rsidRPr="005D3B16" w:rsidRDefault="005D3B16" w:rsidP="000D3C6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</w:p>
    <w:sectPr w:rsidR="005D3B16" w:rsidRPr="005D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0898"/>
    <w:multiLevelType w:val="hybridMultilevel"/>
    <w:tmpl w:val="CFF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0A17"/>
    <w:multiLevelType w:val="hybridMultilevel"/>
    <w:tmpl w:val="2D70AC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D5A"/>
    <w:multiLevelType w:val="hybridMultilevel"/>
    <w:tmpl w:val="8A5C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46F7D"/>
    <w:multiLevelType w:val="hybridMultilevel"/>
    <w:tmpl w:val="A7FA9CF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2670D7"/>
    <w:multiLevelType w:val="hybridMultilevel"/>
    <w:tmpl w:val="4ACE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B2F9C"/>
    <w:multiLevelType w:val="hybridMultilevel"/>
    <w:tmpl w:val="5DBC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63B8"/>
    <w:multiLevelType w:val="hybridMultilevel"/>
    <w:tmpl w:val="A0BA85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660BEF"/>
    <w:multiLevelType w:val="hybridMultilevel"/>
    <w:tmpl w:val="E820BF4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F47D00"/>
    <w:multiLevelType w:val="hybridMultilevel"/>
    <w:tmpl w:val="7B4C9426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CE77EC9"/>
    <w:multiLevelType w:val="hybridMultilevel"/>
    <w:tmpl w:val="72E4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76F20"/>
    <w:multiLevelType w:val="hybridMultilevel"/>
    <w:tmpl w:val="D95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25018"/>
    <w:multiLevelType w:val="hybridMultilevel"/>
    <w:tmpl w:val="CA826244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9925866"/>
    <w:multiLevelType w:val="hybridMultilevel"/>
    <w:tmpl w:val="2EEC75EC"/>
    <w:lvl w:ilvl="0" w:tplc="04190013">
      <w:start w:val="1"/>
      <w:numFmt w:val="upperRoman"/>
      <w:lvlText w:val="%1."/>
      <w:lvlJc w:val="righ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6A214F00"/>
    <w:multiLevelType w:val="hybridMultilevel"/>
    <w:tmpl w:val="15D4BCE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7F518D"/>
    <w:multiLevelType w:val="hybridMultilevel"/>
    <w:tmpl w:val="8E78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E29EC"/>
    <w:multiLevelType w:val="hybridMultilevel"/>
    <w:tmpl w:val="DACC66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CE04DC"/>
    <w:multiLevelType w:val="hybridMultilevel"/>
    <w:tmpl w:val="CAE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6"/>
  </w:num>
  <w:num w:numId="11">
    <w:abstractNumId w:val="7"/>
  </w:num>
  <w:num w:numId="12">
    <w:abstractNumId w:val="13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D3C66"/>
    <w:rsid w:val="001352BD"/>
    <w:rsid w:val="001375DD"/>
    <w:rsid w:val="001D20E0"/>
    <w:rsid w:val="002319AB"/>
    <w:rsid w:val="002E257B"/>
    <w:rsid w:val="00501F20"/>
    <w:rsid w:val="005D3B16"/>
    <w:rsid w:val="00634D4F"/>
    <w:rsid w:val="006F4FBB"/>
    <w:rsid w:val="00731E2D"/>
    <w:rsid w:val="00783D8E"/>
    <w:rsid w:val="00937719"/>
    <w:rsid w:val="00951111"/>
    <w:rsid w:val="009833F9"/>
    <w:rsid w:val="009A3945"/>
    <w:rsid w:val="00A54265"/>
    <w:rsid w:val="00CD4A08"/>
    <w:rsid w:val="00D75E0D"/>
    <w:rsid w:val="00D93977"/>
    <w:rsid w:val="00DE21CF"/>
    <w:rsid w:val="00E0521B"/>
    <w:rsid w:val="00E06264"/>
    <w:rsid w:val="00EC4E9F"/>
    <w:rsid w:val="00EF452E"/>
    <w:rsid w:val="00EF603E"/>
    <w:rsid w:val="00FA7CF0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A5BA"/>
  <w15:chartTrackingRefBased/>
  <w15:docId w15:val="{BD6CC58A-73FC-4466-9DBA-F51C80F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B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C6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0626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krutoypan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inobrnauki.gov.ru/%20%2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Оганесян</dc:creator>
  <cp:keywords/>
  <dc:description/>
  <cp:lastModifiedBy>Артём Оганесян</cp:lastModifiedBy>
  <cp:revision>23</cp:revision>
  <dcterms:created xsi:type="dcterms:W3CDTF">2021-03-14T12:50:00Z</dcterms:created>
  <dcterms:modified xsi:type="dcterms:W3CDTF">2021-11-03T15:17:00Z</dcterms:modified>
</cp:coreProperties>
</file>