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WEB  ·  FIGMA  ·  HTML  ·  CSS  ·  JS  ·  СЕРВЕР</w:t>
      </w:r>
    </w:p>
    <w:p>
      <w:pPr>
        <w:spacing w:after="80" w:before="160"/>
        <w:jc w:val="center"/>
      </w:pPr>
      <w:r>
        <w:rPr>
          <w:rFonts w:ascii="Times New Roman" w:cs="Times New Roman" w:eastAsia="Times New Roman" w:hAnsi="Times New Roman"/>
          <w:b/>
          <w:bCs/>
          <w:i w:val="false"/>
          <w:iCs w:val="false"/>
          <w:color w:val="1E2832"/>
          <w:sz w:val="40"/>
          <w:szCs w:val="40"/>
        </w:rPr>
        <w:t xml:space="preserve">Интернет-магазин CORAL</w:t>
      </w:r>
    </w:p>
    <w:p>
      <w:pPr>
        <w:spacing w:after="40" w:before="40"/>
        <w:jc w:val="center"/>
      </w:pPr>
      <w:r>
        <w:rPr>
          <w:rFonts w:ascii="Times New Roman" w:cs="Times New Roman" w:eastAsia="Times New Roman" w:hAnsi="Times New Roman"/>
          <w:b w:val="false"/>
          <w:bCs w:val="false"/>
          <w:i/>
          <w:iCs/>
          <w:color w:val="1E2832"/>
          <w:sz w:val="26"/>
          <w:szCs w:val="26"/>
        </w:rPr>
        <w:t xml:space="preserve">Комплект методических указаний по этапам курса</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Этапы 0–10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сквозной том указаний от макета Figma до корзины и админки</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Состав</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12 частей: этапы 0–10 и подробный разбор паттерна БЭМ</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Год</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2026</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Настоящий том объединяет методические указания учебного проекта CORAL. Части расположены в порядке курса: макет Figma, семантический HTML, CSS, БЭМ, модальные окна, JavaScript, серверный API, адаптив, объектно-ориентированный рефакторинг, база данных SQLite, корзина и админка. Отдельным дополнением к этапу 3 дан подробный разбор паттерна БЭМ.</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Каждая часть сохраняет собственную внутреннюю структуру: аннотация, порядок работы, теория на примере CORAL, практикумы, типичные ошибки, контрольные вопросы и источники. Нумерация страниц тома сквозная.</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Том можно использовать как единое учебно-методическое издание: читать последовательно или открывать нужный этап по оглавлению.</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Читайте части по порядку курса, если осваиваете проект с нуля.</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Если нужен один приём — переходите к соответствующей части по оглавлению тома.</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Практикумы выполняйте в каталоге указанного этапа репозитория Coral_Example.</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Подробный разбор БЭМ читайте после этапа 3 или вместо краткой части, если имена классов вызывают затруднение.</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0. Макет Figma как техническое задание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1. Семантическая HTML-разметка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2. Визуальное оформление на CSS</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3. Независимые блоки БЭМ</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3+. Паттерн БЭМ подробно</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4. Модальные окна входа и карточки товара</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5. JavaScript: витрина, модалки, формы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6. Серверный API на трёх стеках</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7. Адаптив и CSS по блокам</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8. Рефакторинг JavaScript на классах</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9. SQLite как хранилище</w:t>
      </w:r>
    </w:p>
    <w:p>
      <w:pPr>
        <w:spacing w:after="40" w:before="40"/>
      </w:pPr>
      <w:r>
        <w:rPr>
          <w:rFonts w:ascii="Times New Roman" w:cs="Times New Roman" w:eastAsia="Times New Roman" w:hAnsi="Times New Roman"/>
          <w:b w:val="false"/>
          <w:bCs w:val="false"/>
          <w:i w:val="false"/>
          <w:iCs w:val="false"/>
          <w:color w:val="6B32C9"/>
          <w:sz w:val="24"/>
          <w:szCs w:val="24"/>
        </w:rPr>
        <w:t xml:space="preserve">Часть 10. Корзина, заказ и админка</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Состав тома</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Часть</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Этап</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Файл курса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0. Макет Figma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stage-00</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Coral.fig, design/tokens.md</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1. HTML</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stage-01-html</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index.html, login.html, product.html</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2. CSS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stage-02-css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токены, flex, grid</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3. БЭМ</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stage-03-bem</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рефакторинг классов</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3+. БЭМ подробно</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дополнение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паттерн имён</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4. Модалки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stage-04-modals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#modal-auth, #modal-product</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5. JavaScript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stage-05-js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fetch, localStorage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6. Сервер</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stage-06-server</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PHP, Django, Node.js</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7. Адаптив</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stage-07-adaptive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1100 / 768 / 480</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8. ООП</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stage-08-oop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классы и модули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9. База данных</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stage-09-database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SQLite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10. Магазин</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stage-10-shop-admin</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корзина и админка</w:t>
            </w:r>
          </w:p>
        </w:tc>
      </w:tr>
    </w:tbl>
    <w:p>
      <w:pPr>
        <w:spacing w:after="80" w:before="0"/>
      </w:pP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КАК ПОЛЬЗОВАТЬСЯ ТОМОМ</w:t>
            </w:r>
          </w:p>
          <w:p>
            <w:pPr>
              <w:jc w:val="both"/>
            </w:pPr>
            <w:r>
              <w:rPr>
                <w:rFonts w:ascii="Times New Roman" w:cs="Times New Roman" w:eastAsia="Times New Roman" w:hAnsi="Times New Roman"/>
                <w:b w:val="false"/>
                <w:bCs w:val="false"/>
                <w:i w:val="false"/>
                <w:iCs w:val="false"/>
                <w:color w:val="1E2832"/>
                <w:sz w:val="22"/>
                <w:szCs w:val="22"/>
              </w:rPr>
              <w:t xml:space="preserve">Страницы нумеруются сквозь все части. Колонтитул тома: CORAL · Методические указания. Исходные отдельные файлы частей сохранены в архиве рядом с этим изданием.</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Репозиторий</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Учебный проект: https://github.com/kruzenshteyn/Coral_Example. Онлайн-макет: файл Coral в Figma курса. Дата комплекта: 15.09.2026.</w:t>
      </w:r>
    </w:p>
    <w:p>
      <w:r>
        <w:br w:type="page"/>
      </w:r>
    </w:p>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FIGMA  ·  МАКЕТ  ·  ДИЗАЙН-СИСТЕМА</w:t>
      </w:r>
    </w:p>
    <w:p>
      <w:pPr>
        <w:spacing w:after="120" w:before="200"/>
        <w:jc w:val="center"/>
      </w:pPr>
      <w:r>
        <w:rPr>
          <w:rFonts w:ascii="Times New Roman" w:cs="Times New Roman" w:eastAsia="Times New Roman" w:hAnsi="Times New Roman"/>
          <w:b/>
          <w:bCs/>
          <w:i w:val="false"/>
          <w:iCs w:val="false"/>
          <w:color w:val="1E2832"/>
          <w:sz w:val="40"/>
          <w:szCs w:val="40"/>
        </w:rPr>
        <w:t xml:space="preserve">Макет Figma как техническое задание</w:t>
      </w:r>
    </w:p>
    <w:p>
      <w:pPr>
        <w:spacing w:after="40" w:before="0"/>
        <w:jc w:val="center"/>
      </w:pPr>
      <w:r>
        <w:rPr>
          <w:rFonts w:ascii="Times New Roman" w:cs="Times New Roman" w:eastAsia="Times New Roman" w:hAnsi="Times New Roman"/>
          <w:b/>
          <w:bCs/>
          <w:i w:val="false"/>
          <w:iCs w:val="false"/>
          <w:color w:val="1E2832"/>
          <w:sz w:val="40"/>
          <w:szCs w:val="40"/>
        </w:rPr>
        <w:t xml:space="preserve">многостраничного интернет-магазина</w:t>
      </w:r>
    </w:p>
    <w:p>
      <w:pPr>
        <w:spacing w:after="40" w:before="200"/>
        <w:jc w:val="center"/>
      </w:pPr>
      <w:r>
        <w:rPr>
          <w:rFonts w:ascii="Times New Roman" w:cs="Times New Roman" w:eastAsia="Times New Roman" w:hAnsi="Times New Roman"/>
          <w:b w:val="false"/>
          <w:bCs w:val="false"/>
          <w:i/>
          <w:iCs/>
          <w:color w:val="1E2832"/>
          <w:sz w:val="26"/>
          <w:szCs w:val="26"/>
        </w:rPr>
        <w:t xml:space="preserve">Методические указания на примере проекта CORAL</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0 — Figma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теоретическое изучение и практический разбор макета Coral.fig</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начальный / базовый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этап 0 — макет, design/, docs/course/00-figma.md</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чтение файла Figma, съём токенов, карта блоков, подготовка к HTML</w:t>
            </w:r>
          </w:p>
        </w:tc>
      </w:tr>
    </w:tbl>
    <w:p>
      <w:pPr>
        <w:spacing w:after="200" w:before="40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Методические указания посвящены чтению макета Figma как технического задания на вёрстку многостраничного интернет-магазина. Материал построен вокруг открытого учебного проекта CORAL: файл Coral.fig, онлайн-копия макета, таблица токенов design/tokens.md и карта блоков docs/course/00-figma.md.</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Издание объясняет устройство файла Figma, смысл фреймов и слоёв, работу инспектора свойств, сетку и шаг отступов, токены цвета и типографики, компоненты и Auto Layout, состояния интерфейса, экспорт ассетов и границу между тем, что уже задано макетом, и тем, что появится только в HTML, CSS и JavaScript. Практические фрагменты разбираются с точки зрения пользовательского сценария и передачи в код.</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 этапе 0 код ещё не пишут. Задача — научиться снимать спецификацию: какие блоки есть на странице, какие значения повторяются, какие состояния скрыты на статичном кадре и какие решения нельзя «угадать по картинке».</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spacing w:after="0"/>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открыть учебный макет CORAL, объяснить устройство файла Figma, снять сетку и токены, составить карту блоков с будущими HTML-тегами, отличить компонент от разовой картинки и найти типичные ошибки передачи макета в вёрстку.</w:t>
            </w:r>
          </w:p>
        </w:tc>
      </w:tr>
    </w:tbl>
    <w:p>
      <w:pPr>
        <w:spacing w:after="20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Сначала откройте Coral.fig в Figma Desktop или по ссылке проекта; параллельно держите design/tokens.md и карту блоков этапа 0.</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Каждый пример сверяйте с реальным слоем: выделяйте блок, смотрите правую панель Inspect, записывайте числа, а не впечатление от скриншота.</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Ведите заметки в таблице: имя блока, зачем он пользователю, будущий HTML-тег, токены, состояния.</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После каждого раздела выполняйте короткую самопроверку и объясняйте решение своими словами.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Не оценивайте этап по красоте будущей вёрстки: сейчас проверяются умение читать макет и готовность передать его в HTML.</w:t>
      </w:r>
    </w:p>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Назначение этапа stage-00-figma</w:t>
      </w:r>
    </w:p>
    <w:p>
      <w:pPr>
        <w:spacing w:after="40" w:before="40"/>
      </w:pPr>
      <w:r>
        <w:rPr>
          <w:rFonts w:ascii="Times New Roman" w:cs="Times New Roman" w:eastAsia="Times New Roman" w:hAnsi="Times New Roman"/>
          <w:b w:val="false"/>
          <w:bCs w:val="false"/>
          <w:i w:val="false"/>
          <w:iCs w:val="false"/>
          <w:color w:val="6B32C9"/>
          <w:sz w:val="24"/>
          <w:szCs w:val="24"/>
        </w:rPr>
        <w:t xml:space="preserve">1.1. Тема, цель и место этапа в разработке</w:t>
      </w:r>
    </w:p>
    <w:p>
      <w:pPr>
        <w:spacing w:after="40" w:before="40"/>
      </w:pPr>
      <w:r>
        <w:rPr>
          <w:rFonts w:ascii="Times New Roman" w:cs="Times New Roman" w:eastAsia="Times New Roman" w:hAnsi="Times New Roman"/>
          <w:b w:val="false"/>
          <w:bCs w:val="false"/>
          <w:i w:val="false"/>
          <w:iCs w:val="false"/>
          <w:color w:val="6B32C9"/>
          <w:sz w:val="24"/>
          <w:szCs w:val="24"/>
        </w:rPr>
        <w:t xml:space="preserve">1.2. Состав учебных материалов</w:t>
      </w:r>
    </w:p>
    <w:p>
      <w:pPr>
        <w:spacing w:after="40" w:before="40"/>
      </w:pPr>
      <w:r>
        <w:rPr>
          <w:rFonts w:ascii="Times New Roman" w:cs="Times New Roman" w:eastAsia="Times New Roman" w:hAnsi="Times New Roman"/>
          <w:b w:val="false"/>
          <w:bCs w:val="false"/>
          <w:i w:val="false"/>
          <w:iCs w:val="false"/>
          <w:color w:val="6B32C9"/>
          <w:sz w:val="24"/>
          <w:szCs w:val="24"/>
        </w:rPr>
        <w:t xml:space="preserve">1.3. Планируемые результаты</w:t>
      </w:r>
    </w:p>
    <w:p>
      <w:pPr>
        <w:spacing w:after="40" w:before="40"/>
      </w:pPr>
      <w:r>
        <w:rPr>
          <w:rFonts w:ascii="Times New Roman" w:cs="Times New Roman" w:eastAsia="Times New Roman" w:hAnsi="Times New Roman"/>
          <w:b w:val="false"/>
          <w:bCs w:val="false"/>
          <w:i w:val="false"/>
          <w:iCs w:val="false"/>
          <w:color w:val="6B32C9"/>
          <w:sz w:val="24"/>
          <w:szCs w:val="24"/>
        </w:rPr>
        <w:t xml:space="preserve">1.4. Запуск и первичное исследование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2. Основы файла Figma</w:t>
      </w:r>
    </w:p>
    <w:p>
      <w:pPr>
        <w:spacing w:after="40" w:before="40"/>
      </w:pPr>
      <w:r>
        <w:rPr>
          <w:rFonts w:ascii="Times New Roman" w:cs="Times New Roman" w:eastAsia="Times New Roman" w:hAnsi="Times New Roman"/>
          <w:b w:val="false"/>
          <w:bCs w:val="false"/>
          <w:i w:val="false"/>
          <w:iCs w:val="false"/>
          <w:color w:val="6B32C9"/>
          <w:sz w:val="24"/>
          <w:szCs w:val="24"/>
        </w:rPr>
        <w:t xml:space="preserve">2.1. Зачем верстальщику Figma</w:t>
      </w:r>
    </w:p>
    <w:p>
      <w:pPr>
        <w:spacing w:after="40" w:before="40"/>
      </w:pPr>
      <w:r>
        <w:rPr>
          <w:rFonts w:ascii="Times New Roman" w:cs="Times New Roman" w:eastAsia="Times New Roman" w:hAnsi="Times New Roman"/>
          <w:b w:val="false"/>
          <w:bCs w:val="false"/>
          <w:i w:val="false"/>
          <w:iCs w:val="false"/>
          <w:color w:val="6B32C9"/>
          <w:sz w:val="24"/>
          <w:szCs w:val="24"/>
        </w:rPr>
        <w:t xml:space="preserve">2.2. Файл, страница, фрейм и слой</w:t>
      </w:r>
    </w:p>
    <w:p>
      <w:pPr>
        <w:spacing w:after="40" w:before="40"/>
      </w:pPr>
      <w:r>
        <w:rPr>
          <w:rFonts w:ascii="Times New Roman" w:cs="Times New Roman" w:eastAsia="Times New Roman" w:hAnsi="Times New Roman"/>
          <w:b w:val="false"/>
          <w:bCs w:val="false"/>
          <w:i w:val="false"/>
          <w:iCs w:val="false"/>
          <w:color w:val="6B32C9"/>
          <w:sz w:val="24"/>
          <w:szCs w:val="24"/>
        </w:rPr>
        <w:t xml:space="preserve">2.3. Инспектор свойств</w:t>
      </w:r>
    </w:p>
    <w:p>
      <w:pPr>
        <w:spacing w:after="40" w:before="40"/>
      </w:pPr>
      <w:r>
        <w:rPr>
          <w:rFonts w:ascii="Times New Roman" w:cs="Times New Roman" w:eastAsia="Times New Roman" w:hAnsi="Times New Roman"/>
          <w:b w:val="false"/>
          <w:bCs w:val="false"/>
          <w:i w:val="false"/>
          <w:iCs w:val="false"/>
          <w:color w:val="6B32C9"/>
          <w:sz w:val="24"/>
          <w:szCs w:val="24"/>
        </w:rPr>
        <w:t xml:space="preserve">2.4. Dev Mode и границы автоматического CSS</w:t>
      </w:r>
    </w:p>
    <w:p>
      <w:pPr>
        <w:spacing w:after="40" w:before="40"/>
      </w:pPr>
      <w:r>
        <w:rPr>
          <w:rFonts w:ascii="Times New Roman" w:cs="Times New Roman" w:eastAsia="Times New Roman" w:hAnsi="Times New Roman"/>
          <w:b w:val="false"/>
          <w:bCs w:val="false"/>
          <w:i w:val="false"/>
          <w:iCs w:val="false"/>
          <w:color w:val="6B32C9"/>
          <w:sz w:val="24"/>
          <w:szCs w:val="24"/>
        </w:rPr>
        <w:t xml:space="preserve">3. Макет как спецификация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3.1. Почему скриншот не заменяет макет</w:t>
      </w:r>
    </w:p>
    <w:p>
      <w:pPr>
        <w:spacing w:after="40" w:before="40"/>
      </w:pPr>
      <w:r>
        <w:rPr>
          <w:rFonts w:ascii="Times New Roman" w:cs="Times New Roman" w:eastAsia="Times New Roman" w:hAnsi="Times New Roman"/>
          <w:b w:val="false"/>
          <w:bCs w:val="false"/>
          <w:i w:val="false"/>
          <w:iCs w:val="false"/>
          <w:color w:val="6B32C9"/>
          <w:sz w:val="24"/>
          <w:szCs w:val="24"/>
        </w:rPr>
        <w:t xml:space="preserve">3.2. Иерархия слоёв и карта страницы</w:t>
      </w:r>
    </w:p>
    <w:p>
      <w:pPr>
        <w:spacing w:after="40" w:before="40"/>
      </w:pPr>
      <w:r>
        <w:rPr>
          <w:rFonts w:ascii="Times New Roman" w:cs="Times New Roman" w:eastAsia="Times New Roman" w:hAnsi="Times New Roman"/>
          <w:b w:val="false"/>
          <w:bCs w:val="false"/>
          <w:i w:val="false"/>
          <w:iCs w:val="false"/>
          <w:color w:val="6B32C9"/>
          <w:sz w:val="24"/>
          <w:szCs w:val="24"/>
        </w:rPr>
        <w:t xml:space="preserve">3.3. Имена слоёв и заполнители</w:t>
      </w:r>
    </w:p>
    <w:p>
      <w:pPr>
        <w:spacing w:after="40" w:before="40"/>
      </w:pPr>
      <w:r>
        <w:rPr>
          <w:rFonts w:ascii="Times New Roman" w:cs="Times New Roman" w:eastAsia="Times New Roman" w:hAnsi="Times New Roman"/>
          <w:b w:val="false"/>
          <w:bCs w:val="false"/>
          <w:i w:val="false"/>
          <w:iCs w:val="false"/>
          <w:color w:val="6B32C9"/>
          <w:sz w:val="24"/>
          <w:szCs w:val="24"/>
        </w:rPr>
        <w:t xml:space="preserve">4. Сетка, контейнер и ритм</w:t>
      </w:r>
    </w:p>
    <w:p>
      <w:pPr>
        <w:spacing w:after="40" w:before="40"/>
      </w:pPr>
      <w:r>
        <w:rPr>
          <w:rFonts w:ascii="Times New Roman" w:cs="Times New Roman" w:eastAsia="Times New Roman" w:hAnsi="Times New Roman"/>
          <w:b w:val="false"/>
          <w:bCs w:val="false"/>
          <w:i w:val="false"/>
          <w:iCs w:val="false"/>
          <w:color w:val="6B32C9"/>
          <w:sz w:val="24"/>
          <w:szCs w:val="24"/>
        </w:rPr>
        <w:t xml:space="preserve">4.1. Двенадцатиколоночная сетка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4.2. max-width и край холста</w:t>
      </w:r>
    </w:p>
    <w:p>
      <w:pPr>
        <w:spacing w:after="40" w:before="40"/>
      </w:pPr>
      <w:r>
        <w:rPr>
          <w:rFonts w:ascii="Times New Roman" w:cs="Times New Roman" w:eastAsia="Times New Roman" w:hAnsi="Times New Roman"/>
          <w:b w:val="false"/>
          <w:bCs w:val="false"/>
          <w:i w:val="false"/>
          <w:iCs w:val="false"/>
          <w:color w:val="6B32C9"/>
          <w:sz w:val="24"/>
          <w:szCs w:val="24"/>
        </w:rPr>
        <w:t xml:space="preserve">4.3. Шаг 8px</w:t>
      </w:r>
    </w:p>
    <w:p>
      <w:pPr>
        <w:spacing w:after="40" w:before="40"/>
      </w:pPr>
      <w:r>
        <w:rPr>
          <w:rFonts w:ascii="Times New Roman" w:cs="Times New Roman" w:eastAsia="Times New Roman" w:hAnsi="Times New Roman"/>
          <w:b w:val="false"/>
          <w:bCs w:val="false"/>
          <w:i w:val="false"/>
          <w:iCs w:val="false"/>
          <w:color w:val="6B32C9"/>
          <w:sz w:val="24"/>
          <w:szCs w:val="24"/>
        </w:rPr>
        <w:t xml:space="preserve">5. Отступы: gap, padding, margin</w:t>
      </w:r>
    </w:p>
    <w:p>
      <w:pPr>
        <w:spacing w:after="40" w:before="40"/>
      </w:pPr>
      <w:r>
        <w:rPr>
          <w:rFonts w:ascii="Times New Roman" w:cs="Times New Roman" w:eastAsia="Times New Roman" w:hAnsi="Times New Roman"/>
          <w:b w:val="false"/>
          <w:bCs w:val="false"/>
          <w:i w:val="false"/>
          <w:iCs w:val="false"/>
          <w:color w:val="6B32C9"/>
          <w:sz w:val="24"/>
          <w:szCs w:val="24"/>
        </w:rPr>
        <w:t xml:space="preserve">6. Токены дизайн-системы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6.1. Цвет, HEX и повтор</w:t>
      </w:r>
    </w:p>
    <w:p>
      <w:pPr>
        <w:spacing w:after="40" w:before="40"/>
      </w:pPr>
      <w:r>
        <w:rPr>
          <w:rFonts w:ascii="Times New Roman" w:cs="Times New Roman" w:eastAsia="Times New Roman" w:hAnsi="Times New Roman"/>
          <w:b w:val="false"/>
          <w:bCs w:val="false"/>
          <w:i w:val="false"/>
          <w:iCs w:val="false"/>
          <w:color w:val="6B32C9"/>
          <w:sz w:val="24"/>
          <w:szCs w:val="24"/>
        </w:rPr>
        <w:t xml:space="preserve">6.2. Типографика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6.3. Радиус и тень</w:t>
      </w:r>
    </w:p>
    <w:p>
      <w:pPr>
        <w:spacing w:after="40" w:before="40"/>
      </w:pPr>
      <w:r>
        <w:rPr>
          <w:rFonts w:ascii="Times New Roman" w:cs="Times New Roman" w:eastAsia="Times New Roman" w:hAnsi="Times New Roman"/>
          <w:b w:val="false"/>
          <w:bCs w:val="false"/>
          <w:i w:val="false"/>
          <w:iCs w:val="false"/>
          <w:color w:val="6B32C9"/>
          <w:sz w:val="24"/>
          <w:szCs w:val="24"/>
        </w:rPr>
        <w:t xml:space="preserve">6.4. Токены учебного проекта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7. Компоненты, варианты и Auto Layout</w:t>
      </w:r>
    </w:p>
    <w:p>
      <w:pPr>
        <w:spacing w:after="40" w:before="40"/>
      </w:pPr>
      <w:r>
        <w:rPr>
          <w:rFonts w:ascii="Times New Roman" w:cs="Times New Roman" w:eastAsia="Times New Roman" w:hAnsi="Times New Roman"/>
          <w:b w:val="false"/>
          <w:bCs w:val="false"/>
          <w:i w:val="false"/>
          <w:iCs w:val="false"/>
          <w:color w:val="6B32C9"/>
          <w:sz w:val="24"/>
          <w:szCs w:val="24"/>
        </w:rPr>
        <w:t xml:space="preserve">8. Состояния интерфейса и смысл будущего тега</w:t>
      </w:r>
    </w:p>
    <w:p>
      <w:pPr>
        <w:spacing w:after="40" w:before="40"/>
      </w:pPr>
      <w:r>
        <w:rPr>
          <w:rFonts w:ascii="Times New Roman" w:cs="Times New Roman" w:eastAsia="Times New Roman" w:hAnsi="Times New Roman"/>
          <w:b w:val="false"/>
          <w:bCs w:val="false"/>
          <w:i w:val="false"/>
          <w:iCs w:val="false"/>
          <w:color w:val="6B32C9"/>
          <w:sz w:val="24"/>
          <w:szCs w:val="24"/>
        </w:rPr>
        <w:t xml:space="preserve">9. Карта макета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9.1. Главная страница сверху вниз</w:t>
      </w:r>
    </w:p>
    <w:p>
      <w:pPr>
        <w:spacing w:after="40" w:before="40"/>
      </w:pPr>
      <w:r>
        <w:rPr>
          <w:rFonts w:ascii="Times New Roman" w:cs="Times New Roman" w:eastAsia="Times New Roman" w:hAnsi="Times New Roman"/>
          <w:b w:val="false"/>
          <w:bCs w:val="false"/>
          <w:i w:val="false"/>
          <w:iCs w:val="false"/>
          <w:color w:val="6B32C9"/>
          <w:sz w:val="24"/>
          <w:szCs w:val="24"/>
        </w:rPr>
        <w:t xml:space="preserve">9.2. Каталог, категории и товары</w:t>
      </w:r>
    </w:p>
    <w:p>
      <w:pPr>
        <w:spacing w:after="40" w:before="40"/>
      </w:pPr>
      <w:r>
        <w:rPr>
          <w:rFonts w:ascii="Times New Roman" w:cs="Times New Roman" w:eastAsia="Times New Roman" w:hAnsi="Times New Roman"/>
          <w:b w:val="false"/>
          <w:bCs w:val="false"/>
          <w:i w:val="false"/>
          <w:iCs w:val="false"/>
          <w:color w:val="6B32C9"/>
          <w:sz w:val="24"/>
          <w:szCs w:val="24"/>
        </w:rPr>
        <w:t xml:space="preserve">9.3. Чего нет на холсте</w:t>
      </w:r>
    </w:p>
    <w:p>
      <w:pPr>
        <w:spacing w:after="40" w:before="40"/>
      </w:pPr>
      <w:r>
        <w:rPr>
          <w:rFonts w:ascii="Times New Roman" w:cs="Times New Roman" w:eastAsia="Times New Roman" w:hAnsi="Times New Roman"/>
          <w:b w:val="false"/>
          <w:bCs w:val="false"/>
          <w:i w:val="false"/>
          <w:iCs w:val="false"/>
          <w:color w:val="6B32C9"/>
          <w:sz w:val="24"/>
          <w:szCs w:val="24"/>
        </w:rPr>
        <w:t xml:space="preserve">10. Иконки, изображения и экспорт</w:t>
      </w:r>
    </w:p>
    <w:p>
      <w:pPr>
        <w:spacing w:after="40" w:before="40"/>
      </w:pPr>
      <w:r>
        <w:rPr>
          <w:rFonts w:ascii="Times New Roman" w:cs="Times New Roman" w:eastAsia="Times New Roman" w:hAnsi="Times New Roman"/>
          <w:b w:val="false"/>
          <w:bCs w:val="false"/>
          <w:i w:val="false"/>
          <w:iCs w:val="false"/>
          <w:color w:val="6B32C9"/>
          <w:sz w:val="24"/>
          <w:szCs w:val="24"/>
        </w:rPr>
        <w:t xml:space="preserve">11. Доступность уже на этапе макета</w:t>
      </w:r>
    </w:p>
    <w:p>
      <w:pPr>
        <w:spacing w:after="40" w:before="40"/>
      </w:pPr>
      <w:r>
        <w:rPr>
          <w:rFonts w:ascii="Times New Roman" w:cs="Times New Roman" w:eastAsia="Times New Roman" w:hAnsi="Times New Roman"/>
          <w:b w:val="false"/>
          <w:bCs w:val="false"/>
          <w:i w:val="false"/>
          <w:iCs w:val="false"/>
          <w:color w:val="6B32C9"/>
          <w:sz w:val="24"/>
          <w:szCs w:val="24"/>
        </w:rPr>
        <w:t xml:space="preserve">12. Передача макета в HTML, CSS и JavaScript</w:t>
      </w:r>
    </w:p>
    <w:p>
      <w:pPr>
        <w:spacing w:after="40" w:before="40"/>
      </w:pPr>
      <w:r>
        <w:rPr>
          <w:rFonts w:ascii="Times New Roman" w:cs="Times New Roman" w:eastAsia="Times New Roman" w:hAnsi="Times New Roman"/>
          <w:b w:val="false"/>
          <w:bCs w:val="false"/>
          <w:i w:val="false"/>
          <w:iCs w:val="false"/>
          <w:color w:val="6B32C9"/>
          <w:sz w:val="24"/>
          <w:szCs w:val="24"/>
        </w:rPr>
        <w:t xml:space="preserve">13. Практический разбор и упражнения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14. Типичные ошибки и способы исправления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15.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16. Итоговая самопроверка по практическому примеру</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 и рекомендуемые материалы</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Назначение этапа stage-00-figma</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1.1. Тема, цель и место этапа в разработке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Название темы методических указаний: «Макет Figma как техническое задание многостраничного интернет-магазина». Исходный этап моделирует работу с Coral.fig до написания HTML. Такой порядок соответствует принципу разделения ответственности: сначала фиксируют содержание, ритм и визуальную систему, затем описывают структуру документом, потом оформляют её стилями и добавляют поведение.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Цель этапа — перевести визуальный макет в логическую систему блоков и значений. Разработчик должен определить, где располагаются шапка, навигация, герой, категории, карточки, баннер, подписка и подвал; какие цвета и шрифты являются токенами; какие состояния спрятаны за кадром default.</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spacing w:after="0"/>
              <w:jc w:val="both"/>
            </w:pPr>
            <w:r>
              <w:rPr>
                <w:rFonts w:ascii="Times New Roman" w:cs="Times New Roman" w:eastAsia="Times New Roman" w:hAnsi="Times New Roman"/>
                <w:b w:val="false"/>
                <w:bCs w:val="false"/>
                <w:i w:val="false"/>
                <w:iCs w:val="false"/>
                <w:color w:val="1E2832"/>
                <w:sz w:val="22"/>
                <w:szCs w:val="22"/>
              </w:rPr>
              <w:t xml:space="preserve">Figma — инструмент проектирования интерфейса, а не среда вёрстки. Макет описывает, как страница должна выглядеть и из каких частей состоять, но сам по себе не создаёт HTML-документ, не задаёт доступные имена разделов и не реализует отправку формы.</w:t>
            </w:r>
          </w:p>
        </w:tc>
      </w:tr>
    </w:tbl>
    <w:p>
      <w:pPr>
        <w:pStyle w:val="Heading2"/>
        <w:spacing w:after="120" w:before="260"/>
      </w:pPr>
      <w:r>
        <w:rPr>
          <w:rFonts w:ascii="Times New Roman" w:cs="Times New Roman" w:eastAsia="Times New Roman" w:hAnsi="Times New Roman"/>
          <w:b/>
          <w:bCs/>
          <w:i w:val="false"/>
          <w:iCs w:val="false"/>
          <w:color w:val="1E2832"/>
          <w:sz w:val="28"/>
          <w:szCs w:val="28"/>
        </w:rPr>
        <w:t xml:space="preserve">1.2. Состав учебных материалов</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c>
          <w:tcPr>
            <w:tcW w:type="dxa" w:w="22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Файл / место</w:t>
            </w:r>
          </w:p>
        </w:tc>
        <w:tc>
          <w:tcPr>
            <w:tcW w:type="dxa" w:w="37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Роль в проекте</w:t>
            </w:r>
          </w:p>
        </w:tc>
        <w:tc>
          <w:tcPr>
            <w:tcW w:type="dxa" w:w="3738"/>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Что изучается</w:t>
            </w:r>
          </w:p>
        </w:tc>
      </w:tr>
      <w:tr>
        <w:tc>
          <w:tcPr>
            <w:tcW w:type="dxa" w:w="22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Coral.fig</w:t>
            </w:r>
          </w:p>
        </w:tc>
        <w:tc>
          <w:tcPr>
            <w:tcW w:type="dxa" w:w="3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Исходный макет магазина</w:t>
            </w:r>
          </w:p>
        </w:tc>
        <w:tc>
          <w:tcPr>
            <w:tcW w:type="dxa" w:w="37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Фреймы, слои, компоненты, Inspect</w:t>
            </w:r>
          </w:p>
        </w:tc>
      </w:tr>
      <w:tr>
        <w:tc>
          <w:tcPr>
            <w:tcW w:type="dxa" w:w="22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Онлайн-копия Figma</w:t>
            </w:r>
          </w:p>
        </w:tc>
        <w:tc>
          <w:tcPr>
            <w:tcW w:type="dxa" w:w="3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Доступ без локального файла</w:t>
            </w:r>
          </w:p>
        </w:tc>
        <w:tc>
          <w:tcPr>
            <w:tcW w:type="dxa" w:w="37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Тот же холст Design ~1920 px</w:t>
            </w:r>
          </w:p>
        </w:tc>
      </w:tr>
      <w:tr>
        <w:tc>
          <w:tcPr>
            <w:tcW w:type="dxa" w:w="22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design/tokens.md</w:t>
            </w:r>
          </w:p>
        </w:tc>
        <w:tc>
          <w:tcPr>
            <w:tcW w:type="dxa" w:w="3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Снятые токены</w:t>
            </w:r>
          </w:p>
        </w:tc>
        <w:tc>
          <w:tcPr>
            <w:tcW w:type="dxa" w:w="37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Цвета, шрифты, имена компонентов</w:t>
            </w:r>
          </w:p>
        </w:tc>
      </w:tr>
      <w:tr>
        <w:tc>
          <w:tcPr>
            <w:tcW w:type="dxa" w:w="22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docs/course/00-figma.md</w:t>
            </w:r>
          </w:p>
        </w:tc>
        <w:tc>
          <w:tcPr>
            <w:tcW w:type="dxa" w:w="3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Карта блоков</w:t>
            </w:r>
          </w:p>
        </w:tc>
        <w:tc>
          <w:tcPr>
            <w:tcW w:type="dxa" w:w="37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Соответствие слоёв будущему HTML</w:t>
            </w:r>
          </w:p>
        </w:tc>
      </w:tr>
      <w:tr>
        <w:tc>
          <w:tcPr>
            <w:tcW w:type="dxa" w:w="22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guides/00-figma.md</w:t>
            </w:r>
          </w:p>
        </w:tc>
        <w:tc>
          <w:tcPr>
            <w:tcW w:type="dxa" w:w="3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Пошаговая инструкция</w:t>
            </w:r>
          </w:p>
        </w:tc>
        <w:tc>
          <w:tcPr>
            <w:tcW w:type="dxa" w:w="37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 снимать спецификацию руками</w:t>
            </w:r>
          </w:p>
        </w:tc>
      </w:tr>
      <w:tr>
        <w:tc>
          <w:tcPr>
            <w:tcW w:type="dxa" w:w="22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stage-01-html/</w:t>
            </w:r>
          </w:p>
        </w:tc>
        <w:tc>
          <w:tcPr>
            <w:tcW w:type="dxa" w:w="3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Следующий этап</w:t>
            </w:r>
          </w:p>
        </w:tc>
        <w:tc>
          <w:tcPr>
            <w:tcW w:type="dxa" w:w="37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Куда уходит карта блоков</w:t>
            </w:r>
          </w:p>
        </w:tc>
      </w:tr>
    </w:tbl>
    <w:p>
      <w:pPr>
        <w:pStyle w:val="Heading2"/>
        <w:spacing w:after="120" w:before="260"/>
      </w:pPr>
      <w:r>
        <w:rPr>
          <w:rFonts w:ascii="Times New Roman" w:cs="Times New Roman" w:eastAsia="Times New Roman" w:hAnsi="Times New Roman"/>
          <w:b/>
          <w:bCs/>
          <w:i w:val="false"/>
          <w:iCs w:val="false"/>
          <w:color w:val="1E2832"/>
          <w:sz w:val="28"/>
          <w:szCs w:val="28"/>
        </w:rPr>
        <w:t xml:space="preserve">1.3. Планируемые результаты</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Студент должен знать назначение файла, страницы, фрейма и слоя; смысл сетки и шага отступов; роль токена; отличие компонента от разовой группы; различие состояний default, hover, sale и disabled.</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Студент должен уметь:</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открыть учебный макет и найти основной фрейм главной страницы;</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выписать блоки сверху вниз и сопоставить их с будущими header, nav, main, section, article, footer;</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снять 5–8 цветов и шкалу кеглей, записать HEX и размер в px;</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найти повторяющийся компонент card-product и его варианты;</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отличить gap Auto Layout от ручного сдвига слоя;</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объяснить, какие части макета станут HTML, какие — CSS, а какие потребуют JavaScript;</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найти скрытые состояния и учебные заготовки, которых нет на холсте (модалки входа и товара).</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1.4. Запуск и первичное исследование</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Откройте репозиторий Coral_Example и файл Coral.fig либо онлайн-макет по ссылке курса.</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страницу Design и самый высокий фрейм шириной около 1920 px — это главная.</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Пройдитесь по дереву слоёв сверху вниз: top-header, menu, top-main, brand, hot-category, grid-products, brand-banner, slider-products, Instagram, newsletter, footer.</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Выделите кнопку Shop now и карточку card-product. Запишите цвет, кегль, padding и наличие вариантов.</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Сверьте свои записи с design/tokens.md: Primary #9E5CF2, текст #1E2832, обводка #E3E3E3.</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Отметьте, что отдельных фреймов Login и Product в макете нет — это сознательный зазор курса.</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ОБРАТИТЕ ВНИМАНИЕ</w:t>
            </w:r>
          </w:p>
          <w:p>
            <w:pPr>
              <w:spacing w:after="0"/>
              <w:jc w:val="both"/>
            </w:pPr>
            <w:r>
              <w:rPr>
                <w:rFonts w:ascii="Times New Roman" w:cs="Times New Roman" w:eastAsia="Times New Roman" w:hAnsi="Times New Roman"/>
                <w:b w:val="false"/>
                <w:bCs w:val="false"/>
                <w:i w:val="false"/>
                <w:iCs w:val="false"/>
                <w:color w:val="1E2832"/>
                <w:sz w:val="22"/>
                <w:szCs w:val="22"/>
              </w:rPr>
              <w:t xml:space="preserve">Без Dev Mode и без панели Inspect макет остаётся картинкой. «Красиво выглядит» не означает, что спецификация считана: на этапе 0 проверяют числа, имена слоёв, повтор компонентов и пользовательский смысл блока.</w:t>
            </w:r>
          </w:p>
        </w:tc>
      </w:tr>
    </w:tbl>
    <w:p>
      <w:pPr>
        <w:pStyle w:val="Heading1"/>
        <w:spacing w:after="160" w:before="360"/>
      </w:pPr>
      <w:r>
        <w:rPr>
          <w:rFonts w:ascii="Times New Roman" w:cs="Times New Roman" w:eastAsia="Times New Roman" w:hAnsi="Times New Roman"/>
          <w:b/>
          <w:bCs/>
          <w:i w:val="false"/>
          <w:iCs w:val="false"/>
          <w:color w:val="1E2832"/>
          <w:sz w:val="32"/>
          <w:szCs w:val="32"/>
        </w:rPr>
        <w:t xml:space="preserve">2. Основы файла Figma</w:t>
      </w:r>
    </w:p>
    <w:p>
      <w:pPr>
        <w:pStyle w:val="Heading2"/>
        <w:spacing w:after="120" w:before="260"/>
      </w:pPr>
      <w:r>
        <w:rPr>
          <w:rFonts w:ascii="Times New Roman" w:cs="Times New Roman" w:eastAsia="Times New Roman" w:hAnsi="Times New Roman"/>
          <w:b/>
          <w:bCs/>
          <w:i w:val="false"/>
          <w:iCs w:val="false"/>
          <w:color w:val="1E2832"/>
          <w:sz w:val="28"/>
          <w:szCs w:val="28"/>
        </w:rPr>
        <w:t xml:space="preserve">2.1. Зачем верстальщику Figma</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Figma — совместный редактор интерфейсов в браузере и в настольном приложении. Для курса важны не навыки «рисовать с нуля», а навыки читать готовый файл как договор между дизайном и кодом. Верстальщик снимает ритм, токены, компоненты и состояния. Дизайнер мог заложить их аккуратно или оставить учебные шероховатости; и то и другое входит в задание.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Онлайн-копия учебного макета опубликована в Figma-файле курса (ссылка — в разделе источников). Локальная копия лежит в корне репозитория как Coral.fig. Содержимое одно и то же: магазин одежды и аксессуаров CORAL, а не туристический сайт.</w:t>
      </w:r>
    </w:p>
    <w:p>
      <w:pPr>
        <w:pStyle w:val="Heading2"/>
        <w:spacing w:after="120" w:before="260"/>
      </w:pPr>
      <w:r>
        <w:rPr>
          <w:rFonts w:ascii="Times New Roman" w:cs="Times New Roman" w:eastAsia="Times New Roman" w:hAnsi="Times New Roman"/>
          <w:b/>
          <w:bCs/>
          <w:i w:val="false"/>
          <w:iCs w:val="false"/>
          <w:color w:val="1E2832"/>
          <w:sz w:val="28"/>
          <w:szCs w:val="28"/>
        </w:rPr>
        <w:t xml:space="preserve">2.2. Файл, страница, фрейм и слой</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c>
          <w:tcPr>
            <w:tcW w:type="dxa" w:w="24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Понятие</w:t>
            </w:r>
          </w:p>
        </w:tc>
        <w:tc>
          <w:tcPr>
            <w:tcW w:type="dxa" w:w="36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Пример в CORAL</w:t>
            </w:r>
          </w:p>
        </w:tc>
        <w:tc>
          <w:tcPr>
            <w:tcW w:type="dxa" w:w="3638"/>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Пояснение</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Файл</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Coral.fig</w:t>
            </w:r>
          </w:p>
        </w:tc>
        <w:tc>
          <w:tcPr>
            <w:tcW w:type="dxa" w:w="36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Весь проект дизайна.</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Страница</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Design</w:t>
            </w:r>
          </w:p>
        </w:tc>
        <w:tc>
          <w:tcPr>
            <w:tcW w:type="dxa" w:w="36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Вкладка внутри файла; в учебном макете основная страница одна.</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Фрейм</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холст ~1920×6110</w:t>
            </w:r>
          </w:p>
        </w:tc>
        <w:tc>
          <w:tcPr>
            <w:tcW w:type="dxa" w:w="36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Рабочая область экрана или артборд.</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Слой</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top-header, card-product</w:t>
            </w:r>
          </w:p>
        </w:tc>
        <w:tc>
          <w:tcPr>
            <w:tcW w:type="dxa" w:w="36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Именованный объект в дереве.</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Группа</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hero-gallery</w:t>
            </w:r>
          </w:p>
        </w:tc>
        <w:tc>
          <w:tcPr>
            <w:tcW w:type="dxa" w:w="36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Связка слоёв без семантики компонента.</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Компонент</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card-product, button</w:t>
            </w:r>
          </w:p>
        </w:tc>
        <w:tc>
          <w:tcPr>
            <w:tcW w:type="dxa" w:w="36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Повторяемый элемент с вариантами.</w:t>
            </w:r>
          </w:p>
        </w:tc>
      </w:tr>
    </w:tbl>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Картинка показывает, как страница выглядит. Дерево слоёв показывает, как она устроена: что является шапкой, что карточкой, что повтором. Именованный слой icon / search полезен тем, что понятно назначение ассета. Он не становится URL API и ничего не шифрует — это человекочитаемое имя.</w:t>
      </w:r>
    </w:p>
    <w:p>
      <w:pPr>
        <w:pStyle w:val="Heading2"/>
        <w:spacing w:after="120" w:before="260"/>
      </w:pPr>
      <w:r>
        <w:rPr>
          <w:rFonts w:ascii="Times New Roman" w:cs="Times New Roman" w:eastAsia="Times New Roman" w:hAnsi="Times New Roman"/>
          <w:b/>
          <w:bCs/>
          <w:i w:val="false"/>
          <w:iCs w:val="false"/>
          <w:color w:val="1E2832"/>
          <w:sz w:val="28"/>
          <w:szCs w:val="28"/>
        </w:rPr>
        <w:t xml:space="preserve">2.3. Инспектор свойств</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Правая панель Figma в режиме просмотра и в Dev Mode показывает размеры фрейма, отступы Auto Layout, цвет заливки, эффекты, шрифт, кегль, межстрочный интервал и экспорт. Это основной инструмент этапа 0. Две карточки на скриншоте могут выглядеть «с одинаковым зазором», тогда как у одной Gap равен 24 px, а у другой слой сдвинут вручную на 21 px. Без инспектора это не отличить — в вёрстке ряд «поплывёт».</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Desktop 1920</w:t>
            </w:r>
          </w:p>
          <w:p>
            <w:pPr>
              <w:spacing w:after="20" w:before="0"/>
            </w:pPr>
            <w:r>
              <w:rPr>
                <w:rFonts w:ascii="Courier New" w:cs="Courier New" w:eastAsia="Courier New" w:hAnsi="Courier New"/>
                <w:b w:val="false"/>
                <w:bCs w:val="false"/>
                <w:i w:val="false"/>
                <w:iCs w:val="false"/>
                <w:color w:val="1E2832"/>
                <w:sz w:val="18"/>
                <w:szCs w:val="18"/>
              </w:rPr>
              <w:t xml:space="preserve">├── header / top-header</w:t>
            </w:r>
          </w:p>
          <w:p>
            <w:pPr>
              <w:spacing w:after="20" w:before="0"/>
            </w:pPr>
            <w:r>
              <w:rPr>
                <w:rFonts w:ascii="Courier New" w:cs="Courier New" w:eastAsia="Courier New" w:hAnsi="Courier New"/>
                <w:b w:val="false"/>
                <w:bCs w:val="false"/>
                <w:i w:val="false"/>
                <w:iCs w:val="false"/>
                <w:color w:val="1E2832"/>
                <w:sz w:val="18"/>
                <w:szCs w:val="18"/>
              </w:rPr>
              <w:t xml:space="preserve">│   ├── search</w:t>
            </w:r>
          </w:p>
          <w:p>
            <w:pPr>
              <w:spacing w:after="20" w:before="0"/>
            </w:pPr>
            <w:r>
              <w:rPr>
                <w:rFonts w:ascii="Courier New" w:cs="Courier New" w:eastAsia="Courier New" w:hAnsi="Courier New"/>
                <w:b w:val="false"/>
                <w:bCs w:val="false"/>
                <w:i w:val="false"/>
                <w:iCs w:val="false"/>
                <w:color w:val="1E2832"/>
                <w:sz w:val="18"/>
                <w:szCs w:val="18"/>
              </w:rPr>
              <w:t xml:space="preserve">│   ├── logo</w:t>
            </w:r>
          </w:p>
          <w:p>
            <w:pPr>
              <w:spacing w:after="20" w:before="0"/>
            </w:pPr>
            <w:r>
              <w:rPr>
                <w:rFonts w:ascii="Courier New" w:cs="Courier New" w:eastAsia="Courier New" w:hAnsi="Courier New"/>
                <w:b w:val="false"/>
                <w:bCs w:val="false"/>
                <w:i w:val="false"/>
                <w:iCs w:val="false"/>
                <w:color w:val="1E2832"/>
                <w:sz w:val="18"/>
                <w:szCs w:val="18"/>
              </w:rPr>
              <w:t xml:space="preserve">│   └── account + cart</w:t>
            </w:r>
          </w:p>
          <w:p>
            <w:pPr>
              <w:spacing w:after="20" w:before="0"/>
            </w:pPr>
            <w:r>
              <w:rPr>
                <w:rFonts w:ascii="Courier New" w:cs="Courier New" w:eastAsia="Courier New" w:hAnsi="Courier New"/>
                <w:b w:val="false"/>
                <w:bCs w:val="false"/>
                <w:i w:val="false"/>
                <w:iCs w:val="false"/>
                <w:color w:val="1E2832"/>
                <w:sz w:val="18"/>
                <w:szCs w:val="18"/>
              </w:rPr>
              <w:t xml:space="preserve">├── nav / menu</w:t>
            </w:r>
          </w:p>
          <w:p>
            <w:pPr>
              <w:spacing w:after="20" w:before="0"/>
            </w:pPr>
            <w:r>
              <w:rPr>
                <w:rFonts w:ascii="Courier New" w:cs="Courier New" w:eastAsia="Courier New" w:hAnsi="Courier New"/>
                <w:b w:val="false"/>
                <w:bCs w:val="false"/>
                <w:i w:val="false"/>
                <w:iCs w:val="false"/>
                <w:color w:val="1E2832"/>
                <w:sz w:val="18"/>
                <w:szCs w:val="18"/>
              </w:rPr>
              <w:t xml:space="preserve">├── hero / top-main</w:t>
            </w:r>
          </w:p>
          <w:p>
            <w:pPr>
              <w:spacing w:after="20" w:before="0"/>
            </w:pPr>
            <w:r>
              <w:rPr>
                <w:rFonts w:ascii="Courier New" w:cs="Courier New" w:eastAsia="Courier New" w:hAnsi="Courier New"/>
                <w:b w:val="false"/>
                <w:bCs w:val="false"/>
                <w:i w:val="false"/>
                <w:iCs w:val="false"/>
                <w:color w:val="1E2832"/>
                <w:sz w:val="18"/>
                <w:szCs w:val="18"/>
              </w:rPr>
              <w:t xml:space="preserve">└── grid-products</w:t>
            </w:r>
          </w:p>
          <w:p>
            <w:pPr>
              <w:spacing w:after="20" w:before="0"/>
            </w:pPr>
            <w:r>
              <w:rPr>
                <w:rFonts w:ascii="Courier New" w:cs="Courier New" w:eastAsia="Courier New" w:hAnsi="Courier New"/>
                <w:b w:val="false"/>
                <w:bCs w:val="false"/>
                <w:i w:val="false"/>
                <w:iCs w:val="false"/>
                <w:color w:val="1E2832"/>
                <w:sz w:val="18"/>
                <w:szCs w:val="18"/>
              </w:rPr>
              <w:t xml:space="preserve">    ├── card-product     ← повтор</w:t>
            </w:r>
          </w:p>
          <w:p>
            <w:pPr>
              <w:spacing w:after="20" w:before="0"/>
            </w:pPr>
            <w:r>
              <w:rPr>
                <w:rFonts w:ascii="Courier New" w:cs="Courier New" w:eastAsia="Courier New" w:hAnsi="Courier New"/>
                <w:b w:val="false"/>
                <w:bCs w:val="false"/>
                <w:i w:val="false"/>
                <w:iCs w:val="false"/>
                <w:color w:val="1E2832"/>
                <w:sz w:val="18"/>
                <w:szCs w:val="18"/>
              </w:rPr>
              <w:t xml:space="preserve">    ├── card-product</w:t>
            </w:r>
          </w:p>
          <w:p>
            <w:pPr>
              <w:spacing w:after="0" w:before="0"/>
            </w:pPr>
            <w:r>
              <w:rPr>
                <w:rFonts w:ascii="Courier New" w:cs="Courier New" w:eastAsia="Courier New" w:hAnsi="Courier New"/>
                <w:b w:val="false"/>
                <w:bCs w:val="false"/>
                <w:i w:val="false"/>
                <w:iCs w:val="false"/>
                <w:color w:val="1E2832"/>
                <w:sz w:val="18"/>
                <w:szCs w:val="18"/>
              </w:rPr>
              <w:t xml:space="preserve">    └── card-product</w:t>
            </w:r>
          </w:p>
        </w:tc>
      </w:tr>
    </w:tbl>
    <w:p>
      <w:pPr>
        <w:spacing w:after="160" w:before="60" w:line="276"/>
        <w:jc w:val="center"/>
      </w:pPr>
      <w:r>
        <w:rPr>
          <w:rFonts w:ascii="Times New Roman" w:cs="Times New Roman" w:eastAsia="Times New Roman" w:hAnsi="Times New Roman"/>
          <w:b w:val="false"/>
          <w:bCs w:val="false"/>
          <w:i/>
          <w:iCs/>
          <w:color w:val="5A6570"/>
          <w:sz w:val="20"/>
          <w:szCs w:val="20"/>
        </w:rPr>
        <w:t xml:space="preserve">Пример 1 — Дерево слоёв главной страницы CORAL</w:t>
      </w:r>
    </w:p>
    <w:p>
      <w:pPr>
        <w:pStyle w:val="Heading2"/>
        <w:spacing w:after="120" w:before="260"/>
      </w:pPr>
      <w:r>
        <w:rPr>
          <w:rFonts w:ascii="Times New Roman" w:cs="Times New Roman" w:eastAsia="Times New Roman" w:hAnsi="Times New Roman"/>
          <w:b/>
          <w:bCs/>
          <w:i w:val="false"/>
          <w:iCs w:val="false"/>
          <w:color w:val="1E2832"/>
          <w:sz w:val="28"/>
          <w:szCs w:val="28"/>
        </w:rPr>
        <w:t xml:space="preserve">2.4. Dev Mode и границы автоматического CSS</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Dev Mode упрощает съём значений и иногда предлагает фрагмент CSS. Это подсказка, а не готовая вёрстка. Автоматический CSS не знает семантических тегов, не строит иерархию заголовков, не связывает label с input и не заменяет дизайн-токены именованными переменными проекта. На курсе его используют как линейку, а каркас пишут руками на этапе 1.</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spacing w:after="0"/>
              <w:jc w:val="both"/>
            </w:pPr>
            <w:r>
              <w:rPr>
                <w:rFonts w:ascii="Times New Roman" w:cs="Times New Roman" w:eastAsia="Times New Roman" w:hAnsi="Times New Roman"/>
                <w:b w:val="false"/>
                <w:bCs w:val="false"/>
                <w:i w:val="false"/>
                <w:iCs w:val="false"/>
                <w:color w:val="1E2832"/>
                <w:sz w:val="22"/>
                <w:szCs w:val="22"/>
              </w:rPr>
              <w:t xml:space="preserve">Скопированный из Figma CSS не равен эталону этапа 2. Он не отменяет карту блоков и не освобождает от проверки контраста, фокуса и смысла тега.</w:t>
            </w:r>
          </w:p>
        </w:tc>
      </w:tr>
    </w:tbl>
    <w:p>
      <w:pPr>
        <w:pStyle w:val="Heading1"/>
        <w:spacing w:after="160" w:before="360"/>
      </w:pPr>
      <w:r>
        <w:rPr>
          <w:rFonts w:ascii="Times New Roman" w:cs="Times New Roman" w:eastAsia="Times New Roman" w:hAnsi="Times New Roman"/>
          <w:b/>
          <w:bCs/>
          <w:i w:val="false"/>
          <w:iCs w:val="false"/>
          <w:color w:val="1E2832"/>
          <w:sz w:val="32"/>
          <w:szCs w:val="32"/>
        </w:rPr>
        <w:t xml:space="preserve">3. Макет как спецификация</w:t>
      </w:r>
    </w:p>
    <w:p>
      <w:pPr>
        <w:pStyle w:val="Heading2"/>
        <w:spacing w:after="120" w:before="260"/>
      </w:pPr>
      <w:r>
        <w:rPr>
          <w:rFonts w:ascii="Times New Roman" w:cs="Times New Roman" w:eastAsia="Times New Roman" w:hAnsi="Times New Roman"/>
          <w:b/>
          <w:bCs/>
          <w:i w:val="false"/>
          <w:iCs w:val="false"/>
          <w:color w:val="1E2832"/>
          <w:sz w:val="28"/>
          <w:szCs w:val="28"/>
        </w:rPr>
        <w:t xml:space="preserve">3.1. Почему скриншот не заменяет макет</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Скриншот даёт общее впечатление. Он не даёт точный padding, кегль, межстрочный интервал, имена слоёв и состояния, которых на кадре нет: hover, disabled, открытое меню, вариант Sale. Поэтому верстать «только по картинке» нельзя: получится похожий кадр, но не спецификация.</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Источник</w:t>
            </w:r>
          </w:p>
        </w:tc>
        <w:tc>
          <w:tcPr>
            <w:tcW w:type="dxa" w:w="3213"/>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Что даёт</w:t>
            </w:r>
          </w:p>
        </w:tc>
        <w:tc>
          <w:tcPr>
            <w:tcW w:type="dxa" w:w="3213"/>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Чего не даёт</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PNG / скрин</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Композицию и общее настроение</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Точные отступы и скрытые состояния</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Файл Figma</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Числа, дерево, компоненты</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Готовый HTML и поведение</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Прототип</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Сценарий переходов</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Серверную логику и валидацию</w:t>
            </w:r>
          </w:p>
        </w:tc>
      </w:tr>
    </w:tbl>
    <w:p>
      <w:pPr>
        <w:pStyle w:val="Heading2"/>
        <w:spacing w:after="120" w:before="260"/>
      </w:pPr>
      <w:r>
        <w:rPr>
          <w:rFonts w:ascii="Times New Roman" w:cs="Times New Roman" w:eastAsia="Times New Roman" w:hAnsi="Times New Roman"/>
          <w:b/>
          <w:bCs/>
          <w:i w:val="false"/>
          <w:iCs w:val="false"/>
          <w:color w:val="1E2832"/>
          <w:sz w:val="28"/>
          <w:szCs w:val="28"/>
        </w:rPr>
        <w:t xml:space="preserve">3.2. Иерархия слоёв и карта страницы</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Карта страницы — это перевод дерева слоёв на язык будущих областей документа. На этапе 0 ещё не пишут теги, но уже решают, какой смысл у блока. Повтор card-product — один компонент, а не восемь уникальных картинок. В коде это будет один шаблон карточки внутри списка.</w:t>
      </w:r>
    </w:p>
    <w:p>
      <w:pPr>
        <w:pStyle w:val="Heading2"/>
        <w:spacing w:after="120" w:before="260"/>
      </w:pPr>
      <w:r>
        <w:rPr>
          <w:rFonts w:ascii="Times New Roman" w:cs="Times New Roman" w:eastAsia="Times New Roman" w:hAnsi="Times New Roman"/>
          <w:b/>
          <w:bCs/>
          <w:i w:val="false"/>
          <w:iCs w:val="false"/>
          <w:color w:val="1E2832"/>
          <w:sz w:val="28"/>
          <w:szCs w:val="28"/>
        </w:rPr>
        <w:t xml:space="preserve">3.3. Имена слоёв и заполнители</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«Lorem ipsum» и близкие заглушки — заполнитель. Контент заменят. Это не юридический текст и не часть протокола. В герое CORAL учебный абзац содержит опечатки: ans, differnt, barands. На этапе вёрстки текст копируют как в макете, потому что макет — ТЗ. В живом магазине копирайт правят отдельно.</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Тот же принцип относится к «Shoping» на слое корзины и к записи «© 2022 Coral , Inc.» в подвале. Студент учится следовать спецификации, а не улучшать её молча.</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САМОПРОВЕРКА</w:t>
            </w:r>
          </w:p>
          <w:p>
            <w:pPr>
              <w:spacing w:after="0"/>
              <w:jc w:val="both"/>
            </w:pPr>
            <w:r>
              <w:rPr>
                <w:rFonts w:ascii="Times New Roman" w:cs="Times New Roman" w:eastAsia="Times New Roman" w:hAnsi="Times New Roman"/>
                <w:b w:val="false"/>
                <w:bCs w:val="false"/>
                <w:i w:val="false"/>
                <w:iCs w:val="false"/>
                <w:color w:val="1E2832"/>
                <w:sz w:val="22"/>
                <w:szCs w:val="22"/>
              </w:rPr>
              <w:t xml:space="preserve">Найдите в макете слой card-product. Сколько экземпляров вы видите на главной? Есть ли у компонента варианты Hover, Discount или Hot? Почему восемь разных классов в будущем CSS были бы хуже одного повторяемого блока?</w:t>
            </w:r>
          </w:p>
        </w:tc>
      </w:tr>
    </w:tbl>
    <w:p>
      <w:pPr>
        <w:pStyle w:val="Heading1"/>
        <w:spacing w:after="160" w:before="360"/>
      </w:pPr>
      <w:r>
        <w:rPr>
          <w:rFonts w:ascii="Times New Roman" w:cs="Times New Roman" w:eastAsia="Times New Roman" w:hAnsi="Times New Roman"/>
          <w:b/>
          <w:bCs/>
          <w:i w:val="false"/>
          <w:iCs w:val="false"/>
          <w:color w:val="1E2832"/>
          <w:sz w:val="32"/>
          <w:szCs w:val="32"/>
        </w:rPr>
        <w:t xml:space="preserve">4. Сетка, контейнер и ритм</w:t>
      </w:r>
    </w:p>
    <w:p>
      <w:pPr>
        <w:pStyle w:val="Heading2"/>
        <w:spacing w:after="120" w:before="260"/>
      </w:pPr>
      <w:r>
        <w:rPr>
          <w:rFonts w:ascii="Times New Roman" w:cs="Times New Roman" w:eastAsia="Times New Roman" w:hAnsi="Times New Roman"/>
          <w:b/>
          <w:bCs/>
          <w:i w:val="false"/>
          <w:iCs w:val="false"/>
          <w:color w:val="1E2832"/>
          <w:sz w:val="28"/>
          <w:szCs w:val="28"/>
        </w:rPr>
        <w:t xml:space="preserve">4.1. Двенадцатиколоночная сетка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Колонки и желоб нужны, чтобы выравнивать блоки по одной системе. Они не уменьшают вес картинок, не заменяют HTML и не отключают адаптив. Число 12 удобно тем, что делится на 2, 3, 4 и 6 без остатка. Браузеры не «понимают только 12»: это соглашение макета, которое потом выражают сеткой CSS.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Доли из 12</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Что получается в CORAL</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12</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Герой и баннер на всю ширину контейнера</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6 + 6</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Две равные колонки, фото + текст героя</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4 + 4 + 4</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Три колонки подвала</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3 + 3 + 3 + 3</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Четыре карточки каталога в ряд</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8 + 4</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Широкое фото и текстовая колонка</w:t>
            </w:r>
          </w:p>
        </w:tc>
      </w:tr>
    </w:tbl>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Желоб в коде — это gap или padding колонки. Общая ширина контента — контейнер. В учебном проекте контейнер около 1320 px.</w:t>
      </w:r>
    </w:p>
    <w:p>
      <w:pPr>
        <w:pStyle w:val="Heading2"/>
        <w:spacing w:after="120" w:before="260"/>
      </w:pPr>
      <w:r>
        <w:rPr>
          <w:rFonts w:ascii="Times New Roman" w:cs="Times New Roman" w:eastAsia="Times New Roman" w:hAnsi="Times New Roman"/>
          <w:b/>
          <w:bCs/>
          <w:i w:val="false"/>
          <w:iCs w:val="false"/>
          <w:color w:val="1E2832"/>
          <w:sz w:val="28"/>
          <w:szCs w:val="28"/>
        </w:rPr>
        <w:t xml:space="preserve">4.2. max-width и край холста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Холст макета равен 1920 px, но строка текста не должна растягиваться на ультрашироком мониторе до 2500 px: её невозможно читать. Поэтому фиксируют max-width контейнера. Это не запрет мобильной версии, не отключение масштабирования и не замена HTML.</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.container {</w:t>
            </w:r>
          </w:p>
          <w:p>
            <w:pPr>
              <w:spacing w:after="20" w:before="0"/>
            </w:pPr>
            <w:r>
              <w:rPr>
                <w:rFonts w:ascii="Courier New" w:cs="Courier New" w:eastAsia="Courier New" w:hAnsi="Courier New"/>
                <w:b w:val="false"/>
                <w:bCs w:val="false"/>
                <w:i w:val="false"/>
                <w:iCs w:val="false"/>
                <w:color w:val="1E2832"/>
                <w:sz w:val="18"/>
                <w:szCs w:val="18"/>
              </w:rPr>
              <w:t xml:space="preserve">  width: min(1320px, calc(100% - 40px));</w:t>
            </w:r>
          </w:p>
          <w:p>
            <w:pPr>
              <w:spacing w:after="20" w:before="0"/>
            </w:pPr>
            <w:r>
              <w:rPr>
                <w:rFonts w:ascii="Courier New" w:cs="Courier New" w:eastAsia="Courier New" w:hAnsi="Courier New"/>
                <w:b w:val="false"/>
                <w:bCs w:val="false"/>
                <w:i w:val="false"/>
                <w:iCs w:val="false"/>
                <w:color w:val="1E2832"/>
                <w:sz w:val="18"/>
                <w:szCs w:val="18"/>
              </w:rPr>
              <w:t xml:space="preserve">  margin-inline: auto;</w:t>
            </w:r>
          </w:p>
          <w:p>
            <w:pPr>
              <w:spacing w:after="0" w:before="0"/>
            </w:pPr>
            <w:r>
              <w:rPr>
                <w:rFonts w:ascii="Courier New" w:cs="Courier New" w:eastAsia="Courier New" w:hAnsi="Courier New"/>
                <w:b w:val="false"/>
                <w:bCs w:val="false"/>
                <w:i w:val="false"/>
                <w:iCs w:val="false"/>
                <w:color w:val="1E2832"/>
                <w:sz w:val="18"/>
                <w:szCs w:val="18"/>
              </w:rPr>
              <w:t xml:space="preserve">}</w:t>
            </w:r>
          </w:p>
        </w:tc>
      </w:tr>
    </w:tbl>
    <w:p>
      <w:pPr>
        <w:spacing w:after="160" w:before="60" w:line="276"/>
        <w:jc w:val="center"/>
      </w:pPr>
      <w:r>
        <w:rPr>
          <w:rFonts w:ascii="Times New Roman" w:cs="Times New Roman" w:eastAsia="Times New Roman" w:hAnsi="Times New Roman"/>
          <w:b w:val="false"/>
          <w:bCs w:val="false"/>
          <w:i/>
          <w:iCs/>
          <w:color w:val="5A6570"/>
          <w:sz w:val="20"/>
          <w:szCs w:val="20"/>
        </w:rPr>
        <w:t xml:space="preserve">Пример 2 — Контейнер, который потолок держит на широком экране и оставляет поля на узком</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 узком экране сработает 100% минус поля. На широком сработает потолок 1320 px. Край холста 1920 px при этом остаётся справочным кадром desktop-first, а не обязательной шириной страницы.</w:t>
      </w:r>
    </w:p>
    <w:p>
      <w:pPr>
        <w:pStyle w:val="Heading2"/>
        <w:spacing w:after="120" w:before="260"/>
      </w:pPr>
      <w:r>
        <w:rPr>
          <w:rFonts w:ascii="Times New Roman" w:cs="Times New Roman" w:eastAsia="Times New Roman" w:hAnsi="Times New Roman"/>
          <w:b/>
          <w:bCs/>
          <w:i w:val="false"/>
          <w:iCs w:val="false"/>
          <w:color w:val="1E2832"/>
          <w:sz w:val="28"/>
          <w:szCs w:val="28"/>
        </w:rPr>
        <w:t xml:space="preserve">4.3. Шаг 8px</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«Отступы 8px-системой» означает: размеры кратны шагу 4 / 8 / 16 / 24 / 32. Это не требование «шрифт только 8 px» и не один отступ на весь сайт. Система убирает спор о «почти одинаковых» тройках пикселей и держит вертикальный ритм.</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Задача</w:t>
            </w:r>
          </w:p>
        </w:tc>
        <w:tc>
          <w:tcPr>
            <w:tcW w:type="dxa" w:w="3213"/>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Берём</w:t>
            </w:r>
          </w:p>
        </w:tc>
        <w:tc>
          <w:tcPr>
            <w:tcW w:type="dxa" w:w="3213"/>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Не берём</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Воздух в карточке</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16 или 24</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17, 19, 23</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Зазор между карточками</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24</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21 «на глаз»</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Высота кнопки</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padding 8+8 или 16+16</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13 сверху и 11 снизу</w:t>
            </w:r>
          </w:p>
        </w:tc>
      </w:tr>
    </w:tbl>
    <w:p>
      <w:pPr>
        <w:pStyle w:val="Heading1"/>
        <w:spacing w:after="160" w:before="360"/>
      </w:pPr>
      <w:r>
        <w:rPr>
          <w:rFonts w:ascii="Times New Roman" w:cs="Times New Roman" w:eastAsia="Times New Roman" w:hAnsi="Times New Roman"/>
          <w:b/>
          <w:bCs/>
          <w:i w:val="false"/>
          <w:iCs w:val="false"/>
          <w:color w:val="1E2832"/>
          <w:sz w:val="32"/>
          <w:szCs w:val="32"/>
        </w:rPr>
        <w:t xml:space="preserve">5. Отступы: gap, padding, margin</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Spacing between items в списке карточек — это gap между карточками, не z-index и не charset. В Figma это поле Auto Layout Gap. В CSS — свойство gap у flex или grid. Внешний отступ всего списка — уже margin родителя.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То, что внутри рамки блока до контента, ближе к padding. Margin отодвигает блок от соседей. Путать их — частая причина «плывущей» сетки: студент увеличивает margin карточки, хотя в макете задан gap списка.</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        margin (снаружи, отодвигает соседей)</w:t>
            </w:r>
          </w:p>
          <w:p>
            <w:pPr>
              <w:spacing w:after="20" w:before="0"/>
            </w:pPr>
            <w:r>
              <w:rPr>
                <w:rFonts w:ascii="Courier New" w:cs="Courier New" w:eastAsia="Courier New" w:hAnsi="Courier New"/>
                <w:b w:val="false"/>
                <w:bCs w:val="false"/>
                <w:i w:val="false"/>
                <w:iCs w:val="false"/>
                <w:color w:val="1E2832"/>
                <w:sz w:val="18"/>
                <w:szCs w:val="18"/>
              </w:rPr>
              <w:t xml:space="preserve">┌────── padding 16px ──────┐</w:t>
            </w:r>
          </w:p>
          <w:p>
            <w:pPr>
              <w:spacing w:after="20" w:before="0"/>
            </w:pPr>
            <w:r>
              <w:rPr>
                <w:rFonts w:ascii="Courier New" w:cs="Courier New" w:eastAsia="Courier New" w:hAnsi="Courier New"/>
                <w:b w:val="false"/>
                <w:bCs w:val="false"/>
                <w:i w:val="false"/>
                <w:iCs w:val="false"/>
                <w:color w:val="1E2832"/>
                <w:sz w:val="18"/>
                <w:szCs w:val="18"/>
              </w:rPr>
              <w:t xml:space="preserve">│  текст кнопки «Shop now» │</w:t>
            </w:r>
          </w:p>
          <w:p>
            <w:pPr>
              <w:spacing w:after="0" w:before="0"/>
            </w:pPr>
            <w:r>
              <w:rPr>
                <w:rFonts w:ascii="Courier New" w:cs="Courier New" w:eastAsia="Courier New" w:hAnsi="Courier New"/>
                <w:b w:val="false"/>
                <w:bCs w:val="false"/>
                <w:i w:val="false"/>
                <w:iCs w:val="false"/>
                <w:color w:val="1E2832"/>
                <w:sz w:val="18"/>
                <w:szCs w:val="18"/>
              </w:rPr>
              <w:t xml:space="preserve">└──────────────────────────┘</w:t>
            </w:r>
          </w:p>
        </w:tc>
      </w:tr>
    </w:tbl>
    <w:p>
      <w:pPr>
        <w:spacing w:after="160" w:before="60" w:line="276"/>
        <w:jc w:val="center"/>
      </w:pPr>
      <w:r>
        <w:rPr>
          <w:rFonts w:ascii="Times New Roman" w:cs="Times New Roman" w:eastAsia="Times New Roman" w:hAnsi="Times New Roman"/>
          <w:b w:val="false"/>
          <w:bCs w:val="false"/>
          <w:i/>
          <w:iCs/>
          <w:color w:val="5A6570"/>
          <w:sz w:val="20"/>
          <w:szCs w:val="20"/>
        </w:rPr>
        <w:t xml:space="preserve">Пример 3 — Внутренний и внешний отступ кнопки</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.product-list {</w:t>
            </w:r>
          </w:p>
          <w:p>
            <w:pPr>
              <w:spacing w:after="20" w:before="0"/>
            </w:pPr>
            <w:r>
              <w:rPr>
                <w:rFonts w:ascii="Courier New" w:cs="Courier New" w:eastAsia="Courier New" w:hAnsi="Courier New"/>
                <w:b w:val="false"/>
                <w:bCs w:val="false"/>
                <w:i w:val="false"/>
                <w:iCs w:val="false"/>
                <w:color w:val="1E2832"/>
                <w:sz w:val="18"/>
                <w:szCs w:val="18"/>
              </w:rPr>
              <w:t xml:space="preserve">  display: grid;</w:t>
            </w:r>
          </w:p>
          <w:p>
            <w:pPr>
              <w:spacing w:after="20" w:before="0"/>
            </w:pPr>
            <w:r>
              <w:rPr>
                <w:rFonts w:ascii="Courier New" w:cs="Courier New" w:eastAsia="Courier New" w:hAnsi="Courier New"/>
                <w:b w:val="false"/>
                <w:bCs w:val="false"/>
                <w:i w:val="false"/>
                <w:iCs w:val="false"/>
                <w:color w:val="1E2832"/>
                <w:sz w:val="18"/>
                <w:szCs w:val="18"/>
              </w:rPr>
              <w:t xml:space="preserve">  grid-template-columns: repeat(4, 1fr);</w:t>
            </w:r>
          </w:p>
          <w:p>
            <w:pPr>
              <w:spacing w:after="20" w:before="0"/>
            </w:pPr>
            <w:r>
              <w:rPr>
                <w:rFonts w:ascii="Courier New" w:cs="Courier New" w:eastAsia="Courier New" w:hAnsi="Courier New"/>
                <w:b w:val="false"/>
                <w:bCs w:val="false"/>
                <w:i w:val="false"/>
                <w:iCs w:val="false"/>
                <w:color w:val="1E2832"/>
                <w:sz w:val="18"/>
                <w:szCs w:val="18"/>
              </w:rPr>
              <w:t xml:space="preserve">  gap: 24px; /* spacing between items */</w:t>
            </w:r>
          </w:p>
          <w:p>
            <w:pPr>
              <w:spacing w:after="20" w:before="0"/>
            </w:pPr>
            <w:r>
              <w:rPr>
                <w:rFonts w:ascii="Courier New" w:cs="Courier New" w:eastAsia="Courier New" w:hAnsi="Courier New"/>
                <w:b w:val="false"/>
                <w:bCs w:val="false"/>
                <w:i w:val="false"/>
                <w:iCs w:val="false"/>
                <w:color w:val="1E2832"/>
                <w:sz w:val="18"/>
                <w:szCs w:val="18"/>
              </w:rPr>
              <w:t xml:space="preserve">}</w:t>
            </w:r>
          </w:p>
          <w:p>
            <w:pPr>
              <w:spacing w:after="20" w:before="0"/>
            </w:pPr>
            <w:r>
              <w:rPr>
                <w:rFonts w:ascii="Courier New" w:cs="Courier New" w:eastAsia="Courier New" w:hAnsi="Courier New"/>
                <w:b w:val="false"/>
                <w:bCs w:val="false"/>
                <w:i w:val="false"/>
                <w:iCs w:val="false"/>
                <w:color w:val="1E2832"/>
                <w:sz w:val="18"/>
                <w:szCs w:val="18"/>
              </w:rPr>
              <w:t xml:space="preserve">.btn {</w:t>
            </w:r>
          </w:p>
          <w:p>
            <w:pPr>
              <w:spacing w:after="20" w:before="0"/>
            </w:pPr>
            <w:r>
              <w:rPr>
                <w:rFonts w:ascii="Courier New" w:cs="Courier New" w:eastAsia="Courier New" w:hAnsi="Courier New"/>
                <w:b w:val="false"/>
                <w:bCs w:val="false"/>
                <w:i w:val="false"/>
                <w:iCs w:val="false"/>
                <w:color w:val="1E2832"/>
                <w:sz w:val="18"/>
                <w:szCs w:val="18"/>
              </w:rPr>
              <w:t xml:space="preserve">  padding: 16px 32px; /* внутренний */</w:t>
            </w:r>
          </w:p>
          <w:p>
            <w:pPr>
              <w:spacing w:after="20" w:before="0"/>
            </w:pPr>
            <w:r>
              <w:rPr>
                <w:rFonts w:ascii="Courier New" w:cs="Courier New" w:eastAsia="Courier New" w:hAnsi="Courier New"/>
                <w:b w:val="false"/>
                <w:bCs w:val="false"/>
                <w:i w:val="false"/>
                <w:iCs w:val="false"/>
                <w:color w:val="1E2832"/>
                <w:sz w:val="18"/>
                <w:szCs w:val="18"/>
              </w:rPr>
              <w:t xml:space="preserve">  margin-top: 24px;   /* внешний, до соседа */</w:t>
            </w:r>
          </w:p>
          <w:p>
            <w:pPr>
              <w:spacing w:after="0" w:before="0"/>
            </w:pPr>
            <w:r>
              <w:rPr>
                <w:rFonts w:ascii="Courier New" w:cs="Courier New" w:eastAsia="Courier New" w:hAnsi="Courier New"/>
                <w:b w:val="false"/>
                <w:bCs w:val="false"/>
                <w:i w:val="false"/>
                <w:iCs w:val="false"/>
                <w:color w:val="1E2832"/>
                <w:sz w:val="18"/>
                <w:szCs w:val="18"/>
              </w:rPr>
              <w:t xml:space="preserve">}</w:t>
            </w:r>
          </w:p>
        </w:tc>
      </w:tr>
    </w:tbl>
    <w:p>
      <w:pPr>
        <w:spacing w:after="160" w:before="60" w:line="276"/>
        <w:jc w:val="center"/>
      </w:pPr>
      <w:r>
        <w:rPr>
          <w:rFonts w:ascii="Times New Roman" w:cs="Times New Roman" w:eastAsia="Times New Roman" w:hAnsi="Times New Roman"/>
          <w:b w:val="false"/>
          <w:bCs w:val="false"/>
          <w:i/>
          <w:iCs/>
          <w:color w:val="5A6570"/>
          <w:sz w:val="20"/>
          <w:szCs w:val="20"/>
        </w:rPr>
        <w:t xml:space="preserve">Пример 4 — Перенос Gap и Padding из Auto Layout в CSS</w:t>
      </w:r>
    </w:p>
    <w:p>
      <w:pPr>
        <w:pStyle w:val="Heading1"/>
        <w:spacing w:after="160" w:before="360"/>
      </w:pPr>
      <w:r>
        <w:rPr>
          <w:rFonts w:ascii="Times New Roman" w:cs="Times New Roman" w:eastAsia="Times New Roman" w:hAnsi="Times New Roman"/>
          <w:b/>
          <w:bCs/>
          <w:i w:val="false"/>
          <w:iCs w:val="false"/>
          <w:color w:val="1E2832"/>
          <w:sz w:val="32"/>
          <w:szCs w:val="32"/>
        </w:rPr>
        <w:t xml:space="preserve">6. Токены дизайн-системы</w:t>
      </w:r>
    </w:p>
    <w:p>
      <w:pPr>
        <w:pStyle w:val="Heading2"/>
        <w:spacing w:after="120" w:before="260"/>
      </w:pPr>
      <w:r>
        <w:rPr>
          <w:rFonts w:ascii="Times New Roman" w:cs="Times New Roman" w:eastAsia="Times New Roman" w:hAnsi="Times New Roman"/>
          <w:b/>
          <w:bCs/>
          <w:i w:val="false"/>
          <w:iCs w:val="false"/>
          <w:color w:val="1E2832"/>
          <w:sz w:val="28"/>
          <w:szCs w:val="28"/>
        </w:rPr>
        <w:t xml:space="preserve">6.1. Цвет, HEX и повтор</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Токен — именованное значение, которое переиспользуют: primary, black, stroke. Не случайный градиент и не «просто HEX без имени». Один primary обслуживает кнопки, бейджи и ховер ссылок. Сменили токен — поменялся акцент во всём интерфейсе.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Цвет #1E2832 в CSS пишут как #1e2832. Регистр не важен: это тот же sRGB. Не обязательно переписывать значение в rgb() с другими числами, если каналы совпадают.</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:root {</w:t>
            </w:r>
          </w:p>
          <w:p>
            <w:pPr>
              <w:spacing w:after="20" w:before="0"/>
            </w:pPr>
            <w:r>
              <w:rPr>
                <w:rFonts w:ascii="Courier New" w:cs="Courier New" w:eastAsia="Courier New" w:hAnsi="Courier New"/>
                <w:b w:val="false"/>
                <w:bCs w:val="false"/>
                <w:i w:val="false"/>
                <w:iCs w:val="false"/>
                <w:color w:val="1E2832"/>
                <w:sz w:val="18"/>
                <w:szCs w:val="18"/>
              </w:rPr>
              <w:t xml:space="preserve">  --color-primary: #9e5cf2;</w:t>
            </w:r>
          </w:p>
          <w:p>
            <w:pPr>
              <w:spacing w:after="20" w:before="0"/>
            </w:pPr>
            <w:r>
              <w:rPr>
                <w:rFonts w:ascii="Courier New" w:cs="Courier New" w:eastAsia="Courier New" w:hAnsi="Courier New"/>
                <w:b w:val="false"/>
                <w:bCs w:val="false"/>
                <w:i w:val="false"/>
                <w:iCs w:val="false"/>
                <w:color w:val="1E2832"/>
                <w:sz w:val="18"/>
                <w:szCs w:val="18"/>
              </w:rPr>
              <w:t xml:space="preserve">  --color-black: #1e2832;</w:t>
            </w:r>
          </w:p>
          <w:p>
            <w:pPr>
              <w:spacing w:after="20" w:before="0"/>
            </w:pPr>
            <w:r>
              <w:rPr>
                <w:rFonts w:ascii="Courier New" w:cs="Courier New" w:eastAsia="Courier New" w:hAnsi="Courier New"/>
                <w:b w:val="false"/>
                <w:bCs w:val="false"/>
                <w:i w:val="false"/>
                <w:iCs w:val="false"/>
                <w:color w:val="1E2832"/>
                <w:sz w:val="18"/>
                <w:szCs w:val="18"/>
              </w:rPr>
              <w:t xml:space="preserve">  --color-stroke: #e3e3e3;</w:t>
            </w:r>
          </w:p>
          <w:p>
            <w:pPr>
              <w:spacing w:after="20" w:before="0"/>
            </w:pPr>
            <w:r>
              <w:rPr>
                <w:rFonts w:ascii="Courier New" w:cs="Courier New" w:eastAsia="Courier New" w:hAnsi="Courier New"/>
                <w:b w:val="false"/>
                <w:bCs w:val="false"/>
                <w:i w:val="false"/>
                <w:iCs w:val="false"/>
                <w:color w:val="1E2832"/>
                <w:sz w:val="18"/>
                <w:szCs w:val="18"/>
              </w:rPr>
              <w:t xml:space="preserve">}</w:t>
            </w:r>
          </w:p>
          <w:p>
            <w:pPr>
              <w:spacing w:after="20" w:before="0"/>
            </w:pPr>
            <w:r>
              <w:rPr>
                <w:rFonts w:ascii="Courier New" w:cs="Courier New" w:eastAsia="Courier New" w:hAnsi="Courier New"/>
                <w:b w:val="false"/>
                <w:bCs w:val="false"/>
                <w:i w:val="false"/>
                <w:iCs w:val="false"/>
                <w:color w:val="1E2832"/>
                <w:sz w:val="18"/>
                <w:szCs w:val="18"/>
              </w:rPr>
              <w:t xml:space="preserve">.btn:hover { background: var(--color-primary); }</w:t>
            </w:r>
          </w:p>
          <w:p>
            <w:pPr>
              <w:spacing w:after="0" w:before="0"/>
            </w:pPr>
            <w:r>
              <w:rPr>
                <w:rFonts w:ascii="Courier New" w:cs="Courier New" w:eastAsia="Courier New" w:hAnsi="Courier New"/>
                <w:b w:val="false"/>
                <w:bCs w:val="false"/>
                <w:i w:val="false"/>
                <w:iCs w:val="false"/>
                <w:color w:val="1E2832"/>
                <w:sz w:val="18"/>
                <w:szCs w:val="18"/>
              </w:rPr>
              <w:t xml:space="preserve">.badge     { background: var(--color-primary); }</w:t>
            </w:r>
          </w:p>
        </w:tc>
      </w:tr>
    </w:tbl>
    <w:p>
      <w:pPr>
        <w:spacing w:after="160" w:before="60" w:line="276"/>
        <w:jc w:val="center"/>
      </w:pPr>
      <w:r>
        <w:rPr>
          <w:rFonts w:ascii="Times New Roman" w:cs="Times New Roman" w:eastAsia="Times New Roman" w:hAnsi="Times New Roman"/>
          <w:b w:val="false"/>
          <w:bCs w:val="false"/>
          <w:i/>
          <w:iCs/>
          <w:color w:val="5A6570"/>
          <w:sz w:val="20"/>
          <w:szCs w:val="20"/>
        </w:rPr>
        <w:t xml:space="preserve">Пример 5 — Один токен на несколько ролей</w:t>
      </w:r>
    </w:p>
    <w:p>
      <w:pPr>
        <w:pStyle w:val="Heading2"/>
        <w:spacing w:after="120" w:before="260"/>
      </w:pPr>
      <w:r>
        <w:rPr>
          <w:rFonts w:ascii="Times New Roman" w:cs="Times New Roman" w:eastAsia="Times New Roman" w:hAnsi="Times New Roman"/>
          <w:b/>
          <w:bCs/>
          <w:i w:val="false"/>
          <w:iCs w:val="false"/>
          <w:color w:val="1E2832"/>
          <w:sz w:val="28"/>
          <w:szCs w:val="28"/>
        </w:rPr>
        <w:t xml:space="preserve">6.2. Типографика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Interline (line-height) задаёт межстрочный интервал текста. Он не заменяет margin у картинок и не сжимает PNG. Значение 1.5 при кегле 16 px даёт шаг строки 24 px — как раз кратно 8px-системе. Плотный интервал у абзаца делает «кирпич», слишком свободный — рассыпает текст.</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Частая причина расхождения макета и кода: в файле стоит локальный или платный шрифт, в вебе — другой набор. В CORAL логотип набран Amstelvar Alpha. Без лицензии в браузере его может не быть; на этапе вёрстки ставят доступный гротеск и принимают отличие. Заголовки Roboto и текст Open Sans подключают через @font-face или каталог веб-шрифтов.</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Выравнивание по базовой линии связано с ритмом строк. Иконка стрелки рядом с «Shop now» должна сидеть на той же линии, а не «по центру бокса вслепую». В CSS это часто inline-flex и align-items: baseline.</w:t>
      </w:r>
    </w:p>
    <w:p>
      <w:pPr>
        <w:pStyle w:val="Heading2"/>
        <w:spacing w:after="120" w:before="260"/>
      </w:pPr>
      <w:r>
        <w:rPr>
          <w:rFonts w:ascii="Times New Roman" w:cs="Times New Roman" w:eastAsia="Times New Roman" w:hAnsi="Times New Roman"/>
          <w:b/>
          <w:bCs/>
          <w:i w:val="false"/>
          <w:iCs w:val="false"/>
          <w:color w:val="1E2832"/>
          <w:sz w:val="28"/>
          <w:szCs w:val="28"/>
        </w:rPr>
        <w:t xml:space="preserve">6.3. Радиус и тень</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Скругление лучше хранить одним токеном для кнопок и полей, а не случайным числом на каждый блок. Иначе кнопка 6 px, поле 11 px и карточка 4 px визуально разъедутся. Тень в вебе обычно делают через box-shadow. Тега shadow нет. В Figma эффект снимают как X, Y, blur, spread и цвет с прозрачностью.</w:t>
      </w:r>
    </w:p>
    <w:p>
      <w:pPr>
        <w:pStyle w:val="Heading2"/>
        <w:spacing w:after="120" w:before="260"/>
      </w:pPr>
      <w:r>
        <w:rPr>
          <w:rFonts w:ascii="Times New Roman" w:cs="Times New Roman" w:eastAsia="Times New Roman" w:hAnsi="Times New Roman"/>
          <w:b/>
          <w:bCs/>
          <w:i w:val="false"/>
          <w:iCs w:val="false"/>
          <w:color w:val="1E2832"/>
          <w:sz w:val="28"/>
          <w:szCs w:val="28"/>
        </w:rPr>
        <w:t xml:space="preserve">6.4. Токены учебного проекта CORAL</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Имя в макете</w:t>
            </w:r>
          </w:p>
        </w:tc>
        <w:tc>
          <w:tcPr>
            <w:tcW w:type="dxa" w:w="24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HEX</w:t>
            </w:r>
          </w:p>
        </w:tc>
        <w:tc>
          <w:tcPr>
            <w:tcW w:type="dxa" w:w="4838"/>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Назначение</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Primary</w:t>
            </w:r>
          </w:p>
        </w:tc>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#9E5CF2</w:t>
            </w:r>
          </w:p>
        </w:tc>
        <w:tc>
          <w:tcPr>
            <w:tcW w:type="dxa" w:w="4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Акцент, кнопки Shop now, бейджи</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Primary 75/50/25/10/5</w:t>
            </w:r>
          </w:p>
        </w:tc>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оттенки фиолетового</w:t>
            </w:r>
          </w:p>
        </w:tc>
        <w:tc>
          <w:tcPr>
            <w:tcW w:type="dxa" w:w="4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Ховер и светлые фоны</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Black</w:t>
            </w:r>
          </w:p>
        </w:tc>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#1E2832</w:t>
            </w:r>
          </w:p>
        </w:tc>
        <w:tc>
          <w:tcPr>
            <w:tcW w:type="dxa" w:w="4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Основной текст</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White</w:t>
            </w:r>
          </w:p>
        </w:tc>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#FFFFFF</w:t>
            </w:r>
          </w:p>
        </w:tc>
        <w:tc>
          <w:tcPr>
            <w:tcW w:type="dxa" w:w="4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Фон страницы</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Dark</w:t>
            </w:r>
          </w:p>
        </w:tc>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#000000</w:t>
            </w:r>
          </w:p>
        </w:tc>
        <w:tc>
          <w:tcPr>
            <w:tcW w:type="dxa" w:w="4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Баннер Zara, тёмные блоки</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Stroke</w:t>
            </w:r>
          </w:p>
        </w:tc>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#E3E3E3</w:t>
            </w:r>
          </w:p>
        </w:tc>
        <w:tc>
          <w:tcPr>
            <w:tcW w:type="dxa" w:w="4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Линии и рамки карточек</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c>
          <w:tcPr>
            <w:tcW w:type="dxa" w:w="24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Роль</w:t>
            </w:r>
          </w:p>
        </w:tc>
        <w:tc>
          <w:tcPr>
            <w:tcW w:type="dxa" w:w="36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Семейство</w:t>
            </w:r>
          </w:p>
        </w:tc>
        <w:tc>
          <w:tcPr>
            <w:tcW w:type="dxa" w:w="3638"/>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Пример из макета</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Логотип</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Amstelvar Alpha</w:t>
            </w:r>
          </w:p>
        </w:tc>
        <w:tc>
          <w:tcPr>
            <w:tcW w:type="dxa" w:w="36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Заголовки</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Roboto Medium</w:t>
            </w:r>
          </w:p>
        </w:tc>
        <w:tc>
          <w:tcPr>
            <w:tcW w:type="dxa" w:w="36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H1 67, H2 50, H3 37, H4 28</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H5 / H6 / span</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Open Sans SemiBold</w:t>
            </w:r>
          </w:p>
        </w:tc>
        <w:tc>
          <w:tcPr>
            <w:tcW w:type="dxa" w:w="36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21 px / 16 px</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Текст, кнопки</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Roboto Regular / Light</w:t>
            </w:r>
          </w:p>
        </w:tc>
        <w:tc>
          <w:tcPr>
            <w:tcW w:type="dxa" w:w="36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Кнопка 18 px, body</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Иконки</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Font Awesome 6</w:t>
            </w:r>
          </w:p>
        </w:tc>
        <w:tc>
          <w:tcPr>
            <w:tcW w:type="dxa" w:w="36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Поиск, аккаунт, корзина, соцсети</w:t>
            </w:r>
          </w:p>
        </w:tc>
      </w:tr>
    </w:tbl>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Шкала заголовков в макете построена как Perfect Fourth: база 16 px, коэффициент 1,333. Это объясняет ряд 16 — 21 — 28 — 37 — 50 — 67 лучше, чем набор «красивых» случайных кеглей.</w:t>
      </w:r>
    </w:p>
    <w:p>
      <w:pPr>
        <w:pStyle w:val="Heading1"/>
        <w:spacing w:after="160" w:before="360"/>
      </w:pPr>
      <w:r>
        <w:rPr>
          <w:rFonts w:ascii="Times New Roman" w:cs="Times New Roman" w:eastAsia="Times New Roman" w:hAnsi="Times New Roman"/>
          <w:b/>
          <w:bCs/>
          <w:i w:val="false"/>
          <w:iCs w:val="false"/>
          <w:color w:val="1E2832"/>
          <w:sz w:val="32"/>
          <w:szCs w:val="32"/>
        </w:rPr>
        <w:t xml:space="preserve">7. Компоненты, варианты и Auto Layout</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Компонент в Figma ближе всего к повторяемому элементу интерфейса с вариантами. Это не таблица базы данных и не HTTP-метод. Варианты card-product: Default, Hover, Sale, Hot. В коде позже появится один блок и модификаторы, на этапе БЭМ — product-card product-card_sale.</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Auto Layout держит отступы и направление (ряд или колонка) при изменении контента. Добавили длинное название — карточка не разъехалась, gap сохранился. Это прямой прообраз flexbox.</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Figma Auto Layout</w:t>
            </w:r>
          </w:p>
        </w:tc>
        <w:tc>
          <w:tcPr>
            <w:tcW w:type="dxa" w:w="48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CSS</w:t>
            </w:r>
          </w:p>
        </w:tc>
      </w:tr>
      <w:tr>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Direction: Horizontal</w:t>
            </w:r>
          </w:p>
        </w:tc>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flex-direction: row</w:t>
            </w:r>
          </w:p>
        </w:tc>
      </w:tr>
      <w:tr>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Direction: Vertical</w:t>
            </w:r>
          </w:p>
        </w:tc>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flex-direction: column</w:t>
            </w:r>
          </w:p>
        </w:tc>
      </w:tr>
      <w:tr>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Gap</w:t>
            </w:r>
          </w:p>
        </w:tc>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gap</w:t>
            </w:r>
          </w:p>
        </w:tc>
      </w:tr>
      <w:tr>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Padding</w:t>
            </w:r>
          </w:p>
        </w:tc>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padding</w:t>
            </w:r>
          </w:p>
        </w:tc>
      </w:tr>
      <w:tr>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Hug contents</w:t>
            </w:r>
          </w:p>
        </w:tc>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width: fit-content</w:t>
            </w:r>
          </w:p>
        </w:tc>
      </w:tr>
      <w:tr>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Fill container</w:t>
            </w:r>
          </w:p>
        </w:tc>
        <w:tc>
          <w:tcPr>
            <w:tcW w:type="dxa" w:w="48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flex: 1 / width: 100%</w:t>
            </w:r>
          </w:p>
        </w:tc>
      </w:tr>
    </w:tbl>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Style guide / UI kit — набор базовых стилей и компонентов в файле: цвета, типографика, кнопки, поля, карточки. Если в файле есть страница Components, съём токенов начинают оттуда, а не со случайного кадра лендинга. В учебном Coral.fig основные компоненты живут на том же холсте: button, card-product, item-category, item-tab, ribbon, newsletter-form.</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spacing w:after="0"/>
              <w:jc w:val="both"/>
            </w:pPr>
            <w:r>
              <w:rPr>
                <w:rFonts w:ascii="Times New Roman" w:cs="Times New Roman" w:eastAsia="Times New Roman" w:hAnsi="Times New Roman"/>
                <w:b w:val="false"/>
                <w:bCs w:val="false"/>
                <w:i w:val="false"/>
                <w:iCs w:val="false"/>
                <w:color w:val="1E2832"/>
                <w:sz w:val="22"/>
                <w:szCs w:val="22"/>
              </w:rPr>
              <w:t xml:space="preserve">Не добавляйте в будущий код десять уникальных классов для десяти карточек только потому, что на холсте лежат десять экземпляров. Экземпляр компонента — повтор одной модели.</w:t>
            </w:r>
          </w:p>
        </w:tc>
      </w:tr>
    </w:tbl>
    <w:p>
      <w:pPr>
        <w:pStyle w:val="Heading1"/>
        <w:spacing w:after="160" w:before="360"/>
      </w:pPr>
      <w:r>
        <w:rPr>
          <w:rFonts w:ascii="Times New Roman" w:cs="Times New Roman" w:eastAsia="Times New Roman" w:hAnsi="Times New Roman"/>
          <w:b/>
          <w:bCs/>
          <w:i w:val="false"/>
          <w:iCs w:val="false"/>
          <w:color w:val="1E2832"/>
          <w:sz w:val="32"/>
          <w:szCs w:val="32"/>
        </w:rPr>
        <w:t xml:space="preserve">8. Состояния интерфейса и смысл будущего тега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Состояние hover в UI-ките показывают для интерактивных элементов, не для фонового фото и не «только для печати». В CORAL у кнопки default часто чёрный фон, hover — primary #9E5CF2. Это надо снять отдельно: на статичном PNG ховера нет. Рядом в коде обязателен :focus-visible, потому что клавиатура не умеет «навести мышь».</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Вариант Disabled нужен, чтобы показать недоступное действие. Кнопку не удаляют из документа. Визуально снижают контраст и ставят cursor: not-allowed. Смысл: корзина пуста или форма невалидна — действие сейчас нельзя выполнить.</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Если в макете кнопка и ссылка выглядят как один «Shop now», в коде всё равно выбирают тег по смыслу: переход по адресу — a, действие на странице или отправка формы — button. Внешний вид на этапе 0 не отменяет будущую семантику этапа 1.</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В макете</w:t>
            </w:r>
          </w:p>
        </w:tc>
        <w:tc>
          <w:tcPr>
            <w:tcW w:type="dxa" w:w="3213"/>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Смысл</w:t>
            </w:r>
          </w:p>
        </w:tc>
        <w:tc>
          <w:tcPr>
            <w:tcW w:type="dxa" w:w="3213"/>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Будущий тег</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Shop now → каталог</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Переход</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a href="#products"</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View product</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Переход на страницу товара</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a href="product.html"</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Subscribe / Sign in</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Отправка формы</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button type="submit"</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Account как модалка</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Действие на странице</w:t>
            </w:r>
          </w:p>
        </w:tc>
        <w:tc>
          <w:tcPr>
            <w:tcW w:type="dxa" w:w="3213"/>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button type="button"</w:t>
            </w:r>
          </w:p>
        </w:tc>
      </w:tr>
    </w:tbl>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Hidden / off-canvas на узком экране означает: есть отдельное состояние навигации, его надо заложить. Меню не удаляют из продукта. Если в макете нет mobile-фрейма, брейкпоинты всё равно появятся на этапе адаптива: 1100, 768 и 480. Прототип кликабельных фреймов помогает согласовать переходы до кода, но в учебном файле его может не быть — тогда сценарий восстанавливают по смыслу блока.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9. Карта макета CORAL</w:t>
      </w:r>
    </w:p>
    <w:p>
      <w:pPr>
        <w:pStyle w:val="Heading2"/>
        <w:spacing w:after="120" w:before="260"/>
      </w:pPr>
      <w:r>
        <w:rPr>
          <w:rFonts w:ascii="Times New Roman" w:cs="Times New Roman" w:eastAsia="Times New Roman" w:hAnsi="Times New Roman"/>
          <w:b/>
          <w:bCs/>
          <w:i w:val="false"/>
          <w:iCs w:val="false"/>
          <w:color w:val="1E2832"/>
          <w:sz w:val="28"/>
          <w:szCs w:val="28"/>
        </w:rPr>
        <w:t xml:space="preserve">9.1. Главная страница сверху вниз</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Одна основная страница Design, ширина 1920 px, длинный лендинг интернет-магазина. Отдельных фреймов Login нет.</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338"/>
      </w:tblGrid>
      <w:tr>
        <w:tc>
          <w:tcPr>
            <w:tcW w:type="dxa" w:w="7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20"/>
                <w:szCs w:val="20"/>
              </w:rPr>
              <w:t xml:space="preserve">#</w:t>
            </w:r>
          </w:p>
        </w:tc>
        <w:tc>
          <w:tcPr>
            <w:tcW w:type="dxa" w:w="36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Слой / смысл</w:t>
            </w:r>
          </w:p>
        </w:tc>
        <w:tc>
          <w:tcPr>
            <w:tcW w:type="dxa" w:w="5338"/>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HTML на этапе 1</w:t>
            </w:r>
          </w:p>
        </w:tc>
      </w:tr>
      <w:tr>
        <w:tc>
          <w:tcPr>
            <w:tcW w:type="dxa" w:w="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1E2832"/>
                <w:sz w:val="20"/>
                <w:szCs w:val="20"/>
              </w:rPr>
              <w:t xml:space="preserve">1</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top-header: поиск, логотип, Account, корзина</w:t>
            </w:r>
          </w:p>
        </w:tc>
        <w:tc>
          <w:tcPr>
            <w:tcW w:type="dxa" w:w="53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header</w:t>
            </w:r>
          </w:p>
        </w:tc>
      </w:tr>
      <w:tr>
        <w:tc>
          <w:tcPr>
            <w:tcW w:type="dxa" w:w="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1E2832"/>
                <w:sz w:val="20"/>
                <w:szCs w:val="20"/>
              </w:rPr>
              <w:t xml:space="preserve">2</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 7 пунктов каталога</w:t>
            </w:r>
          </w:p>
        </w:tc>
        <w:tc>
          <w:tcPr>
            <w:tcW w:type="dxa" w:w="53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nav</w:t>
            </w:r>
          </w:p>
        </w:tc>
      </w:tr>
      <w:tr>
        <w:tc>
          <w:tcPr>
            <w:tcW w:type="dxa" w:w="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1E2832"/>
                <w:sz w:val="20"/>
                <w:szCs w:val="20"/>
              </w:rPr>
              <w:t xml:space="preserve">3</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top-main: два фото + Collections + Shop now</w:t>
            </w:r>
          </w:p>
        </w:tc>
        <w:tc>
          <w:tcPr>
            <w:tcW w:type="dxa" w:w="53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section.hero</w:t>
            </w:r>
          </w:p>
        </w:tc>
      </w:tr>
      <w:tr>
        <w:tc>
          <w:tcPr>
            <w:tcW w:type="dxa" w:w="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1E2832"/>
                <w:sz w:val="20"/>
                <w:szCs w:val="20"/>
              </w:rPr>
              <w:t xml:space="preserve">4</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brand: ряд логотипов</w:t>
            </w:r>
          </w:p>
        </w:tc>
        <w:tc>
          <w:tcPr>
            <w:tcW w:type="dxa" w:w="53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section со списком</w:t>
            </w:r>
          </w:p>
        </w:tc>
      </w:tr>
      <w:tr>
        <w:tc>
          <w:tcPr>
            <w:tcW w:type="dxa" w:w="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1E2832"/>
                <w:sz w:val="20"/>
                <w:szCs w:val="20"/>
              </w:rPr>
              <w:t xml:space="preserve">5</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hot-category: Explore new and popular styles</w:t>
            </w:r>
          </w:p>
        </w:tc>
        <w:tc>
          <w:tcPr>
            <w:tcW w:type="dxa" w:w="53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section категорий</w:t>
            </w:r>
          </w:p>
        </w:tc>
      </w:tr>
      <w:tr>
        <w:tc>
          <w:tcPr>
            <w:tcW w:type="dxa" w:w="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1E2832"/>
                <w:sz w:val="20"/>
                <w:szCs w:val="20"/>
              </w:rPr>
              <w:t xml:space="preserve">6</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grid-products: карточки card-product</w:t>
            </w:r>
          </w:p>
        </w:tc>
        <w:tc>
          <w:tcPr>
            <w:tcW w:type="dxa" w:w="53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section#products + список article</w:t>
            </w:r>
          </w:p>
        </w:tc>
      </w:tr>
      <w:tr>
        <w:tc>
          <w:tcPr>
            <w:tcW w:type="dxa" w:w="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1E2832"/>
                <w:sz w:val="20"/>
                <w:szCs w:val="20"/>
              </w:rPr>
              <w:t xml:space="preserve">7</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brand-banner: Zara, 70%, evening wear</w:t>
            </w:r>
          </w:p>
        </w:tc>
        <w:tc>
          <w:tcPr>
            <w:tcW w:type="dxa" w:w="53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section.banner</w:t>
            </w:r>
          </w:p>
        </w:tc>
      </w:tr>
      <w:tr>
        <w:tc>
          <w:tcPr>
            <w:tcW w:type="dxa" w:w="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1E2832"/>
                <w:sz w:val="20"/>
                <w:szCs w:val="20"/>
              </w:rPr>
              <w:t xml:space="preserve">8</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slider-products: Best sellers + «табы»</w:t>
            </w:r>
          </w:p>
        </w:tc>
        <w:tc>
          <w:tcPr>
            <w:tcW w:type="dxa" w:w="53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section.bestsellers</w:t>
            </w:r>
          </w:p>
        </w:tc>
      </w:tr>
      <w:tr>
        <w:tc>
          <w:tcPr>
            <w:tcW w:type="dxa" w:w="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1E2832"/>
                <w:sz w:val="20"/>
                <w:szCs w:val="20"/>
              </w:rPr>
              <w:t xml:space="preserve">9</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Instagram: Follow products and discounts</w:t>
            </w:r>
          </w:p>
        </w:tc>
        <w:tc>
          <w:tcPr>
            <w:tcW w:type="dxa" w:w="53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section.instagram</w:t>
            </w:r>
          </w:p>
        </w:tc>
      </w:tr>
      <w:tr>
        <w:tc>
          <w:tcPr>
            <w:tcW w:type="dxa" w:w="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1E2832"/>
                <w:sz w:val="20"/>
                <w:szCs w:val="20"/>
              </w:rPr>
              <w:t xml:space="preserve">10</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newsletter: подписка</w:t>
            </w:r>
          </w:p>
        </w:tc>
        <w:tc>
          <w:tcPr>
            <w:tcW w:type="dxa" w:w="53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section.newsletter + form</w:t>
            </w:r>
          </w:p>
        </w:tc>
      </w:tr>
      <w:tr>
        <w:tc>
          <w:tcPr>
            <w:tcW w:type="dxa" w:w="7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1E2832"/>
                <w:sz w:val="20"/>
                <w:szCs w:val="20"/>
              </w:rPr>
              <w:t xml:space="preserve">11</w:t>
            </w:r>
          </w:p>
        </w:tc>
        <w:tc>
          <w:tcPr>
            <w:tcW w:type="dxa" w:w="36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footer: колонки, соцсети, © 2022</w:t>
            </w:r>
          </w:p>
        </w:tc>
        <w:tc>
          <w:tcPr>
            <w:tcW w:type="dxa" w:w="53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footer</w:t>
            </w:r>
          </w:p>
        </w:tc>
      </w:tr>
    </w:tbl>
    <w:p>
      <w:pPr>
        <w:pStyle w:val="Heading2"/>
        <w:spacing w:after="120" w:before="260"/>
      </w:pPr>
      <w:r>
        <w:rPr>
          <w:rFonts w:ascii="Times New Roman" w:cs="Times New Roman" w:eastAsia="Times New Roman" w:hAnsi="Times New Roman"/>
          <w:b/>
          <w:bCs/>
          <w:i w:val="false"/>
          <w:iCs w:val="false"/>
          <w:color w:val="1E2832"/>
          <w:sz w:val="28"/>
          <w:szCs w:val="28"/>
        </w:rPr>
        <w:t xml:space="preserve">9.2. Каталог, категории и товары</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Пункты меню как в макете: Jewelry &amp; Accessories, Clothing &amp; Shoes, Home &amp; Living, Wedding &amp; Party, Toys &amp; Entertainment, Art &amp; Collectibles, Craft Supplies &amp; Tools.</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Категории: Manto — 86 product, Pants — 200, Coat — 520, Shirt — 320. Форму «86 product» на этапе вёрстки копируют; в готовом англоязычном интерфейсе позже правят на products.</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Товары, имена которых удалось снять из файла: Adicolor Classics Joggers, Nike Sportswear Futura Luxe, Geometric print Scarf, Yellow Reserved Hoodie, Basic Dress Green, Nike Air Zoom Pegasus, Nike Repel Miler, Glasses. Цены: $63.85, $130.00, $53.00, $364.00 / $155.00 со скидкой, $236.00, $198.00, $120.50, $160.00.</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Согласованность данных уже на этапе макета неидеальна: учебные изображения и категории не всегда буквально совпадают с названием. Это допустимая заглушка курса. В готовом продукте файл изображения, alt, название, тип и цена должны относиться к одной сущности.</w:t>
      </w:r>
    </w:p>
    <w:p>
      <w:pPr>
        <w:pStyle w:val="Heading2"/>
        <w:spacing w:after="120" w:before="260"/>
      </w:pPr>
      <w:r>
        <w:rPr>
          <w:rFonts w:ascii="Times New Roman" w:cs="Times New Roman" w:eastAsia="Times New Roman" w:hAnsi="Times New Roman"/>
          <w:b/>
          <w:bCs/>
          <w:i w:val="false"/>
          <w:iCs w:val="false"/>
          <w:color w:val="1E2832"/>
          <w:sz w:val="28"/>
          <w:szCs w:val="28"/>
        </w:rPr>
        <w:t xml:space="preserve">9.3. Чего нет на холсте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Модалки авторизации в макете нет. Карточка товара как отдельный экран тоже не вынесена в собственный фрейм. Курс сознательно добавляет login.html, product.html и скрытые диалоги на следующих этапах, оформляя их тем же Primary #9E5CF2, той же типографикой и теми же кнопками shop now. Это не «вольность против макета», а продолжение дизайн-системы там, где холст молчит.</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Заготовка курса</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Зачем она</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Страница входа и регистрации</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Рабочий переход по Account без JavaScript</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Страница товара</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Самостоятельная сущность card-product</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Скрытые dialog</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Будущий ускоренный сценарий на этапах 4–5</w:t>
            </w:r>
          </w:p>
        </w:tc>
      </w:tr>
    </w:tbl>
    <w:p>
      <w:pPr>
        <w:pStyle w:val="Heading1"/>
        <w:spacing w:after="160" w:before="360"/>
      </w:pPr>
      <w:r>
        <w:rPr>
          <w:rFonts w:ascii="Times New Roman" w:cs="Times New Roman" w:eastAsia="Times New Roman" w:hAnsi="Times New Roman"/>
          <w:b/>
          <w:bCs/>
          <w:i w:val="false"/>
          <w:iCs w:val="false"/>
          <w:color w:val="1E2832"/>
          <w:sz w:val="32"/>
          <w:szCs w:val="32"/>
        </w:rPr>
        <w:t xml:space="preserve">10. Иконки, изображения и экспорт</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Иконка-вектор масштабируется без мыла и перекрашивается через currentColor. Растр 24×24 на экране 3x станет размытым. Утверждение «вектор нельзя перекрасить» ложно. Фото товара — другое дело: это растр JPEG или WebP, не иконка. Вектор не всегда легче фотографии: сложный SVG может весить больше сжатого снимка. Речь идёт о масштабировании, не о любом файле.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Экспорт @2x и @3x нужен для экранов с высокой плотностью пикселей. Один CSS-пиксель там равен двум или трём физическим. Картинка 1x на таком экране мылит. В Figma: панель Export, кратность 2x / 3x. Для иконок чаще достаточно одного SVG на все плотности.</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Практическая диагностика на следующем этапе совпадёт с HTML-указаниями: переименовать файл, проверить регистр, посмотреть статус в сети. На этапе 0 задача другая — понять, какие слои являются информативными изображениями товара, какие — логотипами брендов, какие — декоративной галереей Instagram.</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11. Доступность уже на этапе макета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Контраст текста и фона важен из-за читаемости, не из-за SEO-титула. Ориентир WCAG для обычного текста — не ниже 4,5:1. Чёрный #1E2832 на белом проходит. Светло-серый #AAAAAA на белом не проходит, даже если «в макете так набросали подпись». Проверяют не только default: disabled часто слишком бледный, текст на фото героя тонет в изображении.</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Макет не заменяет клавиатурный сценарий. Hover не равен фокусу. Если дизайнер показал только состояние мыши, верстальщик всё равно закладывает видимое :focus-visible. Имя кнопки-иконки без текста (поиск, аккаунт, корзина) позже станет aria-label; на этапе 0 это уже видно по тому, что на холсте есть только символ.</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Pixel-perfect на практике — близость к макету по ритму и токенам с разумными допусками. Допустимо: ±2 px на «воздухе», сглаживание шрифта движком системы, замена недоступного шрифта. Недопустимо: primary «примерно фиолетовый», gap 17 вместо 24, потерянные hover и disabled.</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12. Передача макета в HTML, CSS и JavaScript</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Этап 0 заканчивается не файлом стилей, а спецификацией. Ниже — граница ответственности, которую студент должен уметь объяснить.</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Слой работы</w:t>
            </w:r>
          </w:p>
        </w:tc>
        <w:tc>
          <w:tcPr>
            <w:tcW w:type="dxa" w:w="7238"/>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Что забираем из Figma</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HTML</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Смысл блоков, порядок чтения, будущие теги, подписи форм, alt по роли изображения, ссылка или кнопка.</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CSS</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Сетка, контейнер, токены, типографика, радиус, тень, hover, сетка карточек, брейкпоинты.</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JavaScript</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Открытие модалок, сравнение паролей, живой фильтр Best sellers, фокус-ловушка диалога.</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Сервер</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Реальная отправка форм, поиск, учёт выбранного товара. В макете этого нет.</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ОБРАТИТЕ ВНИМАНИЕ</w:t>
            </w:r>
          </w:p>
          <w:p>
            <w:pPr>
              <w:spacing w:after="0"/>
              <w:jc w:val="both"/>
            </w:pPr>
            <w:r>
              <w:rPr>
                <w:rFonts w:ascii="Times New Roman" w:cs="Times New Roman" w:eastAsia="Times New Roman" w:hAnsi="Times New Roman"/>
                <w:b w:val="false"/>
                <w:bCs w:val="false"/>
                <w:i w:val="false"/>
                <w:iCs w:val="false"/>
                <w:color w:val="1E2832"/>
                <w:sz w:val="22"/>
                <w:szCs w:val="22"/>
              </w:rPr>
              <w:t xml:space="preserve">«Табы» Best sellers в макете выглядят как фильтр, но на холсте это обычные подписи. Пока нет поведения tablist / tab / tabpanel, в HTML их размечают как ссылки или кнопки-заготовки, а не как готовые ARIA-вкладки.</w:t>
            </w:r>
          </w:p>
        </w:tc>
      </w:tr>
    </w:tbl>
    <w:p>
      <w:pPr>
        <w:pStyle w:val="Heading1"/>
        <w:spacing w:after="160" w:before="360"/>
      </w:pPr>
      <w:r>
        <w:rPr>
          <w:rFonts w:ascii="Times New Roman" w:cs="Times New Roman" w:eastAsia="Times New Roman" w:hAnsi="Times New Roman"/>
          <w:b/>
          <w:bCs/>
          <w:i w:val="false"/>
          <w:iCs w:val="false"/>
          <w:color w:val="1E2832"/>
          <w:sz w:val="32"/>
          <w:szCs w:val="32"/>
        </w:rPr>
        <w:t xml:space="preserve">13. Практический разбор и упражнения</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13.1. Практикум 1. Аудит структуры Coral.fig</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Цель: научиться переводить дерево слоёв в карту содержимого.</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Выпишите в таблицу все крупные блоки главной в порядке появления.</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Для каждого блока укажите имя слоя, зачем он пользователю и будущий HTML-тег.</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Подсчитайте карточки в основном каталоге и в Best sellers.</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компонент кнопки и перечислите её размеры: кегль, padding, цвет default и hover.</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Отметьте элементы, которых нет на холсте, но которые появятся в курсе.</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ОЖИДАЕМЫЙ ВЫВОД</w:t>
            </w:r>
          </w:p>
          <w:p>
            <w:pPr>
              <w:spacing w:after="0"/>
              <w:jc w:val="both"/>
            </w:pPr>
            <w:r>
              <w:rPr>
                <w:rFonts w:ascii="Times New Roman" w:cs="Times New Roman" w:eastAsia="Times New Roman" w:hAnsi="Times New Roman"/>
                <w:b w:val="false"/>
                <w:bCs w:val="false"/>
                <w:i w:val="false"/>
                <w:iCs w:val="false"/>
                <w:color w:val="1E2832"/>
                <w:sz w:val="22"/>
                <w:szCs w:val="22"/>
              </w:rPr>
              <w:t xml:space="preserve">Страница разделена на смысловые области, повторяемые сущности оформлены компонентами, а числа сетки и цвета уже можно перенести в таблицу токенов.</w:t>
            </w:r>
          </w:p>
        </w:tc>
      </w:tr>
    </w:tbl>
    <w:p>
      <w:pPr>
        <w:pStyle w:val="Heading2"/>
        <w:spacing w:after="120" w:before="260"/>
      </w:pPr>
      <w:r>
        <w:rPr>
          <w:rFonts w:ascii="Times New Roman" w:cs="Times New Roman" w:eastAsia="Times New Roman" w:hAnsi="Times New Roman"/>
          <w:b/>
          <w:bCs/>
          <w:i w:val="false"/>
          <w:iCs w:val="false"/>
          <w:color w:val="1E2832"/>
          <w:sz w:val="28"/>
          <w:szCs w:val="28"/>
        </w:rPr>
        <w:t xml:space="preserve">13.2. Практикум 2. Съём токенов</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Цель: собрать мини-дизайн-систему, а не палитру «на глаз».</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Снимите Primary, Black, White, Dark, Stroke и хотя бы один оттенок Primary.</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Запишите семейства шрифтов для логотипа, заголовков, текста и иконок.</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Запишите кегли H1–H4 и базы 16 px.</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Сверьте таблицу с design/tokens.md и объясните расхождения, если они есть.</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Сформулируйте, какие значения станут CSS-переменными на этапе 2.</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13.3. Практикум 3. Разбор карточки товара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Цель: увидеть в экземпляре компонента будущий шаблон article.</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Выделите один card-product и выпишите вложенность: изображение, название, категория, цена, бейдж.</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варианты Hover / Sale / Hot, если они есть.</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Запишите gap и padding Auto Layout.</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Решите, что станет ссылкой на product.html, а что останется текстом.</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Объясните, зачем позже понадобится элемент data для цены.</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13.4. Практикум 4. Кнопка, ссылка и форма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Цель: не путать внешний вид и роль.</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Shop now, View product, Search, Subscribe и Account.</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Для каждого запишите: переход это или действие.</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Для поиска и рассылки снимите состав поля: подпись видна или только placeholder.</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Объясните, почему placeholder не заменит label на этапе HTML.</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Предложите, как назвать скрытую кнопку-иконку поиска для скринридера.</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13.5. Практикум 5. Что скрыто от кадра</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Проверьте, есть ли mobile-фрейм и состояние открытого меню.</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Если фрейма нет, предложите брейкпоинты курса 1100 / 768 / 480 и опишите, что произойдёт с сеткой карточек.</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Опишите модалку входа, которой нет на холсте, цветами CORAL.</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Объясните, почему отдельные страницы login.html и product.html всё равно нужны.</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Сформулируйте три задачи JavaScript, которые макет не выполняет.</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13.6. Практикум 6. Мини-аудит качества макета</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Проверьте контраст основного текста и подписей на баннере.</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опечатки и решите, копируете вы их как ТЗ или выносите в список правок.</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Оцените alt будущих изображений Instagram: хватит ли общего Look from Instagram.</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все «почти кнопки» с неясной целью.</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Сформулируйте три сильные стороны макета и три направления уточнения перед вёрсткой.</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14. Типичные ошибки и способы исправления</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проблема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Исправление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Верстать только по PNG</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Теряются числа и состояния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Снимать свойства в Inspect</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Все блоки назвать «картинка»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Нет карты смысла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Сопоставить слой и будущий тег</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Цвета «примерно как в макете»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Ломается система акцента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Записать HEX в таблицу токенов</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Отступы 17 / 21 / 23</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Ритм рассыпается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Держать шаг 8 px</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Путать gap и margin</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Сетка и карточки плывут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Gap списка, padding внутри, margin снаружи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Десять уникальных карточек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Нет компонента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Один шаблон card-product</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Игнорировать hover</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Интерактив не специфицирован</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Снять варианты компонента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Путать кнопку и ссылку</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Сломается навигация и формы</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Выбирать тег по смыслу</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Считать Dev Mode вёрсткой</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Появляется каша из чужого CSS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Брать числа, писать код самому</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Править опечатки молча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ТЗ и код расходятся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Копировать текст этапа, правки — отдельно</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Забыть, что нет Login-фрейма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Студент «ищет пропавшее»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Собрать экран по токенам системы</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Оценивать этап по красоте CSS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Смешиваются слои работы</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На этапе 0 проверять спецификацию</w:t>
            </w:r>
          </w:p>
        </w:tc>
      </w:tr>
    </w:tbl>
    <w:p>
      <w:pPr>
        <w:pStyle w:val="Heading2"/>
        <w:spacing w:after="120" w:before="260"/>
      </w:pPr>
      <w:r>
        <w:rPr>
          <w:rFonts w:ascii="Times New Roman" w:cs="Times New Roman" w:eastAsia="Times New Roman" w:hAnsi="Times New Roman"/>
          <w:b/>
          <w:bCs/>
          <w:i w:val="false"/>
          <w:iCs w:val="false"/>
          <w:color w:val="1E2832"/>
          <w:sz w:val="28"/>
          <w:szCs w:val="28"/>
        </w:rPr>
        <w:t xml:space="preserve">14.1. Чек-лист самопроверки макета</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Открыт основной фрейм ~1920 px, дерево слоёв просмотрено сверху вниз.</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Составлена карта блоков с будущими header, nav, main, section, article, footer.</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Сняты Primary, Black, Stroke и шкала заголовков.</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Найден повтор card-product и хотя бы один вариант состояния.</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Записаны gap и padding ключевых списков и кнопок.</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Shop now, View product, Search и Subscribe разделены по смыслу.</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Зафиксированы опечатки и заглушки как часть ТЗ.</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Отмечено отсутствие Login-фрейма и mobile-кадров, если их нет.</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Сформулировано, что уйдёт в HTML, CSS, JavaScript и на сервер.</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Заметки сохранены: notes-figma.md или таблица в тетради.</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15. Контрольные вопросы</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1.  Что описывает макет Figma и чем его задача отличается от задач HTML, CSS и JavaScript?</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2.  Почему скриншот страницы не заменяет файл макета?</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3.  Чем фрейм отличается от слоя и от компонента?</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4.  Зачем верстальщику дерево слоёв, если композиция и так видна?</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5.  Что можно и чего нельзя ожидать от Dev Mode?</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6.  Почему удобна сетка из 12 колонок?</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7.  Зачем контейнеру max-width, если холст макета равен 1920 px?</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8.  Что означает «держать шаг 8 px»?</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9.  Чем gap отличается от padding и margin?</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10.  Что такое токен цвета и зачем ему имя, а не только HEX?</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11.  Важен ли регистр записи #1E2832 и #1e2832 в CSS?</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12.  Почему line-height 1.5 при кегле 16 px удобен в 8px-системе?</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13.  Почему веб-страница может «не совпасть» со шрифтом макета?</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14.  Что такое Auto Layout и какому механизму CSS он соответствует?</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15.  Чем компонент отличается от группы слоёв?</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16.  Зачем компоненту варианты Hover, Sale и Disabled?</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17.  Почему одинаковый вид «Shop now» не означает одинаковый HTML-тег?</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18.  Что означает off-canvas меню и почему его нельзя выкинуть, если в файле только desktop?</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19.  Зачем экспортировать растр в @2x и @3x, а иконки — в SVG?</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20.  Какой минимальный контраст обычного текста ориентирует WCAG?</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21.  Чем pixel-perfect отличается от попиксельной копии на всех устройствах?</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22.  Какие блоки главной CORAL станут header, nav, main и footer?</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23.  Почему card-product удобно мыслить как будущий article внутри li?</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24.  Какие токены CORAL нужно снять в первую очередь?</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25.  Почему опечатки героя на этапе вёрстки копируют, а не правят молча?</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26.  Чего нет на холсте Coral.fig, но появится в курсе?</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27.  Какие части Best sellers являются визуальными «табами», но ещё не поведением вкладок?</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28.  Что из макета уходит в CSS-переменные, а что — в семантические теги?</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29.  Почему hover в макете не отменяет :focus-visible в коде?</w:t>
      </w:r>
    </w:p>
    <w:p>
      <w:pPr>
        <w:spacing w:after="60" w:before="60" w:line="276"/>
        <w:jc w:val="both"/>
      </w:pPr>
      <w:r>
        <w:rPr>
          <w:rFonts w:ascii="Times New Roman" w:cs="Times New Roman" w:eastAsia="Times New Roman" w:hAnsi="Times New Roman"/>
          <w:b w:val="false"/>
          <w:bCs w:val="false"/>
          <w:i w:val="false"/>
          <w:iCs w:val="false"/>
          <w:color w:val="1E2832"/>
          <w:sz w:val="24"/>
          <w:szCs w:val="24"/>
        </w:rPr>
        <w:t xml:space="preserve">30.  Как проверить, что студент прочитал макет, а не угадал картинку?</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16. Итоговая самопроверка по практическому примеру</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Для итоговой проверки выберите один крупный блок Coral.fig — например, карточку товара, героя или шапку — и объясните его по следующему шаблону.</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Шаг анализа</w:t>
            </w:r>
          </w:p>
        </w:tc>
        <w:tc>
          <w:tcPr>
            <w:tcW w:type="dxa" w:w="7238"/>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Что нужно объяснить</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1. Назначение</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Какую задачу пользователя решает блок?</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2. Границы</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Какой слой или компонент является корневым контейнером?</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3. Имя</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 блок назван в дереве и какое видимое название у него на холсте?</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4. Вложенность</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Какие слои являются родителями, детьми и соседями?</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5. Токены</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Какие цвета, кегли, отступы и эффекты сняты из Inspect?</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6. Состояния</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Есть ли hover, sale, disabled, открытое меню?</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7. Навигация</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Это переход, отправка формы или действие на странице?</w:t>
            </w:r>
          </w:p>
        </w:tc>
      </w:tr>
      <w:tr>
        <w:tc>
          <w:tcPr>
            <w:tcW w:type="dxa" w:w="24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8. Граница этапа</w:t>
            </w:r>
          </w:p>
        </w:tc>
        <w:tc>
          <w:tcPr>
            <w:tcW w:type="dxa" w:w="72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Что уже задано макетом, а что потребует HTML, CSS, JavaScript или сервера?</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КРИТЕРИЙ ПОНИМАНИЯ</w:t>
            </w:r>
          </w:p>
          <w:p>
            <w:pPr>
              <w:spacing w:after="0"/>
              <w:jc w:val="both"/>
            </w:pPr>
            <w:r>
              <w:rPr>
                <w:rFonts w:ascii="Times New Roman" w:cs="Times New Roman" w:eastAsia="Times New Roman" w:hAnsi="Times New Roman"/>
                <w:b w:val="false"/>
                <w:bCs w:val="false"/>
                <w:i w:val="false"/>
                <w:iCs w:val="false"/>
                <w:color w:val="1E2832"/>
                <w:sz w:val="22"/>
                <w:szCs w:val="22"/>
              </w:rPr>
              <w:t xml:space="preserve">Студент не только называет инструменты Figma, но и объясняет, почему выбранный блок соответствует смыслу, как он связан с соседними областями и что с ним произойдёт на этапе HTML.</w:t>
            </w:r>
          </w:p>
        </w:tc>
      </w:tr>
    </w:tbl>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Этап 0 демонстрирует профессионально полезный порядок работы: сначала определить содержание, ритм и визуальную систему, затем перейти к структуре документа, оформлению и интерактивности. Даже без единой строки кода проект уже содержит карту многостраничного магазина, набор токенов и список состояний, которые нельзя угадать по скриншоту.</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Главный результат этапа — умение видеть за красивым холстом спецификацию. Качественное чтение макета не сводится к запоминанию кнопок Figma: оно требует согласованной иерархии блоков, точных чисел, понимания компонентов и границы клиентской разметки.</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Следующий шаг курса — stage-01-html: семантический каркас index.html, login.html и product.html по карте, которая собрана в этих указаниях.</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 и рекомендуемые материалы</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Исходный учебный проект CORAL, файл Coral.fig и каталог design/. https://github.com/kruzenshteyn/Coral_Example (дата обращения: 15.09.2026).</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Онлайн-копия макета CORAL. https://www.figma.com/design/bfB9Voiv6vjbKwcDaTakqi/Coral (дата обращения: 15.09.2026).</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Карта блоков этапа 0. https://github.com/kruzenshteyn/Coral_Example/blob/main/docs/course/00-figma.md (дата обращения: 15.09.2026).</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Инструкция этапа 0. https://github.com/kruzenshteyn/Coral_Example/blob/main/docs/course/guides/00-figma.md (дата обращения: 15.09.2026).</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Вводная лекция курса «Макет как ТЗ». https://github.com/kruzenshteyn/Coral_Example/blob/main/docs/course/lectures/00-figma/lecture.md (дата обращения: 15.09.2026).</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Figma Help. Components. https://help.figma.com/hc/en-us/articles/360038662654 (дата обращения: 15.09.2026).</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Figma Help. Auto layout. https://help.figma.com/hc/en-us/articles/5739229107479 (дата обращения: 15.09.2026).</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Figma Help. Dev Mode. https://help.figma.com/hc/en-us/articles/15023124644247 (дата обращения: 15.09.2026).</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W3C Web Accessibility Initiative. Contrast and Structure Tutorials. https://www.w3.org/WAI/tutorials/ (дата обращения: 15.09.2026).</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WHATWG. HTML Living Standard — для следующего этапа передачи макета в документ. https://html.spec.whatwg.org/ (дата обращения: 15.09.2026).</w:t>
      </w:r>
    </w:p>
    <w:p>
      <w:r>
        <w:br w:type="page"/>
      </w:r>
    </w:p>
    <w:tbl>
      <w:tblPr>
        <w:tblW w:w="0" w:type="auto"/>
        <w:jc w:val="center"/>
        <w:tblLook w:val="04A0" w:firstRow="1" w:lastRow="0" w:firstColumn="1" w:lastColumn="0" w:noHBand="0" w:noVBand="1"/>
      </w:tblPr>
      <w:tblGrid>
        <w:gridCol w:w="9638"/>
      </w:tblGrid>
      <w:tr w:rsidR="0091220B">
        <w:trPr>
          <w:cantSplit/>
          <w:jc w:val="center"/>
        </w:trPr>
        <w:tc>
          <w:tcPr>
            <w:tcW w:w="9638" w:type="dxa"/>
            <w:shd w:val="clear" w:color="auto" w:fill="17324D"/>
          </w:tcPr>
          <w:p w:rsidR="0091220B" w:rsidRDefault="006C4724">
            <w:pPr>
              <w:ind w:firstLine="0"/>
              <w:jc w:val="center"/>
              <w:rPr>
                <w:rFonts w:hint="eastAsia"/>
              </w:rPr>
            </w:pPr>
            <w:r>
              <w:rPr>
                <w:rFonts w:eastAsia="Aptos"/>
                <w:b/>
                <w:color w:val="FFFFFF"/>
                <w:sz w:val="20"/>
              </w:rPr>
              <w:t>УЧЕБНО-МЕТОДИЧЕСКОЕ ИЗДАНИЕ</w:t>
            </w:r>
          </w:p>
        </w:tc>
      </w:tr>
      <w:tr w:rsidR="0091220B">
        <w:trPr>
          <w:cantSplit/>
          <w:jc w:val="center"/>
        </w:trPr>
        <w:tc>
          <w:tcPr>
            <w:tcW w:w="9638" w:type="dxa"/>
            <w:shd w:val="clear" w:color="auto" w:fill="E76F51"/>
          </w:tcPr>
          <w:p w:rsidR="0091220B" w:rsidRDefault="006C4724">
            <w:pPr>
              <w:ind w:firstLine="0"/>
              <w:jc w:val="center"/>
              <w:rPr>
                <w:rFonts w:hint="eastAsia"/>
              </w:rPr>
            </w:pPr>
            <w:r>
              <w:rPr>
                <w:rFonts w:eastAsia="Aptos"/>
                <w:b/>
                <w:color w:val="FFFFFF"/>
                <w:sz w:val="18"/>
              </w:rPr>
              <w:t>WEB · HTML · ДОСТУПНОСТЬ</w:t>
            </w:r>
          </w:p>
        </w:tc>
      </w:tr>
    </w:tbl>
    <w:p w:rsidR="0091220B" w:rsidRDefault="0091220B">
      <w:pPr>
        <w:spacing w:after="560"/>
        <w:rPr>
          <w:rFonts w:hint="eastAsia"/>
        </w:rPr>
      </w:pPr>
    </w:p>
    <w:p w:rsidR="0091220B" w:rsidRPr="00C017A7" w:rsidRDefault="006C4724">
      <w:pPr>
        <w:pStyle w:val="aa"/>
        <w:ind w:firstLine="0"/>
        <w:jc w:val="center"/>
        <w:rPr>
          <w:lang w:val="ru-RU"/>
        </w:rPr>
      </w:pPr>
      <w:r w:rsidRPr="00C017A7">
        <w:rPr>
          <w:lang w:val="ru-RU"/>
        </w:rPr>
        <w:t xml:space="preserve">Семантическая </w:t>
      </w:r>
      <w:r>
        <w:t>HTML</w:t>
      </w:r>
      <w:r w:rsidRPr="00C017A7">
        <w:rPr>
          <w:lang w:val="ru-RU"/>
        </w:rPr>
        <w:t>-разметка</w:t>
      </w:r>
      <w:r w:rsidRPr="00C017A7">
        <w:rPr>
          <w:lang w:val="ru-RU"/>
        </w:rPr>
        <w:br/>
        <w:t>многостраничного интернет-магазина</w:t>
      </w:r>
    </w:p>
    <w:p w:rsidR="0091220B" w:rsidRPr="00C017A7" w:rsidRDefault="006C4724">
      <w:pPr>
        <w:ind w:firstLine="0"/>
        <w:jc w:val="center"/>
        <w:rPr>
          <w:rFonts w:hint="eastAsia"/>
          <w:lang w:val="ru-RU"/>
        </w:rPr>
      </w:pPr>
      <w:r w:rsidRPr="00C017A7">
        <w:rPr>
          <w:rFonts w:ascii="Aptos Display" w:eastAsia="Aptos Display" w:hAnsi="Aptos Display"/>
          <w:b/>
          <w:color w:val="2A9D8F"/>
          <w:sz w:val="30"/>
          <w:lang w:val="ru-RU"/>
        </w:rPr>
        <w:t xml:space="preserve">Методические указания на примере проекта </w:t>
      </w:r>
      <w:r>
        <w:rPr>
          <w:rFonts w:ascii="Aptos Display" w:eastAsia="Aptos Display" w:hAnsi="Aptos Display"/>
          <w:b/>
          <w:color w:val="2A9D8F"/>
          <w:sz w:val="30"/>
        </w:rPr>
        <w:t>CORAL</w:t>
      </w:r>
      <w:r w:rsidRPr="00C017A7">
        <w:rPr>
          <w:rFonts w:ascii="Aptos Display" w:eastAsia="Aptos Display" w:hAnsi="Aptos Display"/>
          <w:b/>
          <w:color w:val="2A9D8F"/>
          <w:sz w:val="30"/>
          <w:lang w:val="ru-RU"/>
        </w:rPr>
        <w:br/>
        <w:t xml:space="preserve">Этап 1 — </w:t>
      </w:r>
      <w:r>
        <w:rPr>
          <w:rFonts w:ascii="Aptos Display" w:eastAsia="Aptos Display" w:hAnsi="Aptos Display"/>
          <w:b/>
          <w:color w:val="2A9D8F"/>
          <w:sz w:val="30"/>
        </w:rPr>
        <w:t>HTML</w:t>
      </w:r>
    </w:p>
    <w:p w:rsidR="0091220B" w:rsidRPr="00C017A7" w:rsidRDefault="0091220B">
      <w:pPr>
        <w:spacing w:after="400"/>
        <w:rPr>
          <w:rFonts w:hint="eastAsia"/>
          <w:lang w:val="ru-RU"/>
        </w:rPr>
      </w:pPr>
    </w:p>
    <w:tbl>
      <w:tblPr>
        <w:tblStyle w:val="aff0"/>
        <w:tblW w:w="0" w:type="auto"/>
        <w:jc w:val="center"/>
        <w:tblLook w:val="04A0" w:firstRow="1" w:lastRow="0" w:firstColumn="1" w:lastColumn="0" w:noHBand="0" w:noVBand="1"/>
      </w:tblPr>
      <w:tblGrid>
        <w:gridCol w:w="4819"/>
        <w:gridCol w:w="4819"/>
      </w:tblGrid>
      <w:tr w:rsidR="0091220B" w:rsidRPr="00C017A7">
        <w:trPr>
          <w:cantSplit/>
          <w:jc w:val="center"/>
        </w:trPr>
        <w:tc>
          <w:tcPr>
            <w:tcW w:w="4819" w:type="dxa"/>
            <w:shd w:val="clear" w:color="auto" w:fill="F4F7F9"/>
            <w:tcMar>
              <w:top w:w="100" w:type="dxa"/>
              <w:left w:w="130" w:type="dxa"/>
              <w:bottom w:w="100" w:type="dxa"/>
              <w:right w:w="130" w:type="dxa"/>
            </w:tcMar>
          </w:tcPr>
          <w:p w:rsidR="0091220B" w:rsidRDefault="006C4724">
            <w:pPr>
              <w:ind w:firstLine="0"/>
              <w:jc w:val="left"/>
              <w:rPr>
                <w:rFonts w:hint="eastAsia"/>
              </w:rPr>
            </w:pPr>
            <w:r>
              <w:rPr>
                <w:rFonts w:eastAsia="Aptos"/>
                <w:b/>
                <w:color w:val="17324D"/>
                <w:sz w:val="19"/>
              </w:rPr>
              <w:t>Назначение</w:t>
            </w:r>
          </w:p>
        </w:tc>
        <w:tc>
          <w:tcPr>
            <w:tcW w:w="4819" w:type="dxa"/>
            <w:tcMar>
              <w:top w:w="100" w:type="dxa"/>
              <w:left w:w="130" w:type="dxa"/>
              <w:bottom w:w="100" w:type="dxa"/>
              <w:right w:w="130" w:type="dxa"/>
            </w:tcMar>
          </w:tcPr>
          <w:p w:rsidR="0091220B" w:rsidRPr="00C017A7" w:rsidRDefault="006C4724">
            <w:pPr>
              <w:ind w:firstLine="0"/>
              <w:jc w:val="left"/>
              <w:rPr>
                <w:rFonts w:hint="eastAsia"/>
                <w:lang w:val="ru-RU"/>
              </w:rPr>
            </w:pPr>
            <w:r w:rsidRPr="00C017A7">
              <w:rPr>
                <w:rFonts w:eastAsia="Aptos"/>
                <w:sz w:val="19"/>
                <w:lang w:val="ru-RU"/>
              </w:rPr>
              <w:t xml:space="preserve">теоретическое изучение и практический разбор </w:t>
            </w:r>
            <w:r>
              <w:rPr>
                <w:rFonts w:eastAsia="Aptos"/>
                <w:sz w:val="19"/>
              </w:rPr>
              <w:t>HTML</w:t>
            </w:r>
            <w:r w:rsidRPr="00C017A7">
              <w:rPr>
                <w:rFonts w:eastAsia="Aptos"/>
                <w:sz w:val="19"/>
                <w:lang w:val="ru-RU"/>
              </w:rPr>
              <w:t>-каркаса</w:t>
            </w:r>
          </w:p>
        </w:tc>
      </w:tr>
      <w:tr w:rsidR="0091220B">
        <w:trPr>
          <w:cantSplit/>
          <w:jc w:val="center"/>
        </w:trPr>
        <w:tc>
          <w:tcPr>
            <w:tcW w:w="4819" w:type="dxa"/>
            <w:shd w:val="clear" w:color="auto" w:fill="F4F7F9"/>
            <w:tcMar>
              <w:top w:w="100" w:type="dxa"/>
              <w:left w:w="130" w:type="dxa"/>
              <w:bottom w:w="100" w:type="dxa"/>
              <w:right w:w="130" w:type="dxa"/>
            </w:tcMar>
          </w:tcPr>
          <w:p w:rsidR="0091220B" w:rsidRDefault="006C4724">
            <w:pPr>
              <w:ind w:firstLine="0"/>
              <w:jc w:val="left"/>
              <w:rPr>
                <w:rFonts w:hint="eastAsia"/>
              </w:rPr>
            </w:pPr>
            <w:r>
              <w:rPr>
                <w:rFonts w:eastAsia="Aptos"/>
                <w:b/>
                <w:color w:val="17324D"/>
                <w:sz w:val="19"/>
              </w:rPr>
              <w:t>Уровень</w:t>
            </w:r>
          </w:p>
        </w:tc>
        <w:tc>
          <w:tcPr>
            <w:tcW w:w="4819" w:type="dxa"/>
            <w:tcMar>
              <w:top w:w="100" w:type="dxa"/>
              <w:left w:w="130" w:type="dxa"/>
              <w:bottom w:w="100" w:type="dxa"/>
              <w:right w:w="130" w:type="dxa"/>
            </w:tcMar>
          </w:tcPr>
          <w:p w:rsidR="0091220B" w:rsidRDefault="006C4724">
            <w:pPr>
              <w:ind w:firstLine="0"/>
              <w:jc w:val="left"/>
              <w:rPr>
                <w:rFonts w:hint="eastAsia"/>
              </w:rPr>
            </w:pPr>
            <w:r>
              <w:rPr>
                <w:rFonts w:eastAsia="Aptos"/>
                <w:sz w:val="19"/>
              </w:rPr>
              <w:t>начальный / базовый</w:t>
            </w:r>
          </w:p>
        </w:tc>
      </w:tr>
      <w:tr w:rsidR="0091220B">
        <w:trPr>
          <w:cantSplit/>
          <w:jc w:val="center"/>
        </w:trPr>
        <w:tc>
          <w:tcPr>
            <w:tcW w:w="4819" w:type="dxa"/>
            <w:shd w:val="clear" w:color="auto" w:fill="F4F7F9"/>
            <w:tcMar>
              <w:top w:w="100" w:type="dxa"/>
              <w:left w:w="130" w:type="dxa"/>
              <w:bottom w:w="100" w:type="dxa"/>
              <w:right w:w="130" w:type="dxa"/>
            </w:tcMar>
          </w:tcPr>
          <w:p w:rsidR="0091220B" w:rsidRDefault="006C4724">
            <w:pPr>
              <w:ind w:firstLine="0"/>
              <w:jc w:val="left"/>
              <w:rPr>
                <w:rFonts w:hint="eastAsia"/>
              </w:rPr>
            </w:pPr>
            <w:r>
              <w:rPr>
                <w:rFonts w:eastAsia="Aptos"/>
                <w:b/>
                <w:color w:val="17324D"/>
                <w:sz w:val="19"/>
              </w:rPr>
              <w:t>Исходный проект</w:t>
            </w:r>
          </w:p>
        </w:tc>
        <w:tc>
          <w:tcPr>
            <w:tcW w:w="4819" w:type="dxa"/>
            <w:tcMar>
              <w:top w:w="100" w:type="dxa"/>
              <w:left w:w="130" w:type="dxa"/>
              <w:bottom w:w="100" w:type="dxa"/>
              <w:right w:w="130" w:type="dxa"/>
            </w:tcMar>
          </w:tcPr>
          <w:p w:rsidR="0091220B" w:rsidRDefault="006C4724">
            <w:pPr>
              <w:ind w:firstLine="0"/>
              <w:jc w:val="left"/>
              <w:rPr>
                <w:rFonts w:hint="eastAsia"/>
              </w:rPr>
            </w:pPr>
            <w:r>
              <w:rPr>
                <w:rFonts w:eastAsia="Aptos"/>
                <w:sz w:val="19"/>
              </w:rPr>
              <w:t>Coral_Example / stage-01-html</w:t>
            </w:r>
          </w:p>
        </w:tc>
      </w:tr>
      <w:tr w:rsidR="0091220B" w:rsidRPr="00C017A7">
        <w:trPr>
          <w:cantSplit/>
          <w:jc w:val="center"/>
        </w:trPr>
        <w:tc>
          <w:tcPr>
            <w:tcW w:w="4819" w:type="dxa"/>
            <w:shd w:val="clear" w:color="auto" w:fill="F4F7F9"/>
            <w:tcMar>
              <w:top w:w="100" w:type="dxa"/>
              <w:left w:w="130" w:type="dxa"/>
              <w:bottom w:w="100" w:type="dxa"/>
              <w:right w:w="130" w:type="dxa"/>
            </w:tcMar>
          </w:tcPr>
          <w:p w:rsidR="0091220B" w:rsidRDefault="006C4724">
            <w:pPr>
              <w:ind w:firstLine="0"/>
              <w:jc w:val="left"/>
              <w:rPr>
                <w:rFonts w:hint="eastAsia"/>
              </w:rPr>
            </w:pPr>
            <w:r>
              <w:rPr>
                <w:rFonts w:eastAsia="Aptos"/>
                <w:b/>
                <w:color w:val="17324D"/>
                <w:sz w:val="19"/>
              </w:rPr>
              <w:t>Формат работы</w:t>
            </w:r>
          </w:p>
        </w:tc>
        <w:tc>
          <w:tcPr>
            <w:tcW w:w="4819" w:type="dxa"/>
            <w:tcMar>
              <w:top w:w="100" w:type="dxa"/>
              <w:left w:w="130" w:type="dxa"/>
              <w:bottom w:w="100" w:type="dxa"/>
              <w:right w:w="130" w:type="dxa"/>
            </w:tcMar>
          </w:tcPr>
          <w:p w:rsidR="0091220B" w:rsidRPr="00C017A7" w:rsidRDefault="006C4724">
            <w:pPr>
              <w:ind w:firstLine="0"/>
              <w:jc w:val="left"/>
              <w:rPr>
                <w:rFonts w:hint="eastAsia"/>
                <w:lang w:val="ru-RU"/>
              </w:rPr>
            </w:pPr>
            <w:r w:rsidRPr="00C017A7">
              <w:rPr>
                <w:rFonts w:eastAsia="Aptos"/>
                <w:sz w:val="19"/>
                <w:lang w:val="ru-RU"/>
              </w:rPr>
              <w:t>чтение кода, запуск в браузере, анализ и модификация</w:t>
            </w:r>
          </w:p>
        </w:tc>
      </w:tr>
    </w:tbl>
    <w:p w:rsidR="0091220B" w:rsidRPr="00C017A7" w:rsidRDefault="0091220B">
      <w:pPr>
        <w:spacing w:after="800"/>
        <w:rPr>
          <w:rFonts w:hint="eastAsia"/>
          <w:lang w:val="ru-RU"/>
        </w:rPr>
      </w:pPr>
    </w:p>
    <w:p w:rsidR="0091220B" w:rsidRPr="00C017A7" w:rsidRDefault="006C4724">
      <w:pPr>
        <w:ind w:firstLine="0"/>
        <w:jc w:val="center"/>
        <w:rPr>
          <w:rFonts w:hint="eastAsia"/>
          <w:lang w:val="ru-RU"/>
        </w:rPr>
      </w:pPr>
      <w:r w:rsidRPr="00C017A7">
        <w:rPr>
          <w:rFonts w:eastAsia="Aptos"/>
          <w:color w:val="586774"/>
          <w:sz w:val="20"/>
          <w:lang w:val="ru-RU"/>
        </w:rPr>
        <w:t>2026</w:t>
      </w:r>
    </w:p>
    <w:p w:rsidR="0091220B" w:rsidRPr="00C017A7" w:rsidRDefault="006C4724">
      <w:pPr>
        <w:rPr>
          <w:rFonts w:hint="eastAsia"/>
          <w:lang w:val="ru-RU"/>
        </w:rPr>
      </w:pPr>
      <w:r w:rsidRPr="00C017A7">
        <w:rPr>
          <w:lang w:val="ru-RU"/>
        </w:rPr>
        <w:br w:type="page"/>
      </w:r>
    </w:p>
    <w:p w:rsidR="0091220B" w:rsidRPr="00C017A7" w:rsidRDefault="006C4724">
      <w:pPr>
        <w:pStyle w:val="1"/>
        <w:rPr>
          <w:lang w:val="ru-RU"/>
        </w:rPr>
      </w:pPr>
      <w:bookmarkStart w:id="0" w:name="_Toc240392039"/>
      <w:r w:rsidRPr="00C017A7">
        <w:rPr>
          <w:lang w:val="ru-RU"/>
        </w:rPr>
        <w:lastRenderedPageBreak/>
        <w:t>Аннотация</w:t>
      </w:r>
      <w:bookmarkEnd w:id="0"/>
    </w:p>
    <w:p w:rsidR="0091220B" w:rsidRPr="00C017A7" w:rsidRDefault="006C4724">
      <w:pPr>
        <w:rPr>
          <w:rFonts w:hint="eastAsia"/>
          <w:lang w:val="ru-RU"/>
        </w:rPr>
      </w:pPr>
      <w:r w:rsidRPr="00C017A7">
        <w:rPr>
          <w:rFonts w:eastAsia="Aptos"/>
          <w:lang w:val="ru-RU"/>
        </w:rPr>
        <w:t xml:space="preserve">Методические указания посвящены созданию семантического </w:t>
      </w:r>
      <w:r>
        <w:rPr>
          <w:rFonts w:eastAsia="Aptos"/>
        </w:rPr>
        <w:t>HTML</w:t>
      </w:r>
      <w:r w:rsidRPr="00C017A7">
        <w:rPr>
          <w:rFonts w:eastAsia="Aptos"/>
          <w:lang w:val="ru-RU"/>
        </w:rPr>
        <w:t>-каркаса многостраничного интернет</w:t>
      </w:r>
      <w:r w:rsidRPr="00C017A7">
        <w:rPr>
          <w:rFonts w:eastAsia="Aptos"/>
          <w:lang w:val="ru-RU"/>
        </w:rPr>
        <w:t xml:space="preserve">-магазина. Материал построен вокруг открытого учебного проекта </w:t>
      </w:r>
      <w:r>
        <w:rPr>
          <w:rFonts w:eastAsia="Aptos"/>
        </w:rPr>
        <w:t>CORAL</w:t>
      </w:r>
      <w:r w:rsidRPr="00C017A7">
        <w:rPr>
          <w:rFonts w:eastAsia="Aptos"/>
          <w:lang w:val="ru-RU"/>
        </w:rPr>
        <w:t xml:space="preserve">, каталог </w:t>
      </w:r>
      <w:r>
        <w:rPr>
          <w:rFonts w:eastAsia="Aptos"/>
        </w:rPr>
        <w:t>stage</w:t>
      </w:r>
      <w:r w:rsidRPr="00C017A7">
        <w:rPr>
          <w:rFonts w:eastAsia="Aptos"/>
          <w:lang w:val="ru-RU"/>
        </w:rPr>
        <w:t>-01-</w:t>
      </w:r>
      <w:r>
        <w:rPr>
          <w:rFonts w:eastAsia="Aptos"/>
        </w:rPr>
        <w:t>html</w:t>
      </w:r>
      <w:r w:rsidRPr="00C017A7">
        <w:rPr>
          <w:rFonts w:eastAsia="Aptos"/>
          <w:lang w:val="ru-RU"/>
        </w:rPr>
        <w:t xml:space="preserve">: главная страница </w:t>
      </w:r>
      <w:r>
        <w:rPr>
          <w:rFonts w:eastAsia="Aptos"/>
        </w:rPr>
        <w:t>index</w:t>
      </w:r>
      <w:r w:rsidRPr="00C017A7">
        <w:rPr>
          <w:rFonts w:eastAsia="Aptos"/>
          <w:lang w:val="ru-RU"/>
        </w:rPr>
        <w:t>.</w:t>
      </w:r>
      <w:r>
        <w:rPr>
          <w:rFonts w:eastAsia="Aptos"/>
        </w:rPr>
        <w:t>html</w:t>
      </w:r>
      <w:r w:rsidRPr="00C017A7">
        <w:rPr>
          <w:rFonts w:eastAsia="Aptos"/>
          <w:lang w:val="ru-RU"/>
        </w:rPr>
        <w:t xml:space="preserve">, страница входа и регистрации </w:t>
      </w:r>
      <w:r>
        <w:rPr>
          <w:rFonts w:eastAsia="Aptos"/>
        </w:rPr>
        <w:t>login</w:t>
      </w:r>
      <w:r w:rsidRPr="00C017A7">
        <w:rPr>
          <w:rFonts w:eastAsia="Aptos"/>
          <w:lang w:val="ru-RU"/>
        </w:rPr>
        <w:t>.</w:t>
      </w:r>
      <w:r>
        <w:rPr>
          <w:rFonts w:eastAsia="Aptos"/>
        </w:rPr>
        <w:t>html</w:t>
      </w:r>
      <w:r w:rsidRPr="00C017A7">
        <w:rPr>
          <w:rFonts w:eastAsia="Aptos"/>
          <w:lang w:val="ru-RU"/>
        </w:rPr>
        <w:t xml:space="preserve">, карточка товара </w:t>
      </w:r>
      <w:r>
        <w:rPr>
          <w:rFonts w:eastAsia="Aptos"/>
        </w:rPr>
        <w:t>product</w:t>
      </w:r>
      <w:r w:rsidRPr="00C017A7">
        <w:rPr>
          <w:rFonts w:eastAsia="Aptos"/>
          <w:lang w:val="ru-RU"/>
        </w:rPr>
        <w:t>.</w:t>
      </w:r>
      <w:r>
        <w:rPr>
          <w:rFonts w:eastAsia="Aptos"/>
        </w:rPr>
        <w:t>html</w:t>
      </w:r>
      <w:r w:rsidRPr="00C017A7">
        <w:rPr>
          <w:rFonts w:eastAsia="Aptos"/>
          <w:lang w:val="ru-RU"/>
        </w:rPr>
        <w:t xml:space="preserve"> и набор локальных изображений.</w:t>
      </w:r>
    </w:p>
    <w:p w:rsidR="0091220B" w:rsidRPr="00C017A7" w:rsidRDefault="006C4724">
      <w:pPr>
        <w:rPr>
          <w:rFonts w:hint="eastAsia"/>
          <w:lang w:val="ru-RU"/>
        </w:rPr>
      </w:pPr>
      <w:r w:rsidRPr="00C017A7">
        <w:rPr>
          <w:rFonts w:eastAsia="Aptos"/>
          <w:lang w:val="ru-RU"/>
        </w:rPr>
        <w:t xml:space="preserve">Издание объясняет назначение </w:t>
      </w:r>
      <w:r>
        <w:rPr>
          <w:rFonts w:eastAsia="Aptos"/>
        </w:rPr>
        <w:t>HTML</w:t>
      </w:r>
      <w:r w:rsidRPr="00C017A7">
        <w:rPr>
          <w:rFonts w:eastAsia="Aptos"/>
          <w:lang w:val="ru-RU"/>
        </w:rPr>
        <w:t>, устройство документа, смысл семантических элементов, организацию заголовков и навигации, работу ссылок, изображений, списков, форм, атрибутов доступности и скрытых диалоговых блоков. Практические фрагменты разбираются с точки зрения структуры, пользовате</w:t>
      </w:r>
      <w:r w:rsidRPr="00C017A7">
        <w:rPr>
          <w:rFonts w:eastAsia="Aptos"/>
          <w:lang w:val="ru-RU"/>
        </w:rPr>
        <w:t xml:space="preserve">льского сценария и качества разметки. </w:t>
      </w:r>
      <w:r>
        <w:rPr>
          <w:rFonts w:eastAsia="Aptos"/>
        </w:rPr>
        <w:t>CSS</w:t>
      </w:r>
      <w:r w:rsidRPr="00C017A7">
        <w:rPr>
          <w:rFonts w:eastAsia="Aptos"/>
          <w:lang w:val="ru-RU"/>
        </w:rPr>
        <w:t xml:space="preserve"> и </w:t>
      </w:r>
      <w:r>
        <w:rPr>
          <w:rFonts w:eastAsia="Aptos"/>
        </w:rPr>
        <w:t>JavaScript</w:t>
      </w:r>
      <w:r w:rsidRPr="00C017A7">
        <w:rPr>
          <w:rFonts w:eastAsia="Aptos"/>
          <w:lang w:val="ru-RU"/>
        </w:rPr>
        <w:t xml:space="preserve"> намеренно не используются: на первом этапе внимание сосредоточено на содержании и семантике.</w:t>
      </w:r>
    </w:p>
    <w:tbl>
      <w:tblPr>
        <w:tblW w:w="0" w:type="auto"/>
        <w:jc w:val="center"/>
        <w:tblLook w:val="04A0" w:firstRow="1" w:lastRow="0" w:firstColumn="1" w:lastColumn="0" w:noHBand="0" w:noVBand="1"/>
      </w:tblPr>
      <w:tblGrid>
        <w:gridCol w:w="9638"/>
      </w:tblGrid>
      <w:tr w:rsidR="0091220B" w:rsidRPr="00C017A7">
        <w:trPr>
          <w:cantSplit/>
          <w:jc w:val="center"/>
        </w:trPr>
        <w:tc>
          <w:tcPr>
            <w:tcW w:w="9638" w:type="dxa"/>
            <w:tcBorders>
              <w:left w:val="single" w:sz="24" w:space="0" w:color="2A9D8F"/>
            </w:tcBorders>
            <w:shd w:val="clear" w:color="auto" w:fill="EAF7F4"/>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2A9D8F"/>
                <w:sz w:val="18"/>
                <w:lang w:val="ru-RU"/>
              </w:rPr>
              <w:t>РЕЗУЛЬТАТ ОБУЧЕНИЯ</w:t>
            </w:r>
          </w:p>
          <w:p w:rsidR="0091220B" w:rsidRPr="00C017A7" w:rsidRDefault="006C4724">
            <w:pPr>
              <w:spacing w:after="0"/>
              <w:ind w:firstLine="0"/>
              <w:rPr>
                <w:rFonts w:hint="eastAsia"/>
                <w:lang w:val="ru-RU"/>
              </w:rPr>
            </w:pPr>
            <w:r w:rsidRPr="00C017A7">
              <w:rPr>
                <w:rFonts w:eastAsia="Aptos"/>
                <w:sz w:val="20"/>
                <w:lang w:val="ru-RU"/>
              </w:rPr>
              <w:t xml:space="preserve">После изучения материала студент сможет прочитать структуру </w:t>
            </w:r>
            <w:r>
              <w:rPr>
                <w:rFonts w:eastAsia="Aptos"/>
                <w:sz w:val="20"/>
              </w:rPr>
              <w:t>HTML</w:t>
            </w:r>
            <w:r w:rsidRPr="00C017A7">
              <w:rPr>
                <w:rFonts w:eastAsia="Aptos"/>
                <w:sz w:val="20"/>
                <w:lang w:val="ru-RU"/>
              </w:rPr>
              <w:t xml:space="preserve">-документа, объяснить </w:t>
            </w:r>
            <w:r w:rsidRPr="00C017A7">
              <w:rPr>
                <w:rFonts w:eastAsia="Aptos"/>
                <w:sz w:val="20"/>
                <w:lang w:val="ru-RU"/>
              </w:rPr>
              <w:t>выбор основных элементов, собрать несколько связанных страниц, оформить доступную форму и найти типичные ошибки в учебной разметке.</w:t>
            </w:r>
          </w:p>
        </w:tc>
      </w:tr>
    </w:tbl>
    <w:p w:rsidR="0091220B" w:rsidRPr="00C017A7" w:rsidRDefault="0091220B">
      <w:pPr>
        <w:spacing w:after="0"/>
        <w:rPr>
          <w:rFonts w:hint="eastAsia"/>
          <w:lang w:val="ru-RU"/>
        </w:rPr>
      </w:pPr>
    </w:p>
    <w:p w:rsidR="0091220B" w:rsidRPr="00C017A7" w:rsidRDefault="006C4724">
      <w:pPr>
        <w:pStyle w:val="21"/>
        <w:rPr>
          <w:lang w:val="ru-RU"/>
        </w:rPr>
      </w:pPr>
      <w:bookmarkStart w:id="1" w:name="_Toc240392040"/>
      <w:r w:rsidRPr="00C017A7">
        <w:rPr>
          <w:lang w:val="ru-RU"/>
        </w:rPr>
        <w:t>Как работать с методическими указаниями</w:t>
      </w:r>
      <w:bookmarkEnd w:id="1"/>
    </w:p>
    <w:p w:rsidR="0091220B" w:rsidRPr="00C017A7" w:rsidRDefault="006C4724">
      <w:pPr>
        <w:spacing w:after="60"/>
        <w:ind w:left="397" w:hanging="283"/>
        <w:jc w:val="left"/>
        <w:rPr>
          <w:rFonts w:hint="eastAsia"/>
          <w:lang w:val="ru-RU"/>
        </w:rPr>
      </w:pPr>
      <w:r w:rsidRPr="00C017A7">
        <w:rPr>
          <w:rFonts w:eastAsia="Aptos"/>
          <w:lang w:val="ru-RU"/>
        </w:rPr>
        <w:t xml:space="preserve">• Сначала откройте </w:t>
      </w:r>
      <w:r>
        <w:rPr>
          <w:rFonts w:eastAsia="Aptos"/>
        </w:rPr>
        <w:t>index</w:t>
      </w:r>
      <w:r w:rsidRPr="00C017A7">
        <w:rPr>
          <w:rFonts w:eastAsia="Aptos"/>
          <w:lang w:val="ru-RU"/>
        </w:rPr>
        <w:t>.</w:t>
      </w:r>
      <w:r>
        <w:rPr>
          <w:rFonts w:eastAsia="Aptos"/>
        </w:rPr>
        <w:t>html</w:t>
      </w:r>
      <w:r w:rsidRPr="00C017A7">
        <w:rPr>
          <w:rFonts w:eastAsia="Aptos"/>
          <w:lang w:val="ru-RU"/>
        </w:rPr>
        <w:t xml:space="preserve"> в браузере и в редакторе кода; сравнивайте видимый р</w:t>
      </w:r>
      <w:r w:rsidRPr="00C017A7">
        <w:rPr>
          <w:rFonts w:eastAsia="Aptos"/>
          <w:lang w:val="ru-RU"/>
        </w:rPr>
        <w:t>езультат со структурой исходного файла.</w:t>
      </w:r>
    </w:p>
    <w:p w:rsidR="0091220B" w:rsidRPr="00C017A7" w:rsidRDefault="006C4724">
      <w:pPr>
        <w:spacing w:after="60"/>
        <w:ind w:left="397" w:hanging="283"/>
        <w:jc w:val="left"/>
        <w:rPr>
          <w:rFonts w:hint="eastAsia"/>
          <w:lang w:val="ru-RU"/>
        </w:rPr>
      </w:pPr>
      <w:r w:rsidRPr="00C017A7">
        <w:rPr>
          <w:rFonts w:eastAsia="Aptos"/>
          <w:lang w:val="ru-RU"/>
        </w:rPr>
        <w:t>• Каждый пример набирайте вручную в отдельной копии проекта. После изменения обновляйте страницу в браузере.</w:t>
      </w:r>
    </w:p>
    <w:p w:rsidR="0091220B" w:rsidRPr="00C017A7" w:rsidRDefault="006C4724">
      <w:pPr>
        <w:spacing w:after="60"/>
        <w:ind w:left="397" w:hanging="283"/>
        <w:jc w:val="left"/>
        <w:rPr>
          <w:rFonts w:hint="eastAsia"/>
          <w:lang w:val="ru-RU"/>
        </w:rPr>
      </w:pPr>
      <w:r w:rsidRPr="00C017A7">
        <w:rPr>
          <w:rFonts w:eastAsia="Aptos"/>
          <w:lang w:val="ru-RU"/>
        </w:rPr>
        <w:t xml:space="preserve">• Используйте инструменты разработчика браузера: вкладки </w:t>
      </w:r>
      <w:r>
        <w:rPr>
          <w:rFonts w:eastAsia="Aptos"/>
        </w:rPr>
        <w:t>Elements</w:t>
      </w:r>
      <w:r w:rsidRPr="00C017A7">
        <w:rPr>
          <w:rFonts w:eastAsia="Aptos"/>
          <w:lang w:val="ru-RU"/>
        </w:rPr>
        <w:t xml:space="preserve"> (Элементы) и </w:t>
      </w:r>
      <w:r>
        <w:rPr>
          <w:rFonts w:eastAsia="Aptos"/>
        </w:rPr>
        <w:t>Accessibility</w:t>
      </w:r>
      <w:r w:rsidRPr="00C017A7">
        <w:rPr>
          <w:rFonts w:eastAsia="Aptos"/>
          <w:lang w:val="ru-RU"/>
        </w:rPr>
        <w:t xml:space="preserve"> (Доступность),</w:t>
      </w:r>
      <w:r w:rsidRPr="00C017A7">
        <w:rPr>
          <w:rFonts w:eastAsia="Aptos"/>
          <w:lang w:val="ru-RU"/>
        </w:rPr>
        <w:t xml:space="preserve"> если она доступна.</w:t>
      </w:r>
    </w:p>
    <w:p w:rsidR="0091220B" w:rsidRPr="00C017A7" w:rsidRDefault="006C4724">
      <w:pPr>
        <w:spacing w:after="60"/>
        <w:ind w:left="397" w:hanging="283"/>
        <w:jc w:val="left"/>
        <w:rPr>
          <w:rFonts w:hint="eastAsia"/>
          <w:lang w:val="ru-RU"/>
        </w:rPr>
      </w:pPr>
      <w:r w:rsidRPr="00C017A7">
        <w:rPr>
          <w:rFonts w:eastAsia="Aptos"/>
          <w:lang w:val="ru-RU"/>
        </w:rPr>
        <w:t>• После каждого раздела выполняйте короткую самопроверку и объясняйте смысл разметки своими словами.</w:t>
      </w:r>
    </w:p>
    <w:p w:rsidR="0091220B" w:rsidRPr="00C017A7" w:rsidRDefault="006C4724">
      <w:pPr>
        <w:spacing w:after="60"/>
        <w:ind w:left="397" w:hanging="283"/>
        <w:jc w:val="left"/>
        <w:rPr>
          <w:rFonts w:hint="eastAsia"/>
          <w:lang w:val="ru-RU"/>
        </w:rPr>
      </w:pPr>
      <w:r w:rsidRPr="00C017A7">
        <w:rPr>
          <w:rFonts w:eastAsia="Aptos"/>
          <w:lang w:val="ru-RU"/>
        </w:rPr>
        <w:t xml:space="preserve">• Не оценивайте страницу по внешнему виду на данном этапе: отсутствие оформления является особенностью </w:t>
      </w:r>
      <w:r>
        <w:rPr>
          <w:rFonts w:eastAsia="Aptos"/>
        </w:rPr>
        <w:t>stage</w:t>
      </w:r>
      <w:r w:rsidRPr="00C017A7">
        <w:rPr>
          <w:rFonts w:eastAsia="Aptos"/>
          <w:lang w:val="ru-RU"/>
        </w:rPr>
        <w:t>-01-</w:t>
      </w:r>
      <w:r>
        <w:rPr>
          <w:rFonts w:eastAsia="Aptos"/>
        </w:rPr>
        <w:t>html</w:t>
      </w:r>
      <w:r w:rsidRPr="00C017A7">
        <w:rPr>
          <w:rFonts w:eastAsia="Aptos"/>
          <w:lang w:val="ru-RU"/>
        </w:rPr>
        <w:t>.</w:t>
      </w:r>
    </w:p>
    <w:p w:rsidR="0091220B" w:rsidRPr="00C017A7" w:rsidRDefault="006C4724">
      <w:pPr>
        <w:rPr>
          <w:rFonts w:hint="eastAsia"/>
          <w:lang w:val="ru-RU"/>
        </w:rPr>
      </w:pPr>
      <w:r w:rsidRPr="00C017A7">
        <w:rPr>
          <w:lang w:val="ru-RU"/>
        </w:rPr>
        <w:br w:type="page"/>
      </w:r>
    </w:p>
    <w:sdt>
      <w:sdtPr>
        <w:rPr>
          <w:lang w:val="ru-RU"/>
        </w:rPr>
        <w:id w:val="1801178223"/>
        <w:docPartObj>
          <w:docPartGallery w:val="Table of Contents"/>
          <w:docPartUnique/>
        </w:docPartObj>
      </w:sdtPr>
      <w:sdtEndPr>
        <w:rPr>
          <w:rFonts w:ascii="Aptos" w:eastAsiaTheme="minorEastAsia" w:hAnsi="Aptos" w:cstheme="minorBidi"/>
          <w:color w:val="1C2329"/>
          <w:sz w:val="22"/>
          <w:szCs w:val="22"/>
          <w:lang w:val="en-US"/>
        </w:rPr>
      </w:sdtEndPr>
      <w:sdtContent>
        <w:p w:rsidR="00C017A7" w:rsidRDefault="00C017A7">
          <w:pPr>
            <w:pStyle w:val="aff"/>
          </w:pPr>
          <w:r>
            <w:rPr>
              <w:lang w:val="ru-RU"/>
            </w:rPr>
            <w:t>Оглавление</w:t>
          </w:r>
        </w:p>
        <w:p w:rsidR="00C017A7" w:rsidRDefault="00C017A7">
          <w:pPr>
            <w:pStyle w:val="14"/>
            <w:tabs>
              <w:tab w:val="right" w:leader="dot" w:pos="9628"/>
            </w:tabs>
            <w:rPr>
              <w:noProof/>
            </w:rPr>
          </w:pPr>
          <w:r>
            <w:fldChar w:fldCharType="begin"/>
          </w:r>
          <w:r>
            <w:instrText xml:space="preserve"> TOC \o "1-3" \h \z \u </w:instrText>
          </w:r>
          <w:r>
            <w:fldChar w:fldCharType="separate"/>
          </w:r>
          <w:r w:rsidRPr="00BE1C76">
            <w:rPr>
              <w:rStyle w:val="aff8"/>
              <w:noProof/>
            </w:rPr>
            <w:t>Аннотация</w:t>
          </w:r>
          <w:r>
            <w:rPr>
              <w:noProof/>
              <w:webHidden/>
            </w:rPr>
            <w:tab/>
          </w:r>
          <w:r>
            <w:rPr>
              <w:noProof/>
              <w:webHidden/>
            </w:rPr>
            <w:fldChar w:fldCharType="begin"/>
          </w:r>
          <w:r>
            <w:rPr>
              <w:noProof/>
              <w:webHidden/>
            </w:rPr>
            <w:instrText xml:space="preserve"> PAGEREF _Toc240392039 \h </w:instrText>
          </w:r>
          <w:r>
            <w:rPr>
              <w:noProof/>
              <w:webHidden/>
            </w:rPr>
          </w:r>
          <w:r>
            <w:rPr>
              <w:rFonts w:hint="eastAsia"/>
              <w:noProof/>
              <w:webHidden/>
            </w:rPr>
            <w:fldChar w:fldCharType="separate"/>
          </w:r>
          <w:r>
            <w:rPr>
              <w:rFonts w:hint="eastAsia"/>
              <w:noProof/>
              <w:webHidden/>
            </w:rPr>
            <w:t>2</w:t>
          </w:r>
          <w:r>
            <w:rPr>
              <w:noProof/>
              <w:webHidden/>
            </w:rPr>
            <w:fldChar w:fldCharType="end"/>
          </w:r>
        </w:p>
        <w:p w:rsidR="00C017A7" w:rsidRDefault="00C017A7">
          <w:pPr>
            <w:pStyle w:val="2c"/>
            <w:tabs>
              <w:tab w:val="right" w:leader="dot" w:pos="9628"/>
            </w:tabs>
            <w:rPr>
              <w:noProof/>
            </w:rPr>
          </w:pPr>
          <w:r w:rsidRPr="00BE1C76">
            <w:rPr>
              <w:rStyle w:val="aff8"/>
              <w:noProof/>
            </w:rPr>
            <w:t>Как работать с методическими указаниями</w:t>
          </w:r>
          <w:r>
            <w:rPr>
              <w:noProof/>
              <w:webHidden/>
            </w:rPr>
            <w:tab/>
          </w:r>
          <w:r>
            <w:rPr>
              <w:noProof/>
              <w:webHidden/>
            </w:rPr>
            <w:fldChar w:fldCharType="begin"/>
          </w:r>
          <w:r>
            <w:rPr>
              <w:noProof/>
              <w:webHidden/>
            </w:rPr>
            <w:instrText xml:space="preserve"> PAGEREF _Toc240392040 \h </w:instrText>
          </w:r>
          <w:r>
            <w:rPr>
              <w:noProof/>
              <w:webHidden/>
            </w:rPr>
          </w:r>
          <w:r>
            <w:rPr>
              <w:rFonts w:hint="eastAsia"/>
              <w:noProof/>
              <w:webHidden/>
            </w:rPr>
            <w:fldChar w:fldCharType="separate"/>
          </w:r>
          <w:r>
            <w:rPr>
              <w:rFonts w:hint="eastAsia"/>
              <w:noProof/>
              <w:webHidden/>
            </w:rPr>
            <w:t>2</w:t>
          </w:r>
          <w:r>
            <w:rPr>
              <w:noProof/>
              <w:webHidden/>
            </w:rPr>
            <w:fldChar w:fldCharType="end"/>
          </w:r>
        </w:p>
        <w:p w:rsidR="00C017A7" w:rsidRDefault="00C017A7">
          <w:pPr>
            <w:pStyle w:val="14"/>
            <w:tabs>
              <w:tab w:val="right" w:leader="dot" w:pos="9628"/>
            </w:tabs>
            <w:rPr>
              <w:noProof/>
            </w:rPr>
          </w:pPr>
          <w:r w:rsidRPr="00BE1C76">
            <w:rPr>
              <w:rStyle w:val="aff8"/>
              <w:noProof/>
              <w:lang w:val="ru-RU"/>
            </w:rPr>
            <w:t xml:space="preserve">1. Назначение этапа </w:t>
          </w:r>
          <w:r w:rsidRPr="00BE1C76">
            <w:rPr>
              <w:rStyle w:val="aff8"/>
              <w:noProof/>
            </w:rPr>
            <w:t>stage</w:t>
          </w:r>
          <w:r w:rsidRPr="00BE1C76">
            <w:rPr>
              <w:rStyle w:val="aff8"/>
              <w:noProof/>
              <w:lang w:val="ru-RU"/>
            </w:rPr>
            <w:t>-01-</w:t>
          </w:r>
          <w:r w:rsidRPr="00BE1C76">
            <w:rPr>
              <w:rStyle w:val="aff8"/>
              <w:noProof/>
            </w:rPr>
            <w:t>html</w:t>
          </w:r>
          <w:r>
            <w:rPr>
              <w:noProof/>
              <w:webHidden/>
            </w:rPr>
            <w:tab/>
          </w:r>
          <w:r>
            <w:rPr>
              <w:noProof/>
              <w:webHidden/>
            </w:rPr>
            <w:fldChar w:fldCharType="begin"/>
          </w:r>
          <w:r>
            <w:rPr>
              <w:noProof/>
              <w:webHidden/>
            </w:rPr>
            <w:instrText xml:space="preserve"> PAGEREF _Toc240392041 \h </w:instrText>
          </w:r>
          <w:r>
            <w:rPr>
              <w:noProof/>
              <w:webHidden/>
            </w:rPr>
          </w:r>
          <w:r>
            <w:rPr>
              <w:rFonts w:hint="eastAsia"/>
              <w:noProof/>
              <w:webHidden/>
            </w:rPr>
            <w:fldChar w:fldCharType="separate"/>
          </w:r>
          <w:r>
            <w:rPr>
              <w:rFonts w:hint="eastAsia"/>
              <w:noProof/>
              <w:webHidden/>
            </w:rPr>
            <w:t>4</w:t>
          </w:r>
          <w:r>
            <w:rPr>
              <w:noProof/>
              <w:webHidden/>
            </w:rPr>
            <w:fldChar w:fldCharType="end"/>
          </w:r>
        </w:p>
        <w:p w:rsidR="00C017A7" w:rsidRDefault="00C017A7">
          <w:pPr>
            <w:pStyle w:val="2c"/>
            <w:tabs>
              <w:tab w:val="right" w:leader="dot" w:pos="9628"/>
            </w:tabs>
            <w:rPr>
              <w:noProof/>
            </w:rPr>
          </w:pPr>
          <w:r w:rsidRPr="00BE1C76">
            <w:rPr>
              <w:rStyle w:val="aff8"/>
              <w:noProof/>
              <w:lang w:val="ru-RU"/>
            </w:rPr>
            <w:t>1.1. Тема, цель и место этапа в разработке</w:t>
          </w:r>
          <w:r>
            <w:rPr>
              <w:noProof/>
              <w:webHidden/>
            </w:rPr>
            <w:tab/>
          </w:r>
          <w:r>
            <w:rPr>
              <w:noProof/>
              <w:webHidden/>
            </w:rPr>
            <w:fldChar w:fldCharType="begin"/>
          </w:r>
          <w:r>
            <w:rPr>
              <w:noProof/>
              <w:webHidden/>
            </w:rPr>
            <w:instrText xml:space="preserve"> PAGEREF _Toc240392042 \h </w:instrText>
          </w:r>
          <w:r>
            <w:rPr>
              <w:noProof/>
              <w:webHidden/>
            </w:rPr>
          </w:r>
          <w:r>
            <w:rPr>
              <w:rFonts w:hint="eastAsia"/>
              <w:noProof/>
              <w:webHidden/>
            </w:rPr>
            <w:fldChar w:fldCharType="separate"/>
          </w:r>
          <w:r>
            <w:rPr>
              <w:rFonts w:hint="eastAsia"/>
              <w:noProof/>
              <w:webHidden/>
            </w:rPr>
            <w:t>4</w:t>
          </w:r>
          <w:r>
            <w:rPr>
              <w:noProof/>
              <w:webHidden/>
            </w:rPr>
            <w:fldChar w:fldCharType="end"/>
          </w:r>
        </w:p>
        <w:p w:rsidR="00C017A7" w:rsidRDefault="00C017A7">
          <w:pPr>
            <w:pStyle w:val="2c"/>
            <w:tabs>
              <w:tab w:val="right" w:leader="dot" w:pos="9628"/>
            </w:tabs>
            <w:rPr>
              <w:noProof/>
            </w:rPr>
          </w:pPr>
          <w:r w:rsidRPr="00BE1C76">
            <w:rPr>
              <w:rStyle w:val="aff8"/>
              <w:noProof/>
            </w:rPr>
            <w:t>1.2. Состав учебного каталога</w:t>
          </w:r>
          <w:r>
            <w:rPr>
              <w:noProof/>
              <w:webHidden/>
            </w:rPr>
            <w:tab/>
          </w:r>
          <w:r>
            <w:rPr>
              <w:noProof/>
              <w:webHidden/>
            </w:rPr>
            <w:fldChar w:fldCharType="begin"/>
          </w:r>
          <w:r>
            <w:rPr>
              <w:noProof/>
              <w:webHidden/>
            </w:rPr>
            <w:instrText xml:space="preserve"> PAGEREF _Toc240392043 \h </w:instrText>
          </w:r>
          <w:r>
            <w:rPr>
              <w:noProof/>
              <w:webHidden/>
            </w:rPr>
          </w:r>
          <w:r>
            <w:rPr>
              <w:rFonts w:hint="eastAsia"/>
              <w:noProof/>
              <w:webHidden/>
            </w:rPr>
            <w:fldChar w:fldCharType="separate"/>
          </w:r>
          <w:r>
            <w:rPr>
              <w:rFonts w:hint="eastAsia"/>
              <w:noProof/>
              <w:webHidden/>
            </w:rPr>
            <w:t>4</w:t>
          </w:r>
          <w:r>
            <w:rPr>
              <w:noProof/>
              <w:webHidden/>
            </w:rPr>
            <w:fldChar w:fldCharType="end"/>
          </w:r>
        </w:p>
        <w:p w:rsidR="00C017A7" w:rsidRDefault="00C017A7">
          <w:pPr>
            <w:pStyle w:val="2c"/>
            <w:tabs>
              <w:tab w:val="right" w:leader="dot" w:pos="9628"/>
            </w:tabs>
            <w:rPr>
              <w:noProof/>
            </w:rPr>
          </w:pPr>
          <w:r w:rsidRPr="00BE1C76">
            <w:rPr>
              <w:rStyle w:val="aff8"/>
              <w:noProof/>
              <w:lang w:val="ru-RU"/>
            </w:rPr>
            <w:t>1.3. Планируемые результаты</w:t>
          </w:r>
          <w:r>
            <w:rPr>
              <w:noProof/>
              <w:webHidden/>
            </w:rPr>
            <w:tab/>
          </w:r>
          <w:r>
            <w:rPr>
              <w:noProof/>
              <w:webHidden/>
            </w:rPr>
            <w:fldChar w:fldCharType="begin"/>
          </w:r>
          <w:r>
            <w:rPr>
              <w:noProof/>
              <w:webHidden/>
            </w:rPr>
            <w:instrText xml:space="preserve"> PAGEREF _Toc240392044 \h </w:instrText>
          </w:r>
          <w:r>
            <w:rPr>
              <w:noProof/>
              <w:webHidden/>
            </w:rPr>
          </w:r>
          <w:r>
            <w:rPr>
              <w:rFonts w:hint="eastAsia"/>
              <w:noProof/>
              <w:webHidden/>
            </w:rPr>
            <w:fldChar w:fldCharType="separate"/>
          </w:r>
          <w:r>
            <w:rPr>
              <w:rFonts w:hint="eastAsia"/>
              <w:noProof/>
              <w:webHidden/>
            </w:rPr>
            <w:t>4</w:t>
          </w:r>
          <w:r>
            <w:rPr>
              <w:noProof/>
              <w:webHidden/>
            </w:rPr>
            <w:fldChar w:fldCharType="end"/>
          </w:r>
        </w:p>
        <w:p w:rsidR="00C017A7" w:rsidRDefault="00C017A7">
          <w:pPr>
            <w:pStyle w:val="2c"/>
            <w:tabs>
              <w:tab w:val="right" w:leader="dot" w:pos="9628"/>
            </w:tabs>
            <w:rPr>
              <w:noProof/>
            </w:rPr>
          </w:pPr>
          <w:r w:rsidRPr="00BE1C76">
            <w:rPr>
              <w:rStyle w:val="aff8"/>
              <w:noProof/>
              <w:lang w:val="ru-RU"/>
            </w:rPr>
            <w:t>1.4. Запуск и первичное исследование</w:t>
          </w:r>
          <w:r>
            <w:rPr>
              <w:noProof/>
              <w:webHidden/>
            </w:rPr>
            <w:tab/>
          </w:r>
          <w:r>
            <w:rPr>
              <w:noProof/>
              <w:webHidden/>
            </w:rPr>
            <w:fldChar w:fldCharType="begin"/>
          </w:r>
          <w:r>
            <w:rPr>
              <w:noProof/>
              <w:webHidden/>
            </w:rPr>
            <w:instrText xml:space="preserve"> PAGEREF _Toc240392045 \h </w:instrText>
          </w:r>
          <w:r>
            <w:rPr>
              <w:noProof/>
              <w:webHidden/>
            </w:rPr>
          </w:r>
          <w:r>
            <w:rPr>
              <w:rFonts w:hint="eastAsia"/>
              <w:noProof/>
              <w:webHidden/>
            </w:rPr>
            <w:fldChar w:fldCharType="separate"/>
          </w:r>
          <w:r>
            <w:rPr>
              <w:rFonts w:hint="eastAsia"/>
              <w:noProof/>
              <w:webHidden/>
            </w:rPr>
            <w:t>5</w:t>
          </w:r>
          <w:r>
            <w:rPr>
              <w:noProof/>
              <w:webHidden/>
            </w:rPr>
            <w:fldChar w:fldCharType="end"/>
          </w:r>
        </w:p>
        <w:p w:rsidR="00C017A7" w:rsidRDefault="00C017A7">
          <w:pPr>
            <w:pStyle w:val="14"/>
            <w:tabs>
              <w:tab w:val="right" w:leader="dot" w:pos="9628"/>
            </w:tabs>
            <w:rPr>
              <w:noProof/>
            </w:rPr>
          </w:pPr>
          <w:r w:rsidRPr="00BE1C76">
            <w:rPr>
              <w:rStyle w:val="aff8"/>
              <w:noProof/>
              <w:lang w:val="ru-RU"/>
            </w:rPr>
            <w:t xml:space="preserve">2. Основы </w:t>
          </w:r>
          <w:r w:rsidRPr="00BE1C76">
            <w:rPr>
              <w:rStyle w:val="aff8"/>
              <w:noProof/>
            </w:rPr>
            <w:t>HTML</w:t>
          </w:r>
          <w:r w:rsidRPr="00BE1C76">
            <w:rPr>
              <w:rStyle w:val="aff8"/>
              <w:noProof/>
              <w:lang w:val="ru-RU"/>
            </w:rPr>
            <w:t>-документа</w:t>
          </w:r>
          <w:r>
            <w:rPr>
              <w:noProof/>
              <w:webHidden/>
            </w:rPr>
            <w:tab/>
          </w:r>
          <w:r>
            <w:rPr>
              <w:noProof/>
              <w:webHidden/>
            </w:rPr>
            <w:fldChar w:fldCharType="begin"/>
          </w:r>
          <w:r>
            <w:rPr>
              <w:noProof/>
              <w:webHidden/>
            </w:rPr>
            <w:instrText xml:space="preserve"> PAGEREF _Toc240392046 \h </w:instrText>
          </w:r>
          <w:r>
            <w:rPr>
              <w:noProof/>
              <w:webHidden/>
            </w:rPr>
          </w:r>
          <w:r>
            <w:rPr>
              <w:rFonts w:hint="eastAsia"/>
              <w:noProof/>
              <w:webHidden/>
            </w:rPr>
            <w:fldChar w:fldCharType="separate"/>
          </w:r>
          <w:r>
            <w:rPr>
              <w:rFonts w:hint="eastAsia"/>
              <w:noProof/>
              <w:webHidden/>
            </w:rPr>
            <w:t>5</w:t>
          </w:r>
          <w:r>
            <w:rPr>
              <w:noProof/>
              <w:webHidden/>
            </w:rPr>
            <w:fldChar w:fldCharType="end"/>
          </w:r>
        </w:p>
        <w:p w:rsidR="00C017A7" w:rsidRDefault="00C017A7">
          <w:pPr>
            <w:pStyle w:val="2c"/>
            <w:tabs>
              <w:tab w:val="right" w:leader="dot" w:pos="9628"/>
            </w:tabs>
            <w:rPr>
              <w:noProof/>
            </w:rPr>
          </w:pPr>
          <w:r w:rsidRPr="00BE1C76">
            <w:rPr>
              <w:rStyle w:val="aff8"/>
              <w:noProof/>
              <w:lang w:val="ru-RU"/>
            </w:rPr>
            <w:t>2.1. Элемент, тег и атрибут</w:t>
          </w:r>
          <w:r>
            <w:rPr>
              <w:noProof/>
              <w:webHidden/>
            </w:rPr>
            <w:tab/>
          </w:r>
          <w:r>
            <w:rPr>
              <w:noProof/>
              <w:webHidden/>
            </w:rPr>
            <w:fldChar w:fldCharType="begin"/>
          </w:r>
          <w:r>
            <w:rPr>
              <w:noProof/>
              <w:webHidden/>
            </w:rPr>
            <w:instrText xml:space="preserve"> PAGEREF _Toc240392047 \h </w:instrText>
          </w:r>
          <w:r>
            <w:rPr>
              <w:noProof/>
              <w:webHidden/>
            </w:rPr>
          </w:r>
          <w:r>
            <w:rPr>
              <w:rFonts w:hint="eastAsia"/>
              <w:noProof/>
              <w:webHidden/>
            </w:rPr>
            <w:fldChar w:fldCharType="separate"/>
          </w:r>
          <w:r>
            <w:rPr>
              <w:rFonts w:hint="eastAsia"/>
              <w:noProof/>
              <w:webHidden/>
            </w:rPr>
            <w:t>5</w:t>
          </w:r>
          <w:r>
            <w:rPr>
              <w:noProof/>
              <w:webHidden/>
            </w:rPr>
            <w:fldChar w:fldCharType="end"/>
          </w:r>
        </w:p>
        <w:p w:rsidR="00C017A7" w:rsidRDefault="00C017A7">
          <w:pPr>
            <w:pStyle w:val="2c"/>
            <w:tabs>
              <w:tab w:val="right" w:leader="dot" w:pos="9628"/>
            </w:tabs>
            <w:rPr>
              <w:noProof/>
            </w:rPr>
          </w:pPr>
          <w:r w:rsidRPr="00BE1C76">
            <w:rPr>
              <w:rStyle w:val="aff8"/>
              <w:noProof/>
            </w:rPr>
            <w:t>2.2. Минимальный каркас</w:t>
          </w:r>
          <w:r>
            <w:rPr>
              <w:noProof/>
              <w:webHidden/>
            </w:rPr>
            <w:tab/>
          </w:r>
          <w:r>
            <w:rPr>
              <w:noProof/>
              <w:webHidden/>
            </w:rPr>
            <w:fldChar w:fldCharType="begin"/>
          </w:r>
          <w:r>
            <w:rPr>
              <w:noProof/>
              <w:webHidden/>
            </w:rPr>
            <w:instrText xml:space="preserve"> PAGEREF _Toc240392048 \h </w:instrText>
          </w:r>
          <w:r>
            <w:rPr>
              <w:noProof/>
              <w:webHidden/>
            </w:rPr>
          </w:r>
          <w:r>
            <w:rPr>
              <w:rFonts w:hint="eastAsia"/>
              <w:noProof/>
              <w:webHidden/>
            </w:rPr>
            <w:fldChar w:fldCharType="separate"/>
          </w:r>
          <w:r>
            <w:rPr>
              <w:rFonts w:hint="eastAsia"/>
              <w:noProof/>
              <w:webHidden/>
            </w:rPr>
            <w:t>5</w:t>
          </w:r>
          <w:r>
            <w:rPr>
              <w:noProof/>
              <w:webHidden/>
            </w:rPr>
            <w:fldChar w:fldCharType="end"/>
          </w:r>
        </w:p>
        <w:p w:rsidR="00C017A7" w:rsidRDefault="00C017A7">
          <w:pPr>
            <w:pStyle w:val="2c"/>
            <w:tabs>
              <w:tab w:val="right" w:leader="dot" w:pos="9628"/>
            </w:tabs>
            <w:rPr>
              <w:noProof/>
            </w:rPr>
          </w:pPr>
          <w:r w:rsidRPr="00BE1C76">
            <w:rPr>
              <w:rStyle w:val="aff8"/>
              <w:noProof/>
              <w:lang w:val="ru-RU"/>
            </w:rPr>
            <w:t>2.3. Вложенность и дерево документа</w:t>
          </w:r>
          <w:r>
            <w:rPr>
              <w:noProof/>
              <w:webHidden/>
            </w:rPr>
            <w:tab/>
          </w:r>
          <w:r>
            <w:rPr>
              <w:noProof/>
              <w:webHidden/>
            </w:rPr>
            <w:fldChar w:fldCharType="begin"/>
          </w:r>
          <w:r>
            <w:rPr>
              <w:noProof/>
              <w:webHidden/>
            </w:rPr>
            <w:instrText xml:space="preserve"> PAGEREF _Toc240392049 \h </w:instrText>
          </w:r>
          <w:r>
            <w:rPr>
              <w:noProof/>
              <w:webHidden/>
            </w:rPr>
          </w:r>
          <w:r>
            <w:rPr>
              <w:rFonts w:hint="eastAsia"/>
              <w:noProof/>
              <w:webHidden/>
            </w:rPr>
            <w:fldChar w:fldCharType="separate"/>
          </w:r>
          <w:r>
            <w:rPr>
              <w:rFonts w:hint="eastAsia"/>
              <w:noProof/>
              <w:webHidden/>
            </w:rPr>
            <w:t>6</w:t>
          </w:r>
          <w:r>
            <w:rPr>
              <w:noProof/>
              <w:webHidden/>
            </w:rPr>
            <w:fldChar w:fldCharType="end"/>
          </w:r>
        </w:p>
        <w:p w:rsidR="00C017A7" w:rsidRDefault="00C017A7">
          <w:pPr>
            <w:pStyle w:val="2c"/>
            <w:tabs>
              <w:tab w:val="right" w:leader="dot" w:pos="9628"/>
            </w:tabs>
            <w:rPr>
              <w:noProof/>
            </w:rPr>
          </w:pPr>
          <w:r w:rsidRPr="00BE1C76">
            <w:rPr>
              <w:rStyle w:val="aff8"/>
              <w:noProof/>
              <w:lang w:val="ru-RU"/>
            </w:rPr>
            <w:t>2.4. Комментарии и форматирование кода</w:t>
          </w:r>
          <w:r>
            <w:rPr>
              <w:noProof/>
              <w:webHidden/>
            </w:rPr>
            <w:tab/>
          </w:r>
          <w:r>
            <w:rPr>
              <w:noProof/>
              <w:webHidden/>
            </w:rPr>
            <w:fldChar w:fldCharType="begin"/>
          </w:r>
          <w:r>
            <w:rPr>
              <w:noProof/>
              <w:webHidden/>
            </w:rPr>
            <w:instrText xml:space="preserve"> PAGEREF _Toc240392050 \h </w:instrText>
          </w:r>
          <w:r>
            <w:rPr>
              <w:noProof/>
              <w:webHidden/>
            </w:rPr>
          </w:r>
          <w:r>
            <w:rPr>
              <w:rFonts w:hint="eastAsia"/>
              <w:noProof/>
              <w:webHidden/>
            </w:rPr>
            <w:fldChar w:fldCharType="separate"/>
          </w:r>
          <w:r>
            <w:rPr>
              <w:rFonts w:hint="eastAsia"/>
              <w:noProof/>
              <w:webHidden/>
            </w:rPr>
            <w:t>6</w:t>
          </w:r>
          <w:r>
            <w:rPr>
              <w:noProof/>
              <w:webHidden/>
            </w:rPr>
            <w:fldChar w:fldCharType="end"/>
          </w:r>
        </w:p>
        <w:p w:rsidR="00C017A7" w:rsidRDefault="00C017A7">
          <w:pPr>
            <w:pStyle w:val="14"/>
            <w:tabs>
              <w:tab w:val="right" w:leader="dot" w:pos="9628"/>
            </w:tabs>
            <w:rPr>
              <w:noProof/>
            </w:rPr>
          </w:pPr>
          <w:r w:rsidRPr="00BE1C76">
            <w:rPr>
              <w:rStyle w:val="aff8"/>
              <w:noProof/>
              <w:lang w:val="ru-RU"/>
            </w:rPr>
            <w:t>3. Семантическая структура страницы</w:t>
          </w:r>
          <w:r>
            <w:rPr>
              <w:noProof/>
              <w:webHidden/>
            </w:rPr>
            <w:tab/>
          </w:r>
          <w:r>
            <w:rPr>
              <w:noProof/>
              <w:webHidden/>
            </w:rPr>
            <w:fldChar w:fldCharType="begin"/>
          </w:r>
          <w:r>
            <w:rPr>
              <w:noProof/>
              <w:webHidden/>
            </w:rPr>
            <w:instrText xml:space="preserve"> PAGEREF _Toc240392051 \h </w:instrText>
          </w:r>
          <w:r>
            <w:rPr>
              <w:noProof/>
              <w:webHidden/>
            </w:rPr>
          </w:r>
          <w:r>
            <w:rPr>
              <w:rFonts w:hint="eastAsia"/>
              <w:noProof/>
              <w:webHidden/>
            </w:rPr>
            <w:fldChar w:fldCharType="separate"/>
          </w:r>
          <w:r>
            <w:rPr>
              <w:rFonts w:hint="eastAsia"/>
              <w:noProof/>
              <w:webHidden/>
            </w:rPr>
            <w:t>7</w:t>
          </w:r>
          <w:r>
            <w:rPr>
              <w:noProof/>
              <w:webHidden/>
            </w:rPr>
            <w:fldChar w:fldCharType="end"/>
          </w:r>
        </w:p>
        <w:p w:rsidR="00C017A7" w:rsidRDefault="00C017A7">
          <w:pPr>
            <w:pStyle w:val="2c"/>
            <w:tabs>
              <w:tab w:val="right" w:leader="dot" w:pos="9628"/>
            </w:tabs>
            <w:rPr>
              <w:noProof/>
            </w:rPr>
          </w:pPr>
          <w:r w:rsidRPr="00BE1C76">
            <w:rPr>
              <w:rStyle w:val="aff8"/>
              <w:noProof/>
              <w:lang w:val="ru-RU"/>
            </w:rPr>
            <w:t>3.1. Зачем нужна семантика</w:t>
          </w:r>
          <w:r>
            <w:rPr>
              <w:noProof/>
              <w:webHidden/>
            </w:rPr>
            <w:tab/>
          </w:r>
          <w:r>
            <w:rPr>
              <w:noProof/>
              <w:webHidden/>
            </w:rPr>
            <w:fldChar w:fldCharType="begin"/>
          </w:r>
          <w:r>
            <w:rPr>
              <w:noProof/>
              <w:webHidden/>
            </w:rPr>
            <w:instrText xml:space="preserve"> PAGEREF _Toc240392052 \h </w:instrText>
          </w:r>
          <w:r>
            <w:rPr>
              <w:noProof/>
              <w:webHidden/>
            </w:rPr>
          </w:r>
          <w:r>
            <w:rPr>
              <w:rFonts w:hint="eastAsia"/>
              <w:noProof/>
              <w:webHidden/>
            </w:rPr>
            <w:fldChar w:fldCharType="separate"/>
          </w:r>
          <w:r>
            <w:rPr>
              <w:rFonts w:hint="eastAsia"/>
              <w:noProof/>
              <w:webHidden/>
            </w:rPr>
            <w:t>7</w:t>
          </w:r>
          <w:r>
            <w:rPr>
              <w:noProof/>
              <w:webHidden/>
            </w:rPr>
            <w:fldChar w:fldCharType="end"/>
          </w:r>
        </w:p>
        <w:p w:rsidR="00C017A7" w:rsidRDefault="00C017A7">
          <w:pPr>
            <w:pStyle w:val="2c"/>
            <w:tabs>
              <w:tab w:val="right" w:leader="dot" w:pos="9628"/>
            </w:tabs>
            <w:rPr>
              <w:noProof/>
            </w:rPr>
          </w:pPr>
          <w:r w:rsidRPr="00BE1C76">
            <w:rPr>
              <w:rStyle w:val="aff8"/>
              <w:noProof/>
            </w:rPr>
            <w:t>3.2. Карта главной страницы</w:t>
          </w:r>
          <w:r>
            <w:rPr>
              <w:noProof/>
              <w:webHidden/>
            </w:rPr>
            <w:tab/>
          </w:r>
          <w:r>
            <w:rPr>
              <w:noProof/>
              <w:webHidden/>
            </w:rPr>
            <w:fldChar w:fldCharType="begin"/>
          </w:r>
          <w:r>
            <w:rPr>
              <w:noProof/>
              <w:webHidden/>
            </w:rPr>
            <w:instrText xml:space="preserve"> PAGEREF _Toc240392053 \h </w:instrText>
          </w:r>
          <w:r>
            <w:rPr>
              <w:noProof/>
              <w:webHidden/>
            </w:rPr>
          </w:r>
          <w:r>
            <w:rPr>
              <w:rFonts w:hint="eastAsia"/>
              <w:noProof/>
              <w:webHidden/>
            </w:rPr>
            <w:fldChar w:fldCharType="separate"/>
          </w:r>
          <w:r>
            <w:rPr>
              <w:rFonts w:hint="eastAsia"/>
              <w:noProof/>
              <w:webHidden/>
            </w:rPr>
            <w:t>7</w:t>
          </w:r>
          <w:r>
            <w:rPr>
              <w:noProof/>
              <w:webHidden/>
            </w:rPr>
            <w:fldChar w:fldCharType="end"/>
          </w:r>
        </w:p>
        <w:p w:rsidR="00C017A7" w:rsidRDefault="00C017A7">
          <w:pPr>
            <w:pStyle w:val="2c"/>
            <w:tabs>
              <w:tab w:val="right" w:leader="dot" w:pos="9628"/>
            </w:tabs>
            <w:rPr>
              <w:noProof/>
            </w:rPr>
          </w:pPr>
          <w:r w:rsidRPr="00BE1C76">
            <w:rPr>
              <w:rStyle w:val="aff8"/>
              <w:noProof/>
              <w:lang w:val="ru-RU"/>
            </w:rPr>
            <w:t>3.3. Заголовки и доступные имена разделов</w:t>
          </w:r>
          <w:r>
            <w:rPr>
              <w:noProof/>
              <w:webHidden/>
            </w:rPr>
            <w:tab/>
          </w:r>
          <w:r>
            <w:rPr>
              <w:noProof/>
              <w:webHidden/>
            </w:rPr>
            <w:fldChar w:fldCharType="begin"/>
          </w:r>
          <w:r>
            <w:rPr>
              <w:noProof/>
              <w:webHidden/>
            </w:rPr>
            <w:instrText xml:space="preserve"> PAGEREF _Toc240392054 \h </w:instrText>
          </w:r>
          <w:r>
            <w:rPr>
              <w:noProof/>
              <w:webHidden/>
            </w:rPr>
          </w:r>
          <w:r>
            <w:rPr>
              <w:rFonts w:hint="eastAsia"/>
              <w:noProof/>
              <w:webHidden/>
            </w:rPr>
            <w:fldChar w:fldCharType="separate"/>
          </w:r>
          <w:r>
            <w:rPr>
              <w:rFonts w:hint="eastAsia"/>
              <w:noProof/>
              <w:webHidden/>
            </w:rPr>
            <w:t>8</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3.4. </w:t>
          </w:r>
          <w:r w:rsidRPr="00BE1C76">
            <w:rPr>
              <w:rStyle w:val="aff8"/>
              <w:noProof/>
            </w:rPr>
            <w:t>section</w:t>
          </w:r>
          <w:r w:rsidRPr="00BE1C76">
            <w:rPr>
              <w:rStyle w:val="aff8"/>
              <w:noProof/>
              <w:lang w:val="ru-RU"/>
            </w:rPr>
            <w:t xml:space="preserve">, </w:t>
          </w:r>
          <w:r w:rsidRPr="00BE1C76">
            <w:rPr>
              <w:rStyle w:val="aff8"/>
              <w:noProof/>
            </w:rPr>
            <w:t>article</w:t>
          </w:r>
          <w:r w:rsidRPr="00BE1C76">
            <w:rPr>
              <w:rStyle w:val="aff8"/>
              <w:noProof/>
              <w:lang w:val="ru-RU"/>
            </w:rPr>
            <w:t xml:space="preserve"> и </w:t>
          </w:r>
          <w:r w:rsidRPr="00BE1C76">
            <w:rPr>
              <w:rStyle w:val="aff8"/>
              <w:noProof/>
            </w:rPr>
            <w:t>div</w:t>
          </w:r>
          <w:r w:rsidRPr="00BE1C76">
            <w:rPr>
              <w:rStyle w:val="aff8"/>
              <w:noProof/>
              <w:lang w:val="ru-RU"/>
            </w:rPr>
            <w:t>: критерий выбора</w:t>
          </w:r>
          <w:r>
            <w:rPr>
              <w:noProof/>
              <w:webHidden/>
            </w:rPr>
            <w:tab/>
          </w:r>
          <w:r>
            <w:rPr>
              <w:noProof/>
              <w:webHidden/>
            </w:rPr>
            <w:fldChar w:fldCharType="begin"/>
          </w:r>
          <w:r>
            <w:rPr>
              <w:noProof/>
              <w:webHidden/>
            </w:rPr>
            <w:instrText xml:space="preserve"> PAGEREF _Toc240392055 \h </w:instrText>
          </w:r>
          <w:r>
            <w:rPr>
              <w:noProof/>
              <w:webHidden/>
            </w:rPr>
          </w:r>
          <w:r>
            <w:rPr>
              <w:rFonts w:hint="eastAsia"/>
              <w:noProof/>
              <w:webHidden/>
            </w:rPr>
            <w:fldChar w:fldCharType="separate"/>
          </w:r>
          <w:r>
            <w:rPr>
              <w:rFonts w:hint="eastAsia"/>
              <w:noProof/>
              <w:webHidden/>
            </w:rPr>
            <w:t>8</w:t>
          </w:r>
          <w:r>
            <w:rPr>
              <w:noProof/>
              <w:webHidden/>
            </w:rPr>
            <w:fldChar w:fldCharType="end"/>
          </w:r>
        </w:p>
        <w:p w:rsidR="00C017A7" w:rsidRDefault="00C017A7">
          <w:pPr>
            <w:pStyle w:val="14"/>
            <w:tabs>
              <w:tab w:val="right" w:leader="dot" w:pos="9628"/>
            </w:tabs>
            <w:rPr>
              <w:noProof/>
            </w:rPr>
          </w:pPr>
          <w:r w:rsidRPr="00BE1C76">
            <w:rPr>
              <w:rStyle w:val="aff8"/>
              <w:noProof/>
              <w:lang w:val="ru-RU"/>
            </w:rPr>
            <w:t>4. Текст, списки и навигация</w:t>
          </w:r>
          <w:r>
            <w:rPr>
              <w:noProof/>
              <w:webHidden/>
            </w:rPr>
            <w:tab/>
          </w:r>
          <w:r>
            <w:rPr>
              <w:noProof/>
              <w:webHidden/>
            </w:rPr>
            <w:fldChar w:fldCharType="begin"/>
          </w:r>
          <w:r>
            <w:rPr>
              <w:noProof/>
              <w:webHidden/>
            </w:rPr>
            <w:instrText xml:space="preserve"> PAGEREF _Toc240392056 \h </w:instrText>
          </w:r>
          <w:r>
            <w:rPr>
              <w:noProof/>
              <w:webHidden/>
            </w:rPr>
          </w:r>
          <w:r>
            <w:rPr>
              <w:rFonts w:hint="eastAsia"/>
              <w:noProof/>
              <w:webHidden/>
            </w:rPr>
            <w:fldChar w:fldCharType="separate"/>
          </w:r>
          <w:r>
            <w:rPr>
              <w:rFonts w:hint="eastAsia"/>
              <w:noProof/>
              <w:webHidden/>
            </w:rPr>
            <w:t>8</w:t>
          </w:r>
          <w:r>
            <w:rPr>
              <w:noProof/>
              <w:webHidden/>
            </w:rPr>
            <w:fldChar w:fldCharType="end"/>
          </w:r>
        </w:p>
        <w:p w:rsidR="00C017A7" w:rsidRDefault="00C017A7">
          <w:pPr>
            <w:pStyle w:val="2c"/>
            <w:tabs>
              <w:tab w:val="right" w:leader="dot" w:pos="9628"/>
            </w:tabs>
            <w:rPr>
              <w:noProof/>
            </w:rPr>
          </w:pPr>
          <w:r w:rsidRPr="00BE1C76">
            <w:rPr>
              <w:rStyle w:val="aff8"/>
              <w:noProof/>
              <w:lang w:val="ru-RU"/>
            </w:rPr>
            <w:t>4.1. Абзацы, списки и специальные символы</w:t>
          </w:r>
          <w:r>
            <w:rPr>
              <w:noProof/>
              <w:webHidden/>
            </w:rPr>
            <w:tab/>
          </w:r>
          <w:r>
            <w:rPr>
              <w:noProof/>
              <w:webHidden/>
            </w:rPr>
            <w:fldChar w:fldCharType="begin"/>
          </w:r>
          <w:r>
            <w:rPr>
              <w:noProof/>
              <w:webHidden/>
            </w:rPr>
            <w:instrText xml:space="preserve"> PAGEREF _Toc240392057 \h </w:instrText>
          </w:r>
          <w:r>
            <w:rPr>
              <w:noProof/>
              <w:webHidden/>
            </w:rPr>
          </w:r>
          <w:r>
            <w:rPr>
              <w:rFonts w:hint="eastAsia"/>
              <w:noProof/>
              <w:webHidden/>
            </w:rPr>
            <w:fldChar w:fldCharType="separate"/>
          </w:r>
          <w:r>
            <w:rPr>
              <w:rFonts w:hint="eastAsia"/>
              <w:noProof/>
              <w:webHidden/>
            </w:rPr>
            <w:t>8</w:t>
          </w:r>
          <w:r>
            <w:rPr>
              <w:noProof/>
              <w:webHidden/>
            </w:rPr>
            <w:fldChar w:fldCharType="end"/>
          </w:r>
        </w:p>
        <w:p w:rsidR="00C017A7" w:rsidRDefault="00C017A7">
          <w:pPr>
            <w:pStyle w:val="2c"/>
            <w:tabs>
              <w:tab w:val="right" w:leader="dot" w:pos="9628"/>
            </w:tabs>
            <w:rPr>
              <w:noProof/>
            </w:rPr>
          </w:pPr>
          <w:r w:rsidRPr="00BE1C76">
            <w:rPr>
              <w:rStyle w:val="aff8"/>
              <w:noProof/>
              <w:lang w:val="ru-RU"/>
            </w:rPr>
            <w:t>4.2. Относительные ссылки между страницами</w:t>
          </w:r>
          <w:r>
            <w:rPr>
              <w:noProof/>
              <w:webHidden/>
            </w:rPr>
            <w:tab/>
          </w:r>
          <w:r>
            <w:rPr>
              <w:noProof/>
              <w:webHidden/>
            </w:rPr>
            <w:fldChar w:fldCharType="begin"/>
          </w:r>
          <w:r>
            <w:rPr>
              <w:noProof/>
              <w:webHidden/>
            </w:rPr>
            <w:instrText xml:space="preserve"> PAGEREF _Toc240392058 \h </w:instrText>
          </w:r>
          <w:r>
            <w:rPr>
              <w:noProof/>
              <w:webHidden/>
            </w:rPr>
          </w:r>
          <w:r>
            <w:rPr>
              <w:rFonts w:hint="eastAsia"/>
              <w:noProof/>
              <w:webHidden/>
            </w:rPr>
            <w:fldChar w:fldCharType="separate"/>
          </w:r>
          <w:r>
            <w:rPr>
              <w:rFonts w:hint="eastAsia"/>
              <w:noProof/>
              <w:webHidden/>
            </w:rPr>
            <w:t>9</w:t>
          </w:r>
          <w:r>
            <w:rPr>
              <w:noProof/>
              <w:webHidden/>
            </w:rPr>
            <w:fldChar w:fldCharType="end"/>
          </w:r>
        </w:p>
        <w:p w:rsidR="00C017A7" w:rsidRDefault="00C017A7">
          <w:pPr>
            <w:pStyle w:val="2c"/>
            <w:tabs>
              <w:tab w:val="right" w:leader="dot" w:pos="9628"/>
            </w:tabs>
            <w:rPr>
              <w:noProof/>
            </w:rPr>
          </w:pPr>
          <w:r w:rsidRPr="00BE1C76">
            <w:rPr>
              <w:rStyle w:val="aff8"/>
              <w:noProof/>
              <w:lang w:val="ru-RU"/>
            </w:rPr>
            <w:t>4.3. Фрагментные идентификаторы</w:t>
          </w:r>
          <w:r>
            <w:rPr>
              <w:noProof/>
              <w:webHidden/>
            </w:rPr>
            <w:tab/>
          </w:r>
          <w:r>
            <w:rPr>
              <w:noProof/>
              <w:webHidden/>
            </w:rPr>
            <w:fldChar w:fldCharType="begin"/>
          </w:r>
          <w:r>
            <w:rPr>
              <w:noProof/>
              <w:webHidden/>
            </w:rPr>
            <w:instrText xml:space="preserve"> PAGEREF _Toc240392059 \h </w:instrText>
          </w:r>
          <w:r>
            <w:rPr>
              <w:noProof/>
              <w:webHidden/>
            </w:rPr>
          </w:r>
          <w:r>
            <w:rPr>
              <w:rFonts w:hint="eastAsia"/>
              <w:noProof/>
              <w:webHidden/>
            </w:rPr>
            <w:fldChar w:fldCharType="separate"/>
          </w:r>
          <w:r>
            <w:rPr>
              <w:rFonts w:hint="eastAsia"/>
              <w:noProof/>
              <w:webHidden/>
            </w:rPr>
            <w:t>9</w:t>
          </w:r>
          <w:r>
            <w:rPr>
              <w:noProof/>
              <w:webHidden/>
            </w:rPr>
            <w:fldChar w:fldCharType="end"/>
          </w:r>
        </w:p>
        <w:p w:rsidR="00C017A7" w:rsidRDefault="00C017A7">
          <w:pPr>
            <w:pStyle w:val="2c"/>
            <w:tabs>
              <w:tab w:val="right" w:leader="dot" w:pos="9628"/>
            </w:tabs>
            <w:rPr>
              <w:noProof/>
            </w:rPr>
          </w:pPr>
          <w:r w:rsidRPr="00BE1C76">
            <w:rPr>
              <w:rStyle w:val="aff8"/>
              <w:noProof/>
              <w:lang w:val="ru-RU"/>
            </w:rPr>
            <w:t>4.4. Ссылка или кнопка</w:t>
          </w:r>
          <w:r>
            <w:rPr>
              <w:noProof/>
              <w:webHidden/>
            </w:rPr>
            <w:tab/>
          </w:r>
          <w:r>
            <w:rPr>
              <w:noProof/>
              <w:webHidden/>
            </w:rPr>
            <w:fldChar w:fldCharType="begin"/>
          </w:r>
          <w:r>
            <w:rPr>
              <w:noProof/>
              <w:webHidden/>
            </w:rPr>
            <w:instrText xml:space="preserve"> PAGEREF _Toc240392060 \h </w:instrText>
          </w:r>
          <w:r>
            <w:rPr>
              <w:noProof/>
              <w:webHidden/>
            </w:rPr>
          </w:r>
          <w:r>
            <w:rPr>
              <w:rFonts w:hint="eastAsia"/>
              <w:noProof/>
              <w:webHidden/>
            </w:rPr>
            <w:fldChar w:fldCharType="separate"/>
          </w:r>
          <w:r>
            <w:rPr>
              <w:rFonts w:hint="eastAsia"/>
              <w:noProof/>
              <w:webHidden/>
            </w:rPr>
            <w:t>9</w:t>
          </w:r>
          <w:r>
            <w:rPr>
              <w:noProof/>
              <w:webHidden/>
            </w:rPr>
            <w:fldChar w:fldCharType="end"/>
          </w:r>
        </w:p>
        <w:p w:rsidR="00C017A7" w:rsidRDefault="00C017A7">
          <w:pPr>
            <w:pStyle w:val="14"/>
            <w:tabs>
              <w:tab w:val="right" w:leader="dot" w:pos="9628"/>
            </w:tabs>
            <w:rPr>
              <w:noProof/>
            </w:rPr>
          </w:pPr>
          <w:r w:rsidRPr="00BE1C76">
            <w:rPr>
              <w:rStyle w:val="aff8"/>
              <w:noProof/>
              <w:lang w:val="ru-RU"/>
            </w:rPr>
            <w:t>5. Изображения и медиаресурсы</w:t>
          </w:r>
          <w:r>
            <w:rPr>
              <w:noProof/>
              <w:webHidden/>
            </w:rPr>
            <w:tab/>
          </w:r>
          <w:r>
            <w:rPr>
              <w:noProof/>
              <w:webHidden/>
            </w:rPr>
            <w:fldChar w:fldCharType="begin"/>
          </w:r>
          <w:r>
            <w:rPr>
              <w:noProof/>
              <w:webHidden/>
            </w:rPr>
            <w:instrText xml:space="preserve"> PAGEREF _Toc240392061 \h </w:instrText>
          </w:r>
          <w:r>
            <w:rPr>
              <w:noProof/>
              <w:webHidden/>
            </w:rPr>
          </w:r>
          <w:r>
            <w:rPr>
              <w:rFonts w:hint="eastAsia"/>
              <w:noProof/>
              <w:webHidden/>
            </w:rPr>
            <w:fldChar w:fldCharType="separate"/>
          </w:r>
          <w:r>
            <w:rPr>
              <w:rFonts w:hint="eastAsia"/>
              <w:noProof/>
              <w:webHidden/>
            </w:rPr>
            <w:t>10</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5.1. </w:t>
          </w:r>
          <w:r w:rsidRPr="00BE1C76">
            <w:rPr>
              <w:rStyle w:val="aff8"/>
              <w:noProof/>
            </w:rPr>
            <w:t>src</w:t>
          </w:r>
          <w:r w:rsidRPr="00BE1C76">
            <w:rPr>
              <w:rStyle w:val="aff8"/>
              <w:noProof/>
              <w:lang w:val="ru-RU"/>
            </w:rPr>
            <w:t xml:space="preserve">, </w:t>
          </w:r>
          <w:r w:rsidRPr="00BE1C76">
            <w:rPr>
              <w:rStyle w:val="aff8"/>
              <w:noProof/>
            </w:rPr>
            <w:t>alt</w:t>
          </w:r>
          <w:r w:rsidRPr="00BE1C76">
            <w:rPr>
              <w:rStyle w:val="aff8"/>
              <w:noProof/>
              <w:lang w:val="ru-RU"/>
            </w:rPr>
            <w:t xml:space="preserve">, </w:t>
          </w:r>
          <w:r w:rsidRPr="00BE1C76">
            <w:rPr>
              <w:rStyle w:val="aff8"/>
              <w:noProof/>
            </w:rPr>
            <w:t>width</w:t>
          </w:r>
          <w:r w:rsidRPr="00BE1C76">
            <w:rPr>
              <w:rStyle w:val="aff8"/>
              <w:noProof/>
              <w:lang w:val="ru-RU"/>
            </w:rPr>
            <w:t xml:space="preserve"> и </w:t>
          </w:r>
          <w:r w:rsidRPr="00BE1C76">
            <w:rPr>
              <w:rStyle w:val="aff8"/>
              <w:noProof/>
            </w:rPr>
            <w:t>height</w:t>
          </w:r>
          <w:r>
            <w:rPr>
              <w:noProof/>
              <w:webHidden/>
            </w:rPr>
            <w:tab/>
          </w:r>
          <w:r>
            <w:rPr>
              <w:noProof/>
              <w:webHidden/>
            </w:rPr>
            <w:fldChar w:fldCharType="begin"/>
          </w:r>
          <w:r>
            <w:rPr>
              <w:noProof/>
              <w:webHidden/>
            </w:rPr>
            <w:instrText xml:space="preserve"> PAGEREF _Toc240392062 \h </w:instrText>
          </w:r>
          <w:r>
            <w:rPr>
              <w:noProof/>
              <w:webHidden/>
            </w:rPr>
          </w:r>
          <w:r>
            <w:rPr>
              <w:rFonts w:hint="eastAsia"/>
              <w:noProof/>
              <w:webHidden/>
            </w:rPr>
            <w:fldChar w:fldCharType="separate"/>
          </w:r>
          <w:r>
            <w:rPr>
              <w:rFonts w:hint="eastAsia"/>
              <w:noProof/>
              <w:webHidden/>
            </w:rPr>
            <w:t>10</w:t>
          </w:r>
          <w:r>
            <w:rPr>
              <w:noProof/>
              <w:webHidden/>
            </w:rPr>
            <w:fldChar w:fldCharType="end"/>
          </w:r>
        </w:p>
        <w:p w:rsidR="00C017A7" w:rsidRDefault="00C017A7">
          <w:pPr>
            <w:pStyle w:val="2c"/>
            <w:tabs>
              <w:tab w:val="right" w:leader="dot" w:pos="9628"/>
            </w:tabs>
            <w:rPr>
              <w:noProof/>
            </w:rPr>
          </w:pPr>
          <w:r w:rsidRPr="00BE1C76">
            <w:rPr>
              <w:rStyle w:val="aff8"/>
              <w:noProof/>
            </w:rPr>
            <w:t>5.2. Информативные и декоративные изображения</w:t>
          </w:r>
          <w:r>
            <w:rPr>
              <w:noProof/>
              <w:webHidden/>
            </w:rPr>
            <w:tab/>
          </w:r>
          <w:r>
            <w:rPr>
              <w:noProof/>
              <w:webHidden/>
            </w:rPr>
            <w:fldChar w:fldCharType="begin"/>
          </w:r>
          <w:r>
            <w:rPr>
              <w:noProof/>
              <w:webHidden/>
            </w:rPr>
            <w:instrText xml:space="preserve"> PAGEREF _Toc240392063 \h </w:instrText>
          </w:r>
          <w:r>
            <w:rPr>
              <w:noProof/>
              <w:webHidden/>
            </w:rPr>
          </w:r>
          <w:r>
            <w:rPr>
              <w:rFonts w:hint="eastAsia"/>
              <w:noProof/>
              <w:webHidden/>
            </w:rPr>
            <w:fldChar w:fldCharType="separate"/>
          </w:r>
          <w:r>
            <w:rPr>
              <w:rFonts w:hint="eastAsia"/>
              <w:noProof/>
              <w:webHidden/>
            </w:rPr>
            <w:t>10</w:t>
          </w:r>
          <w:r>
            <w:rPr>
              <w:noProof/>
              <w:webHidden/>
            </w:rPr>
            <w:fldChar w:fldCharType="end"/>
          </w:r>
        </w:p>
        <w:p w:rsidR="00C017A7" w:rsidRDefault="00C017A7">
          <w:pPr>
            <w:pStyle w:val="2c"/>
            <w:tabs>
              <w:tab w:val="right" w:leader="dot" w:pos="9628"/>
            </w:tabs>
            <w:rPr>
              <w:noProof/>
            </w:rPr>
          </w:pPr>
          <w:r w:rsidRPr="00BE1C76">
            <w:rPr>
              <w:rStyle w:val="aff8"/>
              <w:noProof/>
              <w:lang w:val="ru-RU"/>
            </w:rPr>
            <w:t>5.3. Практическая диагностика путей</w:t>
          </w:r>
          <w:r>
            <w:rPr>
              <w:noProof/>
              <w:webHidden/>
            </w:rPr>
            <w:tab/>
          </w:r>
          <w:r>
            <w:rPr>
              <w:noProof/>
              <w:webHidden/>
            </w:rPr>
            <w:fldChar w:fldCharType="begin"/>
          </w:r>
          <w:r>
            <w:rPr>
              <w:noProof/>
              <w:webHidden/>
            </w:rPr>
            <w:instrText xml:space="preserve"> PAGEREF _Toc240392064 \h </w:instrText>
          </w:r>
          <w:r>
            <w:rPr>
              <w:noProof/>
              <w:webHidden/>
            </w:rPr>
          </w:r>
          <w:r>
            <w:rPr>
              <w:rFonts w:hint="eastAsia"/>
              <w:noProof/>
              <w:webHidden/>
            </w:rPr>
            <w:fldChar w:fldCharType="separate"/>
          </w:r>
          <w:r>
            <w:rPr>
              <w:rFonts w:hint="eastAsia"/>
              <w:noProof/>
              <w:webHidden/>
            </w:rPr>
            <w:t>11</w:t>
          </w:r>
          <w:r>
            <w:rPr>
              <w:noProof/>
              <w:webHidden/>
            </w:rPr>
            <w:fldChar w:fldCharType="end"/>
          </w:r>
        </w:p>
        <w:p w:rsidR="00C017A7" w:rsidRDefault="00C017A7">
          <w:pPr>
            <w:pStyle w:val="14"/>
            <w:tabs>
              <w:tab w:val="right" w:leader="dot" w:pos="9628"/>
            </w:tabs>
            <w:rPr>
              <w:noProof/>
            </w:rPr>
          </w:pPr>
          <w:r w:rsidRPr="00BE1C76">
            <w:rPr>
              <w:rStyle w:val="aff8"/>
              <w:noProof/>
              <w:lang w:val="ru-RU"/>
            </w:rPr>
            <w:t>6. Формы: ввод, подписи и браузерная проверка</w:t>
          </w:r>
          <w:r>
            <w:rPr>
              <w:noProof/>
              <w:webHidden/>
            </w:rPr>
            <w:tab/>
          </w:r>
          <w:r>
            <w:rPr>
              <w:noProof/>
              <w:webHidden/>
            </w:rPr>
            <w:fldChar w:fldCharType="begin"/>
          </w:r>
          <w:r>
            <w:rPr>
              <w:noProof/>
              <w:webHidden/>
            </w:rPr>
            <w:instrText xml:space="preserve"> PAGEREF _Toc240392065 \h </w:instrText>
          </w:r>
          <w:r>
            <w:rPr>
              <w:noProof/>
              <w:webHidden/>
            </w:rPr>
          </w:r>
          <w:r>
            <w:rPr>
              <w:rFonts w:hint="eastAsia"/>
              <w:noProof/>
              <w:webHidden/>
            </w:rPr>
            <w:fldChar w:fldCharType="separate"/>
          </w:r>
          <w:r>
            <w:rPr>
              <w:rFonts w:hint="eastAsia"/>
              <w:noProof/>
              <w:webHidden/>
            </w:rPr>
            <w:t>11</w:t>
          </w:r>
          <w:r>
            <w:rPr>
              <w:noProof/>
              <w:webHidden/>
            </w:rPr>
            <w:fldChar w:fldCharType="end"/>
          </w:r>
        </w:p>
        <w:p w:rsidR="00C017A7" w:rsidRDefault="00C017A7">
          <w:pPr>
            <w:pStyle w:val="2c"/>
            <w:tabs>
              <w:tab w:val="right" w:leader="dot" w:pos="9628"/>
            </w:tabs>
            <w:rPr>
              <w:noProof/>
            </w:rPr>
          </w:pPr>
          <w:r w:rsidRPr="00BE1C76">
            <w:rPr>
              <w:rStyle w:val="aff8"/>
              <w:noProof/>
              <w:lang w:val="ru-RU"/>
            </w:rPr>
            <w:t>6.1. Структура формы</w:t>
          </w:r>
          <w:r>
            <w:rPr>
              <w:noProof/>
              <w:webHidden/>
            </w:rPr>
            <w:tab/>
          </w:r>
          <w:r>
            <w:rPr>
              <w:noProof/>
              <w:webHidden/>
            </w:rPr>
            <w:fldChar w:fldCharType="begin"/>
          </w:r>
          <w:r>
            <w:rPr>
              <w:noProof/>
              <w:webHidden/>
            </w:rPr>
            <w:instrText xml:space="preserve"> PAGEREF _Toc240392066 \h </w:instrText>
          </w:r>
          <w:r>
            <w:rPr>
              <w:noProof/>
              <w:webHidden/>
            </w:rPr>
          </w:r>
          <w:r>
            <w:rPr>
              <w:rFonts w:hint="eastAsia"/>
              <w:noProof/>
              <w:webHidden/>
            </w:rPr>
            <w:fldChar w:fldCharType="separate"/>
          </w:r>
          <w:r>
            <w:rPr>
              <w:rFonts w:hint="eastAsia"/>
              <w:noProof/>
              <w:webHidden/>
            </w:rPr>
            <w:t>11</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6.2. Связь </w:t>
          </w:r>
          <w:r w:rsidRPr="00BE1C76">
            <w:rPr>
              <w:rStyle w:val="aff8"/>
              <w:noProof/>
            </w:rPr>
            <w:t>label</w:t>
          </w:r>
          <w:r w:rsidRPr="00BE1C76">
            <w:rPr>
              <w:rStyle w:val="aff8"/>
              <w:noProof/>
              <w:lang w:val="ru-RU"/>
            </w:rPr>
            <w:t xml:space="preserve"> и </w:t>
          </w:r>
          <w:r w:rsidRPr="00BE1C76">
            <w:rPr>
              <w:rStyle w:val="aff8"/>
              <w:noProof/>
            </w:rPr>
            <w:t>input</w:t>
          </w:r>
          <w:r>
            <w:rPr>
              <w:noProof/>
              <w:webHidden/>
            </w:rPr>
            <w:tab/>
          </w:r>
          <w:r>
            <w:rPr>
              <w:noProof/>
              <w:webHidden/>
            </w:rPr>
            <w:fldChar w:fldCharType="begin"/>
          </w:r>
          <w:r>
            <w:rPr>
              <w:noProof/>
              <w:webHidden/>
            </w:rPr>
            <w:instrText xml:space="preserve"> PAGEREF _Toc240392067 \h </w:instrText>
          </w:r>
          <w:r>
            <w:rPr>
              <w:noProof/>
              <w:webHidden/>
            </w:rPr>
          </w:r>
          <w:r>
            <w:rPr>
              <w:rFonts w:hint="eastAsia"/>
              <w:noProof/>
              <w:webHidden/>
            </w:rPr>
            <w:fldChar w:fldCharType="separate"/>
          </w:r>
          <w:r>
            <w:rPr>
              <w:rFonts w:hint="eastAsia"/>
              <w:noProof/>
              <w:webHidden/>
            </w:rPr>
            <w:t>11</w:t>
          </w:r>
          <w:r>
            <w:rPr>
              <w:noProof/>
              <w:webHidden/>
            </w:rPr>
            <w:fldChar w:fldCharType="end"/>
          </w:r>
        </w:p>
        <w:p w:rsidR="00C017A7" w:rsidRDefault="00C017A7">
          <w:pPr>
            <w:pStyle w:val="2c"/>
            <w:tabs>
              <w:tab w:val="right" w:leader="dot" w:pos="9628"/>
            </w:tabs>
            <w:rPr>
              <w:noProof/>
            </w:rPr>
          </w:pPr>
          <w:r w:rsidRPr="00BE1C76">
            <w:rPr>
              <w:rStyle w:val="aff8"/>
              <w:noProof/>
            </w:rPr>
            <w:t>6.3. Типы полей и их назначение</w:t>
          </w:r>
          <w:r>
            <w:rPr>
              <w:noProof/>
              <w:webHidden/>
            </w:rPr>
            <w:tab/>
          </w:r>
          <w:r>
            <w:rPr>
              <w:noProof/>
              <w:webHidden/>
            </w:rPr>
            <w:fldChar w:fldCharType="begin"/>
          </w:r>
          <w:r>
            <w:rPr>
              <w:noProof/>
              <w:webHidden/>
            </w:rPr>
            <w:instrText xml:space="preserve"> PAGEREF _Toc240392068 \h </w:instrText>
          </w:r>
          <w:r>
            <w:rPr>
              <w:noProof/>
              <w:webHidden/>
            </w:rPr>
          </w:r>
          <w:r>
            <w:rPr>
              <w:rFonts w:hint="eastAsia"/>
              <w:noProof/>
              <w:webHidden/>
            </w:rPr>
            <w:fldChar w:fldCharType="separate"/>
          </w:r>
          <w:r>
            <w:rPr>
              <w:rFonts w:hint="eastAsia"/>
              <w:noProof/>
              <w:webHidden/>
            </w:rPr>
            <w:t>11</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6.4. </w:t>
          </w:r>
          <w:r w:rsidRPr="00BE1C76">
            <w:rPr>
              <w:rStyle w:val="aff8"/>
              <w:noProof/>
            </w:rPr>
            <w:t>name</w:t>
          </w:r>
          <w:r w:rsidRPr="00BE1C76">
            <w:rPr>
              <w:rStyle w:val="aff8"/>
              <w:noProof/>
              <w:lang w:val="ru-RU"/>
            </w:rPr>
            <w:t xml:space="preserve">, </w:t>
          </w:r>
          <w:r w:rsidRPr="00BE1C76">
            <w:rPr>
              <w:rStyle w:val="aff8"/>
              <w:noProof/>
            </w:rPr>
            <w:t>required</w:t>
          </w:r>
          <w:r w:rsidRPr="00BE1C76">
            <w:rPr>
              <w:rStyle w:val="aff8"/>
              <w:noProof/>
              <w:lang w:val="ru-RU"/>
            </w:rPr>
            <w:t xml:space="preserve"> и </w:t>
          </w:r>
          <w:r w:rsidRPr="00BE1C76">
            <w:rPr>
              <w:rStyle w:val="aff8"/>
              <w:noProof/>
            </w:rPr>
            <w:t>autocomplete</w:t>
          </w:r>
          <w:r>
            <w:rPr>
              <w:noProof/>
              <w:webHidden/>
            </w:rPr>
            <w:tab/>
          </w:r>
          <w:r>
            <w:rPr>
              <w:noProof/>
              <w:webHidden/>
            </w:rPr>
            <w:fldChar w:fldCharType="begin"/>
          </w:r>
          <w:r>
            <w:rPr>
              <w:noProof/>
              <w:webHidden/>
            </w:rPr>
            <w:instrText xml:space="preserve"> PAGEREF _Toc240392069 \h </w:instrText>
          </w:r>
          <w:r>
            <w:rPr>
              <w:noProof/>
              <w:webHidden/>
            </w:rPr>
          </w:r>
          <w:r>
            <w:rPr>
              <w:rFonts w:hint="eastAsia"/>
              <w:noProof/>
              <w:webHidden/>
            </w:rPr>
            <w:fldChar w:fldCharType="separate"/>
          </w:r>
          <w:r>
            <w:rPr>
              <w:rFonts w:hint="eastAsia"/>
              <w:noProof/>
              <w:webHidden/>
            </w:rPr>
            <w:t>12</w:t>
          </w:r>
          <w:r>
            <w:rPr>
              <w:noProof/>
              <w:webHidden/>
            </w:rPr>
            <w:fldChar w:fldCharType="end"/>
          </w:r>
        </w:p>
        <w:p w:rsidR="00C017A7" w:rsidRDefault="00C017A7">
          <w:pPr>
            <w:pStyle w:val="2c"/>
            <w:tabs>
              <w:tab w:val="right" w:leader="dot" w:pos="9628"/>
            </w:tabs>
            <w:rPr>
              <w:noProof/>
            </w:rPr>
          </w:pPr>
          <w:r w:rsidRPr="00BE1C76">
            <w:rPr>
              <w:rStyle w:val="aff8"/>
              <w:noProof/>
              <w:lang w:val="ru-RU"/>
            </w:rPr>
            <w:t>6.5. Кнопки и методы отправки</w:t>
          </w:r>
          <w:r>
            <w:rPr>
              <w:noProof/>
              <w:webHidden/>
            </w:rPr>
            <w:tab/>
          </w:r>
          <w:r>
            <w:rPr>
              <w:noProof/>
              <w:webHidden/>
            </w:rPr>
            <w:fldChar w:fldCharType="begin"/>
          </w:r>
          <w:r>
            <w:rPr>
              <w:noProof/>
              <w:webHidden/>
            </w:rPr>
            <w:instrText xml:space="preserve"> PAGEREF _Toc240392070 \h </w:instrText>
          </w:r>
          <w:r>
            <w:rPr>
              <w:noProof/>
              <w:webHidden/>
            </w:rPr>
          </w:r>
          <w:r>
            <w:rPr>
              <w:rFonts w:hint="eastAsia"/>
              <w:noProof/>
              <w:webHidden/>
            </w:rPr>
            <w:fldChar w:fldCharType="separate"/>
          </w:r>
          <w:r>
            <w:rPr>
              <w:rFonts w:hint="eastAsia"/>
              <w:noProof/>
              <w:webHidden/>
            </w:rPr>
            <w:t>12</w:t>
          </w:r>
          <w:r>
            <w:rPr>
              <w:noProof/>
              <w:webHidden/>
            </w:rPr>
            <w:fldChar w:fldCharType="end"/>
          </w:r>
        </w:p>
        <w:p w:rsidR="00C017A7" w:rsidRDefault="00C017A7">
          <w:pPr>
            <w:pStyle w:val="14"/>
            <w:tabs>
              <w:tab w:val="right" w:leader="dot" w:pos="9628"/>
            </w:tabs>
            <w:rPr>
              <w:noProof/>
            </w:rPr>
          </w:pPr>
          <w:r w:rsidRPr="00BE1C76">
            <w:rPr>
              <w:rStyle w:val="aff8"/>
              <w:noProof/>
            </w:rPr>
            <w:t>7. Представление товарных данных</w:t>
          </w:r>
          <w:r>
            <w:rPr>
              <w:noProof/>
              <w:webHidden/>
            </w:rPr>
            <w:tab/>
          </w:r>
          <w:r>
            <w:rPr>
              <w:noProof/>
              <w:webHidden/>
            </w:rPr>
            <w:fldChar w:fldCharType="begin"/>
          </w:r>
          <w:r>
            <w:rPr>
              <w:noProof/>
              <w:webHidden/>
            </w:rPr>
            <w:instrText xml:space="preserve"> PAGEREF _Toc240392071 \h </w:instrText>
          </w:r>
          <w:r>
            <w:rPr>
              <w:noProof/>
              <w:webHidden/>
            </w:rPr>
          </w:r>
          <w:r>
            <w:rPr>
              <w:rFonts w:hint="eastAsia"/>
              <w:noProof/>
              <w:webHidden/>
            </w:rPr>
            <w:fldChar w:fldCharType="separate"/>
          </w:r>
          <w:r>
            <w:rPr>
              <w:rFonts w:hint="eastAsia"/>
              <w:noProof/>
              <w:webHidden/>
            </w:rPr>
            <w:t>12</w:t>
          </w:r>
          <w:r>
            <w:rPr>
              <w:noProof/>
              <w:webHidden/>
            </w:rPr>
            <w:fldChar w:fldCharType="end"/>
          </w:r>
        </w:p>
        <w:p w:rsidR="00C017A7" w:rsidRDefault="00C017A7">
          <w:pPr>
            <w:pStyle w:val="2c"/>
            <w:tabs>
              <w:tab w:val="right" w:leader="dot" w:pos="9628"/>
            </w:tabs>
            <w:rPr>
              <w:noProof/>
            </w:rPr>
          </w:pPr>
          <w:r w:rsidRPr="00BE1C76">
            <w:rPr>
              <w:rStyle w:val="aff8"/>
              <w:noProof/>
            </w:rPr>
            <w:t>7.1. Карточка как article</w:t>
          </w:r>
          <w:r>
            <w:rPr>
              <w:noProof/>
              <w:webHidden/>
            </w:rPr>
            <w:tab/>
          </w:r>
          <w:r>
            <w:rPr>
              <w:noProof/>
              <w:webHidden/>
            </w:rPr>
            <w:fldChar w:fldCharType="begin"/>
          </w:r>
          <w:r>
            <w:rPr>
              <w:noProof/>
              <w:webHidden/>
            </w:rPr>
            <w:instrText xml:space="preserve"> PAGEREF _Toc240392072 \h </w:instrText>
          </w:r>
          <w:r>
            <w:rPr>
              <w:noProof/>
              <w:webHidden/>
            </w:rPr>
          </w:r>
          <w:r>
            <w:rPr>
              <w:rFonts w:hint="eastAsia"/>
              <w:noProof/>
              <w:webHidden/>
            </w:rPr>
            <w:fldChar w:fldCharType="separate"/>
          </w:r>
          <w:r>
            <w:rPr>
              <w:rFonts w:hint="eastAsia"/>
              <w:noProof/>
              <w:webHidden/>
            </w:rPr>
            <w:t>12</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7.2. Машиночитаемое значение </w:t>
          </w:r>
          <w:r w:rsidRPr="00BE1C76">
            <w:rPr>
              <w:rStyle w:val="aff8"/>
              <w:noProof/>
            </w:rPr>
            <w:t>data</w:t>
          </w:r>
          <w:r>
            <w:rPr>
              <w:noProof/>
              <w:webHidden/>
            </w:rPr>
            <w:tab/>
          </w:r>
          <w:r>
            <w:rPr>
              <w:noProof/>
              <w:webHidden/>
            </w:rPr>
            <w:fldChar w:fldCharType="begin"/>
          </w:r>
          <w:r>
            <w:rPr>
              <w:noProof/>
              <w:webHidden/>
            </w:rPr>
            <w:instrText xml:space="preserve"> PAGEREF _Toc240392073 \h </w:instrText>
          </w:r>
          <w:r>
            <w:rPr>
              <w:noProof/>
              <w:webHidden/>
            </w:rPr>
          </w:r>
          <w:r>
            <w:rPr>
              <w:rFonts w:hint="eastAsia"/>
              <w:noProof/>
              <w:webHidden/>
            </w:rPr>
            <w:fldChar w:fldCharType="separate"/>
          </w:r>
          <w:r>
            <w:rPr>
              <w:rFonts w:hint="eastAsia"/>
              <w:noProof/>
              <w:webHidden/>
            </w:rPr>
            <w:t>13</w:t>
          </w:r>
          <w:r>
            <w:rPr>
              <w:noProof/>
              <w:webHidden/>
            </w:rPr>
            <w:fldChar w:fldCharType="end"/>
          </w:r>
        </w:p>
        <w:p w:rsidR="00C017A7" w:rsidRDefault="00C017A7">
          <w:pPr>
            <w:pStyle w:val="2c"/>
            <w:tabs>
              <w:tab w:val="right" w:leader="dot" w:pos="9628"/>
            </w:tabs>
            <w:rPr>
              <w:noProof/>
            </w:rPr>
          </w:pPr>
          <w:r w:rsidRPr="00BE1C76">
            <w:rPr>
              <w:rStyle w:val="aff8"/>
              <w:noProof/>
              <w:lang w:val="ru-RU"/>
            </w:rPr>
            <w:t>7.3. Согласованность содержимого</w:t>
          </w:r>
          <w:bookmarkStart w:id="2" w:name="_GoBack"/>
          <w:bookmarkEnd w:id="2"/>
          <w:r>
            <w:rPr>
              <w:noProof/>
              <w:webHidden/>
            </w:rPr>
            <w:tab/>
          </w:r>
          <w:r>
            <w:rPr>
              <w:noProof/>
              <w:webHidden/>
            </w:rPr>
            <w:fldChar w:fldCharType="begin"/>
          </w:r>
          <w:r>
            <w:rPr>
              <w:noProof/>
              <w:webHidden/>
            </w:rPr>
            <w:instrText xml:space="preserve"> PAGEREF _Toc240392074 \h </w:instrText>
          </w:r>
          <w:r>
            <w:rPr>
              <w:noProof/>
              <w:webHidden/>
            </w:rPr>
          </w:r>
          <w:r>
            <w:rPr>
              <w:rFonts w:hint="eastAsia"/>
              <w:noProof/>
              <w:webHidden/>
            </w:rPr>
            <w:fldChar w:fldCharType="separate"/>
          </w:r>
          <w:r>
            <w:rPr>
              <w:rFonts w:hint="eastAsia"/>
              <w:noProof/>
              <w:webHidden/>
            </w:rPr>
            <w:t>13</w:t>
          </w:r>
          <w:r>
            <w:rPr>
              <w:noProof/>
              <w:webHidden/>
            </w:rPr>
            <w:fldChar w:fldCharType="end"/>
          </w:r>
        </w:p>
        <w:p w:rsidR="00C017A7" w:rsidRDefault="00C017A7">
          <w:pPr>
            <w:pStyle w:val="14"/>
            <w:tabs>
              <w:tab w:val="right" w:leader="dot" w:pos="9628"/>
            </w:tabs>
            <w:rPr>
              <w:noProof/>
            </w:rPr>
          </w:pPr>
          <w:r w:rsidRPr="00BE1C76">
            <w:rPr>
              <w:rStyle w:val="aff8"/>
              <w:noProof/>
              <w:lang w:val="ru-RU"/>
            </w:rPr>
            <w:t>8. Подробный разбор страниц проекта</w:t>
          </w:r>
          <w:r>
            <w:rPr>
              <w:noProof/>
              <w:webHidden/>
            </w:rPr>
            <w:tab/>
          </w:r>
          <w:r>
            <w:rPr>
              <w:noProof/>
              <w:webHidden/>
            </w:rPr>
            <w:fldChar w:fldCharType="begin"/>
          </w:r>
          <w:r>
            <w:rPr>
              <w:noProof/>
              <w:webHidden/>
            </w:rPr>
            <w:instrText xml:space="preserve"> PAGEREF _Toc240392075 \h </w:instrText>
          </w:r>
          <w:r>
            <w:rPr>
              <w:noProof/>
              <w:webHidden/>
            </w:rPr>
          </w:r>
          <w:r>
            <w:rPr>
              <w:rFonts w:hint="eastAsia"/>
              <w:noProof/>
              <w:webHidden/>
            </w:rPr>
            <w:fldChar w:fldCharType="separate"/>
          </w:r>
          <w:r>
            <w:rPr>
              <w:rFonts w:hint="eastAsia"/>
              <w:noProof/>
              <w:webHidden/>
            </w:rPr>
            <w:t>13</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8.1. </w:t>
          </w:r>
          <w:r w:rsidRPr="00BE1C76">
            <w:rPr>
              <w:rStyle w:val="aff8"/>
              <w:noProof/>
            </w:rPr>
            <w:t>index</w:t>
          </w:r>
          <w:r w:rsidRPr="00BE1C76">
            <w:rPr>
              <w:rStyle w:val="aff8"/>
              <w:noProof/>
              <w:lang w:val="ru-RU"/>
            </w:rPr>
            <w:t>.</w:t>
          </w:r>
          <w:r w:rsidRPr="00BE1C76">
            <w:rPr>
              <w:rStyle w:val="aff8"/>
              <w:noProof/>
            </w:rPr>
            <w:t>html</w:t>
          </w:r>
          <w:r w:rsidRPr="00BE1C76">
            <w:rPr>
              <w:rStyle w:val="aff8"/>
              <w:noProof/>
              <w:lang w:val="ru-RU"/>
            </w:rPr>
            <w:t>: шапка и поиск</w:t>
          </w:r>
          <w:r>
            <w:rPr>
              <w:noProof/>
              <w:webHidden/>
            </w:rPr>
            <w:tab/>
          </w:r>
          <w:r>
            <w:rPr>
              <w:noProof/>
              <w:webHidden/>
            </w:rPr>
            <w:fldChar w:fldCharType="begin"/>
          </w:r>
          <w:r>
            <w:rPr>
              <w:noProof/>
              <w:webHidden/>
            </w:rPr>
            <w:instrText xml:space="preserve"> PAGEREF _Toc240392076 \h </w:instrText>
          </w:r>
          <w:r>
            <w:rPr>
              <w:noProof/>
              <w:webHidden/>
            </w:rPr>
          </w:r>
          <w:r>
            <w:rPr>
              <w:rFonts w:hint="eastAsia"/>
              <w:noProof/>
              <w:webHidden/>
            </w:rPr>
            <w:fldChar w:fldCharType="separate"/>
          </w:r>
          <w:r>
            <w:rPr>
              <w:rFonts w:hint="eastAsia"/>
              <w:noProof/>
              <w:webHidden/>
            </w:rPr>
            <w:t>13</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8.2. </w:t>
          </w:r>
          <w:r w:rsidRPr="00BE1C76">
            <w:rPr>
              <w:rStyle w:val="aff8"/>
              <w:noProof/>
            </w:rPr>
            <w:t>Hero</w:t>
          </w:r>
          <w:r w:rsidRPr="00BE1C76">
            <w:rPr>
              <w:rStyle w:val="aff8"/>
              <w:noProof/>
              <w:lang w:val="ru-RU"/>
            </w:rPr>
            <w:t>-секция и призыв к действию</w:t>
          </w:r>
          <w:r>
            <w:rPr>
              <w:noProof/>
              <w:webHidden/>
            </w:rPr>
            <w:tab/>
          </w:r>
          <w:r>
            <w:rPr>
              <w:noProof/>
              <w:webHidden/>
            </w:rPr>
            <w:fldChar w:fldCharType="begin"/>
          </w:r>
          <w:r>
            <w:rPr>
              <w:noProof/>
              <w:webHidden/>
            </w:rPr>
            <w:instrText xml:space="preserve"> PAGEREF _Toc240392077 \h </w:instrText>
          </w:r>
          <w:r>
            <w:rPr>
              <w:noProof/>
              <w:webHidden/>
            </w:rPr>
          </w:r>
          <w:r>
            <w:rPr>
              <w:rFonts w:hint="eastAsia"/>
              <w:noProof/>
              <w:webHidden/>
            </w:rPr>
            <w:fldChar w:fldCharType="separate"/>
          </w:r>
          <w:r>
            <w:rPr>
              <w:rFonts w:hint="eastAsia"/>
              <w:noProof/>
              <w:webHidden/>
            </w:rPr>
            <w:t>14</w:t>
          </w:r>
          <w:r>
            <w:rPr>
              <w:noProof/>
              <w:webHidden/>
            </w:rPr>
            <w:fldChar w:fldCharType="end"/>
          </w:r>
        </w:p>
        <w:p w:rsidR="00C017A7" w:rsidRDefault="00C017A7">
          <w:pPr>
            <w:pStyle w:val="2c"/>
            <w:tabs>
              <w:tab w:val="right" w:leader="dot" w:pos="9628"/>
            </w:tabs>
            <w:rPr>
              <w:noProof/>
            </w:rPr>
          </w:pPr>
          <w:r w:rsidRPr="00BE1C76">
            <w:rPr>
              <w:rStyle w:val="aff8"/>
              <w:noProof/>
              <w:lang w:val="ru-RU"/>
            </w:rPr>
            <w:t>8.3. Категории и каталог товаров</w:t>
          </w:r>
          <w:r>
            <w:rPr>
              <w:noProof/>
              <w:webHidden/>
            </w:rPr>
            <w:tab/>
          </w:r>
          <w:r>
            <w:rPr>
              <w:noProof/>
              <w:webHidden/>
            </w:rPr>
            <w:fldChar w:fldCharType="begin"/>
          </w:r>
          <w:r>
            <w:rPr>
              <w:noProof/>
              <w:webHidden/>
            </w:rPr>
            <w:instrText xml:space="preserve"> PAGEREF _Toc240392078 \h </w:instrText>
          </w:r>
          <w:r>
            <w:rPr>
              <w:noProof/>
              <w:webHidden/>
            </w:rPr>
          </w:r>
          <w:r>
            <w:rPr>
              <w:rFonts w:hint="eastAsia"/>
              <w:noProof/>
              <w:webHidden/>
            </w:rPr>
            <w:fldChar w:fldCharType="separate"/>
          </w:r>
          <w:r>
            <w:rPr>
              <w:rFonts w:hint="eastAsia"/>
              <w:noProof/>
              <w:webHidden/>
            </w:rPr>
            <w:t>14</w:t>
          </w:r>
          <w:r>
            <w:rPr>
              <w:noProof/>
              <w:webHidden/>
            </w:rPr>
            <w:fldChar w:fldCharType="end"/>
          </w:r>
        </w:p>
        <w:p w:rsidR="00C017A7" w:rsidRDefault="00C017A7">
          <w:pPr>
            <w:pStyle w:val="2c"/>
            <w:tabs>
              <w:tab w:val="right" w:leader="dot" w:pos="9628"/>
            </w:tabs>
            <w:rPr>
              <w:noProof/>
            </w:rPr>
          </w:pPr>
          <w:r w:rsidRPr="00BE1C76">
            <w:rPr>
              <w:rStyle w:val="aff8"/>
              <w:noProof/>
              <w:lang w:val="ru-RU"/>
            </w:rPr>
            <w:t>8.4. Баннер, хиты продаж и условные «табы»</w:t>
          </w:r>
          <w:r>
            <w:rPr>
              <w:noProof/>
              <w:webHidden/>
            </w:rPr>
            <w:tab/>
          </w:r>
          <w:r>
            <w:rPr>
              <w:noProof/>
              <w:webHidden/>
            </w:rPr>
            <w:fldChar w:fldCharType="begin"/>
          </w:r>
          <w:r>
            <w:rPr>
              <w:noProof/>
              <w:webHidden/>
            </w:rPr>
            <w:instrText xml:space="preserve"> PAGEREF _Toc240392079 \h </w:instrText>
          </w:r>
          <w:r>
            <w:rPr>
              <w:noProof/>
              <w:webHidden/>
            </w:rPr>
          </w:r>
          <w:r>
            <w:rPr>
              <w:rFonts w:hint="eastAsia"/>
              <w:noProof/>
              <w:webHidden/>
            </w:rPr>
            <w:fldChar w:fldCharType="separate"/>
          </w:r>
          <w:r>
            <w:rPr>
              <w:rFonts w:hint="eastAsia"/>
              <w:noProof/>
              <w:webHidden/>
            </w:rPr>
            <w:t>14</w:t>
          </w:r>
          <w:r>
            <w:rPr>
              <w:noProof/>
              <w:webHidden/>
            </w:rPr>
            <w:fldChar w:fldCharType="end"/>
          </w:r>
        </w:p>
        <w:p w:rsidR="00C017A7" w:rsidRDefault="00C017A7">
          <w:pPr>
            <w:pStyle w:val="2c"/>
            <w:tabs>
              <w:tab w:val="right" w:leader="dot" w:pos="9628"/>
            </w:tabs>
            <w:rPr>
              <w:noProof/>
            </w:rPr>
          </w:pPr>
          <w:r w:rsidRPr="00BE1C76">
            <w:rPr>
              <w:rStyle w:val="aff8"/>
              <w:noProof/>
            </w:rPr>
            <w:t>8.5. Newsletter и подвал</w:t>
          </w:r>
          <w:r>
            <w:rPr>
              <w:noProof/>
              <w:webHidden/>
            </w:rPr>
            <w:tab/>
          </w:r>
          <w:r>
            <w:rPr>
              <w:noProof/>
              <w:webHidden/>
            </w:rPr>
            <w:fldChar w:fldCharType="begin"/>
          </w:r>
          <w:r>
            <w:rPr>
              <w:noProof/>
              <w:webHidden/>
            </w:rPr>
            <w:instrText xml:space="preserve"> PAGEREF _Toc240392080 \h </w:instrText>
          </w:r>
          <w:r>
            <w:rPr>
              <w:noProof/>
              <w:webHidden/>
            </w:rPr>
          </w:r>
          <w:r>
            <w:rPr>
              <w:rFonts w:hint="eastAsia"/>
              <w:noProof/>
              <w:webHidden/>
            </w:rPr>
            <w:fldChar w:fldCharType="separate"/>
          </w:r>
          <w:r>
            <w:rPr>
              <w:rFonts w:hint="eastAsia"/>
              <w:noProof/>
              <w:webHidden/>
            </w:rPr>
            <w:t>14</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8.6. </w:t>
          </w:r>
          <w:r w:rsidRPr="00BE1C76">
            <w:rPr>
              <w:rStyle w:val="aff8"/>
              <w:noProof/>
            </w:rPr>
            <w:t>login</w:t>
          </w:r>
          <w:r w:rsidRPr="00BE1C76">
            <w:rPr>
              <w:rStyle w:val="aff8"/>
              <w:noProof/>
              <w:lang w:val="ru-RU"/>
            </w:rPr>
            <w:t>.</w:t>
          </w:r>
          <w:r w:rsidRPr="00BE1C76">
            <w:rPr>
              <w:rStyle w:val="aff8"/>
              <w:noProof/>
            </w:rPr>
            <w:t>html</w:t>
          </w:r>
          <w:r w:rsidRPr="00BE1C76">
            <w:rPr>
              <w:rStyle w:val="aff8"/>
              <w:noProof/>
              <w:lang w:val="ru-RU"/>
            </w:rPr>
            <w:t>: вход и регистрация</w:t>
          </w:r>
          <w:r>
            <w:rPr>
              <w:noProof/>
              <w:webHidden/>
            </w:rPr>
            <w:tab/>
          </w:r>
          <w:r>
            <w:rPr>
              <w:noProof/>
              <w:webHidden/>
            </w:rPr>
            <w:fldChar w:fldCharType="begin"/>
          </w:r>
          <w:r>
            <w:rPr>
              <w:noProof/>
              <w:webHidden/>
            </w:rPr>
            <w:instrText xml:space="preserve"> PAGEREF _Toc240392081 \h </w:instrText>
          </w:r>
          <w:r>
            <w:rPr>
              <w:noProof/>
              <w:webHidden/>
            </w:rPr>
          </w:r>
          <w:r>
            <w:rPr>
              <w:rFonts w:hint="eastAsia"/>
              <w:noProof/>
              <w:webHidden/>
            </w:rPr>
            <w:fldChar w:fldCharType="separate"/>
          </w:r>
          <w:r>
            <w:rPr>
              <w:rFonts w:hint="eastAsia"/>
              <w:noProof/>
              <w:webHidden/>
            </w:rPr>
            <w:t>15</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8.7. </w:t>
          </w:r>
          <w:r w:rsidRPr="00BE1C76">
            <w:rPr>
              <w:rStyle w:val="aff8"/>
              <w:noProof/>
            </w:rPr>
            <w:t>product</w:t>
          </w:r>
          <w:r w:rsidRPr="00BE1C76">
            <w:rPr>
              <w:rStyle w:val="aff8"/>
              <w:noProof/>
              <w:lang w:val="ru-RU"/>
            </w:rPr>
            <w:t>.</w:t>
          </w:r>
          <w:r w:rsidRPr="00BE1C76">
            <w:rPr>
              <w:rStyle w:val="aff8"/>
              <w:noProof/>
            </w:rPr>
            <w:t>html</w:t>
          </w:r>
          <w:r w:rsidRPr="00BE1C76">
            <w:rPr>
              <w:rStyle w:val="aff8"/>
              <w:noProof/>
              <w:lang w:val="ru-RU"/>
            </w:rPr>
            <w:t>: самостоятельная карточка товара</w:t>
          </w:r>
          <w:r>
            <w:rPr>
              <w:noProof/>
              <w:webHidden/>
            </w:rPr>
            <w:tab/>
          </w:r>
          <w:r>
            <w:rPr>
              <w:noProof/>
              <w:webHidden/>
            </w:rPr>
            <w:fldChar w:fldCharType="begin"/>
          </w:r>
          <w:r>
            <w:rPr>
              <w:noProof/>
              <w:webHidden/>
            </w:rPr>
            <w:instrText xml:space="preserve"> PAGEREF _Toc240392082 \h </w:instrText>
          </w:r>
          <w:r>
            <w:rPr>
              <w:noProof/>
              <w:webHidden/>
            </w:rPr>
          </w:r>
          <w:r>
            <w:rPr>
              <w:rFonts w:hint="eastAsia"/>
              <w:noProof/>
              <w:webHidden/>
            </w:rPr>
            <w:fldChar w:fldCharType="separate"/>
          </w:r>
          <w:r>
            <w:rPr>
              <w:rFonts w:hint="eastAsia"/>
              <w:noProof/>
              <w:webHidden/>
            </w:rPr>
            <w:t>15</w:t>
          </w:r>
          <w:r>
            <w:rPr>
              <w:noProof/>
              <w:webHidden/>
            </w:rPr>
            <w:fldChar w:fldCharType="end"/>
          </w:r>
        </w:p>
        <w:p w:rsidR="00C017A7" w:rsidRDefault="00C017A7">
          <w:pPr>
            <w:pStyle w:val="2c"/>
            <w:tabs>
              <w:tab w:val="right" w:leader="dot" w:pos="9628"/>
            </w:tabs>
            <w:rPr>
              <w:noProof/>
            </w:rPr>
          </w:pPr>
          <w:r w:rsidRPr="00BE1C76">
            <w:rPr>
              <w:rStyle w:val="aff8"/>
              <w:noProof/>
            </w:rPr>
            <w:t>8.8. Связи между страницами</w:t>
          </w:r>
          <w:r>
            <w:rPr>
              <w:noProof/>
              <w:webHidden/>
            </w:rPr>
            <w:tab/>
          </w:r>
          <w:r>
            <w:rPr>
              <w:noProof/>
              <w:webHidden/>
            </w:rPr>
            <w:fldChar w:fldCharType="begin"/>
          </w:r>
          <w:r>
            <w:rPr>
              <w:noProof/>
              <w:webHidden/>
            </w:rPr>
            <w:instrText xml:space="preserve"> PAGEREF _Toc240392083 \h </w:instrText>
          </w:r>
          <w:r>
            <w:rPr>
              <w:noProof/>
              <w:webHidden/>
            </w:rPr>
          </w:r>
          <w:r>
            <w:rPr>
              <w:rFonts w:hint="eastAsia"/>
              <w:noProof/>
              <w:webHidden/>
            </w:rPr>
            <w:fldChar w:fldCharType="separate"/>
          </w:r>
          <w:r>
            <w:rPr>
              <w:rFonts w:hint="eastAsia"/>
              <w:noProof/>
              <w:webHidden/>
            </w:rPr>
            <w:t>15</w:t>
          </w:r>
          <w:r>
            <w:rPr>
              <w:noProof/>
              <w:webHidden/>
            </w:rPr>
            <w:fldChar w:fldCharType="end"/>
          </w:r>
        </w:p>
        <w:p w:rsidR="00C017A7" w:rsidRDefault="00C017A7">
          <w:pPr>
            <w:pStyle w:val="14"/>
            <w:tabs>
              <w:tab w:val="right" w:leader="dot" w:pos="9628"/>
            </w:tabs>
            <w:rPr>
              <w:noProof/>
            </w:rPr>
          </w:pPr>
          <w:r w:rsidRPr="00BE1C76">
            <w:rPr>
              <w:rStyle w:val="aff8"/>
              <w:noProof/>
              <w:lang w:val="ru-RU"/>
            </w:rPr>
            <w:t xml:space="preserve">9. Скрытые диалоговые области и граница возможностей </w:t>
          </w:r>
          <w:r w:rsidRPr="00BE1C76">
            <w:rPr>
              <w:rStyle w:val="aff8"/>
              <w:noProof/>
            </w:rPr>
            <w:t>HTML</w:t>
          </w:r>
          <w:r>
            <w:rPr>
              <w:noProof/>
              <w:webHidden/>
            </w:rPr>
            <w:tab/>
          </w:r>
          <w:r>
            <w:rPr>
              <w:noProof/>
              <w:webHidden/>
            </w:rPr>
            <w:fldChar w:fldCharType="begin"/>
          </w:r>
          <w:r>
            <w:rPr>
              <w:noProof/>
              <w:webHidden/>
            </w:rPr>
            <w:instrText xml:space="preserve"> PAGEREF _Toc240392084 \h </w:instrText>
          </w:r>
          <w:r>
            <w:rPr>
              <w:noProof/>
              <w:webHidden/>
            </w:rPr>
          </w:r>
          <w:r>
            <w:rPr>
              <w:rFonts w:hint="eastAsia"/>
              <w:noProof/>
              <w:webHidden/>
            </w:rPr>
            <w:fldChar w:fldCharType="separate"/>
          </w:r>
          <w:r>
            <w:rPr>
              <w:rFonts w:hint="eastAsia"/>
              <w:noProof/>
              <w:webHidden/>
            </w:rPr>
            <w:t>16</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9.1. Атрибут </w:t>
          </w:r>
          <w:r w:rsidRPr="00BE1C76">
            <w:rPr>
              <w:rStyle w:val="aff8"/>
              <w:noProof/>
            </w:rPr>
            <w:t>hidden</w:t>
          </w:r>
          <w:r>
            <w:rPr>
              <w:noProof/>
              <w:webHidden/>
            </w:rPr>
            <w:tab/>
          </w:r>
          <w:r>
            <w:rPr>
              <w:noProof/>
              <w:webHidden/>
            </w:rPr>
            <w:fldChar w:fldCharType="begin"/>
          </w:r>
          <w:r>
            <w:rPr>
              <w:noProof/>
              <w:webHidden/>
            </w:rPr>
            <w:instrText xml:space="preserve"> PAGEREF _Toc240392085 \h </w:instrText>
          </w:r>
          <w:r>
            <w:rPr>
              <w:noProof/>
              <w:webHidden/>
            </w:rPr>
          </w:r>
          <w:r>
            <w:rPr>
              <w:rFonts w:hint="eastAsia"/>
              <w:noProof/>
              <w:webHidden/>
            </w:rPr>
            <w:fldChar w:fldCharType="separate"/>
          </w:r>
          <w:r>
            <w:rPr>
              <w:rFonts w:hint="eastAsia"/>
              <w:noProof/>
              <w:webHidden/>
            </w:rPr>
            <w:t>16</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9.2. </w:t>
          </w:r>
          <w:r w:rsidRPr="00BE1C76">
            <w:rPr>
              <w:rStyle w:val="aff8"/>
              <w:noProof/>
            </w:rPr>
            <w:t>role</w:t>
          </w:r>
          <w:r w:rsidRPr="00BE1C76">
            <w:rPr>
              <w:rStyle w:val="aff8"/>
              <w:noProof/>
              <w:lang w:val="ru-RU"/>
            </w:rPr>
            <w:t>="</w:t>
          </w:r>
          <w:r w:rsidRPr="00BE1C76">
            <w:rPr>
              <w:rStyle w:val="aff8"/>
              <w:noProof/>
            </w:rPr>
            <w:t>dialog</w:t>
          </w:r>
          <w:r w:rsidRPr="00BE1C76">
            <w:rPr>
              <w:rStyle w:val="aff8"/>
              <w:noProof/>
              <w:lang w:val="ru-RU"/>
            </w:rPr>
            <w:t xml:space="preserve">" и </w:t>
          </w:r>
          <w:r w:rsidRPr="00BE1C76">
            <w:rPr>
              <w:rStyle w:val="aff8"/>
              <w:noProof/>
            </w:rPr>
            <w:t>aria</w:t>
          </w:r>
          <w:r w:rsidRPr="00BE1C76">
            <w:rPr>
              <w:rStyle w:val="aff8"/>
              <w:noProof/>
              <w:lang w:val="ru-RU"/>
            </w:rPr>
            <w:t>-</w:t>
          </w:r>
          <w:r w:rsidRPr="00BE1C76">
            <w:rPr>
              <w:rStyle w:val="aff8"/>
              <w:noProof/>
            </w:rPr>
            <w:t>modal</w:t>
          </w:r>
          <w:r>
            <w:rPr>
              <w:noProof/>
              <w:webHidden/>
            </w:rPr>
            <w:tab/>
          </w:r>
          <w:r>
            <w:rPr>
              <w:noProof/>
              <w:webHidden/>
            </w:rPr>
            <w:fldChar w:fldCharType="begin"/>
          </w:r>
          <w:r>
            <w:rPr>
              <w:noProof/>
              <w:webHidden/>
            </w:rPr>
            <w:instrText xml:space="preserve"> PAGEREF _Toc240392086 \h </w:instrText>
          </w:r>
          <w:r>
            <w:rPr>
              <w:noProof/>
              <w:webHidden/>
            </w:rPr>
          </w:r>
          <w:r>
            <w:rPr>
              <w:rFonts w:hint="eastAsia"/>
              <w:noProof/>
              <w:webHidden/>
            </w:rPr>
            <w:fldChar w:fldCharType="separate"/>
          </w:r>
          <w:r>
            <w:rPr>
              <w:rFonts w:hint="eastAsia"/>
              <w:noProof/>
              <w:webHidden/>
            </w:rPr>
            <w:t>16</w:t>
          </w:r>
          <w:r>
            <w:rPr>
              <w:noProof/>
              <w:webHidden/>
            </w:rPr>
            <w:fldChar w:fldCharType="end"/>
          </w:r>
        </w:p>
        <w:p w:rsidR="00C017A7" w:rsidRDefault="00C017A7">
          <w:pPr>
            <w:pStyle w:val="2c"/>
            <w:tabs>
              <w:tab w:val="right" w:leader="dot" w:pos="9628"/>
            </w:tabs>
            <w:rPr>
              <w:noProof/>
            </w:rPr>
          </w:pPr>
          <w:r w:rsidRPr="00BE1C76">
            <w:rPr>
              <w:rStyle w:val="aff8"/>
              <w:noProof/>
              <w:lang w:val="ru-RU"/>
            </w:rPr>
            <w:t>9.3. Что потребуется на следующем этапе</w:t>
          </w:r>
          <w:r>
            <w:rPr>
              <w:noProof/>
              <w:webHidden/>
            </w:rPr>
            <w:tab/>
          </w:r>
          <w:r>
            <w:rPr>
              <w:noProof/>
              <w:webHidden/>
            </w:rPr>
            <w:fldChar w:fldCharType="begin"/>
          </w:r>
          <w:r>
            <w:rPr>
              <w:noProof/>
              <w:webHidden/>
            </w:rPr>
            <w:instrText xml:space="preserve"> PAGEREF _Toc240392087 \h </w:instrText>
          </w:r>
          <w:r>
            <w:rPr>
              <w:noProof/>
              <w:webHidden/>
            </w:rPr>
          </w:r>
          <w:r>
            <w:rPr>
              <w:rFonts w:hint="eastAsia"/>
              <w:noProof/>
              <w:webHidden/>
            </w:rPr>
            <w:fldChar w:fldCharType="separate"/>
          </w:r>
          <w:r>
            <w:rPr>
              <w:rFonts w:hint="eastAsia"/>
              <w:noProof/>
              <w:webHidden/>
            </w:rPr>
            <w:t>16</w:t>
          </w:r>
          <w:r>
            <w:rPr>
              <w:noProof/>
              <w:webHidden/>
            </w:rPr>
            <w:fldChar w:fldCharType="end"/>
          </w:r>
        </w:p>
        <w:p w:rsidR="00C017A7" w:rsidRDefault="00C017A7">
          <w:pPr>
            <w:pStyle w:val="2c"/>
            <w:tabs>
              <w:tab w:val="right" w:leader="dot" w:pos="9628"/>
            </w:tabs>
            <w:rPr>
              <w:noProof/>
            </w:rPr>
          </w:pPr>
          <w:r w:rsidRPr="00BE1C76">
            <w:rPr>
              <w:rStyle w:val="aff8"/>
              <w:noProof/>
              <w:lang w:val="ru-RU"/>
            </w:rPr>
            <w:t>9.4. Почему в проекте есть отдельные страницы</w:t>
          </w:r>
          <w:r>
            <w:rPr>
              <w:noProof/>
              <w:webHidden/>
            </w:rPr>
            <w:tab/>
          </w:r>
          <w:r>
            <w:rPr>
              <w:noProof/>
              <w:webHidden/>
            </w:rPr>
            <w:fldChar w:fldCharType="begin"/>
          </w:r>
          <w:r>
            <w:rPr>
              <w:noProof/>
              <w:webHidden/>
            </w:rPr>
            <w:instrText xml:space="preserve"> PAGEREF _Toc240392088 \h </w:instrText>
          </w:r>
          <w:r>
            <w:rPr>
              <w:noProof/>
              <w:webHidden/>
            </w:rPr>
          </w:r>
          <w:r>
            <w:rPr>
              <w:rFonts w:hint="eastAsia"/>
              <w:noProof/>
              <w:webHidden/>
            </w:rPr>
            <w:fldChar w:fldCharType="separate"/>
          </w:r>
          <w:r>
            <w:rPr>
              <w:rFonts w:hint="eastAsia"/>
              <w:noProof/>
              <w:webHidden/>
            </w:rPr>
            <w:t>16</w:t>
          </w:r>
          <w:r>
            <w:rPr>
              <w:noProof/>
              <w:webHidden/>
            </w:rPr>
            <w:fldChar w:fldCharType="end"/>
          </w:r>
        </w:p>
        <w:p w:rsidR="00C017A7" w:rsidRDefault="00C017A7">
          <w:pPr>
            <w:pStyle w:val="14"/>
            <w:tabs>
              <w:tab w:val="right" w:leader="dot" w:pos="9628"/>
            </w:tabs>
            <w:rPr>
              <w:noProof/>
            </w:rPr>
          </w:pPr>
          <w:r w:rsidRPr="00BE1C76">
            <w:rPr>
              <w:rStyle w:val="aff8"/>
              <w:noProof/>
              <w:lang w:val="ru-RU"/>
            </w:rPr>
            <w:t>10. Доступность и качество разметки</w:t>
          </w:r>
          <w:r>
            <w:rPr>
              <w:noProof/>
              <w:webHidden/>
            </w:rPr>
            <w:tab/>
          </w:r>
          <w:r>
            <w:rPr>
              <w:noProof/>
              <w:webHidden/>
            </w:rPr>
            <w:fldChar w:fldCharType="begin"/>
          </w:r>
          <w:r>
            <w:rPr>
              <w:noProof/>
              <w:webHidden/>
            </w:rPr>
            <w:instrText xml:space="preserve"> PAGEREF _Toc240392089 \h </w:instrText>
          </w:r>
          <w:r>
            <w:rPr>
              <w:noProof/>
              <w:webHidden/>
            </w:rPr>
          </w:r>
          <w:r>
            <w:rPr>
              <w:rFonts w:hint="eastAsia"/>
              <w:noProof/>
              <w:webHidden/>
            </w:rPr>
            <w:fldChar w:fldCharType="separate"/>
          </w:r>
          <w:r>
            <w:rPr>
              <w:rFonts w:hint="eastAsia"/>
              <w:noProof/>
              <w:webHidden/>
            </w:rPr>
            <w:t>16</w:t>
          </w:r>
          <w:r>
            <w:rPr>
              <w:noProof/>
              <w:webHidden/>
            </w:rPr>
            <w:fldChar w:fldCharType="end"/>
          </w:r>
        </w:p>
        <w:p w:rsidR="00C017A7" w:rsidRDefault="00C017A7">
          <w:pPr>
            <w:pStyle w:val="2c"/>
            <w:tabs>
              <w:tab w:val="right" w:leader="dot" w:pos="9628"/>
            </w:tabs>
            <w:rPr>
              <w:noProof/>
            </w:rPr>
          </w:pPr>
          <w:r w:rsidRPr="00BE1C76">
            <w:rPr>
              <w:rStyle w:val="aff8"/>
              <w:noProof/>
              <w:lang w:val="ru-RU"/>
            </w:rPr>
            <w:t xml:space="preserve">10.1. Доступность как часть </w:t>
          </w:r>
          <w:r w:rsidRPr="00BE1C76">
            <w:rPr>
              <w:rStyle w:val="aff8"/>
              <w:noProof/>
            </w:rPr>
            <w:t>HTML</w:t>
          </w:r>
          <w:r>
            <w:rPr>
              <w:noProof/>
              <w:webHidden/>
            </w:rPr>
            <w:tab/>
          </w:r>
          <w:r>
            <w:rPr>
              <w:noProof/>
              <w:webHidden/>
            </w:rPr>
            <w:fldChar w:fldCharType="begin"/>
          </w:r>
          <w:r>
            <w:rPr>
              <w:noProof/>
              <w:webHidden/>
            </w:rPr>
            <w:instrText xml:space="preserve"> PAGEREF _Toc240392090 \h </w:instrText>
          </w:r>
          <w:r>
            <w:rPr>
              <w:noProof/>
              <w:webHidden/>
            </w:rPr>
          </w:r>
          <w:r>
            <w:rPr>
              <w:rFonts w:hint="eastAsia"/>
              <w:noProof/>
              <w:webHidden/>
            </w:rPr>
            <w:fldChar w:fldCharType="separate"/>
          </w:r>
          <w:r>
            <w:rPr>
              <w:rFonts w:hint="eastAsia"/>
              <w:noProof/>
              <w:webHidden/>
            </w:rPr>
            <w:t>16</w:t>
          </w:r>
          <w:r>
            <w:rPr>
              <w:noProof/>
              <w:webHidden/>
            </w:rPr>
            <w:fldChar w:fldCharType="end"/>
          </w:r>
        </w:p>
        <w:p w:rsidR="00C017A7" w:rsidRDefault="00C017A7">
          <w:pPr>
            <w:pStyle w:val="2c"/>
            <w:tabs>
              <w:tab w:val="right" w:leader="dot" w:pos="9628"/>
            </w:tabs>
            <w:rPr>
              <w:noProof/>
            </w:rPr>
          </w:pPr>
          <w:r w:rsidRPr="00BE1C76">
            <w:rPr>
              <w:rStyle w:val="aff8"/>
              <w:noProof/>
              <w:lang w:val="ru-RU"/>
            </w:rPr>
            <w:t>10.2. Проверка клавиатурой</w:t>
          </w:r>
          <w:r>
            <w:rPr>
              <w:noProof/>
              <w:webHidden/>
            </w:rPr>
            <w:tab/>
          </w:r>
          <w:r>
            <w:rPr>
              <w:noProof/>
              <w:webHidden/>
            </w:rPr>
            <w:fldChar w:fldCharType="begin"/>
          </w:r>
          <w:r>
            <w:rPr>
              <w:noProof/>
              <w:webHidden/>
            </w:rPr>
            <w:instrText xml:space="preserve"> PAGEREF _Toc240392091 \h </w:instrText>
          </w:r>
          <w:r>
            <w:rPr>
              <w:noProof/>
              <w:webHidden/>
            </w:rPr>
          </w:r>
          <w:r>
            <w:rPr>
              <w:rFonts w:hint="eastAsia"/>
              <w:noProof/>
              <w:webHidden/>
            </w:rPr>
            <w:fldChar w:fldCharType="separate"/>
          </w:r>
          <w:r>
            <w:rPr>
              <w:rFonts w:hint="eastAsia"/>
              <w:noProof/>
              <w:webHidden/>
            </w:rPr>
            <w:t>17</w:t>
          </w:r>
          <w:r>
            <w:rPr>
              <w:noProof/>
              <w:webHidden/>
            </w:rPr>
            <w:fldChar w:fldCharType="end"/>
          </w:r>
        </w:p>
        <w:p w:rsidR="00C017A7" w:rsidRDefault="00C017A7">
          <w:pPr>
            <w:pStyle w:val="2c"/>
            <w:tabs>
              <w:tab w:val="right" w:leader="dot" w:pos="9628"/>
            </w:tabs>
            <w:rPr>
              <w:noProof/>
            </w:rPr>
          </w:pPr>
          <w:r w:rsidRPr="00BE1C76">
            <w:rPr>
              <w:rStyle w:val="aff8"/>
              <w:noProof/>
              <w:lang w:val="ru-RU"/>
            </w:rPr>
            <w:t>10.3. Проверка структуры в инструментах разработчика</w:t>
          </w:r>
          <w:r>
            <w:rPr>
              <w:noProof/>
              <w:webHidden/>
            </w:rPr>
            <w:tab/>
          </w:r>
          <w:r>
            <w:rPr>
              <w:noProof/>
              <w:webHidden/>
            </w:rPr>
            <w:fldChar w:fldCharType="begin"/>
          </w:r>
          <w:r>
            <w:rPr>
              <w:noProof/>
              <w:webHidden/>
            </w:rPr>
            <w:instrText xml:space="preserve"> PAGEREF _Toc240392092 \h </w:instrText>
          </w:r>
          <w:r>
            <w:rPr>
              <w:noProof/>
              <w:webHidden/>
            </w:rPr>
          </w:r>
          <w:r>
            <w:rPr>
              <w:rFonts w:hint="eastAsia"/>
              <w:noProof/>
              <w:webHidden/>
            </w:rPr>
            <w:fldChar w:fldCharType="separate"/>
          </w:r>
          <w:r>
            <w:rPr>
              <w:rFonts w:hint="eastAsia"/>
              <w:noProof/>
              <w:webHidden/>
            </w:rPr>
            <w:t>17</w:t>
          </w:r>
          <w:r>
            <w:rPr>
              <w:noProof/>
              <w:webHidden/>
            </w:rPr>
            <w:fldChar w:fldCharType="end"/>
          </w:r>
        </w:p>
        <w:p w:rsidR="00C017A7" w:rsidRDefault="00C017A7">
          <w:pPr>
            <w:pStyle w:val="2c"/>
            <w:tabs>
              <w:tab w:val="right" w:leader="dot" w:pos="9628"/>
            </w:tabs>
            <w:rPr>
              <w:noProof/>
            </w:rPr>
          </w:pPr>
          <w:r w:rsidRPr="00BE1C76">
            <w:rPr>
              <w:rStyle w:val="aff8"/>
              <w:noProof/>
              <w:lang w:val="ru-RU"/>
            </w:rPr>
            <w:t>10.4. Валидация и ручная проверка</w:t>
          </w:r>
          <w:r>
            <w:rPr>
              <w:noProof/>
              <w:webHidden/>
            </w:rPr>
            <w:tab/>
          </w:r>
          <w:r>
            <w:rPr>
              <w:noProof/>
              <w:webHidden/>
            </w:rPr>
            <w:fldChar w:fldCharType="begin"/>
          </w:r>
          <w:r>
            <w:rPr>
              <w:noProof/>
              <w:webHidden/>
            </w:rPr>
            <w:instrText xml:space="preserve"> PAGEREF _Toc240392093 \h </w:instrText>
          </w:r>
          <w:r>
            <w:rPr>
              <w:noProof/>
              <w:webHidden/>
            </w:rPr>
          </w:r>
          <w:r>
            <w:rPr>
              <w:rFonts w:hint="eastAsia"/>
              <w:noProof/>
              <w:webHidden/>
            </w:rPr>
            <w:fldChar w:fldCharType="separate"/>
          </w:r>
          <w:r>
            <w:rPr>
              <w:rFonts w:hint="eastAsia"/>
              <w:noProof/>
              <w:webHidden/>
            </w:rPr>
            <w:t>17</w:t>
          </w:r>
          <w:r>
            <w:rPr>
              <w:noProof/>
              <w:webHidden/>
            </w:rPr>
            <w:fldChar w:fldCharType="end"/>
          </w:r>
        </w:p>
        <w:p w:rsidR="00C017A7" w:rsidRDefault="00C017A7">
          <w:pPr>
            <w:pStyle w:val="14"/>
            <w:tabs>
              <w:tab w:val="right" w:leader="dot" w:pos="9628"/>
            </w:tabs>
            <w:rPr>
              <w:noProof/>
            </w:rPr>
          </w:pPr>
          <w:r w:rsidRPr="00BE1C76">
            <w:rPr>
              <w:rStyle w:val="aff8"/>
              <w:noProof/>
            </w:rPr>
            <w:t>11. Практический разбор и упражнения</w:t>
          </w:r>
          <w:r>
            <w:rPr>
              <w:noProof/>
              <w:webHidden/>
            </w:rPr>
            <w:tab/>
          </w:r>
          <w:r>
            <w:rPr>
              <w:noProof/>
              <w:webHidden/>
            </w:rPr>
            <w:fldChar w:fldCharType="begin"/>
          </w:r>
          <w:r>
            <w:rPr>
              <w:noProof/>
              <w:webHidden/>
            </w:rPr>
            <w:instrText xml:space="preserve"> PAGEREF _Toc240392094 \h </w:instrText>
          </w:r>
          <w:r>
            <w:rPr>
              <w:noProof/>
              <w:webHidden/>
            </w:rPr>
          </w:r>
          <w:r>
            <w:rPr>
              <w:rFonts w:hint="eastAsia"/>
              <w:noProof/>
              <w:webHidden/>
            </w:rPr>
            <w:fldChar w:fldCharType="separate"/>
          </w:r>
          <w:r>
            <w:rPr>
              <w:rFonts w:hint="eastAsia"/>
              <w:noProof/>
              <w:webHidden/>
            </w:rPr>
            <w:t>17</w:t>
          </w:r>
          <w:r>
            <w:rPr>
              <w:noProof/>
              <w:webHidden/>
            </w:rPr>
            <w:fldChar w:fldCharType="end"/>
          </w:r>
        </w:p>
        <w:p w:rsidR="00C017A7" w:rsidRDefault="00C017A7">
          <w:pPr>
            <w:pStyle w:val="2c"/>
            <w:tabs>
              <w:tab w:val="right" w:leader="dot" w:pos="9628"/>
            </w:tabs>
            <w:rPr>
              <w:noProof/>
            </w:rPr>
          </w:pPr>
          <w:r w:rsidRPr="00BE1C76">
            <w:rPr>
              <w:rStyle w:val="aff8"/>
              <w:noProof/>
            </w:rPr>
            <w:t>11.1. Практикум 1. Аудит структуры index.html</w:t>
          </w:r>
          <w:r>
            <w:rPr>
              <w:noProof/>
              <w:webHidden/>
            </w:rPr>
            <w:tab/>
          </w:r>
          <w:r>
            <w:rPr>
              <w:noProof/>
              <w:webHidden/>
            </w:rPr>
            <w:fldChar w:fldCharType="begin"/>
          </w:r>
          <w:r>
            <w:rPr>
              <w:noProof/>
              <w:webHidden/>
            </w:rPr>
            <w:instrText xml:space="preserve"> PAGEREF _Toc240392095 \h </w:instrText>
          </w:r>
          <w:r>
            <w:rPr>
              <w:noProof/>
              <w:webHidden/>
            </w:rPr>
          </w:r>
          <w:r>
            <w:rPr>
              <w:rFonts w:hint="eastAsia"/>
              <w:noProof/>
              <w:webHidden/>
            </w:rPr>
            <w:fldChar w:fldCharType="separate"/>
          </w:r>
          <w:r>
            <w:rPr>
              <w:rFonts w:hint="eastAsia"/>
              <w:noProof/>
              <w:webHidden/>
            </w:rPr>
            <w:t>17</w:t>
          </w:r>
          <w:r>
            <w:rPr>
              <w:noProof/>
              <w:webHidden/>
            </w:rPr>
            <w:fldChar w:fldCharType="end"/>
          </w:r>
        </w:p>
        <w:p w:rsidR="00C017A7" w:rsidRDefault="00C017A7">
          <w:pPr>
            <w:pStyle w:val="2c"/>
            <w:tabs>
              <w:tab w:val="right" w:leader="dot" w:pos="9628"/>
            </w:tabs>
            <w:rPr>
              <w:noProof/>
            </w:rPr>
          </w:pPr>
          <w:r w:rsidRPr="00BE1C76">
            <w:rPr>
              <w:rStyle w:val="aff8"/>
              <w:noProof/>
            </w:rPr>
            <w:t>11.2. Практикум 2. Улучшение навигации</w:t>
          </w:r>
          <w:r>
            <w:rPr>
              <w:noProof/>
              <w:webHidden/>
            </w:rPr>
            <w:tab/>
          </w:r>
          <w:r>
            <w:rPr>
              <w:noProof/>
              <w:webHidden/>
            </w:rPr>
            <w:fldChar w:fldCharType="begin"/>
          </w:r>
          <w:r>
            <w:rPr>
              <w:noProof/>
              <w:webHidden/>
            </w:rPr>
            <w:instrText xml:space="preserve"> PAGEREF _Toc240392096 \h </w:instrText>
          </w:r>
          <w:r>
            <w:rPr>
              <w:noProof/>
              <w:webHidden/>
            </w:rPr>
          </w:r>
          <w:r>
            <w:rPr>
              <w:rFonts w:hint="eastAsia"/>
              <w:noProof/>
              <w:webHidden/>
            </w:rPr>
            <w:fldChar w:fldCharType="separate"/>
          </w:r>
          <w:r>
            <w:rPr>
              <w:rFonts w:hint="eastAsia"/>
              <w:noProof/>
              <w:webHidden/>
            </w:rPr>
            <w:t>18</w:t>
          </w:r>
          <w:r>
            <w:rPr>
              <w:noProof/>
              <w:webHidden/>
            </w:rPr>
            <w:fldChar w:fldCharType="end"/>
          </w:r>
        </w:p>
        <w:p w:rsidR="00C017A7" w:rsidRDefault="00C017A7">
          <w:pPr>
            <w:pStyle w:val="2c"/>
            <w:tabs>
              <w:tab w:val="right" w:leader="dot" w:pos="9628"/>
            </w:tabs>
            <w:rPr>
              <w:noProof/>
            </w:rPr>
          </w:pPr>
          <w:r w:rsidRPr="00BE1C76">
            <w:rPr>
              <w:rStyle w:val="aff8"/>
              <w:noProof/>
            </w:rPr>
            <w:t>11.3. Практикум 3. Новая карточка товара</w:t>
          </w:r>
          <w:r>
            <w:rPr>
              <w:noProof/>
              <w:webHidden/>
            </w:rPr>
            <w:tab/>
          </w:r>
          <w:r>
            <w:rPr>
              <w:noProof/>
              <w:webHidden/>
            </w:rPr>
            <w:fldChar w:fldCharType="begin"/>
          </w:r>
          <w:r>
            <w:rPr>
              <w:noProof/>
              <w:webHidden/>
            </w:rPr>
            <w:instrText xml:space="preserve"> PAGEREF _Toc240392097 \h </w:instrText>
          </w:r>
          <w:r>
            <w:rPr>
              <w:noProof/>
              <w:webHidden/>
            </w:rPr>
          </w:r>
          <w:r>
            <w:rPr>
              <w:rFonts w:hint="eastAsia"/>
              <w:noProof/>
              <w:webHidden/>
            </w:rPr>
            <w:fldChar w:fldCharType="separate"/>
          </w:r>
          <w:r>
            <w:rPr>
              <w:rFonts w:hint="eastAsia"/>
              <w:noProof/>
              <w:webHidden/>
            </w:rPr>
            <w:t>18</w:t>
          </w:r>
          <w:r>
            <w:rPr>
              <w:noProof/>
              <w:webHidden/>
            </w:rPr>
            <w:fldChar w:fldCharType="end"/>
          </w:r>
        </w:p>
        <w:p w:rsidR="00C017A7" w:rsidRDefault="00C017A7">
          <w:pPr>
            <w:pStyle w:val="2c"/>
            <w:tabs>
              <w:tab w:val="right" w:leader="dot" w:pos="9628"/>
            </w:tabs>
            <w:rPr>
              <w:noProof/>
            </w:rPr>
          </w:pPr>
          <w:r w:rsidRPr="00BE1C76">
            <w:rPr>
              <w:rStyle w:val="aff8"/>
              <w:noProof/>
            </w:rPr>
            <w:t>11.4. Практикум 4. Расширение формы регистрации</w:t>
          </w:r>
          <w:r>
            <w:rPr>
              <w:noProof/>
              <w:webHidden/>
            </w:rPr>
            <w:tab/>
          </w:r>
          <w:r>
            <w:rPr>
              <w:noProof/>
              <w:webHidden/>
            </w:rPr>
            <w:fldChar w:fldCharType="begin"/>
          </w:r>
          <w:r>
            <w:rPr>
              <w:noProof/>
              <w:webHidden/>
            </w:rPr>
            <w:instrText xml:space="preserve"> PAGEREF _Toc240392098 \h </w:instrText>
          </w:r>
          <w:r>
            <w:rPr>
              <w:noProof/>
              <w:webHidden/>
            </w:rPr>
          </w:r>
          <w:r>
            <w:rPr>
              <w:rFonts w:hint="eastAsia"/>
              <w:noProof/>
              <w:webHidden/>
            </w:rPr>
            <w:fldChar w:fldCharType="separate"/>
          </w:r>
          <w:r>
            <w:rPr>
              <w:rFonts w:hint="eastAsia"/>
              <w:noProof/>
              <w:webHidden/>
            </w:rPr>
            <w:t>18</w:t>
          </w:r>
          <w:r>
            <w:rPr>
              <w:noProof/>
              <w:webHidden/>
            </w:rPr>
            <w:fldChar w:fldCharType="end"/>
          </w:r>
        </w:p>
        <w:p w:rsidR="00C017A7" w:rsidRDefault="00C017A7">
          <w:pPr>
            <w:pStyle w:val="2c"/>
            <w:tabs>
              <w:tab w:val="right" w:leader="dot" w:pos="9628"/>
            </w:tabs>
            <w:rPr>
              <w:noProof/>
            </w:rPr>
          </w:pPr>
          <w:r w:rsidRPr="00BE1C76">
            <w:rPr>
              <w:rStyle w:val="aff8"/>
              <w:noProof/>
            </w:rPr>
            <w:t>11.5. Практикум 5. Исследование hidden</w:t>
          </w:r>
          <w:r>
            <w:rPr>
              <w:noProof/>
              <w:webHidden/>
            </w:rPr>
            <w:tab/>
          </w:r>
          <w:r>
            <w:rPr>
              <w:noProof/>
              <w:webHidden/>
            </w:rPr>
            <w:fldChar w:fldCharType="begin"/>
          </w:r>
          <w:r>
            <w:rPr>
              <w:noProof/>
              <w:webHidden/>
            </w:rPr>
            <w:instrText xml:space="preserve"> PAGEREF _Toc240392099 \h </w:instrText>
          </w:r>
          <w:r>
            <w:rPr>
              <w:noProof/>
              <w:webHidden/>
            </w:rPr>
          </w:r>
          <w:r>
            <w:rPr>
              <w:rFonts w:hint="eastAsia"/>
              <w:noProof/>
              <w:webHidden/>
            </w:rPr>
            <w:fldChar w:fldCharType="separate"/>
          </w:r>
          <w:r>
            <w:rPr>
              <w:rFonts w:hint="eastAsia"/>
              <w:noProof/>
              <w:webHidden/>
            </w:rPr>
            <w:t>18</w:t>
          </w:r>
          <w:r>
            <w:rPr>
              <w:noProof/>
              <w:webHidden/>
            </w:rPr>
            <w:fldChar w:fldCharType="end"/>
          </w:r>
        </w:p>
        <w:p w:rsidR="00C017A7" w:rsidRDefault="00C017A7">
          <w:pPr>
            <w:pStyle w:val="2c"/>
            <w:tabs>
              <w:tab w:val="right" w:leader="dot" w:pos="9628"/>
            </w:tabs>
            <w:rPr>
              <w:noProof/>
            </w:rPr>
          </w:pPr>
          <w:r w:rsidRPr="00BE1C76">
            <w:rPr>
              <w:rStyle w:val="aff8"/>
              <w:noProof/>
            </w:rPr>
            <w:t>11.6. Практикум 6. Мини-аудит доступности</w:t>
          </w:r>
          <w:r>
            <w:rPr>
              <w:noProof/>
              <w:webHidden/>
            </w:rPr>
            <w:tab/>
          </w:r>
          <w:r>
            <w:rPr>
              <w:noProof/>
              <w:webHidden/>
            </w:rPr>
            <w:fldChar w:fldCharType="begin"/>
          </w:r>
          <w:r>
            <w:rPr>
              <w:noProof/>
              <w:webHidden/>
            </w:rPr>
            <w:instrText xml:space="preserve"> PAGEREF _Toc240392100 \h </w:instrText>
          </w:r>
          <w:r>
            <w:rPr>
              <w:noProof/>
              <w:webHidden/>
            </w:rPr>
          </w:r>
          <w:r>
            <w:rPr>
              <w:rFonts w:hint="eastAsia"/>
              <w:noProof/>
              <w:webHidden/>
            </w:rPr>
            <w:fldChar w:fldCharType="separate"/>
          </w:r>
          <w:r>
            <w:rPr>
              <w:rFonts w:hint="eastAsia"/>
              <w:noProof/>
              <w:webHidden/>
            </w:rPr>
            <w:t>19</w:t>
          </w:r>
          <w:r>
            <w:rPr>
              <w:noProof/>
              <w:webHidden/>
            </w:rPr>
            <w:fldChar w:fldCharType="end"/>
          </w:r>
        </w:p>
        <w:p w:rsidR="00C017A7" w:rsidRDefault="00C017A7">
          <w:pPr>
            <w:pStyle w:val="14"/>
            <w:tabs>
              <w:tab w:val="right" w:leader="dot" w:pos="9628"/>
            </w:tabs>
            <w:rPr>
              <w:noProof/>
            </w:rPr>
          </w:pPr>
          <w:r w:rsidRPr="00BE1C76">
            <w:rPr>
              <w:rStyle w:val="aff8"/>
              <w:noProof/>
            </w:rPr>
            <w:t>12. Типичные ошибки и способы исправления</w:t>
          </w:r>
          <w:r>
            <w:rPr>
              <w:noProof/>
              <w:webHidden/>
            </w:rPr>
            <w:tab/>
          </w:r>
          <w:r>
            <w:rPr>
              <w:noProof/>
              <w:webHidden/>
            </w:rPr>
            <w:fldChar w:fldCharType="begin"/>
          </w:r>
          <w:r>
            <w:rPr>
              <w:noProof/>
              <w:webHidden/>
            </w:rPr>
            <w:instrText xml:space="preserve"> PAGEREF _Toc240392101 \h </w:instrText>
          </w:r>
          <w:r>
            <w:rPr>
              <w:noProof/>
              <w:webHidden/>
            </w:rPr>
          </w:r>
          <w:r>
            <w:rPr>
              <w:rFonts w:hint="eastAsia"/>
              <w:noProof/>
              <w:webHidden/>
            </w:rPr>
            <w:fldChar w:fldCharType="separate"/>
          </w:r>
          <w:r>
            <w:rPr>
              <w:rFonts w:hint="eastAsia"/>
              <w:noProof/>
              <w:webHidden/>
            </w:rPr>
            <w:t>19</w:t>
          </w:r>
          <w:r>
            <w:rPr>
              <w:noProof/>
              <w:webHidden/>
            </w:rPr>
            <w:fldChar w:fldCharType="end"/>
          </w:r>
        </w:p>
        <w:p w:rsidR="00C017A7" w:rsidRDefault="00C017A7">
          <w:pPr>
            <w:pStyle w:val="2c"/>
            <w:tabs>
              <w:tab w:val="right" w:leader="dot" w:pos="9628"/>
            </w:tabs>
            <w:rPr>
              <w:noProof/>
            </w:rPr>
          </w:pPr>
          <w:r w:rsidRPr="00BE1C76">
            <w:rPr>
              <w:rStyle w:val="aff8"/>
              <w:noProof/>
            </w:rPr>
            <w:t>12.1. Чек-лист самопроверки HTML-страницы</w:t>
          </w:r>
          <w:r>
            <w:rPr>
              <w:noProof/>
              <w:webHidden/>
            </w:rPr>
            <w:tab/>
          </w:r>
          <w:r>
            <w:rPr>
              <w:noProof/>
              <w:webHidden/>
            </w:rPr>
            <w:fldChar w:fldCharType="begin"/>
          </w:r>
          <w:r>
            <w:rPr>
              <w:noProof/>
              <w:webHidden/>
            </w:rPr>
            <w:instrText xml:space="preserve"> PAGEREF _Toc240392102 \h </w:instrText>
          </w:r>
          <w:r>
            <w:rPr>
              <w:noProof/>
              <w:webHidden/>
            </w:rPr>
          </w:r>
          <w:r>
            <w:rPr>
              <w:rFonts w:hint="eastAsia"/>
              <w:noProof/>
              <w:webHidden/>
            </w:rPr>
            <w:fldChar w:fldCharType="separate"/>
          </w:r>
          <w:r>
            <w:rPr>
              <w:rFonts w:hint="eastAsia"/>
              <w:noProof/>
              <w:webHidden/>
            </w:rPr>
            <w:t>19</w:t>
          </w:r>
          <w:r>
            <w:rPr>
              <w:noProof/>
              <w:webHidden/>
            </w:rPr>
            <w:fldChar w:fldCharType="end"/>
          </w:r>
        </w:p>
        <w:p w:rsidR="00C017A7" w:rsidRDefault="00C017A7">
          <w:pPr>
            <w:pStyle w:val="14"/>
            <w:tabs>
              <w:tab w:val="right" w:leader="dot" w:pos="9628"/>
            </w:tabs>
            <w:rPr>
              <w:noProof/>
            </w:rPr>
          </w:pPr>
          <w:r w:rsidRPr="00BE1C76">
            <w:rPr>
              <w:rStyle w:val="aff8"/>
              <w:noProof/>
            </w:rPr>
            <w:t>13. Контрольные вопросы</w:t>
          </w:r>
          <w:r>
            <w:rPr>
              <w:noProof/>
              <w:webHidden/>
            </w:rPr>
            <w:tab/>
          </w:r>
          <w:r>
            <w:rPr>
              <w:noProof/>
              <w:webHidden/>
            </w:rPr>
            <w:fldChar w:fldCharType="begin"/>
          </w:r>
          <w:r>
            <w:rPr>
              <w:noProof/>
              <w:webHidden/>
            </w:rPr>
            <w:instrText xml:space="preserve"> PAGEREF _Toc240392103 \h </w:instrText>
          </w:r>
          <w:r>
            <w:rPr>
              <w:noProof/>
              <w:webHidden/>
            </w:rPr>
          </w:r>
          <w:r>
            <w:rPr>
              <w:rFonts w:hint="eastAsia"/>
              <w:noProof/>
              <w:webHidden/>
            </w:rPr>
            <w:fldChar w:fldCharType="separate"/>
          </w:r>
          <w:r>
            <w:rPr>
              <w:rFonts w:hint="eastAsia"/>
              <w:noProof/>
              <w:webHidden/>
            </w:rPr>
            <w:t>20</w:t>
          </w:r>
          <w:r>
            <w:rPr>
              <w:noProof/>
              <w:webHidden/>
            </w:rPr>
            <w:fldChar w:fldCharType="end"/>
          </w:r>
        </w:p>
        <w:p w:rsidR="00C017A7" w:rsidRDefault="00C017A7">
          <w:pPr>
            <w:pStyle w:val="14"/>
            <w:tabs>
              <w:tab w:val="right" w:leader="dot" w:pos="9628"/>
            </w:tabs>
            <w:rPr>
              <w:noProof/>
            </w:rPr>
          </w:pPr>
          <w:r w:rsidRPr="00BE1C76">
            <w:rPr>
              <w:rStyle w:val="aff8"/>
              <w:noProof/>
            </w:rPr>
            <w:t>14. Итоговая самопроверка по практическому примеру</w:t>
          </w:r>
          <w:r>
            <w:rPr>
              <w:noProof/>
              <w:webHidden/>
            </w:rPr>
            <w:tab/>
          </w:r>
          <w:r>
            <w:rPr>
              <w:noProof/>
              <w:webHidden/>
            </w:rPr>
            <w:fldChar w:fldCharType="begin"/>
          </w:r>
          <w:r>
            <w:rPr>
              <w:noProof/>
              <w:webHidden/>
            </w:rPr>
            <w:instrText xml:space="preserve"> PAGEREF _Toc240392104 \h </w:instrText>
          </w:r>
          <w:r>
            <w:rPr>
              <w:noProof/>
              <w:webHidden/>
            </w:rPr>
          </w:r>
          <w:r>
            <w:rPr>
              <w:rFonts w:hint="eastAsia"/>
              <w:noProof/>
              <w:webHidden/>
            </w:rPr>
            <w:fldChar w:fldCharType="separate"/>
          </w:r>
          <w:r>
            <w:rPr>
              <w:rFonts w:hint="eastAsia"/>
              <w:noProof/>
              <w:webHidden/>
            </w:rPr>
            <w:t>21</w:t>
          </w:r>
          <w:r>
            <w:rPr>
              <w:noProof/>
              <w:webHidden/>
            </w:rPr>
            <w:fldChar w:fldCharType="end"/>
          </w:r>
        </w:p>
        <w:p w:rsidR="00C017A7" w:rsidRDefault="00C017A7">
          <w:pPr>
            <w:pStyle w:val="14"/>
            <w:tabs>
              <w:tab w:val="right" w:leader="dot" w:pos="9628"/>
            </w:tabs>
            <w:rPr>
              <w:noProof/>
            </w:rPr>
          </w:pPr>
          <w:r w:rsidRPr="00BE1C76">
            <w:rPr>
              <w:rStyle w:val="aff8"/>
              <w:noProof/>
            </w:rPr>
            <w:t>Заключение</w:t>
          </w:r>
          <w:r>
            <w:rPr>
              <w:noProof/>
              <w:webHidden/>
            </w:rPr>
            <w:tab/>
          </w:r>
          <w:r>
            <w:rPr>
              <w:noProof/>
              <w:webHidden/>
            </w:rPr>
            <w:fldChar w:fldCharType="begin"/>
          </w:r>
          <w:r>
            <w:rPr>
              <w:noProof/>
              <w:webHidden/>
            </w:rPr>
            <w:instrText xml:space="preserve"> PAGEREF _Toc240392105 \h </w:instrText>
          </w:r>
          <w:r>
            <w:rPr>
              <w:noProof/>
              <w:webHidden/>
            </w:rPr>
          </w:r>
          <w:r>
            <w:rPr>
              <w:rFonts w:hint="eastAsia"/>
              <w:noProof/>
              <w:webHidden/>
            </w:rPr>
            <w:fldChar w:fldCharType="separate"/>
          </w:r>
          <w:r>
            <w:rPr>
              <w:rFonts w:hint="eastAsia"/>
              <w:noProof/>
              <w:webHidden/>
            </w:rPr>
            <w:t>21</w:t>
          </w:r>
          <w:r>
            <w:rPr>
              <w:noProof/>
              <w:webHidden/>
            </w:rPr>
            <w:fldChar w:fldCharType="end"/>
          </w:r>
        </w:p>
        <w:p w:rsidR="00C017A7" w:rsidRDefault="00C017A7">
          <w:pPr>
            <w:pStyle w:val="14"/>
            <w:tabs>
              <w:tab w:val="right" w:leader="dot" w:pos="9628"/>
            </w:tabs>
            <w:rPr>
              <w:noProof/>
            </w:rPr>
          </w:pPr>
          <w:r w:rsidRPr="00BE1C76">
            <w:rPr>
              <w:rStyle w:val="aff8"/>
              <w:noProof/>
            </w:rPr>
            <w:t>Источники и рекомендуемые материалы</w:t>
          </w:r>
          <w:r>
            <w:rPr>
              <w:noProof/>
              <w:webHidden/>
            </w:rPr>
            <w:tab/>
          </w:r>
          <w:r>
            <w:rPr>
              <w:noProof/>
              <w:webHidden/>
            </w:rPr>
            <w:fldChar w:fldCharType="begin"/>
          </w:r>
          <w:r>
            <w:rPr>
              <w:noProof/>
              <w:webHidden/>
            </w:rPr>
            <w:instrText xml:space="preserve"> PAGEREF _Toc240392106 \h </w:instrText>
          </w:r>
          <w:r>
            <w:rPr>
              <w:noProof/>
              <w:webHidden/>
            </w:rPr>
          </w:r>
          <w:r>
            <w:rPr>
              <w:rFonts w:hint="eastAsia"/>
              <w:noProof/>
              <w:webHidden/>
            </w:rPr>
            <w:fldChar w:fldCharType="separate"/>
          </w:r>
          <w:r>
            <w:rPr>
              <w:rFonts w:hint="eastAsia"/>
              <w:noProof/>
              <w:webHidden/>
            </w:rPr>
            <w:t>21</w:t>
          </w:r>
          <w:r>
            <w:rPr>
              <w:noProof/>
              <w:webHidden/>
            </w:rPr>
            <w:fldChar w:fldCharType="end"/>
          </w:r>
        </w:p>
        <w:p w:rsidR="00C017A7" w:rsidRDefault="00C017A7">
          <w:r>
            <w:rPr>
              <w:b/>
              <w:bCs/>
            </w:rPr>
            <w:fldChar w:fldCharType="end"/>
          </w:r>
        </w:p>
      </w:sdtContent>
    </w:sdt>
    <w:p w:rsidR="00C017A7" w:rsidRDefault="00C017A7"/>
    <w:p w:rsidR="0091220B" w:rsidRDefault="006C4724">
      <w:pPr>
        <w:rPr>
          <w:rFonts w:hint="eastAsia"/>
        </w:rPr>
      </w:pPr>
      <w:r>
        <w:br w:type="page"/>
      </w:r>
    </w:p>
    <w:p w:rsidR="0091220B" w:rsidRPr="00C017A7" w:rsidRDefault="006C4724">
      <w:pPr>
        <w:pStyle w:val="1"/>
        <w:rPr>
          <w:lang w:val="ru-RU"/>
        </w:rPr>
      </w:pPr>
      <w:bookmarkStart w:id="3" w:name="_Toc240392041"/>
      <w:r w:rsidRPr="00C017A7">
        <w:rPr>
          <w:lang w:val="ru-RU"/>
        </w:rPr>
        <w:lastRenderedPageBreak/>
        <w:t xml:space="preserve">1. Назначение этапа </w:t>
      </w:r>
      <w:r>
        <w:t>stage</w:t>
      </w:r>
      <w:r w:rsidRPr="00C017A7">
        <w:rPr>
          <w:lang w:val="ru-RU"/>
        </w:rPr>
        <w:t>-01-</w:t>
      </w:r>
      <w:r>
        <w:t>html</w:t>
      </w:r>
      <w:bookmarkEnd w:id="3"/>
    </w:p>
    <w:p w:rsidR="0091220B" w:rsidRPr="00C017A7" w:rsidRDefault="006C4724">
      <w:pPr>
        <w:pStyle w:val="21"/>
        <w:rPr>
          <w:lang w:val="ru-RU"/>
        </w:rPr>
      </w:pPr>
      <w:bookmarkStart w:id="4" w:name="_Toc240392042"/>
      <w:r w:rsidRPr="00C017A7">
        <w:rPr>
          <w:lang w:val="ru-RU"/>
        </w:rPr>
        <w:t>1.1. Тема, цель и место этапа в разработке</w:t>
      </w:r>
      <w:bookmarkEnd w:id="4"/>
    </w:p>
    <w:p w:rsidR="0091220B" w:rsidRPr="00C017A7" w:rsidRDefault="006C4724">
      <w:pPr>
        <w:rPr>
          <w:rFonts w:hint="eastAsia"/>
          <w:lang w:val="ru-RU"/>
        </w:rPr>
      </w:pPr>
      <w:r w:rsidRPr="00C017A7">
        <w:rPr>
          <w:rFonts w:eastAsia="Aptos"/>
          <w:lang w:val="ru-RU"/>
        </w:rPr>
        <w:t xml:space="preserve">Название темы методических указаний: «Семантическая </w:t>
      </w:r>
      <w:r>
        <w:rPr>
          <w:rFonts w:eastAsia="Aptos"/>
        </w:rPr>
        <w:t>HTML</w:t>
      </w:r>
      <w:r w:rsidRPr="00C017A7">
        <w:rPr>
          <w:rFonts w:eastAsia="Aptos"/>
          <w:lang w:val="ru-RU"/>
        </w:rPr>
        <w:t xml:space="preserve">-разметка </w:t>
      </w:r>
      <w:r w:rsidRPr="00C017A7">
        <w:rPr>
          <w:rFonts w:eastAsia="Aptos"/>
          <w:lang w:val="ru-RU"/>
        </w:rPr>
        <w:t xml:space="preserve">многостраничного интернет-магазина». Исходный этап моделирует структуру магазина </w:t>
      </w:r>
      <w:r>
        <w:rPr>
          <w:rFonts w:eastAsia="Aptos"/>
        </w:rPr>
        <w:t>CORAL</w:t>
      </w:r>
      <w:r w:rsidRPr="00C017A7">
        <w:rPr>
          <w:rFonts w:eastAsia="Aptos"/>
          <w:lang w:val="ru-RU"/>
        </w:rPr>
        <w:t xml:space="preserve"> до добавления визуального оформления и интерактивного поведения. Такой порядок соответствует принципу разделения ответственности: </w:t>
      </w:r>
      <w:r>
        <w:rPr>
          <w:rFonts w:eastAsia="Aptos"/>
        </w:rPr>
        <w:t>HTML</w:t>
      </w:r>
      <w:r w:rsidRPr="00C017A7">
        <w:rPr>
          <w:rFonts w:eastAsia="Aptos"/>
          <w:lang w:val="ru-RU"/>
        </w:rPr>
        <w:t xml:space="preserve"> описывает смысл и структуру, </w:t>
      </w:r>
      <w:r>
        <w:rPr>
          <w:rFonts w:eastAsia="Aptos"/>
        </w:rPr>
        <w:t>CSS</w:t>
      </w:r>
      <w:r w:rsidRPr="00C017A7">
        <w:rPr>
          <w:rFonts w:eastAsia="Aptos"/>
          <w:lang w:val="ru-RU"/>
        </w:rPr>
        <w:t xml:space="preserve"> —</w:t>
      </w:r>
      <w:r w:rsidRPr="00C017A7">
        <w:rPr>
          <w:rFonts w:eastAsia="Aptos"/>
          <w:lang w:val="ru-RU"/>
        </w:rPr>
        <w:t xml:space="preserve"> представление, </w:t>
      </w:r>
      <w:r>
        <w:rPr>
          <w:rFonts w:eastAsia="Aptos"/>
        </w:rPr>
        <w:t>JavaScript</w:t>
      </w:r>
      <w:r w:rsidRPr="00C017A7">
        <w:rPr>
          <w:rFonts w:eastAsia="Aptos"/>
          <w:lang w:val="ru-RU"/>
        </w:rPr>
        <w:t xml:space="preserve"> — поведение.</w:t>
      </w:r>
    </w:p>
    <w:p w:rsidR="0091220B" w:rsidRPr="00C017A7" w:rsidRDefault="006C4724">
      <w:pPr>
        <w:rPr>
          <w:rFonts w:hint="eastAsia"/>
          <w:lang w:val="ru-RU"/>
        </w:rPr>
      </w:pPr>
      <w:r w:rsidRPr="00C017A7">
        <w:rPr>
          <w:rFonts w:eastAsia="Aptos"/>
          <w:lang w:val="ru-RU"/>
        </w:rPr>
        <w:t>Цель этапа — перевести визуальный макет в логическую систему страниц и блоков. Разработчик должен определить, где располагаются шапка, основная навигация, тематические разделы, карточки товаров, формы, подвал и диало</w:t>
      </w:r>
      <w:r w:rsidRPr="00C017A7">
        <w:rPr>
          <w:rFonts w:eastAsia="Aptos"/>
          <w:lang w:val="ru-RU"/>
        </w:rPr>
        <w:t>говые области. Браузер уже умеет отобразить такую страницу, построить объектную модель документа и предоставить её вспомогательным технологиям.</w:t>
      </w:r>
    </w:p>
    <w:tbl>
      <w:tblPr>
        <w:tblW w:w="0" w:type="auto"/>
        <w:jc w:val="center"/>
        <w:tblLook w:val="04A0" w:firstRow="1" w:lastRow="0" w:firstColumn="1" w:lastColumn="0" w:noHBand="0" w:noVBand="1"/>
      </w:tblPr>
      <w:tblGrid>
        <w:gridCol w:w="9638"/>
      </w:tblGrid>
      <w:tr w:rsidR="0091220B" w:rsidRPr="00C017A7">
        <w:trPr>
          <w:cantSplit/>
          <w:jc w:val="center"/>
        </w:trPr>
        <w:tc>
          <w:tcPr>
            <w:tcW w:w="9638" w:type="dxa"/>
            <w:tcBorders>
              <w:left w:val="single" w:sz="24" w:space="0" w:color="E76F51"/>
            </w:tcBorders>
            <w:shd w:val="clear" w:color="auto" w:fill="FCEDE8"/>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E76F51"/>
                <w:sz w:val="18"/>
                <w:lang w:val="ru-RU"/>
              </w:rPr>
              <w:t>ВАЖНО</w:t>
            </w:r>
          </w:p>
          <w:p w:rsidR="0091220B" w:rsidRPr="00C017A7" w:rsidRDefault="006C4724">
            <w:pPr>
              <w:spacing w:after="0"/>
              <w:ind w:firstLine="0"/>
              <w:rPr>
                <w:rFonts w:hint="eastAsia"/>
                <w:lang w:val="ru-RU"/>
              </w:rPr>
            </w:pPr>
            <w:r>
              <w:rPr>
                <w:rFonts w:eastAsia="Aptos"/>
                <w:sz w:val="20"/>
              </w:rPr>
              <w:t>HTML</w:t>
            </w:r>
            <w:r w:rsidRPr="00C017A7">
              <w:rPr>
                <w:rFonts w:eastAsia="Aptos"/>
                <w:sz w:val="20"/>
                <w:lang w:val="ru-RU"/>
              </w:rPr>
              <w:t xml:space="preserve"> — язык разметки, а не язык программирования. Он описывает структуру данных и связи между ними, но сам</w:t>
            </w:r>
            <w:r w:rsidRPr="00C017A7">
              <w:rPr>
                <w:rFonts w:eastAsia="Aptos"/>
                <w:sz w:val="20"/>
                <w:lang w:val="ru-RU"/>
              </w:rPr>
              <w:t xml:space="preserve"> по себе не содержит алгоритмов обработки формы, фильтрации каталога или открытия модального окна.</w:t>
            </w:r>
          </w:p>
        </w:tc>
      </w:tr>
    </w:tbl>
    <w:p w:rsidR="0091220B" w:rsidRPr="00C017A7" w:rsidRDefault="0091220B">
      <w:pPr>
        <w:spacing w:after="0"/>
        <w:rPr>
          <w:rFonts w:hint="eastAsia"/>
          <w:lang w:val="ru-RU"/>
        </w:rPr>
      </w:pPr>
    </w:p>
    <w:p w:rsidR="0091220B" w:rsidRDefault="006C4724">
      <w:pPr>
        <w:pStyle w:val="21"/>
      </w:pPr>
      <w:bookmarkStart w:id="5" w:name="_Toc240392043"/>
      <w:r>
        <w:t>1.2. Состав учебного каталога</w:t>
      </w:r>
      <w:bookmarkEnd w:id="5"/>
    </w:p>
    <w:tbl>
      <w:tblPr>
        <w:tblStyle w:val="aff0"/>
        <w:tblW w:w="0" w:type="auto"/>
        <w:jc w:val="center"/>
        <w:tblLook w:val="04A0" w:firstRow="1" w:lastRow="0" w:firstColumn="1" w:lastColumn="0" w:noHBand="0" w:noVBand="1"/>
      </w:tblPr>
      <w:tblGrid>
        <w:gridCol w:w="1814"/>
        <w:gridCol w:w="3118"/>
        <w:gridCol w:w="4139"/>
      </w:tblGrid>
      <w:tr w:rsidR="0091220B">
        <w:trPr>
          <w:cantSplit/>
          <w:tblHeader/>
          <w:jc w:val="center"/>
        </w:trPr>
        <w:tc>
          <w:tcPr>
            <w:tcW w:w="1814"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Файл / папка</w:t>
            </w:r>
          </w:p>
        </w:tc>
        <w:tc>
          <w:tcPr>
            <w:tcW w:w="3118"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Роль в проекте</w:t>
            </w:r>
          </w:p>
        </w:tc>
        <w:tc>
          <w:tcPr>
            <w:tcW w:w="4139"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Что изучается</w:t>
            </w:r>
          </w:p>
        </w:tc>
      </w:tr>
      <w:tr w:rsidR="0091220B" w:rsidRPr="00C017A7">
        <w:trPr>
          <w:cantSplit/>
          <w:jc w:val="center"/>
        </w:trPr>
        <w:tc>
          <w:tcPr>
            <w:tcW w:w="1814"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README.md</w:t>
            </w:r>
          </w:p>
        </w:tc>
        <w:tc>
          <w:tcPr>
            <w:tcW w:w="311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Краткая инструкция этапа</w:t>
            </w:r>
          </w:p>
        </w:tc>
        <w:tc>
          <w:tcPr>
            <w:tcW w:w="4139"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Способ запуска, перечень страниц, пояснение о </w:t>
            </w:r>
            <w:r>
              <w:rPr>
                <w:rFonts w:eastAsia="Aptos"/>
                <w:sz w:val="18"/>
              </w:rPr>
              <w:t>CSS</w:t>
            </w:r>
            <w:r w:rsidRPr="00C017A7">
              <w:rPr>
                <w:rFonts w:eastAsia="Aptos"/>
                <w:sz w:val="18"/>
                <w:lang w:val="ru-RU"/>
              </w:rPr>
              <w:t xml:space="preserve"> и скрытых модальных блоках.</w:t>
            </w:r>
          </w:p>
        </w:tc>
      </w:tr>
      <w:tr w:rsidR="0091220B" w:rsidRPr="00C017A7">
        <w:trPr>
          <w:cantSplit/>
          <w:jc w:val="center"/>
        </w:trPr>
        <w:tc>
          <w:tcPr>
            <w:tcW w:w="1814"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index.html</w:t>
            </w:r>
          </w:p>
        </w:tc>
        <w:tc>
          <w:tcPr>
            <w:tcW w:w="311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Главная страница магазина</w:t>
            </w:r>
          </w:p>
        </w:tc>
        <w:tc>
          <w:tcPr>
            <w:tcW w:w="4139"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Макет всей информационной архитектуры: шапка, меню, подборки, каталог, подписка, подвал, диалоги.</w:t>
            </w:r>
          </w:p>
        </w:tc>
      </w:tr>
      <w:tr w:rsidR="0091220B" w:rsidRPr="00C017A7">
        <w:trPr>
          <w:cantSplit/>
          <w:jc w:val="center"/>
        </w:trPr>
        <w:tc>
          <w:tcPr>
            <w:tcW w:w="1814"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login.html</w:t>
            </w:r>
          </w:p>
        </w:tc>
        <w:tc>
          <w:tcPr>
            <w:tcW w:w="311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Страница учётной записи</w:t>
            </w:r>
          </w:p>
        </w:tc>
        <w:tc>
          <w:tcPr>
            <w:tcW w:w="4139"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Две формы: вход и создание аккаунта; типы полей и </w:t>
            </w:r>
            <w:r w:rsidRPr="00C017A7">
              <w:rPr>
                <w:rFonts w:eastAsia="Aptos"/>
                <w:sz w:val="18"/>
                <w:lang w:val="ru-RU"/>
              </w:rPr>
              <w:t>автозаполнение.</w:t>
            </w:r>
          </w:p>
        </w:tc>
      </w:tr>
      <w:tr w:rsidR="0091220B" w:rsidRPr="00C017A7">
        <w:trPr>
          <w:cantSplit/>
          <w:jc w:val="center"/>
        </w:trPr>
        <w:tc>
          <w:tcPr>
            <w:tcW w:w="1814"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product.html</w:t>
            </w:r>
          </w:p>
        </w:tc>
        <w:tc>
          <w:tcPr>
            <w:tcW w:w="311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Карточка товара</w:t>
            </w:r>
          </w:p>
        </w:tc>
        <w:tc>
          <w:tcPr>
            <w:tcW w:w="4139"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Разметка самостоятельного товара с изображением, ценой, описанием и действием.</w:t>
            </w:r>
          </w:p>
        </w:tc>
      </w:tr>
      <w:tr w:rsidR="0091220B" w:rsidRPr="00C017A7">
        <w:trPr>
          <w:cantSplit/>
          <w:jc w:val="center"/>
        </w:trPr>
        <w:tc>
          <w:tcPr>
            <w:tcW w:w="1814"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images/</w:t>
            </w:r>
          </w:p>
        </w:tc>
        <w:tc>
          <w:tcPr>
            <w:tcW w:w="311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Локальные растровые ресурсы</w:t>
            </w:r>
          </w:p>
        </w:tc>
        <w:tc>
          <w:tcPr>
            <w:tcW w:w="4139"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Относительные пути, размеры изображений и альтернативный текст.</w:t>
            </w:r>
          </w:p>
        </w:tc>
      </w:tr>
    </w:tbl>
    <w:p w:rsidR="0091220B" w:rsidRPr="00C017A7" w:rsidRDefault="0091220B">
      <w:pPr>
        <w:spacing w:after="0"/>
        <w:rPr>
          <w:rFonts w:hint="eastAsia"/>
          <w:lang w:val="ru-RU"/>
        </w:rPr>
      </w:pPr>
    </w:p>
    <w:p w:rsidR="0091220B" w:rsidRPr="00C017A7" w:rsidRDefault="006C4724">
      <w:pPr>
        <w:pStyle w:val="21"/>
        <w:rPr>
          <w:lang w:val="ru-RU"/>
        </w:rPr>
      </w:pPr>
      <w:bookmarkStart w:id="6" w:name="_Toc240392044"/>
      <w:r w:rsidRPr="00C017A7">
        <w:rPr>
          <w:lang w:val="ru-RU"/>
        </w:rPr>
        <w:t>1.3. Планируемые результаты</w:t>
      </w:r>
      <w:bookmarkEnd w:id="6"/>
    </w:p>
    <w:p w:rsidR="0091220B" w:rsidRPr="00C017A7" w:rsidRDefault="006C4724">
      <w:pPr>
        <w:rPr>
          <w:rFonts w:hint="eastAsia"/>
          <w:lang w:val="ru-RU"/>
        </w:rPr>
      </w:pPr>
      <w:r w:rsidRPr="00C017A7">
        <w:rPr>
          <w:rFonts w:eastAsia="Aptos"/>
          <w:lang w:val="ru-RU"/>
        </w:rPr>
        <w:t xml:space="preserve">Студент должен знать назначение базовых и семантических элементов </w:t>
      </w:r>
      <w:r>
        <w:rPr>
          <w:rFonts w:eastAsia="Aptos"/>
        </w:rPr>
        <w:t>HTML</w:t>
      </w:r>
      <w:r w:rsidRPr="00C017A7">
        <w:rPr>
          <w:rFonts w:eastAsia="Aptos"/>
          <w:lang w:val="ru-RU"/>
        </w:rPr>
        <w:t>, правила вложенности, роль обязательных атрибутов, назначение доступных имён и различие между содержанием, представлением и поведением.</w:t>
      </w:r>
    </w:p>
    <w:p w:rsidR="0091220B" w:rsidRPr="00C017A7" w:rsidRDefault="006C4724">
      <w:pPr>
        <w:rPr>
          <w:rFonts w:hint="eastAsia"/>
          <w:lang w:val="ru-RU"/>
        </w:rPr>
      </w:pPr>
      <w:r w:rsidRPr="00C017A7">
        <w:rPr>
          <w:rFonts w:eastAsia="Aptos"/>
          <w:lang w:val="ru-RU"/>
        </w:rPr>
        <w:t>Студент должен уметь:</w:t>
      </w:r>
    </w:p>
    <w:p w:rsidR="0091220B" w:rsidRPr="00C017A7" w:rsidRDefault="006C4724">
      <w:pPr>
        <w:spacing w:after="60"/>
        <w:ind w:left="397" w:hanging="283"/>
        <w:jc w:val="left"/>
        <w:rPr>
          <w:rFonts w:hint="eastAsia"/>
          <w:lang w:val="ru-RU"/>
        </w:rPr>
      </w:pPr>
      <w:r w:rsidRPr="00C017A7">
        <w:rPr>
          <w:rFonts w:eastAsia="Aptos"/>
          <w:lang w:val="ru-RU"/>
        </w:rPr>
        <w:t xml:space="preserve">• создавать корректный </w:t>
      </w:r>
      <w:r w:rsidRPr="00C017A7">
        <w:rPr>
          <w:rFonts w:eastAsia="Aptos"/>
          <w:lang w:val="ru-RU"/>
        </w:rPr>
        <w:t xml:space="preserve">каркас документа </w:t>
      </w:r>
      <w:r>
        <w:rPr>
          <w:rFonts w:eastAsia="Aptos"/>
        </w:rPr>
        <w:t>HTML</w:t>
      </w:r>
      <w:r w:rsidRPr="00C017A7">
        <w:rPr>
          <w:rFonts w:eastAsia="Aptos"/>
          <w:lang w:val="ru-RU"/>
        </w:rPr>
        <w:t>5;</w:t>
      </w:r>
    </w:p>
    <w:p w:rsidR="0091220B" w:rsidRPr="00C017A7" w:rsidRDefault="006C4724">
      <w:pPr>
        <w:spacing w:after="60"/>
        <w:ind w:left="397" w:hanging="283"/>
        <w:jc w:val="left"/>
        <w:rPr>
          <w:rFonts w:hint="eastAsia"/>
          <w:lang w:val="ru-RU"/>
        </w:rPr>
      </w:pPr>
      <w:r w:rsidRPr="00C017A7">
        <w:rPr>
          <w:rFonts w:eastAsia="Aptos"/>
          <w:lang w:val="ru-RU"/>
        </w:rPr>
        <w:t>• строить иерархию заголовков и логические области страницы;</w:t>
      </w:r>
    </w:p>
    <w:p w:rsidR="0091220B" w:rsidRPr="00C017A7" w:rsidRDefault="006C4724">
      <w:pPr>
        <w:spacing w:after="60"/>
        <w:ind w:left="397" w:hanging="283"/>
        <w:jc w:val="left"/>
        <w:rPr>
          <w:rFonts w:hint="eastAsia"/>
          <w:lang w:val="ru-RU"/>
        </w:rPr>
      </w:pPr>
      <w:r w:rsidRPr="00C017A7">
        <w:rPr>
          <w:rFonts w:eastAsia="Aptos"/>
          <w:lang w:val="ru-RU"/>
        </w:rPr>
        <w:t>• использовать ссылки для переходов между страницами и фрагментами;</w:t>
      </w:r>
    </w:p>
    <w:p w:rsidR="0091220B" w:rsidRPr="00C017A7" w:rsidRDefault="006C4724">
      <w:pPr>
        <w:spacing w:after="60"/>
        <w:ind w:left="397" w:hanging="283"/>
        <w:jc w:val="left"/>
        <w:rPr>
          <w:rFonts w:hint="eastAsia"/>
          <w:lang w:val="ru-RU"/>
        </w:rPr>
      </w:pPr>
      <w:r w:rsidRPr="00C017A7">
        <w:rPr>
          <w:rFonts w:eastAsia="Aptos"/>
          <w:lang w:val="ru-RU"/>
        </w:rPr>
        <w:t>• размечать списки, изображения, карточки товаров и цены;</w:t>
      </w:r>
    </w:p>
    <w:p w:rsidR="0091220B" w:rsidRPr="00C017A7" w:rsidRDefault="006C4724">
      <w:pPr>
        <w:spacing w:after="60"/>
        <w:ind w:left="397" w:hanging="283"/>
        <w:jc w:val="left"/>
        <w:rPr>
          <w:rFonts w:hint="eastAsia"/>
          <w:lang w:val="ru-RU"/>
        </w:rPr>
      </w:pPr>
      <w:r w:rsidRPr="00C017A7">
        <w:rPr>
          <w:rFonts w:eastAsia="Aptos"/>
          <w:lang w:val="ru-RU"/>
        </w:rPr>
        <w:t>• создавать формы с подписями, типами полей и</w:t>
      </w:r>
      <w:r w:rsidRPr="00C017A7">
        <w:rPr>
          <w:rFonts w:eastAsia="Aptos"/>
          <w:lang w:val="ru-RU"/>
        </w:rPr>
        <w:t xml:space="preserve"> базовой браузерной валидацией;</w:t>
      </w:r>
    </w:p>
    <w:p w:rsidR="0091220B" w:rsidRDefault="006C4724">
      <w:pPr>
        <w:spacing w:after="60"/>
        <w:ind w:left="397" w:hanging="283"/>
        <w:jc w:val="left"/>
        <w:rPr>
          <w:rFonts w:hint="eastAsia"/>
        </w:rPr>
      </w:pPr>
      <w:r>
        <w:rPr>
          <w:rFonts w:eastAsia="Aptos"/>
        </w:rPr>
        <w:lastRenderedPageBreak/>
        <w:t>• объяснять значение атрибутов id, class, href, src, alt, required, autocomplete, aria-label и aria-labelledby;</w:t>
      </w:r>
    </w:p>
    <w:p w:rsidR="0091220B" w:rsidRPr="00C017A7" w:rsidRDefault="006C4724">
      <w:pPr>
        <w:spacing w:after="60"/>
        <w:ind w:left="397" w:hanging="283"/>
        <w:jc w:val="left"/>
        <w:rPr>
          <w:rFonts w:hint="eastAsia"/>
          <w:lang w:val="ru-RU"/>
        </w:rPr>
      </w:pPr>
      <w:r w:rsidRPr="00C017A7">
        <w:rPr>
          <w:rFonts w:eastAsia="Aptos"/>
          <w:lang w:val="ru-RU"/>
        </w:rPr>
        <w:t xml:space="preserve">• находить незавершённые ссылки и элементы, которым требуется </w:t>
      </w:r>
      <w:r>
        <w:rPr>
          <w:rFonts w:eastAsia="Aptos"/>
        </w:rPr>
        <w:t>CSS</w:t>
      </w:r>
      <w:r w:rsidRPr="00C017A7">
        <w:rPr>
          <w:rFonts w:eastAsia="Aptos"/>
          <w:lang w:val="ru-RU"/>
        </w:rPr>
        <w:t xml:space="preserve">, </w:t>
      </w:r>
      <w:r>
        <w:rPr>
          <w:rFonts w:eastAsia="Aptos"/>
        </w:rPr>
        <w:t>JavaScript</w:t>
      </w:r>
      <w:r w:rsidRPr="00C017A7">
        <w:rPr>
          <w:rFonts w:eastAsia="Aptos"/>
          <w:lang w:val="ru-RU"/>
        </w:rPr>
        <w:t xml:space="preserve"> или серверная обработка.</w:t>
      </w:r>
    </w:p>
    <w:p w:rsidR="0091220B" w:rsidRPr="00C017A7" w:rsidRDefault="006C4724">
      <w:pPr>
        <w:pStyle w:val="21"/>
        <w:rPr>
          <w:lang w:val="ru-RU"/>
        </w:rPr>
      </w:pPr>
      <w:bookmarkStart w:id="7" w:name="_Toc240392045"/>
      <w:r w:rsidRPr="00C017A7">
        <w:rPr>
          <w:lang w:val="ru-RU"/>
        </w:rPr>
        <w:t>1.4. Запу</w:t>
      </w:r>
      <w:r w:rsidRPr="00C017A7">
        <w:rPr>
          <w:lang w:val="ru-RU"/>
        </w:rPr>
        <w:t>ск и первичное исследование</w:t>
      </w:r>
      <w:bookmarkEnd w:id="7"/>
    </w:p>
    <w:p w:rsidR="0091220B" w:rsidRPr="00C017A7" w:rsidRDefault="006C4724">
      <w:pPr>
        <w:spacing w:after="60"/>
        <w:ind w:left="397" w:hanging="283"/>
        <w:jc w:val="left"/>
        <w:rPr>
          <w:rFonts w:hint="eastAsia"/>
          <w:lang w:val="ru-RU"/>
        </w:rPr>
      </w:pPr>
      <w:r w:rsidRPr="00C017A7">
        <w:rPr>
          <w:rFonts w:eastAsia="Aptos"/>
          <w:lang w:val="ru-RU"/>
        </w:rPr>
        <w:t xml:space="preserve">1. Скопируйте каталог </w:t>
      </w:r>
      <w:r>
        <w:rPr>
          <w:rFonts w:eastAsia="Aptos"/>
        </w:rPr>
        <w:t>stage</w:t>
      </w:r>
      <w:r w:rsidRPr="00C017A7">
        <w:rPr>
          <w:rFonts w:eastAsia="Aptos"/>
          <w:lang w:val="ru-RU"/>
        </w:rPr>
        <w:t>-01-</w:t>
      </w:r>
      <w:r>
        <w:rPr>
          <w:rFonts w:eastAsia="Aptos"/>
        </w:rPr>
        <w:t>html</w:t>
      </w:r>
      <w:r w:rsidRPr="00C017A7">
        <w:rPr>
          <w:rFonts w:eastAsia="Aptos"/>
          <w:lang w:val="ru-RU"/>
        </w:rPr>
        <w:t xml:space="preserve"> в рабочую папку, сохранив вложенную папку </w:t>
      </w:r>
      <w:r>
        <w:rPr>
          <w:rFonts w:eastAsia="Aptos"/>
        </w:rPr>
        <w:t>images</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2. Откройте </w:t>
      </w:r>
      <w:r>
        <w:rPr>
          <w:rFonts w:eastAsia="Aptos"/>
        </w:rPr>
        <w:t>index</w:t>
      </w:r>
      <w:r w:rsidRPr="00C017A7">
        <w:rPr>
          <w:rFonts w:eastAsia="Aptos"/>
          <w:lang w:val="ru-RU"/>
        </w:rPr>
        <w:t>.</w:t>
      </w:r>
      <w:r>
        <w:rPr>
          <w:rFonts w:eastAsia="Aptos"/>
        </w:rPr>
        <w:t>html</w:t>
      </w:r>
      <w:r w:rsidRPr="00C017A7">
        <w:rPr>
          <w:rFonts w:eastAsia="Aptos"/>
          <w:lang w:val="ru-RU"/>
        </w:rPr>
        <w:t xml:space="preserve"> двойным щелчком или с помощью расширения </w:t>
      </w:r>
      <w:r>
        <w:rPr>
          <w:rFonts w:eastAsia="Aptos"/>
        </w:rPr>
        <w:t>Live</w:t>
      </w:r>
      <w:r w:rsidRPr="00C017A7">
        <w:rPr>
          <w:rFonts w:eastAsia="Aptos"/>
          <w:lang w:val="ru-RU"/>
        </w:rPr>
        <w:t xml:space="preserve"> </w:t>
      </w:r>
      <w:r>
        <w:rPr>
          <w:rFonts w:eastAsia="Aptos"/>
        </w:rPr>
        <w:t>Server</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3. Перейдите по ссылкам </w:t>
      </w:r>
      <w:r>
        <w:rPr>
          <w:rFonts w:eastAsia="Aptos"/>
        </w:rPr>
        <w:t>Account</w:t>
      </w:r>
      <w:r w:rsidRPr="00C017A7">
        <w:rPr>
          <w:rFonts w:eastAsia="Aptos"/>
          <w:lang w:val="ru-RU"/>
        </w:rPr>
        <w:t xml:space="preserve"> и </w:t>
      </w:r>
      <w:r>
        <w:rPr>
          <w:rFonts w:eastAsia="Aptos"/>
        </w:rPr>
        <w:t>View</w:t>
      </w:r>
      <w:r w:rsidRPr="00C017A7">
        <w:rPr>
          <w:rFonts w:eastAsia="Aptos"/>
          <w:lang w:val="ru-RU"/>
        </w:rPr>
        <w:t xml:space="preserve"> </w:t>
      </w:r>
      <w:r>
        <w:rPr>
          <w:rFonts w:eastAsia="Aptos"/>
        </w:rPr>
        <w:t>product</w:t>
      </w:r>
      <w:r w:rsidRPr="00C017A7">
        <w:rPr>
          <w:rFonts w:eastAsia="Aptos"/>
          <w:lang w:val="ru-RU"/>
        </w:rPr>
        <w:t>; убедитесь, что за</w:t>
      </w:r>
      <w:r w:rsidRPr="00C017A7">
        <w:rPr>
          <w:rFonts w:eastAsia="Aptos"/>
          <w:lang w:val="ru-RU"/>
        </w:rPr>
        <w:t xml:space="preserve">гружаются </w:t>
      </w:r>
      <w:r>
        <w:rPr>
          <w:rFonts w:eastAsia="Aptos"/>
        </w:rPr>
        <w:t>login</w:t>
      </w:r>
      <w:r w:rsidRPr="00C017A7">
        <w:rPr>
          <w:rFonts w:eastAsia="Aptos"/>
          <w:lang w:val="ru-RU"/>
        </w:rPr>
        <w:t>.</w:t>
      </w:r>
      <w:r>
        <w:rPr>
          <w:rFonts w:eastAsia="Aptos"/>
        </w:rPr>
        <w:t>html</w:t>
      </w:r>
      <w:r w:rsidRPr="00C017A7">
        <w:rPr>
          <w:rFonts w:eastAsia="Aptos"/>
          <w:lang w:val="ru-RU"/>
        </w:rPr>
        <w:t xml:space="preserve"> и </w:t>
      </w:r>
      <w:r>
        <w:rPr>
          <w:rFonts w:eastAsia="Aptos"/>
        </w:rPr>
        <w:t>product</w:t>
      </w:r>
      <w:r w:rsidRPr="00C017A7">
        <w:rPr>
          <w:rFonts w:eastAsia="Aptos"/>
          <w:lang w:val="ru-RU"/>
        </w:rPr>
        <w:t>.</w:t>
      </w:r>
      <w:r>
        <w:rPr>
          <w:rFonts w:eastAsia="Aptos"/>
        </w:rPr>
        <w:t>html</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4. Вернитесь на главную страницу и добавьте к адресу #</w:t>
      </w:r>
      <w:r>
        <w:rPr>
          <w:rFonts w:eastAsia="Aptos"/>
        </w:rPr>
        <w:t>products</w:t>
      </w:r>
      <w:r w:rsidRPr="00C017A7">
        <w:rPr>
          <w:rFonts w:eastAsia="Aptos"/>
          <w:lang w:val="ru-RU"/>
        </w:rPr>
        <w:t xml:space="preserve">. Браузер прокрутит документ к элементу с </w:t>
      </w:r>
      <w:r>
        <w:rPr>
          <w:rFonts w:eastAsia="Aptos"/>
        </w:rPr>
        <w:t>id</w:t>
      </w:r>
      <w:r w:rsidRPr="00C017A7">
        <w:rPr>
          <w:rFonts w:eastAsia="Aptos"/>
          <w:lang w:val="ru-RU"/>
        </w:rPr>
        <w:t>="</w:t>
      </w:r>
      <w:r>
        <w:rPr>
          <w:rFonts w:eastAsia="Aptos"/>
        </w:rPr>
        <w:t>products</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5. Откройте исходный код и сопоставьте порядок видимых блоков с порядком элементов внутри </w:t>
      </w:r>
      <w:r>
        <w:rPr>
          <w:rFonts w:eastAsia="Aptos"/>
        </w:rPr>
        <w:t>body</w:t>
      </w:r>
      <w:r w:rsidRPr="00C017A7">
        <w:rPr>
          <w:rFonts w:eastAsia="Aptos"/>
          <w:lang w:val="ru-RU"/>
        </w:rPr>
        <w:t>.</w:t>
      </w:r>
    </w:p>
    <w:tbl>
      <w:tblPr>
        <w:tblW w:w="0" w:type="auto"/>
        <w:jc w:val="center"/>
        <w:tblLook w:val="04A0" w:firstRow="1" w:lastRow="0" w:firstColumn="1" w:lastColumn="0" w:noHBand="0" w:noVBand="1"/>
      </w:tblPr>
      <w:tblGrid>
        <w:gridCol w:w="9638"/>
      </w:tblGrid>
      <w:tr w:rsidR="0091220B" w:rsidRPr="00C017A7">
        <w:trPr>
          <w:cantSplit/>
          <w:jc w:val="center"/>
        </w:trPr>
        <w:tc>
          <w:tcPr>
            <w:tcW w:w="9638" w:type="dxa"/>
            <w:tcBorders>
              <w:left w:val="single" w:sz="24" w:space="0" w:color="2A9D8F"/>
            </w:tcBorders>
            <w:shd w:val="clear" w:color="auto" w:fill="EAF7F4"/>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2A9D8F"/>
                <w:sz w:val="18"/>
                <w:lang w:val="ru-RU"/>
              </w:rPr>
              <w:t>ОБРА</w:t>
            </w:r>
            <w:r w:rsidRPr="00C017A7">
              <w:rPr>
                <w:rFonts w:eastAsia="Aptos"/>
                <w:b/>
                <w:color w:val="2A9D8F"/>
                <w:sz w:val="18"/>
                <w:lang w:val="ru-RU"/>
              </w:rPr>
              <w:t>ТИТЕ ВНИМАНИЕ</w:t>
            </w:r>
          </w:p>
          <w:p w:rsidR="0091220B" w:rsidRPr="00C017A7" w:rsidRDefault="006C4724">
            <w:pPr>
              <w:spacing w:after="0"/>
              <w:ind w:firstLine="0"/>
              <w:rPr>
                <w:rFonts w:hint="eastAsia"/>
                <w:lang w:val="ru-RU"/>
              </w:rPr>
            </w:pPr>
            <w:r w:rsidRPr="00C017A7">
              <w:rPr>
                <w:rFonts w:eastAsia="Aptos"/>
                <w:sz w:val="20"/>
                <w:lang w:val="ru-RU"/>
              </w:rPr>
              <w:t xml:space="preserve">Без </w:t>
            </w:r>
            <w:r>
              <w:rPr>
                <w:rFonts w:eastAsia="Aptos"/>
                <w:sz w:val="20"/>
              </w:rPr>
              <w:t>CSS</w:t>
            </w:r>
            <w:r w:rsidRPr="00C017A7">
              <w:rPr>
                <w:rFonts w:eastAsia="Aptos"/>
                <w:sz w:val="20"/>
                <w:lang w:val="ru-RU"/>
              </w:rPr>
              <w:t xml:space="preserve"> браузер применяет собственные стандартные стили. «Неоформленный» вид страницы не означает, что </w:t>
            </w:r>
            <w:r>
              <w:rPr>
                <w:rFonts w:eastAsia="Aptos"/>
                <w:sz w:val="20"/>
              </w:rPr>
              <w:t>HTML</w:t>
            </w:r>
            <w:r w:rsidRPr="00C017A7">
              <w:rPr>
                <w:rFonts w:eastAsia="Aptos"/>
                <w:sz w:val="20"/>
                <w:lang w:val="ru-RU"/>
              </w:rPr>
              <w:t xml:space="preserve"> неправильный: сейчас проверяются содержание, порядок чтения и доступность.</w:t>
            </w:r>
          </w:p>
        </w:tc>
      </w:tr>
    </w:tbl>
    <w:p w:rsidR="0091220B" w:rsidRPr="00C017A7" w:rsidRDefault="0091220B">
      <w:pPr>
        <w:spacing w:after="0"/>
        <w:rPr>
          <w:rFonts w:hint="eastAsia"/>
          <w:lang w:val="ru-RU"/>
        </w:rPr>
      </w:pPr>
    </w:p>
    <w:p w:rsidR="0091220B" w:rsidRPr="00C017A7" w:rsidRDefault="006C4724">
      <w:pPr>
        <w:pStyle w:val="1"/>
        <w:rPr>
          <w:lang w:val="ru-RU"/>
        </w:rPr>
      </w:pPr>
      <w:bookmarkStart w:id="8" w:name="_Toc240392046"/>
      <w:r w:rsidRPr="00C017A7">
        <w:rPr>
          <w:lang w:val="ru-RU"/>
        </w:rPr>
        <w:t xml:space="preserve">2. Основы </w:t>
      </w:r>
      <w:r>
        <w:t>HTML</w:t>
      </w:r>
      <w:r w:rsidRPr="00C017A7">
        <w:rPr>
          <w:lang w:val="ru-RU"/>
        </w:rPr>
        <w:t>-документа</w:t>
      </w:r>
      <w:bookmarkEnd w:id="8"/>
    </w:p>
    <w:p w:rsidR="0091220B" w:rsidRPr="00C017A7" w:rsidRDefault="006C4724">
      <w:pPr>
        <w:pStyle w:val="21"/>
        <w:rPr>
          <w:lang w:val="ru-RU"/>
        </w:rPr>
      </w:pPr>
      <w:bookmarkStart w:id="9" w:name="_Toc240392047"/>
      <w:r w:rsidRPr="00C017A7">
        <w:rPr>
          <w:lang w:val="ru-RU"/>
        </w:rPr>
        <w:t>2.1. Элемент, тег и атрибут</w:t>
      </w:r>
      <w:bookmarkEnd w:id="9"/>
    </w:p>
    <w:p w:rsidR="0091220B" w:rsidRPr="00C017A7" w:rsidRDefault="006C4724">
      <w:pPr>
        <w:rPr>
          <w:rFonts w:hint="eastAsia"/>
          <w:lang w:val="ru-RU"/>
        </w:rPr>
      </w:pPr>
      <w:r>
        <w:rPr>
          <w:rFonts w:eastAsia="Aptos"/>
        </w:rPr>
        <w:t>HTML</w:t>
      </w:r>
      <w:r w:rsidRPr="00C017A7">
        <w:rPr>
          <w:rFonts w:eastAsia="Aptos"/>
          <w:lang w:val="ru-RU"/>
        </w:rPr>
        <w:t>-документ состоит из элементов. В записи &lt;</w:t>
      </w:r>
      <w:r>
        <w:rPr>
          <w:rFonts w:eastAsia="Aptos"/>
        </w:rPr>
        <w:t>p</w:t>
      </w:r>
      <w:r w:rsidRPr="00C017A7">
        <w:rPr>
          <w:rFonts w:eastAsia="Aptos"/>
          <w:lang w:val="ru-RU"/>
        </w:rPr>
        <w:t>&gt;Описание товара&lt;/</w:t>
      </w:r>
      <w:r>
        <w:rPr>
          <w:rFonts w:eastAsia="Aptos"/>
        </w:rPr>
        <w:t>p</w:t>
      </w:r>
      <w:r w:rsidRPr="00C017A7">
        <w:rPr>
          <w:rFonts w:eastAsia="Aptos"/>
          <w:lang w:val="ru-RU"/>
        </w:rPr>
        <w:t>&gt; начальный тег &lt;</w:t>
      </w:r>
      <w:r>
        <w:rPr>
          <w:rFonts w:eastAsia="Aptos"/>
        </w:rPr>
        <w:t>p</w:t>
      </w:r>
      <w:r w:rsidRPr="00C017A7">
        <w:rPr>
          <w:rFonts w:eastAsia="Aptos"/>
          <w:lang w:val="ru-RU"/>
        </w:rPr>
        <w:t>&gt;, текстовое содержимое и конечный тег &lt;/</w:t>
      </w:r>
      <w:r>
        <w:rPr>
          <w:rFonts w:eastAsia="Aptos"/>
        </w:rPr>
        <w:t>p</w:t>
      </w:r>
      <w:r w:rsidRPr="00C017A7">
        <w:rPr>
          <w:rFonts w:eastAsia="Aptos"/>
          <w:lang w:val="ru-RU"/>
        </w:rPr>
        <w:t>&gt; образуют элемент абзаца. Атрибуты уточняют поведение или смысл элемента: &lt;</w:t>
      </w:r>
      <w:r>
        <w:rPr>
          <w:rFonts w:eastAsia="Aptos"/>
        </w:rPr>
        <w:t>a</w:t>
      </w:r>
      <w:r w:rsidRPr="00C017A7">
        <w:rPr>
          <w:rFonts w:eastAsia="Aptos"/>
          <w:lang w:val="ru-RU"/>
        </w:rPr>
        <w:t xml:space="preserve"> </w:t>
      </w:r>
      <w:r>
        <w:rPr>
          <w:rFonts w:eastAsia="Aptos"/>
        </w:rPr>
        <w:t>href</w:t>
      </w:r>
      <w:r w:rsidRPr="00C017A7">
        <w:rPr>
          <w:rFonts w:eastAsia="Aptos"/>
          <w:lang w:val="ru-RU"/>
        </w:rPr>
        <w:t>="</w:t>
      </w:r>
      <w:r>
        <w:rPr>
          <w:rFonts w:eastAsia="Aptos"/>
        </w:rPr>
        <w:t>product</w:t>
      </w:r>
      <w:r w:rsidRPr="00C017A7">
        <w:rPr>
          <w:rFonts w:eastAsia="Aptos"/>
          <w:lang w:val="ru-RU"/>
        </w:rPr>
        <w:t>.</w:t>
      </w:r>
      <w:r>
        <w:rPr>
          <w:rFonts w:eastAsia="Aptos"/>
        </w:rPr>
        <w:t>html</w:t>
      </w:r>
      <w:r w:rsidRPr="00C017A7">
        <w:rPr>
          <w:rFonts w:eastAsia="Aptos"/>
          <w:lang w:val="ru-RU"/>
        </w:rPr>
        <w:t>"&gt; задаёт адрес ссылки, а &lt;</w:t>
      </w:r>
      <w:r>
        <w:rPr>
          <w:rFonts w:eastAsia="Aptos"/>
        </w:rPr>
        <w:t>img</w:t>
      </w:r>
      <w:r w:rsidRPr="00C017A7">
        <w:rPr>
          <w:rFonts w:eastAsia="Aptos"/>
          <w:lang w:val="ru-RU"/>
        </w:rPr>
        <w:t xml:space="preserve"> </w:t>
      </w:r>
      <w:r>
        <w:rPr>
          <w:rFonts w:eastAsia="Aptos"/>
        </w:rPr>
        <w:t>src</w:t>
      </w:r>
      <w:r w:rsidRPr="00C017A7">
        <w:rPr>
          <w:rFonts w:eastAsia="Aptos"/>
          <w:lang w:val="ru-RU"/>
        </w:rPr>
        <w:t xml:space="preserve">="..." </w:t>
      </w:r>
      <w:r>
        <w:rPr>
          <w:rFonts w:eastAsia="Aptos"/>
        </w:rPr>
        <w:t>alt</w:t>
      </w:r>
      <w:r w:rsidRPr="00C017A7">
        <w:rPr>
          <w:rFonts w:eastAsia="Aptos"/>
          <w:lang w:val="ru-RU"/>
        </w:rPr>
        <w:t>="..."&gt; связывает страницу с изображением и даёт ему текстовую альтернативу.</w:t>
      </w:r>
    </w:p>
    <w:tbl>
      <w:tblPr>
        <w:tblStyle w:val="aff0"/>
        <w:tblW w:w="0" w:type="auto"/>
        <w:jc w:val="center"/>
        <w:tblLook w:val="04A0" w:firstRow="1" w:lastRow="0" w:firstColumn="1" w:lastColumn="0" w:noHBand="0" w:noVBand="1"/>
      </w:tblPr>
      <w:tblGrid>
        <w:gridCol w:w="1587"/>
        <w:gridCol w:w="2721"/>
        <w:gridCol w:w="4762"/>
      </w:tblGrid>
      <w:tr w:rsidR="0091220B">
        <w:trPr>
          <w:cantSplit/>
          <w:tblHeader/>
          <w:jc w:val="center"/>
        </w:trPr>
        <w:tc>
          <w:tcPr>
            <w:tcW w:w="1587"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Понятие</w:t>
            </w:r>
          </w:p>
        </w:tc>
        <w:tc>
          <w:tcPr>
            <w:tcW w:w="2721"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Пример</w:t>
            </w:r>
          </w:p>
        </w:tc>
        <w:tc>
          <w:tcPr>
            <w:tcW w:w="4762"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Пояснение</w:t>
            </w:r>
          </w:p>
        </w:tc>
      </w:tr>
      <w:tr w:rsidR="0091220B">
        <w:trPr>
          <w:cantSplit/>
          <w:jc w:val="center"/>
        </w:trPr>
        <w:tc>
          <w:tcPr>
            <w:tcW w:w="1587"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Тег</w:t>
            </w:r>
          </w:p>
        </w:tc>
        <w:tc>
          <w:tcPr>
            <w:tcW w:w="272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&lt;h1&gt; или &lt;/h1&gt;</w:t>
            </w:r>
          </w:p>
        </w:tc>
        <w:tc>
          <w:tcPr>
            <w:tcW w:w="4762"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Синтаксическая граница элемента.</w:t>
            </w:r>
          </w:p>
        </w:tc>
      </w:tr>
      <w:tr w:rsidR="0091220B">
        <w:trPr>
          <w:cantSplit/>
          <w:jc w:val="center"/>
        </w:trPr>
        <w:tc>
          <w:tcPr>
            <w:tcW w:w="1587"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Элемент</w:t>
            </w:r>
          </w:p>
        </w:tc>
        <w:tc>
          <w:tcPr>
            <w:tcW w:w="272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&lt;h1&gt;Collections&lt;/h1&gt;</w:t>
            </w:r>
          </w:p>
        </w:tc>
        <w:tc>
          <w:tcPr>
            <w:tcW w:w="4762"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Законченная структурная единица документа.</w:t>
            </w:r>
          </w:p>
        </w:tc>
      </w:tr>
      <w:tr w:rsidR="0091220B" w:rsidRPr="00C017A7">
        <w:trPr>
          <w:cantSplit/>
          <w:jc w:val="center"/>
        </w:trPr>
        <w:tc>
          <w:tcPr>
            <w:tcW w:w="1587"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Атрибут</w:t>
            </w:r>
          </w:p>
        </w:tc>
        <w:tc>
          <w:tcPr>
            <w:tcW w:w="272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id="products"</w:t>
            </w:r>
          </w:p>
        </w:tc>
        <w:tc>
          <w:tcPr>
            <w:tcW w:w="4762"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Дополнительное свойство в начальном теге.</w:t>
            </w:r>
          </w:p>
        </w:tc>
      </w:tr>
      <w:tr w:rsidR="0091220B">
        <w:trPr>
          <w:cantSplit/>
          <w:jc w:val="center"/>
        </w:trPr>
        <w:tc>
          <w:tcPr>
            <w:tcW w:w="1587"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Содержимое</w:t>
            </w:r>
          </w:p>
        </w:tc>
        <w:tc>
          <w:tcPr>
            <w:tcW w:w="272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Collections</w:t>
            </w:r>
          </w:p>
        </w:tc>
        <w:tc>
          <w:tcPr>
            <w:tcW w:w="4762"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Текст или вложенные элементы.</w:t>
            </w:r>
          </w:p>
        </w:tc>
      </w:tr>
      <w:tr w:rsidR="0091220B" w:rsidRPr="00C017A7">
        <w:trPr>
          <w:cantSplit/>
          <w:jc w:val="center"/>
        </w:trPr>
        <w:tc>
          <w:tcPr>
            <w:tcW w:w="1587"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Пустой элемент</w:t>
            </w:r>
          </w:p>
        </w:tc>
        <w:tc>
          <w:tcPr>
            <w:tcW w:w="272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&lt;img ... /&gt;</w:t>
            </w:r>
          </w:p>
        </w:tc>
        <w:tc>
          <w:tcPr>
            <w:tcW w:w="4762"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Элемент без дочернего содержимого; завершающий слеш в </w:t>
            </w:r>
            <w:r>
              <w:rPr>
                <w:rFonts w:eastAsia="Aptos"/>
                <w:sz w:val="18"/>
              </w:rPr>
              <w:t>HTML</w:t>
            </w:r>
            <w:r w:rsidRPr="00C017A7">
              <w:rPr>
                <w:rFonts w:eastAsia="Aptos"/>
                <w:sz w:val="18"/>
                <w:lang w:val="ru-RU"/>
              </w:rPr>
              <w:t>5 необязателен.</w:t>
            </w:r>
          </w:p>
        </w:tc>
      </w:tr>
    </w:tbl>
    <w:p w:rsidR="0091220B" w:rsidRPr="00C017A7" w:rsidRDefault="0091220B">
      <w:pPr>
        <w:spacing w:after="0"/>
        <w:rPr>
          <w:rFonts w:hint="eastAsia"/>
          <w:lang w:val="ru-RU"/>
        </w:rPr>
      </w:pPr>
    </w:p>
    <w:p w:rsidR="0091220B" w:rsidRDefault="006C4724">
      <w:pPr>
        <w:pStyle w:val="21"/>
      </w:pPr>
      <w:bookmarkStart w:id="10" w:name="_Toc240392048"/>
      <w:r>
        <w:t>2.2. Минимальный каркас</w:t>
      </w:r>
      <w:bookmarkEnd w:id="10"/>
    </w:p>
    <w:p w:rsidR="0091220B" w:rsidRPr="00C017A7" w:rsidRDefault="006C4724">
      <w:pPr>
        <w:pStyle w:val="CodeBlock"/>
        <w:keepLines/>
        <w:pBdr>
          <w:left w:val="single" w:sz="18" w:space="6" w:color="E76F51"/>
        </w:pBdr>
        <w:shd w:val="clear" w:color="auto" w:fill="F4F7F9"/>
        <w:rPr>
          <w:rFonts w:hint="eastAsia"/>
          <w:lang w:val="ru-RU"/>
        </w:rPr>
      </w:pPr>
      <w:r>
        <w:rPr>
          <w:rFonts w:eastAsia="Consolas"/>
        </w:rPr>
        <w:t>&lt;!DOCTYPE html&gt;</w:t>
      </w:r>
      <w:r>
        <w:rPr>
          <w:rFonts w:eastAsia="Consolas"/>
        </w:rPr>
        <w:br/>
      </w:r>
      <w:r>
        <w:rPr>
          <w:rFonts w:eastAsia="Consolas"/>
        </w:rPr>
        <w:t>&lt;html lang="en"&gt;</w:t>
      </w:r>
      <w:r>
        <w:rPr>
          <w:rFonts w:eastAsia="Consolas"/>
        </w:rPr>
        <w:br/>
        <w:t xml:space="preserve">  &lt;head&gt;</w:t>
      </w:r>
      <w:r>
        <w:rPr>
          <w:rFonts w:eastAsia="Consolas"/>
        </w:rPr>
        <w:br/>
        <w:t xml:space="preserve">    &lt;meta charset="UTF-8" /&gt;</w:t>
      </w:r>
      <w:r>
        <w:rPr>
          <w:rFonts w:eastAsia="Consolas"/>
        </w:rPr>
        <w:br/>
        <w:t xml:space="preserve">    &lt;meta name="viewport" content="width=device-width, initial-scale=1.0" /&gt;</w:t>
      </w:r>
      <w:r>
        <w:rPr>
          <w:rFonts w:eastAsia="Consolas"/>
        </w:rPr>
        <w:br/>
        <w:t xml:space="preserve">    &lt;title&gt;CORAL — Collections&lt;/title&gt;</w:t>
      </w:r>
      <w:r>
        <w:rPr>
          <w:rFonts w:eastAsia="Consolas"/>
        </w:rPr>
        <w:br/>
        <w:t xml:space="preserve">  &lt;/head&gt;</w:t>
      </w:r>
      <w:r>
        <w:rPr>
          <w:rFonts w:eastAsia="Consolas"/>
        </w:rPr>
        <w:br/>
        <w:t xml:space="preserve">  &lt;body&gt;</w:t>
      </w:r>
      <w:r>
        <w:rPr>
          <w:rFonts w:eastAsia="Consolas"/>
        </w:rPr>
        <w:br/>
        <w:t xml:space="preserve">    &lt;!-- </w:t>
      </w:r>
      <w:r w:rsidRPr="00C017A7">
        <w:rPr>
          <w:rFonts w:eastAsia="Consolas"/>
          <w:lang w:val="ru-RU"/>
        </w:rPr>
        <w:t>Видимое содержимое страницы --&gt;</w:t>
      </w:r>
      <w:r w:rsidRPr="00C017A7">
        <w:rPr>
          <w:rFonts w:eastAsia="Consolas"/>
          <w:lang w:val="ru-RU"/>
        </w:rPr>
        <w:br/>
        <w:t xml:space="preserve">  &lt;/</w:t>
      </w:r>
      <w:r>
        <w:rPr>
          <w:rFonts w:eastAsia="Consolas"/>
        </w:rPr>
        <w:t>body</w:t>
      </w:r>
      <w:r w:rsidRPr="00C017A7">
        <w:rPr>
          <w:rFonts w:eastAsia="Consolas"/>
          <w:lang w:val="ru-RU"/>
        </w:rPr>
        <w:t>&gt;</w:t>
      </w:r>
      <w:r w:rsidRPr="00C017A7">
        <w:rPr>
          <w:rFonts w:eastAsia="Consolas"/>
          <w:lang w:val="ru-RU"/>
        </w:rPr>
        <w:br/>
        <w:t>&lt;/</w:t>
      </w:r>
      <w:r>
        <w:rPr>
          <w:rFonts w:eastAsia="Consolas"/>
        </w:rPr>
        <w:t>html</w:t>
      </w:r>
      <w:r w:rsidRPr="00C017A7">
        <w:rPr>
          <w:rFonts w:eastAsia="Consolas"/>
          <w:lang w:val="ru-RU"/>
        </w:rPr>
        <w:t>&gt;</w:t>
      </w:r>
    </w:p>
    <w:p w:rsidR="0091220B" w:rsidRPr="00C017A7" w:rsidRDefault="006C4724">
      <w:pPr>
        <w:pStyle w:val="CaptionCustom"/>
        <w:rPr>
          <w:rFonts w:hint="eastAsia"/>
          <w:lang w:val="ru-RU"/>
        </w:rPr>
      </w:pPr>
      <w:r w:rsidRPr="00C017A7">
        <w:rPr>
          <w:lang w:val="ru-RU"/>
        </w:rPr>
        <w:lastRenderedPageBreak/>
        <w:t xml:space="preserve">Пример </w:t>
      </w:r>
      <w:r w:rsidRPr="00C017A7">
        <w:rPr>
          <w:lang w:val="ru-RU"/>
        </w:rPr>
        <w:t xml:space="preserve">1 — Каркас страниц проекта </w:t>
      </w:r>
      <w:r>
        <w:t>CORAL</w:t>
      </w:r>
    </w:p>
    <w:p w:rsidR="0091220B" w:rsidRPr="00C017A7" w:rsidRDefault="006C4724">
      <w:pPr>
        <w:rPr>
          <w:rFonts w:hint="eastAsia"/>
          <w:lang w:val="ru-RU"/>
        </w:rPr>
      </w:pPr>
      <w:r w:rsidRPr="00C017A7">
        <w:rPr>
          <w:rFonts w:eastAsia="Aptos"/>
          <w:lang w:val="ru-RU"/>
        </w:rPr>
        <w:t>&lt;!</w:t>
      </w:r>
      <w:r>
        <w:rPr>
          <w:rFonts w:eastAsia="Aptos"/>
        </w:rPr>
        <w:t>DOCTYPE</w:t>
      </w:r>
      <w:r w:rsidRPr="00C017A7">
        <w:rPr>
          <w:rFonts w:eastAsia="Aptos"/>
          <w:lang w:val="ru-RU"/>
        </w:rPr>
        <w:t xml:space="preserve"> </w:t>
      </w:r>
      <w:r>
        <w:rPr>
          <w:rFonts w:eastAsia="Aptos"/>
        </w:rPr>
        <w:t>html</w:t>
      </w:r>
      <w:r w:rsidRPr="00C017A7">
        <w:rPr>
          <w:rFonts w:eastAsia="Aptos"/>
          <w:lang w:val="ru-RU"/>
        </w:rPr>
        <w:t xml:space="preserve">&gt; включает современный режим обработки документа. Корневой элемент </w:t>
      </w:r>
      <w:r>
        <w:rPr>
          <w:rFonts w:eastAsia="Aptos"/>
        </w:rPr>
        <w:t>html</w:t>
      </w:r>
      <w:r w:rsidRPr="00C017A7">
        <w:rPr>
          <w:rFonts w:eastAsia="Aptos"/>
          <w:lang w:val="ru-RU"/>
        </w:rPr>
        <w:t xml:space="preserve"> охватывает всю страницу. Атрибут </w:t>
      </w:r>
      <w:r>
        <w:rPr>
          <w:rFonts w:eastAsia="Aptos"/>
        </w:rPr>
        <w:t>lang</w:t>
      </w:r>
      <w:r w:rsidRPr="00C017A7">
        <w:rPr>
          <w:rFonts w:eastAsia="Aptos"/>
          <w:lang w:val="ru-RU"/>
        </w:rPr>
        <w:t>="</w:t>
      </w:r>
      <w:r>
        <w:rPr>
          <w:rFonts w:eastAsia="Aptos"/>
        </w:rPr>
        <w:t>en</w:t>
      </w:r>
      <w:r w:rsidRPr="00C017A7">
        <w:rPr>
          <w:rFonts w:eastAsia="Aptos"/>
          <w:lang w:val="ru-RU"/>
        </w:rPr>
        <w:t xml:space="preserve">" сообщает, что основной язык содержимого — английский. В </w:t>
      </w:r>
      <w:r>
        <w:rPr>
          <w:rFonts w:eastAsia="Aptos"/>
        </w:rPr>
        <w:t>head</w:t>
      </w:r>
      <w:r w:rsidRPr="00C017A7">
        <w:rPr>
          <w:rFonts w:eastAsia="Aptos"/>
          <w:lang w:val="ru-RU"/>
        </w:rPr>
        <w:t xml:space="preserve"> находятся метаданные, а в </w:t>
      </w:r>
      <w:r>
        <w:rPr>
          <w:rFonts w:eastAsia="Aptos"/>
        </w:rPr>
        <w:t>body</w:t>
      </w:r>
      <w:r w:rsidRPr="00C017A7">
        <w:rPr>
          <w:rFonts w:eastAsia="Aptos"/>
          <w:lang w:val="ru-RU"/>
        </w:rPr>
        <w:t xml:space="preserve"> — </w:t>
      </w:r>
      <w:r w:rsidRPr="00C017A7">
        <w:rPr>
          <w:rFonts w:eastAsia="Aptos"/>
          <w:lang w:val="ru-RU"/>
        </w:rPr>
        <w:t>содержимое, с которым взаимодействует пользователь.</w:t>
      </w:r>
    </w:p>
    <w:p w:rsidR="0091220B" w:rsidRPr="00C017A7" w:rsidRDefault="006C4724">
      <w:pPr>
        <w:rPr>
          <w:rFonts w:hint="eastAsia"/>
          <w:lang w:val="ru-RU"/>
        </w:rPr>
      </w:pPr>
      <w:r>
        <w:rPr>
          <w:rFonts w:eastAsia="Aptos"/>
        </w:rPr>
        <w:t>meta</w:t>
      </w:r>
      <w:r w:rsidRPr="00C017A7">
        <w:rPr>
          <w:rFonts w:eastAsia="Aptos"/>
          <w:lang w:val="ru-RU"/>
        </w:rPr>
        <w:t xml:space="preserve"> </w:t>
      </w:r>
      <w:r>
        <w:rPr>
          <w:rFonts w:eastAsia="Aptos"/>
        </w:rPr>
        <w:t>charset</w:t>
      </w:r>
      <w:r w:rsidRPr="00C017A7">
        <w:rPr>
          <w:rFonts w:eastAsia="Aptos"/>
          <w:lang w:val="ru-RU"/>
        </w:rPr>
        <w:t>="</w:t>
      </w:r>
      <w:r>
        <w:rPr>
          <w:rFonts w:eastAsia="Aptos"/>
        </w:rPr>
        <w:t>UTF</w:t>
      </w:r>
      <w:r w:rsidRPr="00C017A7">
        <w:rPr>
          <w:rFonts w:eastAsia="Aptos"/>
          <w:lang w:val="ru-RU"/>
        </w:rPr>
        <w:t xml:space="preserve">-8" задаёт кодировку и позволяет корректно отображать латиницу, кириллицу и специальные символы. </w:t>
      </w:r>
      <w:r>
        <w:rPr>
          <w:rFonts w:eastAsia="Aptos"/>
        </w:rPr>
        <w:t>viewport</w:t>
      </w:r>
      <w:r w:rsidRPr="00C017A7">
        <w:rPr>
          <w:rFonts w:eastAsia="Aptos"/>
          <w:lang w:val="ru-RU"/>
        </w:rPr>
        <w:t xml:space="preserve"> сообщает мобильному браузеру, что ширина области просмотра должна соответствовать</w:t>
      </w:r>
      <w:r w:rsidRPr="00C017A7">
        <w:rPr>
          <w:rFonts w:eastAsia="Aptos"/>
          <w:lang w:val="ru-RU"/>
        </w:rPr>
        <w:t xml:space="preserve"> ширине устройства. </w:t>
      </w:r>
      <w:r>
        <w:rPr>
          <w:rFonts w:eastAsia="Aptos"/>
        </w:rPr>
        <w:t>title</w:t>
      </w:r>
      <w:r w:rsidRPr="00C017A7">
        <w:rPr>
          <w:rFonts w:eastAsia="Aptos"/>
          <w:lang w:val="ru-RU"/>
        </w:rPr>
        <w:t xml:space="preserve"> формирует название вкладки, закладки и часто используется в результатах поиска.</w:t>
      </w:r>
    </w:p>
    <w:tbl>
      <w:tblPr>
        <w:tblW w:w="0" w:type="auto"/>
        <w:jc w:val="center"/>
        <w:tblLook w:val="04A0" w:firstRow="1" w:lastRow="0" w:firstColumn="1" w:lastColumn="0" w:noHBand="0" w:noVBand="1"/>
      </w:tblPr>
      <w:tblGrid>
        <w:gridCol w:w="9638"/>
      </w:tblGrid>
      <w:tr w:rsidR="0091220B" w:rsidRPr="00C017A7">
        <w:trPr>
          <w:cantSplit/>
          <w:jc w:val="center"/>
        </w:trPr>
        <w:tc>
          <w:tcPr>
            <w:tcW w:w="9638" w:type="dxa"/>
            <w:tcBorders>
              <w:left w:val="single" w:sz="24" w:space="0" w:color="E76F51"/>
            </w:tcBorders>
            <w:shd w:val="clear" w:color="auto" w:fill="FCEDE8"/>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E76F51"/>
                <w:sz w:val="18"/>
                <w:lang w:val="ru-RU"/>
              </w:rPr>
              <w:t>ВАЖНО</w:t>
            </w:r>
          </w:p>
          <w:p w:rsidR="0091220B" w:rsidRPr="00C017A7" w:rsidRDefault="006C4724">
            <w:pPr>
              <w:spacing w:after="0"/>
              <w:ind w:firstLine="0"/>
              <w:rPr>
                <w:rFonts w:hint="eastAsia"/>
                <w:lang w:val="ru-RU"/>
              </w:rPr>
            </w:pPr>
            <w:r w:rsidRPr="00C017A7">
              <w:rPr>
                <w:rFonts w:eastAsia="Aptos"/>
                <w:sz w:val="20"/>
                <w:lang w:val="ru-RU"/>
              </w:rPr>
              <w:t xml:space="preserve">Текст внутри </w:t>
            </w:r>
            <w:r>
              <w:rPr>
                <w:rFonts w:eastAsia="Aptos"/>
                <w:sz w:val="20"/>
              </w:rPr>
              <w:t>title</w:t>
            </w:r>
            <w:r w:rsidRPr="00C017A7">
              <w:rPr>
                <w:rFonts w:eastAsia="Aptos"/>
                <w:sz w:val="20"/>
                <w:lang w:val="ru-RU"/>
              </w:rPr>
              <w:t xml:space="preserve"> и заголовок </w:t>
            </w:r>
            <w:r>
              <w:rPr>
                <w:rFonts w:eastAsia="Aptos"/>
                <w:sz w:val="20"/>
              </w:rPr>
              <w:t>h</w:t>
            </w:r>
            <w:r w:rsidRPr="00C017A7">
              <w:rPr>
                <w:rFonts w:eastAsia="Aptos"/>
                <w:sz w:val="20"/>
                <w:lang w:val="ru-RU"/>
              </w:rPr>
              <w:t xml:space="preserve">1 выполняют разные задачи. </w:t>
            </w:r>
            <w:r>
              <w:rPr>
                <w:rFonts w:eastAsia="Aptos"/>
                <w:sz w:val="20"/>
              </w:rPr>
              <w:t>title</w:t>
            </w:r>
            <w:r w:rsidRPr="00C017A7">
              <w:rPr>
                <w:rFonts w:eastAsia="Aptos"/>
                <w:sz w:val="20"/>
                <w:lang w:val="ru-RU"/>
              </w:rPr>
              <w:t xml:space="preserve"> идентифицирует документ в интерфейсе браузера, а </w:t>
            </w:r>
            <w:r>
              <w:rPr>
                <w:rFonts w:eastAsia="Aptos"/>
                <w:sz w:val="20"/>
              </w:rPr>
              <w:t>h</w:t>
            </w:r>
            <w:r w:rsidRPr="00C017A7">
              <w:rPr>
                <w:rFonts w:eastAsia="Aptos"/>
                <w:sz w:val="20"/>
                <w:lang w:val="ru-RU"/>
              </w:rPr>
              <w:t>1 обозначает главную тему вид</w:t>
            </w:r>
            <w:r w:rsidRPr="00C017A7">
              <w:rPr>
                <w:rFonts w:eastAsia="Aptos"/>
                <w:sz w:val="20"/>
                <w:lang w:val="ru-RU"/>
              </w:rPr>
              <w:t>имого содержимого.</w:t>
            </w:r>
          </w:p>
        </w:tc>
      </w:tr>
    </w:tbl>
    <w:p w:rsidR="0091220B" w:rsidRPr="00C017A7" w:rsidRDefault="0091220B">
      <w:pPr>
        <w:spacing w:after="0"/>
        <w:rPr>
          <w:rFonts w:hint="eastAsia"/>
          <w:lang w:val="ru-RU"/>
        </w:rPr>
      </w:pPr>
    </w:p>
    <w:p w:rsidR="0091220B" w:rsidRPr="00C017A7" w:rsidRDefault="006C4724">
      <w:pPr>
        <w:pStyle w:val="21"/>
        <w:rPr>
          <w:lang w:val="ru-RU"/>
        </w:rPr>
      </w:pPr>
      <w:bookmarkStart w:id="11" w:name="_Toc240392049"/>
      <w:r w:rsidRPr="00C017A7">
        <w:rPr>
          <w:lang w:val="ru-RU"/>
        </w:rPr>
        <w:t>2.3. Вложенность и дерево документа</w:t>
      </w:r>
      <w:bookmarkEnd w:id="11"/>
    </w:p>
    <w:p w:rsidR="0091220B" w:rsidRPr="00C017A7" w:rsidRDefault="006C4724">
      <w:pPr>
        <w:rPr>
          <w:rFonts w:hint="eastAsia"/>
          <w:lang w:val="ru-RU"/>
        </w:rPr>
      </w:pPr>
      <w:r w:rsidRPr="00C017A7">
        <w:rPr>
          <w:rFonts w:eastAsia="Aptos"/>
          <w:lang w:val="ru-RU"/>
        </w:rPr>
        <w:t xml:space="preserve">Браузер преобразует </w:t>
      </w:r>
      <w:r>
        <w:rPr>
          <w:rFonts w:eastAsia="Aptos"/>
        </w:rPr>
        <w:t>HTML</w:t>
      </w:r>
      <w:r w:rsidRPr="00C017A7">
        <w:rPr>
          <w:rFonts w:eastAsia="Aptos"/>
          <w:lang w:val="ru-RU"/>
        </w:rPr>
        <w:t xml:space="preserve"> в дерево </w:t>
      </w:r>
      <w:r>
        <w:rPr>
          <w:rFonts w:eastAsia="Aptos"/>
        </w:rPr>
        <w:t>DOM</w:t>
      </w:r>
      <w:r w:rsidRPr="00C017A7">
        <w:rPr>
          <w:rFonts w:eastAsia="Aptos"/>
          <w:lang w:val="ru-RU"/>
        </w:rPr>
        <w:t xml:space="preserve">. Родительский элемент содержит дочерние элементы, а элементы одного уровня являются соседними. От корректной вложенности зависят область действия </w:t>
      </w:r>
      <w:r>
        <w:rPr>
          <w:rFonts w:eastAsia="Aptos"/>
        </w:rPr>
        <w:t>CSS</w:t>
      </w:r>
      <w:r w:rsidRPr="00C017A7">
        <w:rPr>
          <w:rFonts w:eastAsia="Aptos"/>
          <w:lang w:val="ru-RU"/>
        </w:rPr>
        <w:t>, поиск узло</w:t>
      </w:r>
      <w:r w:rsidRPr="00C017A7">
        <w:rPr>
          <w:rFonts w:eastAsia="Aptos"/>
          <w:lang w:val="ru-RU"/>
        </w:rPr>
        <w:t xml:space="preserve">в из </w:t>
      </w:r>
      <w:r>
        <w:rPr>
          <w:rFonts w:eastAsia="Aptos"/>
        </w:rPr>
        <w:t>JavaScript</w:t>
      </w:r>
      <w:r w:rsidRPr="00C017A7">
        <w:rPr>
          <w:rFonts w:eastAsia="Aptos"/>
          <w:lang w:val="ru-RU"/>
        </w:rPr>
        <w:t>, порядок чтения экранным диктором и удобство сопровождения кода.</w:t>
      </w:r>
    </w:p>
    <w:p w:rsidR="0091220B" w:rsidRDefault="006C4724">
      <w:pPr>
        <w:pStyle w:val="CodeBlock"/>
        <w:keepLines/>
        <w:pBdr>
          <w:left w:val="single" w:sz="18" w:space="6" w:color="E76F51"/>
        </w:pBdr>
        <w:shd w:val="clear" w:color="auto" w:fill="F4F7F9"/>
        <w:rPr>
          <w:rFonts w:hint="eastAsia"/>
        </w:rPr>
      </w:pPr>
      <w:r>
        <w:rPr>
          <w:rFonts w:eastAsia="Consolas"/>
        </w:rPr>
        <w:t>&lt;main&gt;</w:t>
      </w:r>
      <w:r>
        <w:rPr>
          <w:rFonts w:eastAsia="Consolas"/>
        </w:rPr>
        <w:br/>
        <w:t xml:space="preserve">  &lt;section aria-labelledby="products-title"&gt;</w:t>
      </w:r>
      <w:r>
        <w:rPr>
          <w:rFonts w:eastAsia="Consolas"/>
        </w:rPr>
        <w:br/>
        <w:t xml:space="preserve">    &lt;h2 id="products-title"&gt;Products&lt;/h2&gt;</w:t>
      </w:r>
      <w:r>
        <w:rPr>
          <w:rFonts w:eastAsia="Consolas"/>
        </w:rPr>
        <w:br/>
        <w:t xml:space="preserve">    &lt;ul&gt;</w:t>
      </w:r>
      <w:r>
        <w:rPr>
          <w:rFonts w:eastAsia="Consolas"/>
        </w:rPr>
        <w:br/>
        <w:t xml:space="preserve">      &lt;li&gt;&lt;article&gt;...&lt;/article&gt;&lt;/li&gt;</w:t>
      </w:r>
      <w:r>
        <w:rPr>
          <w:rFonts w:eastAsia="Consolas"/>
        </w:rPr>
        <w:br/>
        <w:t xml:space="preserve">    &lt;/ul&gt;</w:t>
      </w:r>
      <w:r>
        <w:rPr>
          <w:rFonts w:eastAsia="Consolas"/>
        </w:rPr>
        <w:br/>
        <w:t xml:space="preserve">  &lt;/section&gt;</w:t>
      </w:r>
      <w:r>
        <w:rPr>
          <w:rFonts w:eastAsia="Consolas"/>
        </w:rPr>
        <w:br/>
        <w:t>&lt;/main&gt;</w:t>
      </w:r>
    </w:p>
    <w:p w:rsidR="0091220B" w:rsidRDefault="006C4724">
      <w:pPr>
        <w:pStyle w:val="CaptionCustom"/>
        <w:rPr>
          <w:rFonts w:hint="eastAsia"/>
        </w:rPr>
      </w:pPr>
      <w:r>
        <w:t>При</w:t>
      </w:r>
      <w:r>
        <w:t>мер 2 — Фрагмент дерева: main → section → ul → li → article</w:t>
      </w:r>
    </w:p>
    <w:p w:rsidR="0091220B" w:rsidRPr="00C017A7" w:rsidRDefault="006C4724">
      <w:pPr>
        <w:rPr>
          <w:rFonts w:hint="eastAsia"/>
          <w:lang w:val="ru-RU"/>
        </w:rPr>
      </w:pPr>
      <w:r w:rsidRPr="00C017A7">
        <w:rPr>
          <w:rFonts w:eastAsia="Aptos"/>
          <w:lang w:val="ru-RU"/>
        </w:rPr>
        <w:t xml:space="preserve">Здесь </w:t>
      </w:r>
      <w:r>
        <w:rPr>
          <w:rFonts w:eastAsia="Aptos"/>
        </w:rPr>
        <w:t>section</w:t>
      </w:r>
      <w:r w:rsidRPr="00C017A7">
        <w:rPr>
          <w:rFonts w:eastAsia="Aptos"/>
          <w:lang w:val="ru-RU"/>
        </w:rPr>
        <w:t xml:space="preserve"> является дочерним элементом </w:t>
      </w:r>
      <w:r>
        <w:rPr>
          <w:rFonts w:eastAsia="Aptos"/>
        </w:rPr>
        <w:t>main</w:t>
      </w:r>
      <w:r w:rsidRPr="00C017A7">
        <w:rPr>
          <w:rFonts w:eastAsia="Aptos"/>
          <w:lang w:val="ru-RU"/>
        </w:rPr>
        <w:t xml:space="preserve">; </w:t>
      </w:r>
      <w:r>
        <w:rPr>
          <w:rFonts w:eastAsia="Aptos"/>
        </w:rPr>
        <w:t>h</w:t>
      </w:r>
      <w:r w:rsidRPr="00C017A7">
        <w:rPr>
          <w:rFonts w:eastAsia="Aptos"/>
          <w:lang w:val="ru-RU"/>
        </w:rPr>
        <w:t xml:space="preserve">2 и </w:t>
      </w:r>
      <w:r>
        <w:rPr>
          <w:rFonts w:eastAsia="Aptos"/>
        </w:rPr>
        <w:t>ul</w:t>
      </w:r>
      <w:r w:rsidRPr="00C017A7">
        <w:rPr>
          <w:rFonts w:eastAsia="Aptos"/>
          <w:lang w:val="ru-RU"/>
        </w:rPr>
        <w:t xml:space="preserve"> — соседями внутри </w:t>
      </w:r>
      <w:r>
        <w:rPr>
          <w:rFonts w:eastAsia="Aptos"/>
        </w:rPr>
        <w:t>section</w:t>
      </w:r>
      <w:r w:rsidRPr="00C017A7">
        <w:rPr>
          <w:rFonts w:eastAsia="Aptos"/>
          <w:lang w:val="ru-RU"/>
        </w:rPr>
        <w:t xml:space="preserve">; </w:t>
      </w:r>
      <w:r>
        <w:rPr>
          <w:rFonts w:eastAsia="Aptos"/>
        </w:rPr>
        <w:t>article</w:t>
      </w:r>
      <w:r w:rsidRPr="00C017A7">
        <w:rPr>
          <w:rFonts w:eastAsia="Aptos"/>
          <w:lang w:val="ru-RU"/>
        </w:rPr>
        <w:t xml:space="preserve"> вложен в элемент списка </w:t>
      </w:r>
      <w:r>
        <w:rPr>
          <w:rFonts w:eastAsia="Aptos"/>
        </w:rPr>
        <w:t>li</w:t>
      </w:r>
      <w:r w:rsidRPr="00C017A7">
        <w:rPr>
          <w:rFonts w:eastAsia="Aptos"/>
          <w:lang w:val="ru-RU"/>
        </w:rPr>
        <w:t>. Такая структура показывает, что каталог — раздел основного содержимого, товар</w:t>
      </w:r>
      <w:r w:rsidRPr="00C017A7">
        <w:rPr>
          <w:rFonts w:eastAsia="Aptos"/>
          <w:lang w:val="ru-RU"/>
        </w:rPr>
        <w:t>ы образуют перечень, а каждая карточка является самостоятельным материалом.</w:t>
      </w:r>
    </w:p>
    <w:p w:rsidR="0091220B" w:rsidRPr="00C017A7" w:rsidRDefault="006C4724">
      <w:pPr>
        <w:pStyle w:val="21"/>
        <w:rPr>
          <w:lang w:val="ru-RU"/>
        </w:rPr>
      </w:pPr>
      <w:bookmarkStart w:id="12" w:name="_Toc240392050"/>
      <w:r w:rsidRPr="00C017A7">
        <w:rPr>
          <w:lang w:val="ru-RU"/>
        </w:rPr>
        <w:t>2.4. Комментарии и форматирование кода</w:t>
      </w:r>
      <w:bookmarkEnd w:id="12"/>
    </w:p>
    <w:p w:rsidR="0091220B" w:rsidRPr="00C017A7" w:rsidRDefault="006C4724">
      <w:pPr>
        <w:rPr>
          <w:rFonts w:hint="eastAsia"/>
          <w:lang w:val="ru-RU"/>
        </w:rPr>
      </w:pPr>
      <w:r w:rsidRPr="00C017A7">
        <w:rPr>
          <w:rFonts w:eastAsia="Aptos"/>
          <w:lang w:val="ru-RU"/>
        </w:rPr>
        <w:t xml:space="preserve">Комментарии вида &lt;!-- ... --&gt; не отображаются на странице, но объясняют намерение автора. В </w:t>
      </w:r>
      <w:r>
        <w:rPr>
          <w:rFonts w:eastAsia="Aptos"/>
        </w:rPr>
        <w:t>index</w:t>
      </w:r>
      <w:r w:rsidRPr="00C017A7">
        <w:rPr>
          <w:rFonts w:eastAsia="Aptos"/>
          <w:lang w:val="ru-RU"/>
        </w:rPr>
        <w:t>.</w:t>
      </w:r>
      <w:r>
        <w:rPr>
          <w:rFonts w:eastAsia="Aptos"/>
        </w:rPr>
        <w:t>html</w:t>
      </w:r>
      <w:r w:rsidRPr="00C017A7">
        <w:rPr>
          <w:rFonts w:eastAsia="Aptos"/>
          <w:lang w:val="ru-RU"/>
        </w:rPr>
        <w:t xml:space="preserve"> комментарии разделяют крупные блоки: ш</w:t>
      </w:r>
      <w:r w:rsidRPr="00C017A7">
        <w:rPr>
          <w:rFonts w:eastAsia="Aptos"/>
          <w:lang w:val="ru-RU"/>
        </w:rPr>
        <w:t xml:space="preserve">апку, меню, </w:t>
      </w:r>
      <w:r>
        <w:rPr>
          <w:rFonts w:eastAsia="Aptos"/>
        </w:rPr>
        <w:t>hero</w:t>
      </w:r>
      <w:r w:rsidRPr="00C017A7">
        <w:rPr>
          <w:rFonts w:eastAsia="Aptos"/>
          <w:lang w:val="ru-RU"/>
        </w:rPr>
        <w:t>-секцию, категории, товары, баннер, подписку, подвал и модальные окна. Это полезно для обучения, однако комментарий не заменяет семантический элемент.</w:t>
      </w:r>
    </w:p>
    <w:p w:rsidR="0091220B" w:rsidRPr="00C017A7" w:rsidRDefault="006C4724">
      <w:pPr>
        <w:rPr>
          <w:rFonts w:hint="eastAsia"/>
          <w:lang w:val="ru-RU"/>
        </w:rPr>
      </w:pPr>
      <w:r w:rsidRPr="00C017A7">
        <w:rPr>
          <w:rFonts w:eastAsia="Aptos"/>
          <w:lang w:val="ru-RU"/>
        </w:rPr>
        <w:t xml:space="preserve">Отступы и переносы строк в большинстве случаев не меняют отображение, но делают иерархию </w:t>
      </w:r>
      <w:r w:rsidRPr="00C017A7">
        <w:rPr>
          <w:rFonts w:eastAsia="Aptos"/>
          <w:lang w:val="ru-RU"/>
        </w:rPr>
        <w:t>заметной. Рекомендуется использовать один стиль отступов во всём проекте, например два пробела на уровень вложенности.</w:t>
      </w:r>
    </w:p>
    <w:tbl>
      <w:tblPr>
        <w:tblW w:w="0" w:type="auto"/>
        <w:jc w:val="center"/>
        <w:tblLook w:val="04A0" w:firstRow="1" w:lastRow="0" w:firstColumn="1" w:lastColumn="0" w:noHBand="0" w:noVBand="1"/>
      </w:tblPr>
      <w:tblGrid>
        <w:gridCol w:w="9638"/>
      </w:tblGrid>
      <w:tr w:rsidR="0091220B" w:rsidRPr="00C017A7">
        <w:trPr>
          <w:cantSplit/>
          <w:jc w:val="center"/>
        </w:trPr>
        <w:tc>
          <w:tcPr>
            <w:tcW w:w="9638" w:type="dxa"/>
            <w:tcBorders>
              <w:left w:val="single" w:sz="24" w:space="0" w:color="C78D16"/>
            </w:tcBorders>
            <w:shd w:val="clear" w:color="auto" w:fill="FFF7DF"/>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C78D16"/>
                <w:sz w:val="18"/>
                <w:lang w:val="ru-RU"/>
              </w:rPr>
              <w:t>САМОПРОВЕРКА</w:t>
            </w:r>
          </w:p>
          <w:p w:rsidR="0091220B" w:rsidRPr="00C017A7" w:rsidRDefault="006C4724">
            <w:pPr>
              <w:spacing w:after="0"/>
              <w:ind w:firstLine="0"/>
              <w:rPr>
                <w:rFonts w:hint="eastAsia"/>
                <w:lang w:val="ru-RU"/>
              </w:rPr>
            </w:pPr>
            <w:r w:rsidRPr="00C017A7">
              <w:rPr>
                <w:rFonts w:eastAsia="Aptos"/>
                <w:sz w:val="20"/>
                <w:lang w:val="ru-RU"/>
              </w:rPr>
              <w:t xml:space="preserve">Найдите в </w:t>
            </w:r>
            <w:r>
              <w:rPr>
                <w:rFonts w:eastAsia="Aptos"/>
                <w:sz w:val="20"/>
              </w:rPr>
              <w:t>index</w:t>
            </w:r>
            <w:r w:rsidRPr="00C017A7">
              <w:rPr>
                <w:rFonts w:eastAsia="Aptos"/>
                <w:sz w:val="20"/>
                <w:lang w:val="ru-RU"/>
              </w:rPr>
              <w:t>.</w:t>
            </w:r>
            <w:r>
              <w:rPr>
                <w:rFonts w:eastAsia="Aptos"/>
                <w:sz w:val="20"/>
              </w:rPr>
              <w:t>html</w:t>
            </w:r>
            <w:r w:rsidRPr="00C017A7">
              <w:rPr>
                <w:rFonts w:eastAsia="Aptos"/>
                <w:sz w:val="20"/>
                <w:lang w:val="ru-RU"/>
              </w:rPr>
              <w:t xml:space="preserve"> закрывающий тег &lt;/</w:t>
            </w:r>
            <w:r>
              <w:rPr>
                <w:rFonts w:eastAsia="Aptos"/>
                <w:sz w:val="20"/>
              </w:rPr>
              <w:t>main</w:t>
            </w:r>
            <w:r w:rsidRPr="00C017A7">
              <w:rPr>
                <w:rFonts w:eastAsia="Aptos"/>
                <w:sz w:val="20"/>
                <w:lang w:val="ru-RU"/>
              </w:rPr>
              <w:t xml:space="preserve">&gt;. Какие элементы расположены после него и почему они не входят в основное </w:t>
            </w:r>
            <w:r w:rsidRPr="00C017A7">
              <w:rPr>
                <w:rFonts w:eastAsia="Aptos"/>
                <w:sz w:val="20"/>
                <w:lang w:val="ru-RU"/>
              </w:rPr>
              <w:t>содержимое?</w:t>
            </w:r>
          </w:p>
        </w:tc>
      </w:tr>
    </w:tbl>
    <w:p w:rsidR="0091220B" w:rsidRPr="00C017A7" w:rsidRDefault="0091220B">
      <w:pPr>
        <w:spacing w:after="0"/>
        <w:rPr>
          <w:rFonts w:hint="eastAsia"/>
          <w:lang w:val="ru-RU"/>
        </w:rPr>
      </w:pPr>
    </w:p>
    <w:p w:rsidR="0091220B" w:rsidRPr="00C017A7" w:rsidRDefault="006C4724">
      <w:pPr>
        <w:pStyle w:val="1"/>
        <w:rPr>
          <w:lang w:val="ru-RU"/>
        </w:rPr>
      </w:pPr>
      <w:bookmarkStart w:id="13" w:name="_Toc240392051"/>
      <w:r w:rsidRPr="00C017A7">
        <w:rPr>
          <w:lang w:val="ru-RU"/>
        </w:rPr>
        <w:lastRenderedPageBreak/>
        <w:t>3. Семантическая структура страницы</w:t>
      </w:r>
      <w:bookmarkEnd w:id="13"/>
    </w:p>
    <w:p w:rsidR="0091220B" w:rsidRPr="00C017A7" w:rsidRDefault="006C4724">
      <w:pPr>
        <w:pStyle w:val="21"/>
        <w:rPr>
          <w:lang w:val="ru-RU"/>
        </w:rPr>
      </w:pPr>
      <w:bookmarkStart w:id="14" w:name="_Toc240392052"/>
      <w:r w:rsidRPr="00C017A7">
        <w:rPr>
          <w:lang w:val="ru-RU"/>
        </w:rPr>
        <w:t>3.1. Зачем нужна семантика</w:t>
      </w:r>
      <w:bookmarkEnd w:id="14"/>
    </w:p>
    <w:p w:rsidR="0091220B" w:rsidRPr="00C017A7" w:rsidRDefault="006C4724">
      <w:pPr>
        <w:rPr>
          <w:rFonts w:hint="eastAsia"/>
          <w:lang w:val="ru-RU"/>
        </w:rPr>
      </w:pPr>
      <w:r w:rsidRPr="00C017A7">
        <w:rPr>
          <w:rFonts w:eastAsia="Aptos"/>
          <w:lang w:val="ru-RU"/>
        </w:rPr>
        <w:t xml:space="preserve">Семантический элемент сообщает назначение содержимого. Например, </w:t>
      </w:r>
      <w:r>
        <w:rPr>
          <w:rFonts w:eastAsia="Aptos"/>
        </w:rPr>
        <w:t>nav</w:t>
      </w:r>
      <w:r w:rsidRPr="00C017A7">
        <w:rPr>
          <w:rFonts w:eastAsia="Aptos"/>
          <w:lang w:val="ru-RU"/>
        </w:rPr>
        <w:t xml:space="preserve"> обозначает навигационный блок, </w:t>
      </w:r>
      <w:r>
        <w:rPr>
          <w:rFonts w:eastAsia="Aptos"/>
        </w:rPr>
        <w:t>article</w:t>
      </w:r>
      <w:r w:rsidRPr="00C017A7">
        <w:rPr>
          <w:rFonts w:eastAsia="Aptos"/>
          <w:lang w:val="ru-RU"/>
        </w:rPr>
        <w:t xml:space="preserve"> — самостоятельный материал, </w:t>
      </w:r>
      <w:r>
        <w:rPr>
          <w:rFonts w:eastAsia="Aptos"/>
        </w:rPr>
        <w:t>footer</w:t>
      </w:r>
      <w:r w:rsidRPr="00C017A7">
        <w:rPr>
          <w:rFonts w:eastAsia="Aptos"/>
          <w:lang w:val="ru-RU"/>
        </w:rPr>
        <w:t xml:space="preserve"> — подвал. Универсальные </w:t>
      </w:r>
      <w:r>
        <w:rPr>
          <w:rFonts w:eastAsia="Aptos"/>
        </w:rPr>
        <w:t>div</w:t>
      </w:r>
      <w:r w:rsidRPr="00C017A7">
        <w:rPr>
          <w:rFonts w:eastAsia="Aptos"/>
          <w:lang w:val="ru-RU"/>
        </w:rPr>
        <w:t xml:space="preserve"> и </w:t>
      </w:r>
      <w:r>
        <w:rPr>
          <w:rFonts w:eastAsia="Aptos"/>
        </w:rPr>
        <w:t>span</w:t>
      </w:r>
      <w:r w:rsidRPr="00C017A7">
        <w:rPr>
          <w:rFonts w:eastAsia="Aptos"/>
          <w:lang w:val="ru-RU"/>
        </w:rPr>
        <w:t xml:space="preserve"> н</w:t>
      </w:r>
      <w:r w:rsidRPr="00C017A7">
        <w:rPr>
          <w:rFonts w:eastAsia="Aptos"/>
          <w:lang w:val="ru-RU"/>
        </w:rPr>
        <w:t>е несут такого значения: они нужны, когда подходящего специализированного элемента нет или требуется техническая группировка.</w:t>
      </w:r>
    </w:p>
    <w:p w:rsidR="0091220B" w:rsidRPr="00C017A7" w:rsidRDefault="006C4724">
      <w:pPr>
        <w:rPr>
          <w:rFonts w:hint="eastAsia"/>
          <w:lang w:val="ru-RU"/>
        </w:rPr>
      </w:pPr>
      <w:r w:rsidRPr="00C017A7">
        <w:rPr>
          <w:rFonts w:eastAsia="Aptos"/>
          <w:lang w:val="ru-RU"/>
        </w:rPr>
        <w:t>Семантика помогает браузерам, поисковым системам, экранным дикторам и разработчикам. Она не гарантирует красивый внешний вид, но с</w:t>
      </w:r>
      <w:r w:rsidRPr="00C017A7">
        <w:rPr>
          <w:rFonts w:eastAsia="Aptos"/>
          <w:lang w:val="ru-RU"/>
        </w:rPr>
        <w:t>оздаёт устойчивый каркас, к которому позднее подключаются стили и сценарии.</w:t>
      </w:r>
    </w:p>
    <w:tbl>
      <w:tblPr>
        <w:tblStyle w:val="aff0"/>
        <w:tblW w:w="0" w:type="auto"/>
        <w:jc w:val="center"/>
        <w:tblLook w:val="04A0" w:firstRow="1" w:lastRow="0" w:firstColumn="1" w:lastColumn="0" w:noHBand="0" w:noVBand="1"/>
      </w:tblPr>
      <w:tblGrid>
        <w:gridCol w:w="1417"/>
        <w:gridCol w:w="3685"/>
        <w:gridCol w:w="3969"/>
      </w:tblGrid>
      <w:tr w:rsidR="0091220B">
        <w:trPr>
          <w:cantSplit/>
          <w:tblHeader/>
          <w:jc w:val="center"/>
        </w:trPr>
        <w:tc>
          <w:tcPr>
            <w:tcW w:w="1417"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Элемент</w:t>
            </w:r>
          </w:p>
        </w:tc>
        <w:tc>
          <w:tcPr>
            <w:tcW w:w="3685"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Смысл</w:t>
            </w:r>
          </w:p>
        </w:tc>
        <w:tc>
          <w:tcPr>
            <w:tcW w:w="3969"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Пример в CORAL</w:t>
            </w:r>
          </w:p>
        </w:tc>
      </w:tr>
      <w:tr w:rsidR="0091220B" w:rsidRPr="00C017A7">
        <w:trPr>
          <w:cantSplit/>
          <w:jc w:val="center"/>
        </w:trPr>
        <w:tc>
          <w:tcPr>
            <w:tcW w:w="1417"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header</w:t>
            </w:r>
          </w:p>
        </w:tc>
        <w:tc>
          <w:tcPr>
            <w:tcW w:w="3685"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Вводная область страницы или раздела</w:t>
            </w:r>
          </w:p>
        </w:tc>
        <w:tc>
          <w:tcPr>
            <w:tcW w:w="3969"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Шапка с поиском, логотипом и пользовательскими ссылками.</w:t>
            </w:r>
          </w:p>
        </w:tc>
      </w:tr>
      <w:tr w:rsidR="0091220B" w:rsidRPr="00C017A7">
        <w:trPr>
          <w:cantSplit/>
          <w:jc w:val="center"/>
        </w:trPr>
        <w:tc>
          <w:tcPr>
            <w:tcW w:w="1417"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nav</w:t>
            </w:r>
          </w:p>
        </w:tc>
        <w:tc>
          <w:tcPr>
            <w:tcW w:w="3685"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Основная группа навигационных ссылок</w:t>
            </w:r>
          </w:p>
        </w:tc>
        <w:tc>
          <w:tcPr>
            <w:tcW w:w="3969"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Меню </w:t>
            </w:r>
            <w:r w:rsidRPr="00C017A7">
              <w:rPr>
                <w:rFonts w:eastAsia="Aptos"/>
                <w:sz w:val="18"/>
                <w:lang w:val="ru-RU"/>
              </w:rPr>
              <w:t>каталога и две группы ссылок в подвале.</w:t>
            </w:r>
          </w:p>
        </w:tc>
      </w:tr>
      <w:tr w:rsidR="0091220B" w:rsidRPr="00C017A7">
        <w:trPr>
          <w:cantSplit/>
          <w:jc w:val="center"/>
        </w:trPr>
        <w:tc>
          <w:tcPr>
            <w:tcW w:w="1417"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main</w:t>
            </w:r>
          </w:p>
        </w:tc>
        <w:tc>
          <w:tcPr>
            <w:tcW w:w="368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Уникальное основное содержимое страницы</w:t>
            </w:r>
          </w:p>
        </w:tc>
        <w:tc>
          <w:tcPr>
            <w:tcW w:w="3969"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Все центральные разделы </w:t>
            </w:r>
            <w:r>
              <w:rPr>
                <w:rFonts w:eastAsia="Aptos"/>
                <w:sz w:val="18"/>
              </w:rPr>
              <w:t>index</w:t>
            </w:r>
            <w:r w:rsidRPr="00C017A7">
              <w:rPr>
                <w:rFonts w:eastAsia="Aptos"/>
                <w:sz w:val="18"/>
                <w:lang w:val="ru-RU"/>
              </w:rPr>
              <w:t>.</w:t>
            </w:r>
            <w:r>
              <w:rPr>
                <w:rFonts w:eastAsia="Aptos"/>
                <w:sz w:val="18"/>
              </w:rPr>
              <w:t>html</w:t>
            </w:r>
            <w:r w:rsidRPr="00C017A7">
              <w:rPr>
                <w:rFonts w:eastAsia="Aptos"/>
                <w:sz w:val="18"/>
                <w:lang w:val="ru-RU"/>
              </w:rPr>
              <w:t>.</w:t>
            </w:r>
          </w:p>
        </w:tc>
      </w:tr>
      <w:tr w:rsidR="0091220B" w:rsidRPr="00C017A7">
        <w:trPr>
          <w:cantSplit/>
          <w:jc w:val="center"/>
        </w:trPr>
        <w:tc>
          <w:tcPr>
            <w:tcW w:w="1417"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section</w:t>
            </w:r>
          </w:p>
        </w:tc>
        <w:tc>
          <w:tcPr>
            <w:tcW w:w="3685"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Тематический раздел с доступным именем</w:t>
            </w:r>
          </w:p>
        </w:tc>
        <w:tc>
          <w:tcPr>
            <w:tcW w:w="3969"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Pr>
                <w:rFonts w:eastAsia="Aptos"/>
                <w:sz w:val="18"/>
              </w:rPr>
              <w:t>Hero</w:t>
            </w:r>
            <w:r w:rsidRPr="00C017A7">
              <w:rPr>
                <w:rFonts w:eastAsia="Aptos"/>
                <w:sz w:val="18"/>
                <w:lang w:val="ru-RU"/>
              </w:rPr>
              <w:t>, категории, товары, баннер, подписка.</w:t>
            </w:r>
          </w:p>
        </w:tc>
      </w:tr>
      <w:tr w:rsidR="0091220B" w:rsidRPr="00C017A7">
        <w:trPr>
          <w:cantSplit/>
          <w:jc w:val="center"/>
        </w:trPr>
        <w:tc>
          <w:tcPr>
            <w:tcW w:w="1417"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article</w:t>
            </w:r>
          </w:p>
        </w:tc>
        <w:tc>
          <w:tcPr>
            <w:tcW w:w="3685"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Самостоятельная единица, пригодная</w:t>
            </w:r>
            <w:r w:rsidRPr="00C017A7">
              <w:rPr>
                <w:rFonts w:eastAsia="Aptos"/>
                <w:sz w:val="18"/>
                <w:lang w:val="ru-RU"/>
              </w:rPr>
              <w:t xml:space="preserve"> для отдельного использования</w:t>
            </w:r>
          </w:p>
        </w:tc>
        <w:tc>
          <w:tcPr>
            <w:tcW w:w="3969"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Карточка товара и товар на </w:t>
            </w:r>
            <w:r>
              <w:rPr>
                <w:rFonts w:eastAsia="Aptos"/>
                <w:sz w:val="18"/>
              </w:rPr>
              <w:t>product</w:t>
            </w:r>
            <w:r w:rsidRPr="00C017A7">
              <w:rPr>
                <w:rFonts w:eastAsia="Aptos"/>
                <w:sz w:val="18"/>
                <w:lang w:val="ru-RU"/>
              </w:rPr>
              <w:t>.</w:t>
            </w:r>
            <w:r>
              <w:rPr>
                <w:rFonts w:eastAsia="Aptos"/>
                <w:sz w:val="18"/>
              </w:rPr>
              <w:t>html</w:t>
            </w:r>
            <w:r w:rsidRPr="00C017A7">
              <w:rPr>
                <w:rFonts w:eastAsia="Aptos"/>
                <w:sz w:val="18"/>
                <w:lang w:val="ru-RU"/>
              </w:rPr>
              <w:t>.</w:t>
            </w:r>
          </w:p>
        </w:tc>
      </w:tr>
      <w:tr w:rsidR="0091220B" w:rsidRPr="00C017A7">
        <w:trPr>
          <w:cantSplit/>
          <w:jc w:val="center"/>
        </w:trPr>
        <w:tc>
          <w:tcPr>
            <w:tcW w:w="1417"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footer</w:t>
            </w:r>
          </w:p>
        </w:tc>
        <w:tc>
          <w:tcPr>
            <w:tcW w:w="3685"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Заключительная и служебная область</w:t>
            </w:r>
          </w:p>
        </w:tc>
        <w:tc>
          <w:tcPr>
            <w:tcW w:w="3969"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Описание, ссылки, копирайт, возврат вверх.</w:t>
            </w:r>
          </w:p>
        </w:tc>
      </w:tr>
      <w:tr w:rsidR="0091220B">
        <w:trPr>
          <w:cantSplit/>
          <w:jc w:val="center"/>
        </w:trPr>
        <w:tc>
          <w:tcPr>
            <w:tcW w:w="1417"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div</w:t>
            </w:r>
          </w:p>
        </w:tc>
        <w:tc>
          <w:tcPr>
            <w:tcW w:w="368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Нейтральный контейнер</w:t>
            </w:r>
          </w:p>
        </w:tc>
        <w:tc>
          <w:tcPr>
            <w:tcW w:w="3969"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header-top, hero-gallery, hero-content, modal-dialog.</w:t>
            </w:r>
          </w:p>
        </w:tc>
      </w:tr>
    </w:tbl>
    <w:p w:rsidR="0091220B" w:rsidRDefault="0091220B">
      <w:pPr>
        <w:spacing w:after="0"/>
        <w:rPr>
          <w:rFonts w:hint="eastAsia"/>
        </w:rPr>
      </w:pPr>
    </w:p>
    <w:p w:rsidR="0091220B" w:rsidRDefault="006C4724">
      <w:pPr>
        <w:pStyle w:val="21"/>
      </w:pPr>
      <w:bookmarkStart w:id="15" w:name="_Toc240392053"/>
      <w:r>
        <w:t xml:space="preserve">3.2. Карта </w:t>
      </w:r>
      <w:r>
        <w:t>главной страницы</w:t>
      </w:r>
      <w:bookmarkEnd w:id="15"/>
    </w:p>
    <w:tbl>
      <w:tblPr>
        <w:tblStyle w:val="aff0"/>
        <w:tblW w:w="0" w:type="auto"/>
        <w:jc w:val="center"/>
        <w:tblLook w:val="04A0" w:firstRow="1" w:lastRow="0" w:firstColumn="1" w:lastColumn="0" w:noHBand="0" w:noVBand="1"/>
      </w:tblPr>
      <w:tblGrid>
        <w:gridCol w:w="1020"/>
        <w:gridCol w:w="2211"/>
        <w:gridCol w:w="2438"/>
        <w:gridCol w:w="3402"/>
      </w:tblGrid>
      <w:tr w:rsidR="0091220B">
        <w:trPr>
          <w:cantSplit/>
          <w:tblHeader/>
          <w:jc w:val="center"/>
        </w:trPr>
        <w:tc>
          <w:tcPr>
            <w:tcW w:w="1020"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Порядок</w:t>
            </w:r>
          </w:p>
        </w:tc>
        <w:tc>
          <w:tcPr>
            <w:tcW w:w="2211"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Область</w:t>
            </w:r>
          </w:p>
        </w:tc>
        <w:tc>
          <w:tcPr>
            <w:tcW w:w="2438"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Главный элемент</w:t>
            </w:r>
          </w:p>
        </w:tc>
        <w:tc>
          <w:tcPr>
            <w:tcW w:w="3402"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Назначение</w:t>
            </w:r>
          </w:p>
        </w:tc>
      </w:tr>
      <w:tr w:rsidR="0091220B" w:rsidRPr="00C017A7">
        <w:trPr>
          <w:cantSplit/>
          <w:jc w:val="center"/>
        </w:trPr>
        <w:tc>
          <w:tcPr>
            <w:tcW w:w="1020"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1</w:t>
            </w:r>
          </w:p>
        </w:tc>
        <w:tc>
          <w:tcPr>
            <w:tcW w:w="221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Шапка</w:t>
            </w:r>
          </w:p>
        </w:tc>
        <w:tc>
          <w:tcPr>
            <w:tcW w:w="243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header</w:t>
            </w:r>
          </w:p>
        </w:tc>
        <w:tc>
          <w:tcPr>
            <w:tcW w:w="3402"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Поиск, логотип, учётная запись, корзина, меню каталога.</w:t>
            </w:r>
          </w:p>
        </w:tc>
      </w:tr>
      <w:tr w:rsidR="0091220B" w:rsidRPr="00C017A7">
        <w:trPr>
          <w:cantSplit/>
          <w:jc w:val="center"/>
        </w:trPr>
        <w:tc>
          <w:tcPr>
            <w:tcW w:w="1020"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2</w:t>
            </w:r>
          </w:p>
        </w:tc>
        <w:tc>
          <w:tcPr>
            <w:tcW w:w="221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Первый экран</w:t>
            </w:r>
          </w:p>
        </w:tc>
        <w:tc>
          <w:tcPr>
            <w:tcW w:w="243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section.hero</w:t>
            </w:r>
          </w:p>
        </w:tc>
        <w:tc>
          <w:tcPr>
            <w:tcW w:w="3402"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Главное сообщение и переход к товарам.</w:t>
            </w:r>
          </w:p>
        </w:tc>
      </w:tr>
      <w:tr w:rsidR="0091220B">
        <w:trPr>
          <w:cantSplit/>
          <w:jc w:val="center"/>
        </w:trPr>
        <w:tc>
          <w:tcPr>
            <w:tcW w:w="1020"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3</w:t>
            </w:r>
          </w:p>
        </w:tc>
        <w:tc>
          <w:tcPr>
            <w:tcW w:w="221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Бренды</w:t>
            </w:r>
          </w:p>
        </w:tc>
        <w:tc>
          <w:tcPr>
            <w:tcW w:w="243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section.brands</w:t>
            </w:r>
          </w:p>
        </w:tc>
        <w:tc>
          <w:tcPr>
            <w:tcW w:w="3402"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Перечень представленных марок.</w:t>
            </w:r>
          </w:p>
        </w:tc>
      </w:tr>
      <w:tr w:rsidR="0091220B">
        <w:trPr>
          <w:cantSplit/>
          <w:jc w:val="center"/>
        </w:trPr>
        <w:tc>
          <w:tcPr>
            <w:tcW w:w="1020"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4</w:t>
            </w:r>
          </w:p>
        </w:tc>
        <w:tc>
          <w:tcPr>
            <w:tcW w:w="221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Категории</w:t>
            </w:r>
          </w:p>
        </w:tc>
        <w:tc>
          <w:tcPr>
            <w:tcW w:w="243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section.categories</w:t>
            </w:r>
          </w:p>
        </w:tc>
        <w:tc>
          <w:tcPr>
            <w:tcW w:w="3402"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Переходы к товарным группам.</w:t>
            </w:r>
          </w:p>
        </w:tc>
      </w:tr>
      <w:tr w:rsidR="0091220B">
        <w:trPr>
          <w:cantSplit/>
          <w:jc w:val="center"/>
        </w:trPr>
        <w:tc>
          <w:tcPr>
            <w:tcW w:w="1020"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5</w:t>
            </w:r>
          </w:p>
        </w:tc>
        <w:tc>
          <w:tcPr>
            <w:tcW w:w="221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Товары</w:t>
            </w:r>
          </w:p>
        </w:tc>
        <w:tc>
          <w:tcPr>
            <w:tcW w:w="243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section#products</w:t>
            </w:r>
          </w:p>
        </w:tc>
        <w:tc>
          <w:tcPr>
            <w:tcW w:w="3402"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Основной каталог карточек.</w:t>
            </w:r>
          </w:p>
        </w:tc>
      </w:tr>
      <w:tr w:rsidR="0091220B">
        <w:trPr>
          <w:cantSplit/>
          <w:jc w:val="center"/>
        </w:trPr>
        <w:tc>
          <w:tcPr>
            <w:tcW w:w="1020"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6</w:t>
            </w:r>
          </w:p>
        </w:tc>
        <w:tc>
          <w:tcPr>
            <w:tcW w:w="221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Рекламный блок</w:t>
            </w:r>
          </w:p>
        </w:tc>
        <w:tc>
          <w:tcPr>
            <w:tcW w:w="243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section.banner</w:t>
            </w:r>
          </w:p>
        </w:tc>
        <w:tc>
          <w:tcPr>
            <w:tcW w:w="3402"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Продвижение отдельной коллекции.</w:t>
            </w:r>
          </w:p>
        </w:tc>
      </w:tr>
      <w:tr w:rsidR="0091220B" w:rsidRPr="00C017A7">
        <w:trPr>
          <w:cantSplit/>
          <w:jc w:val="center"/>
        </w:trPr>
        <w:tc>
          <w:tcPr>
            <w:tcW w:w="1020"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7</w:t>
            </w:r>
          </w:p>
        </w:tc>
        <w:tc>
          <w:tcPr>
            <w:tcW w:w="221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Хиты продаж</w:t>
            </w:r>
          </w:p>
        </w:tc>
        <w:tc>
          <w:tcPr>
            <w:tcW w:w="243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section.bestsellers</w:t>
            </w:r>
          </w:p>
        </w:tc>
        <w:tc>
          <w:tcPr>
            <w:tcW w:w="3402"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Сокращённый товарный список и </w:t>
            </w:r>
            <w:r w:rsidRPr="00C017A7">
              <w:rPr>
                <w:rFonts w:eastAsia="Aptos"/>
                <w:sz w:val="18"/>
                <w:lang w:val="ru-RU"/>
              </w:rPr>
              <w:t>ссылки-фильтры.</w:t>
            </w:r>
          </w:p>
        </w:tc>
      </w:tr>
      <w:tr w:rsidR="0091220B">
        <w:trPr>
          <w:cantSplit/>
          <w:jc w:val="center"/>
        </w:trPr>
        <w:tc>
          <w:tcPr>
            <w:tcW w:w="1020"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8</w:t>
            </w:r>
          </w:p>
        </w:tc>
        <w:tc>
          <w:tcPr>
            <w:tcW w:w="221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Социальная подборка</w:t>
            </w:r>
          </w:p>
        </w:tc>
        <w:tc>
          <w:tcPr>
            <w:tcW w:w="243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section.instagram</w:t>
            </w:r>
          </w:p>
        </w:tc>
        <w:tc>
          <w:tcPr>
            <w:tcW w:w="3402"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Галерея изображений.</w:t>
            </w:r>
          </w:p>
        </w:tc>
      </w:tr>
      <w:tr w:rsidR="0091220B">
        <w:trPr>
          <w:cantSplit/>
          <w:jc w:val="center"/>
        </w:trPr>
        <w:tc>
          <w:tcPr>
            <w:tcW w:w="1020"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9</w:t>
            </w:r>
          </w:p>
        </w:tc>
        <w:tc>
          <w:tcPr>
            <w:tcW w:w="221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Подписка</w:t>
            </w:r>
          </w:p>
        </w:tc>
        <w:tc>
          <w:tcPr>
            <w:tcW w:w="243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section.newsletter</w:t>
            </w:r>
          </w:p>
        </w:tc>
        <w:tc>
          <w:tcPr>
            <w:tcW w:w="3402"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Форма ввода e-mail.</w:t>
            </w:r>
          </w:p>
        </w:tc>
      </w:tr>
      <w:tr w:rsidR="0091220B">
        <w:trPr>
          <w:cantSplit/>
          <w:jc w:val="center"/>
        </w:trPr>
        <w:tc>
          <w:tcPr>
            <w:tcW w:w="1020"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10</w:t>
            </w:r>
          </w:p>
        </w:tc>
        <w:tc>
          <w:tcPr>
            <w:tcW w:w="221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Подвал</w:t>
            </w:r>
          </w:p>
        </w:tc>
        <w:tc>
          <w:tcPr>
            <w:tcW w:w="243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footer</w:t>
            </w:r>
          </w:p>
        </w:tc>
        <w:tc>
          <w:tcPr>
            <w:tcW w:w="3402"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Служебная навигация и сведения.</w:t>
            </w:r>
          </w:p>
        </w:tc>
      </w:tr>
      <w:tr w:rsidR="0091220B" w:rsidRPr="00C017A7">
        <w:trPr>
          <w:cantSplit/>
          <w:jc w:val="center"/>
        </w:trPr>
        <w:tc>
          <w:tcPr>
            <w:tcW w:w="1020"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11–12</w:t>
            </w:r>
          </w:p>
        </w:tc>
        <w:tc>
          <w:tcPr>
            <w:tcW w:w="221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Диалоги</w:t>
            </w:r>
          </w:p>
        </w:tc>
        <w:tc>
          <w:tcPr>
            <w:tcW w:w="243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div[role="dialog"]</w:t>
            </w:r>
          </w:p>
        </w:tc>
        <w:tc>
          <w:tcPr>
            <w:tcW w:w="3402"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Скрытые заготовки окон входа и товара.</w:t>
            </w:r>
          </w:p>
        </w:tc>
      </w:tr>
    </w:tbl>
    <w:p w:rsidR="0091220B" w:rsidRPr="00C017A7" w:rsidRDefault="0091220B">
      <w:pPr>
        <w:spacing w:after="0"/>
        <w:rPr>
          <w:rFonts w:hint="eastAsia"/>
          <w:lang w:val="ru-RU"/>
        </w:rPr>
      </w:pPr>
    </w:p>
    <w:p w:rsidR="0091220B" w:rsidRPr="00C017A7" w:rsidRDefault="006C4724">
      <w:pPr>
        <w:pStyle w:val="21"/>
        <w:rPr>
          <w:lang w:val="ru-RU"/>
        </w:rPr>
      </w:pPr>
      <w:bookmarkStart w:id="16" w:name="_Toc240392054"/>
      <w:r w:rsidRPr="00C017A7">
        <w:rPr>
          <w:lang w:val="ru-RU"/>
        </w:rPr>
        <w:lastRenderedPageBreak/>
        <w:t>3.3. Заголовки и доступные имена разделов</w:t>
      </w:r>
      <w:bookmarkEnd w:id="16"/>
    </w:p>
    <w:p w:rsidR="0091220B" w:rsidRPr="00C017A7" w:rsidRDefault="006C4724">
      <w:pPr>
        <w:rPr>
          <w:rFonts w:hint="eastAsia"/>
          <w:lang w:val="ru-RU"/>
        </w:rPr>
      </w:pPr>
      <w:r w:rsidRPr="00C017A7">
        <w:rPr>
          <w:rFonts w:eastAsia="Aptos"/>
          <w:lang w:val="ru-RU"/>
        </w:rPr>
        <w:t xml:space="preserve">На главной странице используется один </w:t>
      </w:r>
      <w:r>
        <w:rPr>
          <w:rFonts w:eastAsia="Aptos"/>
        </w:rPr>
        <w:t>h</w:t>
      </w:r>
      <w:r w:rsidRPr="00C017A7">
        <w:rPr>
          <w:rFonts w:eastAsia="Aptos"/>
          <w:lang w:val="ru-RU"/>
        </w:rPr>
        <w:t xml:space="preserve">1 — </w:t>
      </w:r>
      <w:r>
        <w:rPr>
          <w:rFonts w:eastAsia="Aptos"/>
        </w:rPr>
        <w:t>Collections</w:t>
      </w:r>
      <w:r w:rsidRPr="00C017A7">
        <w:rPr>
          <w:rFonts w:eastAsia="Aptos"/>
          <w:lang w:val="ru-RU"/>
        </w:rPr>
        <w:t xml:space="preserve">. Основные тематические разделы получают </w:t>
      </w:r>
      <w:r>
        <w:rPr>
          <w:rFonts w:eastAsia="Aptos"/>
        </w:rPr>
        <w:t>h</w:t>
      </w:r>
      <w:r w:rsidRPr="00C017A7">
        <w:rPr>
          <w:rFonts w:eastAsia="Aptos"/>
          <w:lang w:val="ru-RU"/>
        </w:rPr>
        <w:t xml:space="preserve">2, а названия товаров внутри каталога — </w:t>
      </w:r>
      <w:r>
        <w:rPr>
          <w:rFonts w:eastAsia="Aptos"/>
        </w:rPr>
        <w:t>h</w:t>
      </w:r>
      <w:r w:rsidRPr="00C017A7">
        <w:rPr>
          <w:rFonts w:eastAsia="Aptos"/>
          <w:lang w:val="ru-RU"/>
        </w:rPr>
        <w:t>3. Такая иерархия позволяет быстро просмотреть структуру документа и перемеща</w:t>
      </w:r>
      <w:r w:rsidRPr="00C017A7">
        <w:rPr>
          <w:rFonts w:eastAsia="Aptos"/>
          <w:lang w:val="ru-RU"/>
        </w:rPr>
        <w:t>ться по заголовкам с помощью вспомогательных технологий.</w:t>
      </w:r>
    </w:p>
    <w:p w:rsidR="0091220B" w:rsidRPr="00C017A7" w:rsidRDefault="006C4724">
      <w:pPr>
        <w:pStyle w:val="CodeBlock"/>
        <w:keepLines/>
        <w:pBdr>
          <w:left w:val="single" w:sz="18" w:space="6" w:color="E76F51"/>
        </w:pBdr>
        <w:shd w:val="clear" w:color="auto" w:fill="F4F7F9"/>
        <w:rPr>
          <w:rFonts w:hint="eastAsia"/>
          <w:lang w:val="ru-RU"/>
        </w:rPr>
      </w:pPr>
      <w:r>
        <w:rPr>
          <w:rFonts w:eastAsia="Consolas"/>
        </w:rPr>
        <w:t>&lt;section class="products" id="products"</w:t>
      </w:r>
      <w:r>
        <w:rPr>
          <w:rFonts w:eastAsia="Consolas"/>
        </w:rPr>
        <w:br/>
        <w:t xml:space="preserve">         aria-labelledby="products-title"&gt;</w:t>
      </w:r>
      <w:r>
        <w:rPr>
          <w:rFonts w:eastAsia="Consolas"/>
        </w:rPr>
        <w:br/>
        <w:t xml:space="preserve">  &lt;h2 id="products-title"&gt;Products&lt;/h2&gt;</w:t>
      </w:r>
      <w:r>
        <w:rPr>
          <w:rFonts w:eastAsia="Consolas"/>
        </w:rPr>
        <w:br/>
        <w:t xml:space="preserve">  ...</w:t>
      </w:r>
      <w:r>
        <w:rPr>
          <w:rFonts w:eastAsia="Consolas"/>
        </w:rPr>
        <w:br/>
      </w:r>
      <w:r w:rsidRPr="00C017A7">
        <w:rPr>
          <w:rFonts w:eastAsia="Consolas"/>
          <w:lang w:val="ru-RU"/>
        </w:rPr>
        <w:t>&lt;/</w:t>
      </w:r>
      <w:r>
        <w:rPr>
          <w:rFonts w:eastAsia="Consolas"/>
        </w:rPr>
        <w:t>section</w:t>
      </w:r>
      <w:r w:rsidRPr="00C017A7">
        <w:rPr>
          <w:rFonts w:eastAsia="Consolas"/>
          <w:lang w:val="ru-RU"/>
        </w:rPr>
        <w:t>&gt;</w:t>
      </w:r>
    </w:p>
    <w:p w:rsidR="0091220B" w:rsidRPr="00C017A7" w:rsidRDefault="006C4724">
      <w:pPr>
        <w:pStyle w:val="CaptionCustom"/>
        <w:rPr>
          <w:rFonts w:hint="eastAsia"/>
          <w:lang w:val="ru-RU"/>
        </w:rPr>
      </w:pPr>
      <w:r w:rsidRPr="00C017A7">
        <w:rPr>
          <w:lang w:val="ru-RU"/>
        </w:rPr>
        <w:t>Пример 3 — Заголовок одновременно видим и связан с разделом</w:t>
      </w:r>
    </w:p>
    <w:p w:rsidR="0091220B" w:rsidRDefault="006C4724">
      <w:pPr>
        <w:rPr>
          <w:rFonts w:hint="eastAsia"/>
        </w:rPr>
      </w:pPr>
      <w:r>
        <w:rPr>
          <w:rFonts w:eastAsia="Aptos"/>
        </w:rPr>
        <w:t>aria</w:t>
      </w:r>
      <w:r w:rsidRPr="00C017A7">
        <w:rPr>
          <w:rFonts w:eastAsia="Aptos"/>
          <w:lang w:val="ru-RU"/>
        </w:rPr>
        <w:t>-</w:t>
      </w:r>
      <w:r>
        <w:rPr>
          <w:rFonts w:eastAsia="Aptos"/>
        </w:rPr>
        <w:t>labelledby</w:t>
      </w:r>
      <w:r w:rsidRPr="00C017A7">
        <w:rPr>
          <w:rFonts w:eastAsia="Aptos"/>
          <w:lang w:val="ru-RU"/>
        </w:rPr>
        <w:t xml:space="preserve"> содержит идентификатор элемента, текст которого становится доступным именем раздела. В </w:t>
      </w:r>
      <w:r>
        <w:rPr>
          <w:rFonts w:eastAsia="Aptos"/>
        </w:rPr>
        <w:t>section</w:t>
      </w:r>
      <w:r w:rsidRPr="00C017A7">
        <w:rPr>
          <w:rFonts w:eastAsia="Aptos"/>
          <w:lang w:val="ru-RU"/>
        </w:rPr>
        <w:t>.</w:t>
      </w:r>
      <w:r>
        <w:rPr>
          <w:rFonts w:eastAsia="Aptos"/>
        </w:rPr>
        <w:t>brands</w:t>
      </w:r>
      <w:r w:rsidRPr="00C017A7">
        <w:rPr>
          <w:rFonts w:eastAsia="Aptos"/>
          <w:lang w:val="ru-RU"/>
        </w:rPr>
        <w:t xml:space="preserve"> видимого заголовка нет, поэтому используется </w:t>
      </w:r>
      <w:r>
        <w:rPr>
          <w:rFonts w:eastAsia="Aptos"/>
        </w:rPr>
        <w:t>aria</w:t>
      </w:r>
      <w:r w:rsidRPr="00C017A7">
        <w:rPr>
          <w:rFonts w:eastAsia="Aptos"/>
          <w:lang w:val="ru-RU"/>
        </w:rPr>
        <w:t>-</w:t>
      </w:r>
      <w:r>
        <w:rPr>
          <w:rFonts w:eastAsia="Aptos"/>
        </w:rPr>
        <w:t>label</w:t>
      </w:r>
      <w:r w:rsidRPr="00C017A7">
        <w:rPr>
          <w:rFonts w:eastAsia="Aptos"/>
          <w:lang w:val="ru-RU"/>
        </w:rPr>
        <w:t>="</w:t>
      </w:r>
      <w:r>
        <w:rPr>
          <w:rFonts w:eastAsia="Aptos"/>
        </w:rPr>
        <w:t>Brands</w:t>
      </w:r>
      <w:r w:rsidRPr="00C017A7">
        <w:rPr>
          <w:rFonts w:eastAsia="Aptos"/>
          <w:lang w:val="ru-RU"/>
        </w:rPr>
        <w:t xml:space="preserve">". </w:t>
      </w:r>
      <w:r>
        <w:rPr>
          <w:rFonts w:eastAsia="Aptos"/>
        </w:rPr>
        <w:t>Первый подход предпочтителен, когда заголовок полезен всем пользователя</w:t>
      </w:r>
      <w:r>
        <w:rPr>
          <w:rFonts w:eastAsia="Aptos"/>
        </w:rPr>
        <w:t>м.</w:t>
      </w:r>
    </w:p>
    <w:tbl>
      <w:tblPr>
        <w:tblW w:w="0" w:type="auto"/>
        <w:jc w:val="center"/>
        <w:tblLook w:val="04A0" w:firstRow="1" w:lastRow="0" w:firstColumn="1" w:lastColumn="0" w:noHBand="0" w:noVBand="1"/>
      </w:tblPr>
      <w:tblGrid>
        <w:gridCol w:w="9638"/>
      </w:tblGrid>
      <w:tr w:rsidR="0091220B" w:rsidRPr="00C017A7">
        <w:trPr>
          <w:cantSplit/>
          <w:jc w:val="center"/>
        </w:trPr>
        <w:tc>
          <w:tcPr>
            <w:tcW w:w="9638" w:type="dxa"/>
            <w:tcBorders>
              <w:left w:val="single" w:sz="24" w:space="0" w:color="E76F51"/>
            </w:tcBorders>
            <w:shd w:val="clear" w:color="auto" w:fill="FCEDE8"/>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E76F51"/>
                <w:sz w:val="18"/>
                <w:lang w:val="ru-RU"/>
              </w:rPr>
              <w:t>ВАЖНО</w:t>
            </w:r>
          </w:p>
          <w:p w:rsidR="0091220B" w:rsidRPr="00C017A7" w:rsidRDefault="006C4724">
            <w:pPr>
              <w:spacing w:after="0"/>
              <w:ind w:firstLine="0"/>
              <w:rPr>
                <w:rFonts w:hint="eastAsia"/>
                <w:lang w:val="ru-RU"/>
              </w:rPr>
            </w:pPr>
            <w:r w:rsidRPr="00C017A7">
              <w:rPr>
                <w:rFonts w:eastAsia="Aptos"/>
                <w:sz w:val="20"/>
                <w:lang w:val="ru-RU"/>
              </w:rPr>
              <w:t xml:space="preserve">Не выбирайте </w:t>
            </w:r>
            <w:r>
              <w:rPr>
                <w:rFonts w:eastAsia="Aptos"/>
                <w:sz w:val="20"/>
              </w:rPr>
              <w:t>h</w:t>
            </w:r>
            <w:r w:rsidRPr="00C017A7">
              <w:rPr>
                <w:rFonts w:eastAsia="Aptos"/>
                <w:sz w:val="20"/>
                <w:lang w:val="ru-RU"/>
              </w:rPr>
              <w:t>1–</w:t>
            </w:r>
            <w:r>
              <w:rPr>
                <w:rFonts w:eastAsia="Aptos"/>
                <w:sz w:val="20"/>
              </w:rPr>
              <w:t>h</w:t>
            </w:r>
            <w:r w:rsidRPr="00C017A7">
              <w:rPr>
                <w:rFonts w:eastAsia="Aptos"/>
                <w:sz w:val="20"/>
                <w:lang w:val="ru-RU"/>
              </w:rPr>
              <w:t xml:space="preserve">6 по размеру шрифта. Уровень отражает место темы в структуре документа; внешний вид позднее настраивается </w:t>
            </w:r>
            <w:r>
              <w:rPr>
                <w:rFonts w:eastAsia="Aptos"/>
                <w:sz w:val="20"/>
              </w:rPr>
              <w:t>CSS</w:t>
            </w:r>
            <w:r w:rsidRPr="00C017A7">
              <w:rPr>
                <w:rFonts w:eastAsia="Aptos"/>
                <w:sz w:val="20"/>
                <w:lang w:val="ru-RU"/>
              </w:rPr>
              <w:t>.</w:t>
            </w:r>
          </w:p>
        </w:tc>
      </w:tr>
    </w:tbl>
    <w:p w:rsidR="0091220B" w:rsidRPr="00C017A7" w:rsidRDefault="0091220B">
      <w:pPr>
        <w:spacing w:after="0"/>
        <w:rPr>
          <w:rFonts w:hint="eastAsia"/>
          <w:lang w:val="ru-RU"/>
        </w:rPr>
      </w:pPr>
    </w:p>
    <w:p w:rsidR="0091220B" w:rsidRPr="00C017A7" w:rsidRDefault="006C4724">
      <w:pPr>
        <w:pStyle w:val="21"/>
        <w:rPr>
          <w:lang w:val="ru-RU"/>
        </w:rPr>
      </w:pPr>
      <w:bookmarkStart w:id="17" w:name="_Toc240392055"/>
      <w:r w:rsidRPr="00C017A7">
        <w:rPr>
          <w:lang w:val="ru-RU"/>
        </w:rPr>
        <w:t xml:space="preserve">3.4. </w:t>
      </w:r>
      <w:r>
        <w:t>section</w:t>
      </w:r>
      <w:r w:rsidRPr="00C017A7">
        <w:rPr>
          <w:lang w:val="ru-RU"/>
        </w:rPr>
        <w:t xml:space="preserve">, </w:t>
      </w:r>
      <w:r>
        <w:t>article</w:t>
      </w:r>
      <w:r w:rsidRPr="00C017A7">
        <w:rPr>
          <w:lang w:val="ru-RU"/>
        </w:rPr>
        <w:t xml:space="preserve"> и </w:t>
      </w:r>
      <w:r>
        <w:t>div</w:t>
      </w:r>
      <w:r w:rsidRPr="00C017A7">
        <w:rPr>
          <w:lang w:val="ru-RU"/>
        </w:rPr>
        <w:t>: критерий выбора</w:t>
      </w:r>
      <w:bookmarkEnd w:id="17"/>
    </w:p>
    <w:p w:rsidR="0091220B" w:rsidRPr="00C017A7" w:rsidRDefault="006C4724">
      <w:pPr>
        <w:rPr>
          <w:rFonts w:hint="eastAsia"/>
          <w:lang w:val="ru-RU"/>
        </w:rPr>
      </w:pPr>
      <w:r w:rsidRPr="00C017A7">
        <w:rPr>
          <w:rFonts w:eastAsia="Aptos"/>
          <w:lang w:val="ru-RU"/>
        </w:rPr>
        <w:t xml:space="preserve">Используйте </w:t>
      </w:r>
      <w:r>
        <w:rPr>
          <w:rFonts w:eastAsia="Aptos"/>
        </w:rPr>
        <w:t>section</w:t>
      </w:r>
      <w:r w:rsidRPr="00C017A7">
        <w:rPr>
          <w:rFonts w:eastAsia="Aptos"/>
          <w:lang w:val="ru-RU"/>
        </w:rPr>
        <w:t xml:space="preserve">, когда группа образует самостоятельную тему и может </w:t>
      </w:r>
      <w:r w:rsidRPr="00C017A7">
        <w:rPr>
          <w:rFonts w:eastAsia="Aptos"/>
          <w:lang w:val="ru-RU"/>
        </w:rPr>
        <w:t xml:space="preserve">получить заголовок. Используйте </w:t>
      </w:r>
      <w:r>
        <w:rPr>
          <w:rFonts w:eastAsia="Aptos"/>
        </w:rPr>
        <w:t>article</w:t>
      </w:r>
      <w:r w:rsidRPr="00C017A7">
        <w:rPr>
          <w:rFonts w:eastAsia="Aptos"/>
          <w:lang w:val="ru-RU"/>
        </w:rPr>
        <w:t xml:space="preserve">, когда фрагмент имеет смысл вне текущей страницы: карточка товара, публикация, новость, отзыв. Используйте </w:t>
      </w:r>
      <w:r>
        <w:rPr>
          <w:rFonts w:eastAsia="Aptos"/>
        </w:rPr>
        <w:t>div</w:t>
      </w:r>
      <w:r w:rsidRPr="00C017A7">
        <w:rPr>
          <w:rFonts w:eastAsia="Aptos"/>
          <w:lang w:val="ru-RU"/>
        </w:rPr>
        <w:t xml:space="preserve"> для технической группировки, когда отдельного смыслового раздела нет.</w:t>
      </w:r>
    </w:p>
    <w:tbl>
      <w:tblPr>
        <w:tblStyle w:val="aff0"/>
        <w:tblW w:w="0" w:type="auto"/>
        <w:jc w:val="center"/>
        <w:tblLook w:val="04A0" w:firstRow="1" w:lastRow="0" w:firstColumn="1" w:lastColumn="0" w:noHBand="0" w:noVBand="1"/>
      </w:tblPr>
      <w:tblGrid>
        <w:gridCol w:w="3855"/>
        <w:gridCol w:w="2551"/>
        <w:gridCol w:w="2665"/>
      </w:tblGrid>
      <w:tr w:rsidR="0091220B">
        <w:trPr>
          <w:cantSplit/>
          <w:tblHeader/>
          <w:jc w:val="center"/>
        </w:trPr>
        <w:tc>
          <w:tcPr>
            <w:tcW w:w="3855"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Вопрос</w:t>
            </w:r>
          </w:p>
        </w:tc>
        <w:tc>
          <w:tcPr>
            <w:tcW w:w="2551"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Да</w:t>
            </w:r>
          </w:p>
        </w:tc>
        <w:tc>
          <w:tcPr>
            <w:tcW w:w="2665"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Нет</w:t>
            </w:r>
          </w:p>
        </w:tc>
      </w:tr>
      <w:tr w:rsidR="0091220B">
        <w:trPr>
          <w:cantSplit/>
          <w:jc w:val="center"/>
        </w:trPr>
        <w:tc>
          <w:tcPr>
            <w:tcW w:w="3855"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У группы есть </w:t>
            </w:r>
            <w:r w:rsidRPr="00C017A7">
              <w:rPr>
                <w:rFonts w:eastAsia="Aptos"/>
                <w:sz w:val="18"/>
                <w:lang w:val="ru-RU"/>
              </w:rPr>
              <w:t>собственная тема и заголовок?</w:t>
            </w:r>
          </w:p>
        </w:tc>
        <w:tc>
          <w:tcPr>
            <w:tcW w:w="255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Рассмотрите section.</w:t>
            </w:r>
          </w:p>
        </w:tc>
        <w:tc>
          <w:tcPr>
            <w:tcW w:w="266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Перейдите к следующему вопросу.</w:t>
            </w:r>
          </w:p>
        </w:tc>
      </w:tr>
      <w:tr w:rsidR="0091220B" w:rsidRPr="00C017A7">
        <w:trPr>
          <w:cantSplit/>
          <w:jc w:val="center"/>
        </w:trPr>
        <w:tc>
          <w:tcPr>
            <w:tcW w:w="3855"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Фрагмент можно вынести или повторно использовать отдельно?</w:t>
            </w:r>
          </w:p>
        </w:tc>
        <w:tc>
          <w:tcPr>
            <w:tcW w:w="255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Рассмотрите article.</w:t>
            </w:r>
          </w:p>
        </w:tc>
        <w:tc>
          <w:tcPr>
            <w:tcW w:w="2665"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Используйте </w:t>
            </w:r>
            <w:r>
              <w:rPr>
                <w:rFonts w:eastAsia="Aptos"/>
                <w:sz w:val="18"/>
              </w:rPr>
              <w:t>div</w:t>
            </w:r>
            <w:r w:rsidRPr="00C017A7">
              <w:rPr>
                <w:rFonts w:eastAsia="Aptos"/>
                <w:sz w:val="18"/>
                <w:lang w:val="ru-RU"/>
              </w:rPr>
              <w:t xml:space="preserve"> или не создавайте контейнер.</w:t>
            </w:r>
          </w:p>
        </w:tc>
      </w:tr>
      <w:tr w:rsidR="0091220B" w:rsidRPr="00C017A7">
        <w:trPr>
          <w:cantSplit/>
          <w:jc w:val="center"/>
        </w:trPr>
        <w:tc>
          <w:tcPr>
            <w:tcW w:w="3855"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Элемент нужен только для раскладки нескольких </w:t>
            </w:r>
            <w:r w:rsidRPr="00C017A7">
              <w:rPr>
                <w:rFonts w:eastAsia="Aptos"/>
                <w:sz w:val="18"/>
                <w:lang w:val="ru-RU"/>
              </w:rPr>
              <w:t>частей?</w:t>
            </w:r>
          </w:p>
        </w:tc>
        <w:tc>
          <w:tcPr>
            <w:tcW w:w="255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Обычно div.</w:t>
            </w:r>
          </w:p>
        </w:tc>
        <w:tc>
          <w:tcPr>
            <w:tcW w:w="2665"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Проверьте наличие более точного элемента.</w:t>
            </w:r>
          </w:p>
        </w:tc>
      </w:tr>
    </w:tbl>
    <w:p w:rsidR="0091220B" w:rsidRPr="00C017A7" w:rsidRDefault="0091220B">
      <w:pPr>
        <w:spacing w:after="0"/>
        <w:rPr>
          <w:rFonts w:hint="eastAsia"/>
          <w:lang w:val="ru-RU"/>
        </w:rPr>
      </w:pPr>
    </w:p>
    <w:p w:rsidR="0091220B" w:rsidRPr="00C017A7" w:rsidRDefault="006C4724">
      <w:pPr>
        <w:rPr>
          <w:rFonts w:hint="eastAsia"/>
          <w:lang w:val="ru-RU"/>
        </w:rPr>
      </w:pPr>
      <w:r w:rsidRPr="00C017A7">
        <w:rPr>
          <w:rFonts w:eastAsia="Aptos"/>
          <w:lang w:val="ru-RU"/>
        </w:rPr>
        <w:t xml:space="preserve">В </w:t>
      </w:r>
      <w:r>
        <w:rPr>
          <w:rFonts w:eastAsia="Aptos"/>
        </w:rPr>
        <w:t>footer</w:t>
      </w:r>
      <w:r w:rsidRPr="00C017A7">
        <w:rPr>
          <w:rFonts w:eastAsia="Aptos"/>
          <w:lang w:val="ru-RU"/>
        </w:rPr>
        <w:t>-</w:t>
      </w:r>
      <w:r>
        <w:rPr>
          <w:rFonts w:eastAsia="Aptos"/>
        </w:rPr>
        <w:t>about</w:t>
      </w:r>
      <w:r w:rsidRPr="00C017A7">
        <w:rPr>
          <w:rFonts w:eastAsia="Aptos"/>
          <w:lang w:val="ru-RU"/>
        </w:rPr>
        <w:t xml:space="preserve"> применён </w:t>
      </w:r>
      <w:r>
        <w:rPr>
          <w:rFonts w:eastAsia="Aptos"/>
        </w:rPr>
        <w:t>section</w:t>
      </w:r>
      <w:r w:rsidRPr="00C017A7">
        <w:rPr>
          <w:rFonts w:eastAsia="Aptos"/>
          <w:lang w:val="ru-RU"/>
        </w:rPr>
        <w:t xml:space="preserve"> без явного заголовка. Для учебного улучшения можно либо добавить заголовок (в том числе визуально скрываемый </w:t>
      </w:r>
      <w:r>
        <w:rPr>
          <w:rFonts w:eastAsia="Aptos"/>
        </w:rPr>
        <w:t>CSS</w:t>
      </w:r>
      <w:r w:rsidRPr="00C017A7">
        <w:rPr>
          <w:rFonts w:eastAsia="Aptos"/>
          <w:lang w:val="ru-RU"/>
        </w:rPr>
        <w:t xml:space="preserve"> на следующем этапе), либо заменить </w:t>
      </w:r>
      <w:r>
        <w:rPr>
          <w:rFonts w:eastAsia="Aptos"/>
        </w:rPr>
        <w:t>section</w:t>
      </w:r>
      <w:r w:rsidRPr="00C017A7">
        <w:rPr>
          <w:rFonts w:eastAsia="Aptos"/>
          <w:lang w:val="ru-RU"/>
        </w:rPr>
        <w:t xml:space="preserve"> на </w:t>
      </w:r>
      <w:r>
        <w:rPr>
          <w:rFonts w:eastAsia="Aptos"/>
        </w:rPr>
        <w:t>d</w:t>
      </w:r>
      <w:r>
        <w:rPr>
          <w:rFonts w:eastAsia="Aptos"/>
        </w:rPr>
        <w:t>iv</w:t>
      </w:r>
      <w:r w:rsidRPr="00C017A7">
        <w:rPr>
          <w:rFonts w:eastAsia="Aptos"/>
          <w:lang w:val="ru-RU"/>
        </w:rPr>
        <w:t>, если это исключительно композиционный контейнер.</w:t>
      </w:r>
    </w:p>
    <w:p w:rsidR="0091220B" w:rsidRPr="00C017A7" w:rsidRDefault="006C4724">
      <w:pPr>
        <w:pStyle w:val="1"/>
        <w:rPr>
          <w:lang w:val="ru-RU"/>
        </w:rPr>
      </w:pPr>
      <w:bookmarkStart w:id="18" w:name="_Toc240392056"/>
      <w:r w:rsidRPr="00C017A7">
        <w:rPr>
          <w:lang w:val="ru-RU"/>
        </w:rPr>
        <w:t>4. Текст, списки и навигация</w:t>
      </w:r>
      <w:bookmarkEnd w:id="18"/>
    </w:p>
    <w:p w:rsidR="0091220B" w:rsidRPr="00C017A7" w:rsidRDefault="006C4724">
      <w:pPr>
        <w:pStyle w:val="21"/>
        <w:rPr>
          <w:lang w:val="ru-RU"/>
        </w:rPr>
      </w:pPr>
      <w:bookmarkStart w:id="19" w:name="_Toc240392057"/>
      <w:r w:rsidRPr="00C017A7">
        <w:rPr>
          <w:lang w:val="ru-RU"/>
        </w:rPr>
        <w:t>4.1. Абзацы, списки и специальные символы</w:t>
      </w:r>
      <w:bookmarkEnd w:id="19"/>
    </w:p>
    <w:p w:rsidR="0091220B" w:rsidRPr="00C017A7" w:rsidRDefault="006C4724">
      <w:pPr>
        <w:rPr>
          <w:rFonts w:hint="eastAsia"/>
          <w:lang w:val="ru-RU"/>
        </w:rPr>
      </w:pPr>
      <w:r w:rsidRPr="00C017A7">
        <w:rPr>
          <w:rFonts w:eastAsia="Aptos"/>
          <w:lang w:val="ru-RU"/>
        </w:rPr>
        <w:t xml:space="preserve">Абзац </w:t>
      </w:r>
      <w:r>
        <w:rPr>
          <w:rFonts w:eastAsia="Aptos"/>
        </w:rPr>
        <w:t>p</w:t>
      </w:r>
      <w:r w:rsidRPr="00C017A7">
        <w:rPr>
          <w:rFonts w:eastAsia="Aptos"/>
          <w:lang w:val="ru-RU"/>
        </w:rPr>
        <w:t xml:space="preserve"> предназначен для связного текста и коротких самостоятельных строк. Однородные элементы меню, категории, карточки и социальны</w:t>
      </w:r>
      <w:r w:rsidRPr="00C017A7">
        <w:rPr>
          <w:rFonts w:eastAsia="Aptos"/>
          <w:lang w:val="ru-RU"/>
        </w:rPr>
        <w:t xml:space="preserve">е ссылки представлены списками </w:t>
      </w:r>
      <w:r>
        <w:rPr>
          <w:rFonts w:eastAsia="Aptos"/>
        </w:rPr>
        <w:t>ul</w:t>
      </w:r>
      <w:r w:rsidRPr="00C017A7">
        <w:rPr>
          <w:rFonts w:eastAsia="Aptos"/>
          <w:lang w:val="ru-RU"/>
        </w:rPr>
        <w:t>/</w:t>
      </w:r>
      <w:r>
        <w:rPr>
          <w:rFonts w:eastAsia="Aptos"/>
        </w:rPr>
        <w:t>li</w:t>
      </w:r>
      <w:r w:rsidRPr="00C017A7">
        <w:rPr>
          <w:rFonts w:eastAsia="Aptos"/>
          <w:lang w:val="ru-RU"/>
        </w:rPr>
        <w:t>. Список сообщает, что элементы относятся к одной группе; визуально маркеры позже можно убрать стилями.</w:t>
      </w:r>
    </w:p>
    <w:p w:rsidR="0091220B" w:rsidRPr="00C017A7" w:rsidRDefault="006C4724">
      <w:pPr>
        <w:rPr>
          <w:rFonts w:hint="eastAsia"/>
          <w:lang w:val="ru-RU"/>
        </w:rPr>
      </w:pPr>
      <w:r w:rsidRPr="00C017A7">
        <w:rPr>
          <w:rFonts w:eastAsia="Aptos"/>
          <w:lang w:val="ru-RU"/>
        </w:rPr>
        <w:t xml:space="preserve">Символ &amp; в </w:t>
      </w:r>
      <w:r>
        <w:rPr>
          <w:rFonts w:eastAsia="Aptos"/>
        </w:rPr>
        <w:t>HTML</w:t>
      </w:r>
      <w:r w:rsidRPr="00C017A7">
        <w:rPr>
          <w:rFonts w:eastAsia="Aptos"/>
          <w:lang w:val="ru-RU"/>
        </w:rPr>
        <w:t>-коде часто записывается как сущность &amp;</w:t>
      </w:r>
      <w:r>
        <w:rPr>
          <w:rFonts w:eastAsia="Aptos"/>
        </w:rPr>
        <w:t>amp</w:t>
      </w:r>
      <w:r w:rsidRPr="00C017A7">
        <w:rPr>
          <w:rFonts w:eastAsia="Aptos"/>
          <w:lang w:val="ru-RU"/>
        </w:rPr>
        <w:t xml:space="preserve">;. В пункте </w:t>
      </w:r>
      <w:r>
        <w:rPr>
          <w:rFonts w:eastAsia="Aptos"/>
        </w:rPr>
        <w:t>Jewelry</w:t>
      </w:r>
      <w:r w:rsidRPr="00C017A7">
        <w:rPr>
          <w:rFonts w:eastAsia="Aptos"/>
          <w:lang w:val="ru-RU"/>
        </w:rPr>
        <w:t xml:space="preserve"> &amp;</w:t>
      </w:r>
      <w:r>
        <w:rPr>
          <w:rFonts w:eastAsia="Aptos"/>
        </w:rPr>
        <w:t>amp</w:t>
      </w:r>
      <w:r w:rsidRPr="00C017A7">
        <w:rPr>
          <w:rFonts w:eastAsia="Aptos"/>
          <w:lang w:val="ru-RU"/>
        </w:rPr>
        <w:t xml:space="preserve">; </w:t>
      </w:r>
      <w:r>
        <w:rPr>
          <w:rFonts w:eastAsia="Aptos"/>
        </w:rPr>
        <w:t>Accessories</w:t>
      </w:r>
      <w:r w:rsidRPr="00C017A7">
        <w:rPr>
          <w:rFonts w:eastAsia="Aptos"/>
          <w:lang w:val="ru-RU"/>
        </w:rPr>
        <w:t xml:space="preserve"> браузер показывает «</w:t>
      </w:r>
      <w:r>
        <w:rPr>
          <w:rFonts w:eastAsia="Aptos"/>
        </w:rPr>
        <w:t>J</w:t>
      </w:r>
      <w:r>
        <w:rPr>
          <w:rFonts w:eastAsia="Aptos"/>
        </w:rPr>
        <w:t>ewelry</w:t>
      </w:r>
      <w:r w:rsidRPr="00C017A7">
        <w:rPr>
          <w:rFonts w:eastAsia="Aptos"/>
          <w:lang w:val="ru-RU"/>
        </w:rPr>
        <w:t xml:space="preserve"> &amp; </w:t>
      </w:r>
      <w:r>
        <w:rPr>
          <w:rFonts w:eastAsia="Aptos"/>
        </w:rPr>
        <w:t>Accessories</w:t>
      </w:r>
      <w:r w:rsidRPr="00C017A7">
        <w:rPr>
          <w:rFonts w:eastAsia="Aptos"/>
          <w:lang w:val="ru-RU"/>
        </w:rPr>
        <w:t>», не принимая амперсанд за начало некорректной сущности.</w:t>
      </w:r>
    </w:p>
    <w:p w:rsidR="0091220B" w:rsidRDefault="006C4724">
      <w:pPr>
        <w:pStyle w:val="CodeBlock"/>
        <w:keepLines/>
        <w:pBdr>
          <w:left w:val="single" w:sz="18" w:space="6" w:color="E76F51"/>
        </w:pBdr>
        <w:shd w:val="clear" w:color="auto" w:fill="F4F7F9"/>
        <w:rPr>
          <w:rFonts w:hint="eastAsia"/>
        </w:rPr>
      </w:pPr>
      <w:r>
        <w:rPr>
          <w:rFonts w:eastAsia="Consolas"/>
        </w:rPr>
        <w:lastRenderedPageBreak/>
        <w:t>&lt;nav class="menu" aria-label="Catalog"&gt;</w:t>
      </w:r>
      <w:r>
        <w:rPr>
          <w:rFonts w:eastAsia="Consolas"/>
        </w:rPr>
        <w:br/>
        <w:t xml:space="preserve">  &lt;ul&gt;</w:t>
      </w:r>
      <w:r>
        <w:rPr>
          <w:rFonts w:eastAsia="Consolas"/>
        </w:rPr>
        <w:br/>
        <w:t xml:space="preserve">    &lt;li&gt;&lt;a href="#products"&gt;Jewelry &amp;amp; Accessories&lt;/a&gt;&lt;/li&gt;</w:t>
      </w:r>
      <w:r>
        <w:rPr>
          <w:rFonts w:eastAsia="Consolas"/>
        </w:rPr>
        <w:br/>
        <w:t xml:space="preserve">    &lt;li&gt;&lt;a href="#products"&gt;Clothing &amp;amp; Shoes&lt;/a&gt;&lt;/li&gt;</w:t>
      </w:r>
      <w:r>
        <w:rPr>
          <w:rFonts w:eastAsia="Consolas"/>
        </w:rPr>
        <w:br/>
        <w:t xml:space="preserve">  &lt;/ul&gt;</w:t>
      </w:r>
      <w:r>
        <w:rPr>
          <w:rFonts w:eastAsia="Consolas"/>
        </w:rPr>
        <w:br/>
      </w:r>
      <w:r>
        <w:rPr>
          <w:rFonts w:eastAsia="Consolas"/>
        </w:rPr>
        <w:t>&lt;/nav&gt;</w:t>
      </w:r>
    </w:p>
    <w:p w:rsidR="0091220B" w:rsidRPr="00C017A7" w:rsidRDefault="006C4724">
      <w:pPr>
        <w:pStyle w:val="CaptionCustom"/>
        <w:rPr>
          <w:rFonts w:hint="eastAsia"/>
          <w:lang w:val="ru-RU"/>
        </w:rPr>
      </w:pPr>
      <w:r w:rsidRPr="00C017A7">
        <w:rPr>
          <w:lang w:val="ru-RU"/>
        </w:rPr>
        <w:t>Пример 4 — Навигация как именованная область со списком ссылок</w:t>
      </w:r>
    </w:p>
    <w:p w:rsidR="0091220B" w:rsidRPr="00C017A7" w:rsidRDefault="006C4724">
      <w:pPr>
        <w:pStyle w:val="21"/>
        <w:rPr>
          <w:lang w:val="ru-RU"/>
        </w:rPr>
      </w:pPr>
      <w:bookmarkStart w:id="20" w:name="_Toc240392058"/>
      <w:r w:rsidRPr="00C017A7">
        <w:rPr>
          <w:lang w:val="ru-RU"/>
        </w:rPr>
        <w:t>4.2. Относительные ссылки между страницами</w:t>
      </w:r>
      <w:bookmarkEnd w:id="20"/>
    </w:p>
    <w:p w:rsidR="0091220B" w:rsidRPr="00C017A7" w:rsidRDefault="006C4724">
      <w:pPr>
        <w:rPr>
          <w:rFonts w:hint="eastAsia"/>
          <w:lang w:val="ru-RU"/>
        </w:rPr>
      </w:pPr>
      <w:r w:rsidRPr="00C017A7">
        <w:rPr>
          <w:rFonts w:eastAsia="Aptos"/>
          <w:lang w:val="ru-RU"/>
        </w:rPr>
        <w:t xml:space="preserve">Адрес </w:t>
      </w:r>
      <w:r>
        <w:rPr>
          <w:rFonts w:eastAsia="Aptos"/>
        </w:rPr>
        <w:t>index</w:t>
      </w:r>
      <w:r w:rsidRPr="00C017A7">
        <w:rPr>
          <w:rFonts w:eastAsia="Aptos"/>
          <w:lang w:val="ru-RU"/>
        </w:rPr>
        <w:t>.</w:t>
      </w:r>
      <w:r>
        <w:rPr>
          <w:rFonts w:eastAsia="Aptos"/>
        </w:rPr>
        <w:t>html</w:t>
      </w:r>
      <w:r w:rsidRPr="00C017A7">
        <w:rPr>
          <w:rFonts w:eastAsia="Aptos"/>
          <w:lang w:val="ru-RU"/>
        </w:rPr>
        <w:t xml:space="preserve"> или </w:t>
      </w:r>
      <w:r>
        <w:rPr>
          <w:rFonts w:eastAsia="Aptos"/>
        </w:rPr>
        <w:t>product</w:t>
      </w:r>
      <w:r w:rsidRPr="00C017A7">
        <w:rPr>
          <w:rFonts w:eastAsia="Aptos"/>
          <w:lang w:val="ru-RU"/>
        </w:rPr>
        <w:t>.</w:t>
      </w:r>
      <w:r>
        <w:rPr>
          <w:rFonts w:eastAsia="Aptos"/>
        </w:rPr>
        <w:t>html</w:t>
      </w:r>
      <w:r w:rsidRPr="00C017A7">
        <w:rPr>
          <w:rFonts w:eastAsia="Aptos"/>
          <w:lang w:val="ru-RU"/>
        </w:rPr>
        <w:t xml:space="preserve"> является относительным: браузер ищет файл относительно текущего каталога. Это удобно для проекта, который мож</w:t>
      </w:r>
      <w:r w:rsidRPr="00C017A7">
        <w:rPr>
          <w:rFonts w:eastAsia="Aptos"/>
          <w:lang w:val="ru-RU"/>
        </w:rPr>
        <w:t>но открыть локально или разместить на сервере без переписывания абсолютного домена.</w:t>
      </w:r>
    </w:p>
    <w:tbl>
      <w:tblPr>
        <w:tblStyle w:val="aff0"/>
        <w:tblW w:w="0" w:type="auto"/>
        <w:jc w:val="center"/>
        <w:tblLook w:val="04A0" w:firstRow="1" w:lastRow="0" w:firstColumn="1" w:lastColumn="0" w:noHBand="0" w:noVBand="1"/>
      </w:tblPr>
      <w:tblGrid>
        <w:gridCol w:w="2721"/>
        <w:gridCol w:w="6350"/>
      </w:tblGrid>
      <w:tr w:rsidR="0091220B">
        <w:trPr>
          <w:cantSplit/>
          <w:tblHeader/>
          <w:jc w:val="center"/>
        </w:trPr>
        <w:tc>
          <w:tcPr>
            <w:tcW w:w="2721"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Запись href</w:t>
            </w:r>
          </w:p>
        </w:tc>
        <w:tc>
          <w:tcPr>
            <w:tcW w:w="6350"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Результат</w:t>
            </w:r>
          </w:p>
        </w:tc>
      </w:tr>
      <w:tr w:rsidR="0091220B" w:rsidRPr="00C017A7">
        <w:trPr>
          <w:cantSplit/>
          <w:jc w:val="center"/>
        </w:trPr>
        <w:tc>
          <w:tcPr>
            <w:tcW w:w="272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index.html</w:t>
            </w:r>
          </w:p>
        </w:tc>
        <w:tc>
          <w:tcPr>
            <w:tcW w:w="6350"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Переход на главную страницу в том же каталоге.</w:t>
            </w:r>
          </w:p>
        </w:tc>
      </w:tr>
      <w:tr w:rsidR="0091220B" w:rsidRPr="00C017A7">
        <w:trPr>
          <w:cantSplit/>
          <w:jc w:val="center"/>
        </w:trPr>
        <w:tc>
          <w:tcPr>
            <w:tcW w:w="272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login.html</w:t>
            </w:r>
          </w:p>
        </w:tc>
        <w:tc>
          <w:tcPr>
            <w:tcW w:w="6350"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Переход к странице учётной записи.</w:t>
            </w:r>
          </w:p>
        </w:tc>
      </w:tr>
      <w:tr w:rsidR="0091220B">
        <w:trPr>
          <w:cantSplit/>
          <w:jc w:val="center"/>
        </w:trPr>
        <w:tc>
          <w:tcPr>
            <w:tcW w:w="272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product.html</w:t>
            </w:r>
          </w:p>
        </w:tc>
        <w:tc>
          <w:tcPr>
            <w:tcW w:w="6350"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Переход к карточке товара.</w:t>
            </w:r>
          </w:p>
        </w:tc>
      </w:tr>
      <w:tr w:rsidR="0091220B" w:rsidRPr="00C017A7">
        <w:trPr>
          <w:cantSplit/>
          <w:jc w:val="center"/>
        </w:trPr>
        <w:tc>
          <w:tcPr>
            <w:tcW w:w="272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#products</w:t>
            </w:r>
          </w:p>
        </w:tc>
        <w:tc>
          <w:tcPr>
            <w:tcW w:w="6350"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Переход к элементу </w:t>
            </w:r>
            <w:r>
              <w:rPr>
                <w:rFonts w:eastAsia="Aptos"/>
                <w:sz w:val="18"/>
              </w:rPr>
              <w:t>id</w:t>
            </w:r>
            <w:r w:rsidRPr="00C017A7">
              <w:rPr>
                <w:rFonts w:eastAsia="Aptos"/>
                <w:sz w:val="18"/>
                <w:lang w:val="ru-RU"/>
              </w:rPr>
              <w:t>="</w:t>
            </w:r>
            <w:r>
              <w:rPr>
                <w:rFonts w:eastAsia="Aptos"/>
                <w:sz w:val="18"/>
              </w:rPr>
              <w:t>products</w:t>
            </w:r>
            <w:r w:rsidRPr="00C017A7">
              <w:rPr>
                <w:rFonts w:eastAsia="Aptos"/>
                <w:sz w:val="18"/>
                <w:lang w:val="ru-RU"/>
              </w:rPr>
              <w:t>" на текущей странице.</w:t>
            </w:r>
          </w:p>
        </w:tc>
      </w:tr>
      <w:tr w:rsidR="0091220B" w:rsidRPr="00C017A7">
        <w:trPr>
          <w:cantSplit/>
          <w:jc w:val="center"/>
        </w:trPr>
        <w:tc>
          <w:tcPr>
            <w:tcW w:w="272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index.html#products</w:t>
            </w:r>
          </w:p>
        </w:tc>
        <w:tc>
          <w:tcPr>
            <w:tcW w:w="6350"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Переход к разделу </w:t>
            </w:r>
            <w:r>
              <w:rPr>
                <w:rFonts w:eastAsia="Aptos"/>
                <w:sz w:val="18"/>
              </w:rPr>
              <w:t>Products</w:t>
            </w:r>
            <w:r w:rsidRPr="00C017A7">
              <w:rPr>
                <w:rFonts w:eastAsia="Aptos"/>
                <w:sz w:val="18"/>
                <w:lang w:val="ru-RU"/>
              </w:rPr>
              <w:t xml:space="preserve"> на главной из другой страницы.</w:t>
            </w:r>
          </w:p>
        </w:tc>
      </w:tr>
      <w:tr w:rsidR="0091220B" w:rsidRPr="00C017A7">
        <w:trPr>
          <w:cantSplit/>
          <w:jc w:val="center"/>
        </w:trPr>
        <w:tc>
          <w:tcPr>
            <w:tcW w:w="272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w:t>
            </w:r>
          </w:p>
        </w:tc>
        <w:tc>
          <w:tcPr>
            <w:tcW w:w="6350"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Заглушка: адрес не определён; для готового проекта нежелательна.</w:t>
            </w:r>
          </w:p>
        </w:tc>
      </w:tr>
    </w:tbl>
    <w:p w:rsidR="0091220B" w:rsidRPr="00C017A7" w:rsidRDefault="0091220B">
      <w:pPr>
        <w:spacing w:after="0"/>
        <w:rPr>
          <w:rFonts w:hint="eastAsia"/>
          <w:lang w:val="ru-RU"/>
        </w:rPr>
      </w:pPr>
    </w:p>
    <w:p w:rsidR="0091220B" w:rsidRPr="00C017A7" w:rsidRDefault="006C4724">
      <w:pPr>
        <w:pStyle w:val="21"/>
        <w:rPr>
          <w:lang w:val="ru-RU"/>
        </w:rPr>
      </w:pPr>
      <w:bookmarkStart w:id="21" w:name="_Toc240392059"/>
      <w:r w:rsidRPr="00C017A7">
        <w:rPr>
          <w:lang w:val="ru-RU"/>
        </w:rPr>
        <w:t>4.3. Фрагментные идентификаторы</w:t>
      </w:r>
      <w:bookmarkEnd w:id="21"/>
    </w:p>
    <w:p w:rsidR="0091220B" w:rsidRPr="00C017A7" w:rsidRDefault="006C4724">
      <w:pPr>
        <w:rPr>
          <w:rFonts w:hint="eastAsia"/>
          <w:lang w:val="ru-RU"/>
        </w:rPr>
      </w:pPr>
      <w:r w:rsidRPr="00C017A7">
        <w:rPr>
          <w:rFonts w:eastAsia="Aptos"/>
          <w:lang w:val="ru-RU"/>
        </w:rPr>
        <w:t xml:space="preserve">Ссылка </w:t>
      </w:r>
      <w:r>
        <w:rPr>
          <w:rFonts w:eastAsia="Aptos"/>
        </w:rPr>
        <w:t>href</w:t>
      </w:r>
      <w:r w:rsidRPr="00C017A7">
        <w:rPr>
          <w:rFonts w:eastAsia="Aptos"/>
          <w:lang w:val="ru-RU"/>
        </w:rPr>
        <w:t>="#</w:t>
      </w:r>
      <w:r>
        <w:rPr>
          <w:rFonts w:eastAsia="Aptos"/>
        </w:rPr>
        <w:t>products</w:t>
      </w:r>
      <w:r w:rsidRPr="00C017A7">
        <w:rPr>
          <w:rFonts w:eastAsia="Aptos"/>
          <w:lang w:val="ru-RU"/>
        </w:rPr>
        <w:t xml:space="preserve">" находит элемент с </w:t>
      </w:r>
      <w:r>
        <w:rPr>
          <w:rFonts w:eastAsia="Aptos"/>
        </w:rPr>
        <w:t>id</w:t>
      </w:r>
      <w:r w:rsidRPr="00C017A7">
        <w:rPr>
          <w:rFonts w:eastAsia="Aptos"/>
          <w:lang w:val="ru-RU"/>
        </w:rPr>
        <w:t>="</w:t>
      </w:r>
      <w:r>
        <w:rPr>
          <w:rFonts w:eastAsia="Aptos"/>
        </w:rPr>
        <w:t>products</w:t>
      </w:r>
      <w:r w:rsidRPr="00C017A7">
        <w:rPr>
          <w:rFonts w:eastAsia="Aptos"/>
          <w:lang w:val="ru-RU"/>
        </w:rPr>
        <w:t xml:space="preserve">". Идентификатор должен быть уникальным в пределах страницы. Такой переход работает без </w:t>
      </w:r>
      <w:r>
        <w:rPr>
          <w:rFonts w:eastAsia="Aptos"/>
        </w:rPr>
        <w:t>JavaScript</w:t>
      </w:r>
      <w:r w:rsidRPr="00C017A7">
        <w:rPr>
          <w:rFonts w:eastAsia="Aptos"/>
          <w:lang w:val="ru-RU"/>
        </w:rPr>
        <w:t>, поддерживает закладки и сохраняется в адресной строке.</w:t>
      </w:r>
    </w:p>
    <w:tbl>
      <w:tblPr>
        <w:tblW w:w="0" w:type="auto"/>
        <w:jc w:val="center"/>
        <w:tblLook w:val="04A0" w:firstRow="1" w:lastRow="0" w:firstColumn="1" w:lastColumn="0" w:noHBand="0" w:noVBand="1"/>
      </w:tblPr>
      <w:tblGrid>
        <w:gridCol w:w="9638"/>
      </w:tblGrid>
      <w:tr w:rsidR="0091220B" w:rsidRPr="00C017A7">
        <w:trPr>
          <w:cantSplit/>
          <w:jc w:val="center"/>
        </w:trPr>
        <w:tc>
          <w:tcPr>
            <w:tcW w:w="9638" w:type="dxa"/>
            <w:tcBorders>
              <w:left w:val="single" w:sz="24" w:space="0" w:color="E76F51"/>
            </w:tcBorders>
            <w:shd w:val="clear" w:color="auto" w:fill="FCEDE8"/>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E76F51"/>
                <w:sz w:val="18"/>
                <w:lang w:val="ru-RU"/>
              </w:rPr>
              <w:t>НАЙДЕННАЯ ОСОБЕННОСТЬ ПРОЕКТА</w:t>
            </w:r>
          </w:p>
          <w:p w:rsidR="0091220B" w:rsidRPr="00C017A7" w:rsidRDefault="006C4724">
            <w:pPr>
              <w:spacing w:after="0"/>
              <w:ind w:firstLine="0"/>
              <w:rPr>
                <w:rFonts w:hint="eastAsia"/>
                <w:lang w:val="ru-RU"/>
              </w:rPr>
            </w:pPr>
            <w:r w:rsidRPr="00C017A7">
              <w:rPr>
                <w:rFonts w:eastAsia="Aptos"/>
                <w:sz w:val="20"/>
                <w:lang w:val="ru-RU"/>
              </w:rPr>
              <w:t>Ссылка «</w:t>
            </w:r>
            <w:r>
              <w:rPr>
                <w:rFonts w:eastAsia="Aptos"/>
                <w:sz w:val="20"/>
              </w:rPr>
              <w:t>Scroll</w:t>
            </w:r>
            <w:r w:rsidRPr="00C017A7">
              <w:rPr>
                <w:rFonts w:eastAsia="Aptos"/>
                <w:sz w:val="20"/>
                <w:lang w:val="ru-RU"/>
              </w:rPr>
              <w:t xml:space="preserve"> </w:t>
            </w:r>
            <w:r>
              <w:rPr>
                <w:rFonts w:eastAsia="Aptos"/>
                <w:sz w:val="20"/>
              </w:rPr>
              <w:t>to</w:t>
            </w:r>
            <w:r w:rsidRPr="00C017A7">
              <w:rPr>
                <w:rFonts w:eastAsia="Aptos"/>
                <w:sz w:val="20"/>
                <w:lang w:val="ru-RU"/>
              </w:rPr>
              <w:t xml:space="preserve"> </w:t>
            </w:r>
            <w:r>
              <w:rPr>
                <w:rFonts w:eastAsia="Aptos"/>
                <w:sz w:val="20"/>
              </w:rPr>
              <w:t>top</w:t>
            </w:r>
            <w:r w:rsidRPr="00C017A7">
              <w:rPr>
                <w:rFonts w:eastAsia="Aptos"/>
                <w:sz w:val="20"/>
                <w:lang w:val="ru-RU"/>
              </w:rPr>
              <w:t>» и</w:t>
            </w:r>
            <w:r w:rsidRPr="00C017A7">
              <w:rPr>
                <w:rFonts w:eastAsia="Aptos"/>
                <w:sz w:val="20"/>
                <w:lang w:val="ru-RU"/>
              </w:rPr>
              <w:t xml:space="preserve">спользует </w:t>
            </w:r>
            <w:r>
              <w:rPr>
                <w:rFonts w:eastAsia="Aptos"/>
                <w:sz w:val="20"/>
              </w:rPr>
              <w:t>href</w:t>
            </w:r>
            <w:r w:rsidRPr="00C017A7">
              <w:rPr>
                <w:rFonts w:eastAsia="Aptos"/>
                <w:sz w:val="20"/>
                <w:lang w:val="ru-RU"/>
              </w:rPr>
              <w:t>="#</w:t>
            </w:r>
            <w:r>
              <w:rPr>
                <w:rFonts w:eastAsia="Aptos"/>
                <w:sz w:val="20"/>
              </w:rPr>
              <w:t>top</w:t>
            </w:r>
            <w:r w:rsidRPr="00C017A7">
              <w:rPr>
                <w:rFonts w:eastAsia="Aptos"/>
                <w:sz w:val="20"/>
                <w:lang w:val="ru-RU"/>
              </w:rPr>
              <w:t xml:space="preserve">", но элемента с </w:t>
            </w:r>
            <w:r>
              <w:rPr>
                <w:rFonts w:eastAsia="Aptos"/>
                <w:sz w:val="20"/>
              </w:rPr>
              <w:t>id</w:t>
            </w:r>
            <w:r w:rsidRPr="00C017A7">
              <w:rPr>
                <w:rFonts w:eastAsia="Aptos"/>
                <w:sz w:val="20"/>
                <w:lang w:val="ru-RU"/>
              </w:rPr>
              <w:t>="</w:t>
            </w:r>
            <w:r>
              <w:rPr>
                <w:rFonts w:eastAsia="Aptos"/>
                <w:sz w:val="20"/>
              </w:rPr>
              <w:t>top</w:t>
            </w:r>
            <w:r w:rsidRPr="00C017A7">
              <w:rPr>
                <w:rFonts w:eastAsia="Aptos"/>
                <w:sz w:val="20"/>
                <w:lang w:val="ru-RU"/>
              </w:rPr>
              <w:t xml:space="preserve">" в </w:t>
            </w:r>
            <w:r>
              <w:rPr>
                <w:rFonts w:eastAsia="Aptos"/>
                <w:sz w:val="20"/>
              </w:rPr>
              <w:t>index</w:t>
            </w:r>
            <w:r w:rsidRPr="00C017A7">
              <w:rPr>
                <w:rFonts w:eastAsia="Aptos"/>
                <w:sz w:val="20"/>
                <w:lang w:val="ru-RU"/>
              </w:rPr>
              <w:t>.</w:t>
            </w:r>
            <w:r>
              <w:rPr>
                <w:rFonts w:eastAsia="Aptos"/>
                <w:sz w:val="20"/>
              </w:rPr>
              <w:t>html</w:t>
            </w:r>
            <w:r w:rsidRPr="00C017A7">
              <w:rPr>
                <w:rFonts w:eastAsia="Aptos"/>
                <w:sz w:val="20"/>
                <w:lang w:val="ru-RU"/>
              </w:rPr>
              <w:t xml:space="preserve"> нет. Исправление: добавить </w:t>
            </w:r>
            <w:r>
              <w:rPr>
                <w:rFonts w:eastAsia="Aptos"/>
                <w:sz w:val="20"/>
              </w:rPr>
              <w:t>id</w:t>
            </w:r>
            <w:r w:rsidRPr="00C017A7">
              <w:rPr>
                <w:rFonts w:eastAsia="Aptos"/>
                <w:sz w:val="20"/>
                <w:lang w:val="ru-RU"/>
              </w:rPr>
              <w:t>="</w:t>
            </w:r>
            <w:r>
              <w:rPr>
                <w:rFonts w:eastAsia="Aptos"/>
                <w:sz w:val="20"/>
              </w:rPr>
              <w:t>top</w:t>
            </w:r>
            <w:r w:rsidRPr="00C017A7">
              <w:rPr>
                <w:rFonts w:eastAsia="Aptos"/>
                <w:sz w:val="20"/>
                <w:lang w:val="ru-RU"/>
              </w:rPr>
              <w:t>" корневой верхней области, например &lt;</w:t>
            </w:r>
            <w:r>
              <w:rPr>
                <w:rFonts w:eastAsia="Aptos"/>
                <w:sz w:val="20"/>
              </w:rPr>
              <w:t>header</w:t>
            </w:r>
            <w:r w:rsidRPr="00C017A7">
              <w:rPr>
                <w:rFonts w:eastAsia="Aptos"/>
                <w:sz w:val="20"/>
                <w:lang w:val="ru-RU"/>
              </w:rPr>
              <w:t xml:space="preserve"> </w:t>
            </w:r>
            <w:r>
              <w:rPr>
                <w:rFonts w:eastAsia="Aptos"/>
                <w:sz w:val="20"/>
              </w:rPr>
              <w:t>id</w:t>
            </w:r>
            <w:r w:rsidRPr="00C017A7">
              <w:rPr>
                <w:rFonts w:eastAsia="Aptos"/>
                <w:sz w:val="20"/>
                <w:lang w:val="ru-RU"/>
              </w:rPr>
              <w:t>="</w:t>
            </w:r>
            <w:r>
              <w:rPr>
                <w:rFonts w:eastAsia="Aptos"/>
                <w:sz w:val="20"/>
              </w:rPr>
              <w:t>top</w:t>
            </w:r>
            <w:r w:rsidRPr="00C017A7">
              <w:rPr>
                <w:rFonts w:eastAsia="Aptos"/>
                <w:sz w:val="20"/>
                <w:lang w:val="ru-RU"/>
              </w:rPr>
              <w:t>"&gt;, либо использовать корректный существующий идентификатор.</w:t>
            </w:r>
          </w:p>
        </w:tc>
      </w:tr>
    </w:tbl>
    <w:p w:rsidR="0091220B" w:rsidRPr="00C017A7" w:rsidRDefault="0091220B">
      <w:pPr>
        <w:spacing w:after="0"/>
        <w:rPr>
          <w:rFonts w:hint="eastAsia"/>
          <w:lang w:val="ru-RU"/>
        </w:rPr>
      </w:pPr>
    </w:p>
    <w:p w:rsidR="0091220B" w:rsidRDefault="006C4724">
      <w:pPr>
        <w:pStyle w:val="CodeBlock"/>
        <w:keepLines/>
        <w:pBdr>
          <w:left w:val="single" w:sz="18" w:space="6" w:color="E76F51"/>
        </w:pBdr>
        <w:shd w:val="clear" w:color="auto" w:fill="F4F7F9"/>
        <w:rPr>
          <w:rFonts w:hint="eastAsia"/>
        </w:rPr>
      </w:pPr>
      <w:r>
        <w:rPr>
          <w:rFonts w:eastAsia="Consolas"/>
        </w:rPr>
        <w:t>&lt;header class="header" id="top"&gt;</w:t>
      </w:r>
      <w:r>
        <w:rPr>
          <w:rFonts w:eastAsia="Consolas"/>
        </w:rPr>
        <w:br/>
        <w:t xml:space="preserve">  ...</w:t>
      </w:r>
      <w:r>
        <w:rPr>
          <w:rFonts w:eastAsia="Consolas"/>
        </w:rPr>
        <w:br/>
        <w:t>&lt;/header&gt;</w:t>
      </w:r>
      <w:r>
        <w:rPr>
          <w:rFonts w:eastAsia="Consolas"/>
        </w:rPr>
        <w:br/>
      </w:r>
      <w:r>
        <w:rPr>
          <w:rFonts w:eastAsia="Consolas"/>
        </w:rPr>
        <w:br/>
        <w:t>&lt;a href="#top"&gt;Scroll to top&lt;/a&gt;</w:t>
      </w:r>
    </w:p>
    <w:p w:rsidR="0091220B" w:rsidRPr="00C017A7" w:rsidRDefault="006C4724">
      <w:pPr>
        <w:pStyle w:val="CaptionCustom"/>
        <w:rPr>
          <w:rFonts w:hint="eastAsia"/>
          <w:lang w:val="ru-RU"/>
        </w:rPr>
      </w:pPr>
      <w:r w:rsidRPr="00C017A7">
        <w:rPr>
          <w:lang w:val="ru-RU"/>
        </w:rPr>
        <w:t>Пример 5 — Исправленная ссылка возврата к началу страницы</w:t>
      </w:r>
    </w:p>
    <w:p w:rsidR="0091220B" w:rsidRPr="00C017A7" w:rsidRDefault="006C4724">
      <w:pPr>
        <w:pStyle w:val="21"/>
        <w:rPr>
          <w:lang w:val="ru-RU"/>
        </w:rPr>
      </w:pPr>
      <w:bookmarkStart w:id="22" w:name="_Toc240392060"/>
      <w:r w:rsidRPr="00C017A7">
        <w:rPr>
          <w:lang w:val="ru-RU"/>
        </w:rPr>
        <w:t>4.4. Ссылка или кнопка</w:t>
      </w:r>
      <w:bookmarkEnd w:id="22"/>
    </w:p>
    <w:p w:rsidR="0091220B" w:rsidRDefault="006C4724">
      <w:pPr>
        <w:rPr>
          <w:rFonts w:hint="eastAsia"/>
        </w:rPr>
      </w:pPr>
      <w:r w:rsidRPr="00C017A7">
        <w:rPr>
          <w:rFonts w:eastAsia="Aptos"/>
          <w:lang w:val="ru-RU"/>
        </w:rPr>
        <w:t>Ссылка &lt;</w:t>
      </w:r>
      <w:r>
        <w:rPr>
          <w:rFonts w:eastAsia="Aptos"/>
        </w:rPr>
        <w:t>a</w:t>
      </w:r>
      <w:r w:rsidRPr="00C017A7">
        <w:rPr>
          <w:rFonts w:eastAsia="Aptos"/>
          <w:lang w:val="ru-RU"/>
        </w:rPr>
        <w:t>&gt; переводит пользователя к другому адресу или фрагменту. Кнопка &lt;</w:t>
      </w:r>
      <w:r>
        <w:rPr>
          <w:rFonts w:eastAsia="Aptos"/>
        </w:rPr>
        <w:t>button</w:t>
      </w:r>
      <w:r w:rsidRPr="00C017A7">
        <w:rPr>
          <w:rFonts w:eastAsia="Aptos"/>
          <w:lang w:val="ru-RU"/>
        </w:rPr>
        <w:t>&gt; запускает действие: отправляет форму, открывает окно, пере</w:t>
      </w:r>
      <w:r w:rsidRPr="00C017A7">
        <w:rPr>
          <w:rFonts w:eastAsia="Aptos"/>
          <w:lang w:val="ru-RU"/>
        </w:rPr>
        <w:t xml:space="preserve">ключает состояние. В проекте </w:t>
      </w:r>
      <w:r>
        <w:rPr>
          <w:rFonts w:eastAsia="Aptos"/>
        </w:rPr>
        <w:t>Shop</w:t>
      </w:r>
      <w:r w:rsidRPr="00C017A7">
        <w:rPr>
          <w:rFonts w:eastAsia="Aptos"/>
          <w:lang w:val="ru-RU"/>
        </w:rPr>
        <w:t xml:space="preserve"> </w:t>
      </w:r>
      <w:r>
        <w:rPr>
          <w:rFonts w:eastAsia="Aptos"/>
        </w:rPr>
        <w:t>now</w:t>
      </w:r>
      <w:r w:rsidRPr="00C017A7">
        <w:rPr>
          <w:rFonts w:eastAsia="Aptos"/>
          <w:lang w:val="ru-RU"/>
        </w:rPr>
        <w:t xml:space="preserve"> и </w:t>
      </w:r>
      <w:r>
        <w:rPr>
          <w:rFonts w:eastAsia="Aptos"/>
        </w:rPr>
        <w:t>View</w:t>
      </w:r>
      <w:r w:rsidRPr="00C017A7">
        <w:rPr>
          <w:rFonts w:eastAsia="Aptos"/>
          <w:lang w:val="ru-RU"/>
        </w:rPr>
        <w:t xml:space="preserve"> </w:t>
      </w:r>
      <w:r>
        <w:rPr>
          <w:rFonts w:eastAsia="Aptos"/>
        </w:rPr>
        <w:t>product</w:t>
      </w:r>
      <w:r w:rsidRPr="00C017A7">
        <w:rPr>
          <w:rFonts w:eastAsia="Aptos"/>
          <w:lang w:val="ru-RU"/>
        </w:rPr>
        <w:t xml:space="preserve"> являются ссылками, потому что ведут к разделу или странице. </w:t>
      </w:r>
      <w:r>
        <w:rPr>
          <w:rFonts w:eastAsia="Aptos"/>
        </w:rPr>
        <w:t>Sign in — кнопка отправки формы.</w:t>
      </w:r>
    </w:p>
    <w:tbl>
      <w:tblPr>
        <w:tblStyle w:val="aff0"/>
        <w:tblW w:w="0" w:type="auto"/>
        <w:jc w:val="center"/>
        <w:tblLook w:val="04A0" w:firstRow="1" w:lastRow="0" w:firstColumn="1" w:lastColumn="0" w:noHBand="0" w:noVBand="1"/>
      </w:tblPr>
      <w:tblGrid>
        <w:gridCol w:w="3061"/>
        <w:gridCol w:w="2721"/>
        <w:gridCol w:w="3288"/>
      </w:tblGrid>
      <w:tr w:rsidR="0091220B">
        <w:trPr>
          <w:cantSplit/>
          <w:tblHeader/>
          <w:jc w:val="center"/>
        </w:trPr>
        <w:tc>
          <w:tcPr>
            <w:tcW w:w="3061"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Ситуация</w:t>
            </w:r>
          </w:p>
        </w:tc>
        <w:tc>
          <w:tcPr>
            <w:tcW w:w="2721"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Элемент</w:t>
            </w:r>
          </w:p>
        </w:tc>
        <w:tc>
          <w:tcPr>
            <w:tcW w:w="3288"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Обоснование</w:t>
            </w:r>
          </w:p>
        </w:tc>
      </w:tr>
      <w:tr w:rsidR="0091220B">
        <w:trPr>
          <w:cantSplit/>
          <w:jc w:val="center"/>
        </w:trPr>
        <w:tc>
          <w:tcPr>
            <w:tcW w:w="306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Открыть product.html</w:t>
            </w:r>
          </w:p>
        </w:tc>
        <w:tc>
          <w:tcPr>
            <w:tcW w:w="272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&lt;a&gt;</w:t>
            </w:r>
          </w:p>
        </w:tc>
        <w:tc>
          <w:tcPr>
            <w:tcW w:w="328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Меняется адрес документа.</w:t>
            </w:r>
          </w:p>
        </w:tc>
      </w:tr>
      <w:tr w:rsidR="0091220B">
        <w:trPr>
          <w:cantSplit/>
          <w:jc w:val="center"/>
        </w:trPr>
        <w:tc>
          <w:tcPr>
            <w:tcW w:w="306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Перейти к #products</w:t>
            </w:r>
          </w:p>
        </w:tc>
        <w:tc>
          <w:tcPr>
            <w:tcW w:w="272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&lt;a&gt;</w:t>
            </w:r>
          </w:p>
        </w:tc>
        <w:tc>
          <w:tcPr>
            <w:tcW w:w="328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Меняется фрагмент адреса.</w:t>
            </w:r>
          </w:p>
        </w:tc>
      </w:tr>
      <w:tr w:rsidR="0091220B">
        <w:trPr>
          <w:cantSplit/>
          <w:jc w:val="center"/>
        </w:trPr>
        <w:tc>
          <w:tcPr>
            <w:tcW w:w="306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lastRenderedPageBreak/>
              <w:t>Отправить форму</w:t>
            </w:r>
          </w:p>
        </w:tc>
        <w:tc>
          <w:tcPr>
            <w:tcW w:w="272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&lt;button type="submit"&gt;</w:t>
            </w:r>
          </w:p>
        </w:tc>
        <w:tc>
          <w:tcPr>
            <w:tcW w:w="328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Выполняется действие формы.</w:t>
            </w:r>
          </w:p>
        </w:tc>
      </w:tr>
      <w:tr w:rsidR="0091220B" w:rsidRPr="00C017A7">
        <w:trPr>
          <w:cantSplit/>
          <w:jc w:val="center"/>
        </w:trPr>
        <w:tc>
          <w:tcPr>
            <w:tcW w:w="306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Закрыть модальное окно</w:t>
            </w:r>
          </w:p>
        </w:tc>
        <w:tc>
          <w:tcPr>
            <w:tcW w:w="272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&lt;button type="button"&gt;</w:t>
            </w:r>
          </w:p>
        </w:tc>
        <w:tc>
          <w:tcPr>
            <w:tcW w:w="3288"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Будущий сценарий изменит состояние интерфейса.</w:t>
            </w:r>
          </w:p>
        </w:tc>
      </w:tr>
    </w:tbl>
    <w:p w:rsidR="0091220B" w:rsidRPr="00C017A7" w:rsidRDefault="0091220B">
      <w:pPr>
        <w:spacing w:after="0"/>
        <w:rPr>
          <w:rFonts w:hint="eastAsia"/>
          <w:lang w:val="ru-RU"/>
        </w:rPr>
      </w:pPr>
    </w:p>
    <w:p w:rsidR="0091220B" w:rsidRPr="00C017A7" w:rsidRDefault="006C4724">
      <w:pPr>
        <w:pStyle w:val="1"/>
        <w:rPr>
          <w:lang w:val="ru-RU"/>
        </w:rPr>
      </w:pPr>
      <w:bookmarkStart w:id="23" w:name="_Toc240392061"/>
      <w:r w:rsidRPr="00C017A7">
        <w:rPr>
          <w:lang w:val="ru-RU"/>
        </w:rPr>
        <w:t>5. Изображения и медиаресурсы</w:t>
      </w:r>
      <w:bookmarkEnd w:id="23"/>
    </w:p>
    <w:p w:rsidR="0091220B" w:rsidRPr="00C017A7" w:rsidRDefault="006C4724">
      <w:pPr>
        <w:pStyle w:val="21"/>
        <w:rPr>
          <w:lang w:val="ru-RU"/>
        </w:rPr>
      </w:pPr>
      <w:bookmarkStart w:id="24" w:name="_Toc240392062"/>
      <w:r w:rsidRPr="00C017A7">
        <w:rPr>
          <w:lang w:val="ru-RU"/>
        </w:rPr>
        <w:t xml:space="preserve">5.1. </w:t>
      </w:r>
      <w:r>
        <w:t>src</w:t>
      </w:r>
      <w:r w:rsidRPr="00C017A7">
        <w:rPr>
          <w:lang w:val="ru-RU"/>
        </w:rPr>
        <w:t xml:space="preserve">, </w:t>
      </w:r>
      <w:r>
        <w:t>alt</w:t>
      </w:r>
      <w:r w:rsidRPr="00C017A7">
        <w:rPr>
          <w:lang w:val="ru-RU"/>
        </w:rPr>
        <w:t xml:space="preserve">, </w:t>
      </w:r>
      <w:r>
        <w:t>width</w:t>
      </w:r>
      <w:r w:rsidRPr="00C017A7">
        <w:rPr>
          <w:lang w:val="ru-RU"/>
        </w:rPr>
        <w:t xml:space="preserve"> и </w:t>
      </w:r>
      <w:r>
        <w:t>height</w:t>
      </w:r>
      <w:bookmarkEnd w:id="24"/>
    </w:p>
    <w:p w:rsidR="0091220B" w:rsidRDefault="006C4724">
      <w:pPr>
        <w:pStyle w:val="CodeBlock"/>
        <w:keepLines/>
        <w:pBdr>
          <w:left w:val="single" w:sz="18" w:space="6" w:color="E76F51"/>
        </w:pBdr>
        <w:shd w:val="clear" w:color="auto" w:fill="F4F7F9"/>
        <w:rPr>
          <w:rFonts w:hint="eastAsia"/>
        </w:rPr>
      </w:pPr>
      <w:r>
        <w:rPr>
          <w:rFonts w:eastAsia="Consolas"/>
        </w:rPr>
        <w:t>&lt;img</w:t>
      </w:r>
      <w:r>
        <w:rPr>
          <w:rFonts w:eastAsia="Consolas"/>
        </w:rPr>
        <w:br/>
      </w:r>
      <w:r>
        <w:rPr>
          <w:rFonts w:eastAsia="Consolas"/>
        </w:rPr>
        <w:t xml:space="preserve">  src="images/product-green-dress.jpg"</w:t>
      </w:r>
      <w:r>
        <w:rPr>
          <w:rFonts w:eastAsia="Consolas"/>
        </w:rPr>
        <w:br/>
        <w:t xml:space="preserve">  width="400"</w:t>
      </w:r>
      <w:r>
        <w:rPr>
          <w:rFonts w:eastAsia="Consolas"/>
        </w:rPr>
        <w:br/>
        <w:t xml:space="preserve">  height="500"</w:t>
      </w:r>
      <w:r>
        <w:rPr>
          <w:rFonts w:eastAsia="Consolas"/>
        </w:rPr>
        <w:br/>
        <w:t xml:space="preserve">  alt="Basic Dress Green"</w:t>
      </w:r>
      <w:r>
        <w:rPr>
          <w:rFonts w:eastAsia="Consolas"/>
        </w:rPr>
        <w:br/>
        <w:t>/&gt;</w:t>
      </w:r>
    </w:p>
    <w:p w:rsidR="0091220B" w:rsidRPr="00C017A7" w:rsidRDefault="006C4724">
      <w:pPr>
        <w:pStyle w:val="CaptionCustom"/>
        <w:rPr>
          <w:rFonts w:hint="eastAsia"/>
          <w:lang w:val="ru-RU"/>
        </w:rPr>
      </w:pPr>
      <w:r w:rsidRPr="00C017A7">
        <w:rPr>
          <w:lang w:val="ru-RU"/>
        </w:rPr>
        <w:t>Пример 6 — Изображение товара</w:t>
      </w:r>
    </w:p>
    <w:p w:rsidR="0091220B" w:rsidRPr="00C017A7" w:rsidRDefault="006C4724">
      <w:pPr>
        <w:rPr>
          <w:rFonts w:hint="eastAsia"/>
          <w:lang w:val="ru-RU"/>
        </w:rPr>
      </w:pPr>
      <w:r>
        <w:rPr>
          <w:rFonts w:eastAsia="Aptos"/>
        </w:rPr>
        <w:t>src</w:t>
      </w:r>
      <w:r w:rsidRPr="00C017A7">
        <w:rPr>
          <w:rFonts w:eastAsia="Aptos"/>
          <w:lang w:val="ru-RU"/>
        </w:rPr>
        <w:t xml:space="preserve"> содержит относительный путь: сначала папка </w:t>
      </w:r>
      <w:r>
        <w:rPr>
          <w:rFonts w:eastAsia="Aptos"/>
        </w:rPr>
        <w:t>images</w:t>
      </w:r>
      <w:r w:rsidRPr="00C017A7">
        <w:rPr>
          <w:rFonts w:eastAsia="Aptos"/>
          <w:lang w:val="ru-RU"/>
        </w:rPr>
        <w:t xml:space="preserve">, затем имя файла. </w:t>
      </w:r>
      <w:r>
        <w:rPr>
          <w:rFonts w:eastAsia="Aptos"/>
        </w:rPr>
        <w:t>alt</w:t>
      </w:r>
      <w:r w:rsidRPr="00C017A7">
        <w:rPr>
          <w:rFonts w:eastAsia="Aptos"/>
          <w:lang w:val="ru-RU"/>
        </w:rPr>
        <w:t xml:space="preserve"> передаёт смысл изображения в текстовой форме, если ка</w:t>
      </w:r>
      <w:r w:rsidRPr="00C017A7">
        <w:rPr>
          <w:rFonts w:eastAsia="Aptos"/>
          <w:lang w:val="ru-RU"/>
        </w:rPr>
        <w:t xml:space="preserve">ртинка не загрузилась или используется экранный диктор. </w:t>
      </w:r>
      <w:r>
        <w:rPr>
          <w:rFonts w:eastAsia="Aptos"/>
        </w:rPr>
        <w:t>width</w:t>
      </w:r>
      <w:r w:rsidRPr="00C017A7">
        <w:rPr>
          <w:rFonts w:eastAsia="Aptos"/>
          <w:lang w:val="ru-RU"/>
        </w:rPr>
        <w:t xml:space="preserve"> и </w:t>
      </w:r>
      <w:r>
        <w:rPr>
          <w:rFonts w:eastAsia="Aptos"/>
        </w:rPr>
        <w:t>height</w:t>
      </w:r>
      <w:r w:rsidRPr="00C017A7">
        <w:rPr>
          <w:rFonts w:eastAsia="Aptos"/>
          <w:lang w:val="ru-RU"/>
        </w:rPr>
        <w:t xml:space="preserve"> задают внутренние размеры и позволяют браузеру заранее зарезервировать место, уменьшая скачки макета при загрузке.</w:t>
      </w:r>
    </w:p>
    <w:p w:rsidR="0091220B" w:rsidRPr="00C017A7" w:rsidRDefault="006C4724">
      <w:pPr>
        <w:rPr>
          <w:rFonts w:hint="eastAsia"/>
          <w:lang w:val="ru-RU"/>
        </w:rPr>
      </w:pPr>
      <w:r w:rsidRPr="00C017A7">
        <w:rPr>
          <w:rFonts w:eastAsia="Aptos"/>
          <w:lang w:val="ru-RU"/>
        </w:rPr>
        <w:t>Для карточки товара альтернативный текст может совпадать с кратким наз</w:t>
      </w:r>
      <w:r w:rsidRPr="00C017A7">
        <w:rPr>
          <w:rFonts w:eastAsia="Aptos"/>
          <w:lang w:val="ru-RU"/>
        </w:rPr>
        <w:t xml:space="preserve">ванием модели. Для атмосферных изображений </w:t>
      </w:r>
      <w:r>
        <w:rPr>
          <w:rFonts w:eastAsia="Aptos"/>
        </w:rPr>
        <w:t>hero</w:t>
      </w:r>
      <w:r w:rsidRPr="00C017A7">
        <w:rPr>
          <w:rFonts w:eastAsia="Aptos"/>
          <w:lang w:val="ru-RU"/>
        </w:rPr>
        <w:t xml:space="preserve">-секции в проекте даны описания сцены. Логотип </w:t>
      </w:r>
      <w:r>
        <w:rPr>
          <w:rFonts w:eastAsia="Aptos"/>
        </w:rPr>
        <w:t>Zara</w:t>
      </w:r>
      <w:r w:rsidRPr="00C017A7">
        <w:rPr>
          <w:rFonts w:eastAsia="Aptos"/>
          <w:lang w:val="ru-RU"/>
        </w:rPr>
        <w:t xml:space="preserve"> получает </w:t>
      </w:r>
      <w:r>
        <w:rPr>
          <w:rFonts w:eastAsia="Aptos"/>
        </w:rPr>
        <w:t>alt</w:t>
      </w:r>
      <w:r w:rsidRPr="00C017A7">
        <w:rPr>
          <w:rFonts w:eastAsia="Aptos"/>
          <w:lang w:val="ru-RU"/>
        </w:rPr>
        <w:t>="</w:t>
      </w:r>
      <w:r>
        <w:rPr>
          <w:rFonts w:eastAsia="Aptos"/>
        </w:rPr>
        <w:t>Zara</w:t>
      </w:r>
      <w:r w:rsidRPr="00C017A7">
        <w:rPr>
          <w:rFonts w:eastAsia="Aptos"/>
          <w:lang w:val="ru-RU"/>
        </w:rPr>
        <w:t>", потому что изображение передаёт название бренда.</w:t>
      </w:r>
    </w:p>
    <w:tbl>
      <w:tblPr>
        <w:tblW w:w="0" w:type="auto"/>
        <w:jc w:val="center"/>
        <w:tblLook w:val="04A0" w:firstRow="1" w:lastRow="0" w:firstColumn="1" w:lastColumn="0" w:noHBand="0" w:noVBand="1"/>
      </w:tblPr>
      <w:tblGrid>
        <w:gridCol w:w="9638"/>
      </w:tblGrid>
      <w:tr w:rsidR="0091220B" w:rsidRPr="00C017A7">
        <w:trPr>
          <w:cantSplit/>
          <w:jc w:val="center"/>
        </w:trPr>
        <w:tc>
          <w:tcPr>
            <w:tcW w:w="9638" w:type="dxa"/>
            <w:tcBorders>
              <w:left w:val="single" w:sz="24" w:space="0" w:color="E76F51"/>
            </w:tcBorders>
            <w:shd w:val="clear" w:color="auto" w:fill="FCEDE8"/>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E76F51"/>
                <w:sz w:val="18"/>
                <w:lang w:val="ru-RU"/>
              </w:rPr>
              <w:t>ВАЖНО</w:t>
            </w:r>
          </w:p>
          <w:p w:rsidR="0091220B" w:rsidRPr="00C017A7" w:rsidRDefault="006C4724">
            <w:pPr>
              <w:spacing w:after="0"/>
              <w:ind w:firstLine="0"/>
              <w:rPr>
                <w:rFonts w:hint="eastAsia"/>
                <w:lang w:val="ru-RU"/>
              </w:rPr>
            </w:pPr>
            <w:r>
              <w:rPr>
                <w:rFonts w:eastAsia="Aptos"/>
                <w:sz w:val="20"/>
              </w:rPr>
              <w:t>alt</w:t>
            </w:r>
            <w:r w:rsidRPr="00C017A7">
              <w:rPr>
                <w:rFonts w:eastAsia="Aptos"/>
                <w:sz w:val="20"/>
                <w:lang w:val="ru-RU"/>
              </w:rPr>
              <w:t xml:space="preserve"> описывает назначение изображения в конкретном контексте, а не механически пер</w:t>
            </w:r>
            <w:r w:rsidRPr="00C017A7">
              <w:rPr>
                <w:rFonts w:eastAsia="Aptos"/>
                <w:sz w:val="20"/>
                <w:lang w:val="ru-RU"/>
              </w:rPr>
              <w:t>ечисляет всё, что видно. Не начинайте текст словами «изображение» или «картинка»: экранный диктор уже сообщает тип элемента.</w:t>
            </w:r>
          </w:p>
        </w:tc>
      </w:tr>
    </w:tbl>
    <w:p w:rsidR="0091220B" w:rsidRPr="00C017A7" w:rsidRDefault="0091220B">
      <w:pPr>
        <w:spacing w:after="0"/>
        <w:rPr>
          <w:rFonts w:hint="eastAsia"/>
          <w:lang w:val="ru-RU"/>
        </w:rPr>
      </w:pPr>
    </w:p>
    <w:p w:rsidR="0091220B" w:rsidRDefault="006C4724">
      <w:pPr>
        <w:pStyle w:val="21"/>
      </w:pPr>
      <w:bookmarkStart w:id="25" w:name="_Toc240392063"/>
      <w:r>
        <w:t>5.2. Информативные и декоративные изображения</w:t>
      </w:r>
      <w:bookmarkEnd w:id="25"/>
    </w:p>
    <w:tbl>
      <w:tblPr>
        <w:tblStyle w:val="aff0"/>
        <w:tblW w:w="0" w:type="auto"/>
        <w:jc w:val="center"/>
        <w:tblLook w:val="04A0" w:firstRow="1" w:lastRow="0" w:firstColumn="1" w:lastColumn="0" w:noHBand="0" w:noVBand="1"/>
      </w:tblPr>
      <w:tblGrid>
        <w:gridCol w:w="2154"/>
        <w:gridCol w:w="3402"/>
        <w:gridCol w:w="3515"/>
      </w:tblGrid>
      <w:tr w:rsidR="0091220B">
        <w:trPr>
          <w:cantSplit/>
          <w:tblHeader/>
          <w:jc w:val="center"/>
        </w:trPr>
        <w:tc>
          <w:tcPr>
            <w:tcW w:w="2154"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Тип</w:t>
            </w:r>
          </w:p>
        </w:tc>
        <w:tc>
          <w:tcPr>
            <w:tcW w:w="3402"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Как оформить</w:t>
            </w:r>
          </w:p>
        </w:tc>
        <w:tc>
          <w:tcPr>
            <w:tcW w:w="3515"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Пример</w:t>
            </w:r>
          </w:p>
        </w:tc>
      </w:tr>
      <w:tr w:rsidR="0091220B">
        <w:trPr>
          <w:cantSplit/>
          <w:jc w:val="center"/>
        </w:trPr>
        <w:tc>
          <w:tcPr>
            <w:tcW w:w="2154"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Информативное</w:t>
            </w:r>
          </w:p>
        </w:tc>
        <w:tc>
          <w:tcPr>
            <w:tcW w:w="3402"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Краткий осмысленный alt</w:t>
            </w:r>
          </w:p>
        </w:tc>
        <w:tc>
          <w:tcPr>
            <w:tcW w:w="351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 xml:space="preserve">Фотография </w:t>
            </w:r>
            <w:r>
              <w:rPr>
                <w:rFonts w:eastAsia="Aptos"/>
                <w:sz w:val="18"/>
              </w:rPr>
              <w:t>конкретного товара.</w:t>
            </w:r>
          </w:p>
        </w:tc>
      </w:tr>
      <w:tr w:rsidR="0091220B">
        <w:trPr>
          <w:cantSplit/>
          <w:jc w:val="center"/>
        </w:trPr>
        <w:tc>
          <w:tcPr>
            <w:tcW w:w="2154"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Функциональное внутри ссылки</w:t>
            </w:r>
          </w:p>
        </w:tc>
        <w:tc>
          <w:tcPr>
            <w:tcW w:w="3402"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alt описывает цель перехода</w:t>
            </w:r>
          </w:p>
        </w:tc>
        <w:tc>
          <w:tcPr>
            <w:tcW w:w="3515"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Логотип, ведущий на главную.</w:t>
            </w:r>
          </w:p>
        </w:tc>
      </w:tr>
      <w:tr w:rsidR="0091220B" w:rsidRPr="00C017A7">
        <w:trPr>
          <w:cantSplit/>
          <w:jc w:val="center"/>
        </w:trPr>
        <w:tc>
          <w:tcPr>
            <w:tcW w:w="2154"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Декоративное</w:t>
            </w:r>
          </w:p>
        </w:tc>
        <w:tc>
          <w:tcPr>
            <w:tcW w:w="3402"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alt=""</w:t>
            </w:r>
          </w:p>
        </w:tc>
        <w:tc>
          <w:tcPr>
            <w:tcW w:w="3515"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Текстура или орнамент без самостоятельного смысла.</w:t>
            </w:r>
          </w:p>
        </w:tc>
      </w:tr>
      <w:tr w:rsidR="0091220B" w:rsidRPr="00C017A7">
        <w:trPr>
          <w:cantSplit/>
          <w:jc w:val="center"/>
        </w:trPr>
        <w:tc>
          <w:tcPr>
            <w:tcW w:w="2154"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Сложное</w:t>
            </w:r>
          </w:p>
        </w:tc>
        <w:tc>
          <w:tcPr>
            <w:tcW w:w="3402"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Краткий </w:t>
            </w:r>
            <w:r>
              <w:rPr>
                <w:rFonts w:eastAsia="Aptos"/>
                <w:sz w:val="18"/>
              </w:rPr>
              <w:t>alt</w:t>
            </w:r>
            <w:r w:rsidRPr="00C017A7">
              <w:rPr>
                <w:rFonts w:eastAsia="Aptos"/>
                <w:sz w:val="18"/>
                <w:lang w:val="ru-RU"/>
              </w:rPr>
              <w:t xml:space="preserve"> + развернутое описание рядом</w:t>
            </w:r>
          </w:p>
        </w:tc>
        <w:tc>
          <w:tcPr>
            <w:tcW w:w="3515"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Инфографика или схема с </w:t>
            </w:r>
            <w:r w:rsidRPr="00C017A7">
              <w:rPr>
                <w:rFonts w:eastAsia="Aptos"/>
                <w:sz w:val="18"/>
                <w:lang w:val="ru-RU"/>
              </w:rPr>
              <w:t>данными.</w:t>
            </w:r>
          </w:p>
        </w:tc>
      </w:tr>
    </w:tbl>
    <w:p w:rsidR="0091220B" w:rsidRPr="00C017A7" w:rsidRDefault="0091220B">
      <w:pPr>
        <w:spacing w:after="0"/>
        <w:rPr>
          <w:rFonts w:hint="eastAsia"/>
          <w:lang w:val="ru-RU"/>
        </w:rPr>
      </w:pPr>
    </w:p>
    <w:p w:rsidR="0091220B" w:rsidRPr="00C017A7" w:rsidRDefault="006C4724">
      <w:pPr>
        <w:rPr>
          <w:rFonts w:hint="eastAsia"/>
          <w:lang w:val="ru-RU"/>
        </w:rPr>
      </w:pPr>
      <w:r>
        <w:rPr>
          <w:rFonts w:eastAsia="Aptos"/>
        </w:rPr>
        <w:t xml:space="preserve">В Instagram-подборке alt="Look from Instagram" очень общий. </w:t>
      </w:r>
      <w:r w:rsidRPr="00C017A7">
        <w:rPr>
          <w:rFonts w:eastAsia="Aptos"/>
          <w:lang w:val="ru-RU"/>
        </w:rPr>
        <w:t xml:space="preserve">Для учебного улучшения полезно написать отличающиеся описания, если изображения несут информацию. Если подборка служит только декором и рядом нет важного содержания, допустим пустой </w:t>
      </w:r>
      <w:r>
        <w:rPr>
          <w:rFonts w:eastAsia="Aptos"/>
        </w:rPr>
        <w:t>alt</w:t>
      </w:r>
      <w:r w:rsidRPr="00C017A7">
        <w:rPr>
          <w:rFonts w:eastAsia="Aptos"/>
          <w:lang w:val="ru-RU"/>
        </w:rPr>
        <w:t>, но решение принимается по цели блока.</w:t>
      </w:r>
    </w:p>
    <w:p w:rsidR="0091220B" w:rsidRPr="00C017A7" w:rsidRDefault="006C4724">
      <w:pPr>
        <w:pStyle w:val="21"/>
        <w:rPr>
          <w:lang w:val="ru-RU"/>
        </w:rPr>
      </w:pPr>
      <w:bookmarkStart w:id="26" w:name="_Toc240392064"/>
      <w:r w:rsidRPr="00C017A7">
        <w:rPr>
          <w:lang w:val="ru-RU"/>
        </w:rPr>
        <w:lastRenderedPageBreak/>
        <w:t>5.3. Практическая диагностика путей</w:t>
      </w:r>
      <w:bookmarkEnd w:id="26"/>
    </w:p>
    <w:p w:rsidR="0091220B" w:rsidRPr="00C017A7" w:rsidRDefault="006C4724">
      <w:pPr>
        <w:spacing w:after="60"/>
        <w:ind w:left="397" w:hanging="283"/>
        <w:jc w:val="left"/>
        <w:rPr>
          <w:rFonts w:hint="eastAsia"/>
          <w:lang w:val="ru-RU"/>
        </w:rPr>
      </w:pPr>
      <w:r w:rsidRPr="00C017A7">
        <w:rPr>
          <w:rFonts w:eastAsia="Aptos"/>
          <w:lang w:val="ru-RU"/>
        </w:rPr>
        <w:t xml:space="preserve">1. Переименуйте временную копию </w:t>
      </w:r>
      <w:r>
        <w:rPr>
          <w:rFonts w:eastAsia="Aptos"/>
        </w:rPr>
        <w:t>product</w:t>
      </w:r>
      <w:r w:rsidRPr="00C017A7">
        <w:rPr>
          <w:rFonts w:eastAsia="Aptos"/>
          <w:lang w:val="ru-RU"/>
        </w:rPr>
        <w:t>-</w:t>
      </w:r>
      <w:r>
        <w:rPr>
          <w:rFonts w:eastAsia="Aptos"/>
        </w:rPr>
        <w:t>green</w:t>
      </w:r>
      <w:r w:rsidRPr="00C017A7">
        <w:rPr>
          <w:rFonts w:eastAsia="Aptos"/>
          <w:lang w:val="ru-RU"/>
        </w:rPr>
        <w:t>-</w:t>
      </w:r>
      <w:r>
        <w:rPr>
          <w:rFonts w:eastAsia="Aptos"/>
        </w:rPr>
        <w:t>dress</w:t>
      </w:r>
      <w:r w:rsidRPr="00C017A7">
        <w:rPr>
          <w:rFonts w:eastAsia="Aptos"/>
          <w:lang w:val="ru-RU"/>
        </w:rPr>
        <w:t>.</w:t>
      </w:r>
      <w:r>
        <w:rPr>
          <w:rFonts w:eastAsia="Aptos"/>
        </w:rPr>
        <w:t>jpg</w:t>
      </w:r>
      <w:r w:rsidRPr="00C017A7">
        <w:rPr>
          <w:rFonts w:eastAsia="Aptos"/>
          <w:lang w:val="ru-RU"/>
        </w:rPr>
        <w:t xml:space="preserve"> и обновите страницу: появятся значок ошибки и альтернативный текст.</w:t>
      </w:r>
    </w:p>
    <w:p w:rsidR="0091220B" w:rsidRPr="00C017A7" w:rsidRDefault="006C4724">
      <w:pPr>
        <w:spacing w:after="60"/>
        <w:ind w:left="397" w:hanging="283"/>
        <w:jc w:val="left"/>
        <w:rPr>
          <w:rFonts w:hint="eastAsia"/>
          <w:lang w:val="ru-RU"/>
        </w:rPr>
      </w:pPr>
      <w:r w:rsidRPr="00C017A7">
        <w:rPr>
          <w:rFonts w:eastAsia="Aptos"/>
          <w:lang w:val="ru-RU"/>
        </w:rPr>
        <w:t xml:space="preserve">2. Верните имя файла. Проверьте регистр букв: на многих </w:t>
      </w:r>
      <w:r w:rsidRPr="00C017A7">
        <w:rPr>
          <w:rFonts w:eastAsia="Aptos"/>
          <w:lang w:val="ru-RU"/>
        </w:rPr>
        <w:t xml:space="preserve">серверах </w:t>
      </w:r>
      <w:r>
        <w:rPr>
          <w:rFonts w:eastAsia="Aptos"/>
        </w:rPr>
        <w:t>Dress</w:t>
      </w:r>
      <w:r w:rsidRPr="00C017A7">
        <w:rPr>
          <w:rFonts w:eastAsia="Aptos"/>
          <w:lang w:val="ru-RU"/>
        </w:rPr>
        <w:t>.</w:t>
      </w:r>
      <w:r>
        <w:rPr>
          <w:rFonts w:eastAsia="Aptos"/>
        </w:rPr>
        <w:t>jpg</w:t>
      </w:r>
      <w:r w:rsidRPr="00C017A7">
        <w:rPr>
          <w:rFonts w:eastAsia="Aptos"/>
          <w:lang w:val="ru-RU"/>
        </w:rPr>
        <w:t xml:space="preserve"> и </w:t>
      </w:r>
      <w:r>
        <w:rPr>
          <w:rFonts w:eastAsia="Aptos"/>
        </w:rPr>
        <w:t>dress</w:t>
      </w:r>
      <w:r w:rsidRPr="00C017A7">
        <w:rPr>
          <w:rFonts w:eastAsia="Aptos"/>
          <w:lang w:val="ru-RU"/>
        </w:rPr>
        <w:t>.</w:t>
      </w:r>
      <w:r>
        <w:rPr>
          <w:rFonts w:eastAsia="Aptos"/>
        </w:rPr>
        <w:t>jpg</w:t>
      </w:r>
      <w:r w:rsidRPr="00C017A7">
        <w:rPr>
          <w:rFonts w:eastAsia="Aptos"/>
          <w:lang w:val="ru-RU"/>
        </w:rPr>
        <w:t xml:space="preserve"> считаются разными файлами.</w:t>
      </w:r>
    </w:p>
    <w:p w:rsidR="0091220B" w:rsidRPr="00C017A7" w:rsidRDefault="006C4724">
      <w:pPr>
        <w:spacing w:after="60"/>
        <w:ind w:left="397" w:hanging="283"/>
        <w:jc w:val="left"/>
        <w:rPr>
          <w:rFonts w:hint="eastAsia"/>
          <w:lang w:val="ru-RU"/>
        </w:rPr>
      </w:pPr>
      <w:r w:rsidRPr="00C017A7">
        <w:rPr>
          <w:rFonts w:eastAsia="Aptos"/>
          <w:lang w:val="ru-RU"/>
        </w:rPr>
        <w:t xml:space="preserve">3. Переместите </w:t>
      </w:r>
      <w:r>
        <w:rPr>
          <w:rFonts w:eastAsia="Aptos"/>
        </w:rPr>
        <w:t>HTML</w:t>
      </w:r>
      <w:r w:rsidRPr="00C017A7">
        <w:rPr>
          <w:rFonts w:eastAsia="Aptos"/>
          <w:lang w:val="ru-RU"/>
        </w:rPr>
        <w:t xml:space="preserve">-файл в подкаталог и определите, как должен измениться путь к </w:t>
      </w:r>
      <w:r>
        <w:rPr>
          <w:rFonts w:eastAsia="Aptos"/>
        </w:rPr>
        <w:t>images</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4. Откройте сетевую вкладку инструментов разработчика и найдите запрос изображения и его статус.</w:t>
      </w:r>
    </w:p>
    <w:p w:rsidR="0091220B" w:rsidRPr="00C017A7" w:rsidRDefault="006C4724">
      <w:pPr>
        <w:pStyle w:val="1"/>
        <w:rPr>
          <w:lang w:val="ru-RU"/>
        </w:rPr>
      </w:pPr>
      <w:bookmarkStart w:id="27" w:name="_Toc240392065"/>
      <w:r w:rsidRPr="00C017A7">
        <w:rPr>
          <w:lang w:val="ru-RU"/>
        </w:rPr>
        <w:t>6. Формы: в</w:t>
      </w:r>
      <w:r w:rsidRPr="00C017A7">
        <w:rPr>
          <w:lang w:val="ru-RU"/>
        </w:rPr>
        <w:t>вод, подписи и браузерная проверка</w:t>
      </w:r>
      <w:bookmarkEnd w:id="27"/>
    </w:p>
    <w:p w:rsidR="0091220B" w:rsidRPr="00C017A7" w:rsidRDefault="006C4724">
      <w:pPr>
        <w:pStyle w:val="21"/>
        <w:rPr>
          <w:lang w:val="ru-RU"/>
        </w:rPr>
      </w:pPr>
      <w:bookmarkStart w:id="28" w:name="_Toc240392066"/>
      <w:r w:rsidRPr="00C017A7">
        <w:rPr>
          <w:lang w:val="ru-RU"/>
        </w:rPr>
        <w:t>6.1. Структура формы</w:t>
      </w:r>
      <w:bookmarkEnd w:id="28"/>
    </w:p>
    <w:p w:rsidR="0091220B" w:rsidRPr="00C017A7" w:rsidRDefault="006C4724">
      <w:pPr>
        <w:rPr>
          <w:rFonts w:hint="eastAsia"/>
          <w:lang w:val="ru-RU"/>
        </w:rPr>
      </w:pPr>
      <w:r w:rsidRPr="00C017A7">
        <w:rPr>
          <w:rFonts w:eastAsia="Aptos"/>
          <w:lang w:val="ru-RU"/>
        </w:rPr>
        <w:t xml:space="preserve">Форма объединяет элементы ввода и описывает способ отправки данных. </w:t>
      </w:r>
      <w:r>
        <w:rPr>
          <w:rFonts w:eastAsia="Aptos"/>
        </w:rPr>
        <w:t>action</w:t>
      </w:r>
      <w:r w:rsidRPr="00C017A7">
        <w:rPr>
          <w:rFonts w:eastAsia="Aptos"/>
          <w:lang w:val="ru-RU"/>
        </w:rPr>
        <w:t xml:space="preserve"> указывает обработчик, </w:t>
      </w:r>
      <w:r>
        <w:rPr>
          <w:rFonts w:eastAsia="Aptos"/>
        </w:rPr>
        <w:t>method</w:t>
      </w:r>
      <w:r w:rsidRPr="00C017A7">
        <w:rPr>
          <w:rFonts w:eastAsia="Aptos"/>
          <w:lang w:val="ru-RU"/>
        </w:rPr>
        <w:t xml:space="preserve"> — </w:t>
      </w:r>
      <w:r>
        <w:rPr>
          <w:rFonts w:eastAsia="Aptos"/>
        </w:rPr>
        <w:t>HTTP</w:t>
      </w:r>
      <w:r w:rsidRPr="00C017A7">
        <w:rPr>
          <w:rFonts w:eastAsia="Aptos"/>
          <w:lang w:val="ru-RU"/>
        </w:rPr>
        <w:t xml:space="preserve">-метод. В учебном этапе </w:t>
      </w:r>
      <w:r>
        <w:rPr>
          <w:rFonts w:eastAsia="Aptos"/>
        </w:rPr>
        <w:t>action</w:t>
      </w:r>
      <w:r w:rsidRPr="00C017A7">
        <w:rPr>
          <w:rFonts w:eastAsia="Aptos"/>
          <w:lang w:val="ru-RU"/>
        </w:rPr>
        <w:t>="#" является заглушкой: браузер выполняет стандартную отпра</w:t>
      </w:r>
      <w:r w:rsidRPr="00C017A7">
        <w:rPr>
          <w:rFonts w:eastAsia="Aptos"/>
          <w:lang w:val="ru-RU"/>
        </w:rPr>
        <w:t>вку, но сервер не принимает и не сохраняет данные.</w:t>
      </w:r>
    </w:p>
    <w:p w:rsidR="0091220B" w:rsidRDefault="006C4724">
      <w:pPr>
        <w:pStyle w:val="CodeBlock"/>
        <w:keepLines/>
        <w:pBdr>
          <w:left w:val="single" w:sz="18" w:space="6" w:color="E76F51"/>
        </w:pBdr>
        <w:shd w:val="clear" w:color="auto" w:fill="F4F7F9"/>
        <w:rPr>
          <w:rFonts w:hint="eastAsia"/>
        </w:rPr>
      </w:pPr>
      <w:r>
        <w:rPr>
          <w:rFonts w:eastAsia="Consolas"/>
        </w:rPr>
        <w:t>&lt;form action="#" method="post"&gt;</w:t>
      </w:r>
      <w:r>
        <w:rPr>
          <w:rFonts w:eastAsia="Consolas"/>
        </w:rPr>
        <w:br/>
        <w:t xml:space="preserve">  &lt;p&gt;</w:t>
      </w:r>
      <w:r>
        <w:rPr>
          <w:rFonts w:eastAsia="Consolas"/>
        </w:rPr>
        <w:br/>
        <w:t xml:space="preserve">    &lt;label for="login-email"&gt;Email&lt;/label&gt;</w:t>
      </w:r>
      <w:r>
        <w:rPr>
          <w:rFonts w:eastAsia="Consolas"/>
        </w:rPr>
        <w:br/>
        <w:t xml:space="preserve">    &lt;input</w:t>
      </w:r>
      <w:r>
        <w:rPr>
          <w:rFonts w:eastAsia="Consolas"/>
        </w:rPr>
        <w:br/>
        <w:t xml:space="preserve">      id="login-email"</w:t>
      </w:r>
      <w:r>
        <w:rPr>
          <w:rFonts w:eastAsia="Consolas"/>
        </w:rPr>
        <w:br/>
        <w:t xml:space="preserve">      type="email"</w:t>
      </w:r>
      <w:r>
        <w:rPr>
          <w:rFonts w:eastAsia="Consolas"/>
        </w:rPr>
        <w:br/>
        <w:t xml:space="preserve">      name="email"</w:t>
      </w:r>
      <w:r>
        <w:rPr>
          <w:rFonts w:eastAsia="Consolas"/>
        </w:rPr>
        <w:br/>
        <w:t xml:space="preserve">      autocomplete="email"</w:t>
      </w:r>
      <w:r>
        <w:rPr>
          <w:rFonts w:eastAsia="Consolas"/>
        </w:rPr>
        <w:br/>
        <w:t xml:space="preserve">      required</w:t>
      </w:r>
      <w:r>
        <w:rPr>
          <w:rFonts w:eastAsia="Consolas"/>
        </w:rPr>
        <w:br/>
        <w:t xml:space="preserve">    /&gt;</w:t>
      </w:r>
      <w:r>
        <w:rPr>
          <w:rFonts w:eastAsia="Consolas"/>
        </w:rPr>
        <w:br/>
        <w:t xml:space="preserve">  &lt;</w:t>
      </w:r>
      <w:r>
        <w:rPr>
          <w:rFonts w:eastAsia="Consolas"/>
        </w:rPr>
        <w:t>/p&gt;</w:t>
      </w:r>
      <w:r>
        <w:rPr>
          <w:rFonts w:eastAsia="Consolas"/>
        </w:rPr>
        <w:br/>
        <w:t xml:space="preserve">  &lt;button type="submit"&gt;Sign in&lt;/button&gt;</w:t>
      </w:r>
      <w:r>
        <w:rPr>
          <w:rFonts w:eastAsia="Consolas"/>
        </w:rPr>
        <w:br/>
        <w:t>&lt;/form&gt;</w:t>
      </w:r>
    </w:p>
    <w:p w:rsidR="0091220B" w:rsidRPr="00C017A7" w:rsidRDefault="006C4724">
      <w:pPr>
        <w:pStyle w:val="CaptionCustom"/>
        <w:rPr>
          <w:rFonts w:hint="eastAsia"/>
          <w:lang w:val="ru-RU"/>
        </w:rPr>
      </w:pPr>
      <w:r w:rsidRPr="00C017A7">
        <w:rPr>
          <w:lang w:val="ru-RU"/>
        </w:rPr>
        <w:t xml:space="preserve">Пример 7 — Поле </w:t>
      </w:r>
      <w:r>
        <w:t>e</w:t>
      </w:r>
      <w:r w:rsidRPr="00C017A7">
        <w:rPr>
          <w:lang w:val="ru-RU"/>
        </w:rPr>
        <w:t>-</w:t>
      </w:r>
      <w:r>
        <w:t>mail</w:t>
      </w:r>
      <w:r w:rsidRPr="00C017A7">
        <w:rPr>
          <w:lang w:val="ru-RU"/>
        </w:rPr>
        <w:t xml:space="preserve"> на странице входа</w:t>
      </w:r>
    </w:p>
    <w:p w:rsidR="0091220B" w:rsidRPr="00C017A7" w:rsidRDefault="006C4724">
      <w:pPr>
        <w:pStyle w:val="21"/>
        <w:rPr>
          <w:lang w:val="ru-RU"/>
        </w:rPr>
      </w:pPr>
      <w:bookmarkStart w:id="29" w:name="_Toc240392067"/>
      <w:r w:rsidRPr="00C017A7">
        <w:rPr>
          <w:lang w:val="ru-RU"/>
        </w:rPr>
        <w:t xml:space="preserve">6.2. Связь </w:t>
      </w:r>
      <w:r>
        <w:t>label</w:t>
      </w:r>
      <w:r w:rsidRPr="00C017A7">
        <w:rPr>
          <w:lang w:val="ru-RU"/>
        </w:rPr>
        <w:t xml:space="preserve"> и </w:t>
      </w:r>
      <w:r>
        <w:t>input</w:t>
      </w:r>
      <w:bookmarkEnd w:id="29"/>
    </w:p>
    <w:p w:rsidR="0091220B" w:rsidRPr="00C017A7" w:rsidRDefault="006C4724">
      <w:pPr>
        <w:rPr>
          <w:rFonts w:hint="eastAsia"/>
          <w:lang w:val="ru-RU"/>
        </w:rPr>
      </w:pPr>
      <w:r w:rsidRPr="00C017A7">
        <w:rPr>
          <w:rFonts w:eastAsia="Aptos"/>
          <w:lang w:val="ru-RU"/>
        </w:rPr>
        <w:t xml:space="preserve">Значение </w:t>
      </w:r>
      <w:r>
        <w:rPr>
          <w:rFonts w:eastAsia="Aptos"/>
        </w:rPr>
        <w:t>for</w:t>
      </w:r>
      <w:r w:rsidRPr="00C017A7">
        <w:rPr>
          <w:rFonts w:eastAsia="Aptos"/>
          <w:lang w:val="ru-RU"/>
        </w:rPr>
        <w:t xml:space="preserve"> у </w:t>
      </w:r>
      <w:r>
        <w:rPr>
          <w:rFonts w:eastAsia="Aptos"/>
        </w:rPr>
        <w:t>label</w:t>
      </w:r>
      <w:r w:rsidRPr="00C017A7">
        <w:rPr>
          <w:rFonts w:eastAsia="Aptos"/>
          <w:lang w:val="ru-RU"/>
        </w:rPr>
        <w:t xml:space="preserve"> совпадает с </w:t>
      </w:r>
      <w:r>
        <w:rPr>
          <w:rFonts w:eastAsia="Aptos"/>
        </w:rPr>
        <w:t>id</w:t>
      </w:r>
      <w:r w:rsidRPr="00C017A7">
        <w:rPr>
          <w:rFonts w:eastAsia="Aptos"/>
          <w:lang w:val="ru-RU"/>
        </w:rPr>
        <w:t xml:space="preserve"> поля. Благодаря этому нажатие по подписи переводит фокус в </w:t>
      </w:r>
      <w:r>
        <w:rPr>
          <w:rFonts w:eastAsia="Aptos"/>
        </w:rPr>
        <w:t>input</w:t>
      </w:r>
      <w:r w:rsidRPr="00C017A7">
        <w:rPr>
          <w:rFonts w:eastAsia="Aptos"/>
          <w:lang w:val="ru-RU"/>
        </w:rPr>
        <w:t>, а вспомогательная технология коррек</w:t>
      </w:r>
      <w:r w:rsidRPr="00C017A7">
        <w:rPr>
          <w:rFonts w:eastAsia="Aptos"/>
          <w:lang w:val="ru-RU"/>
        </w:rPr>
        <w:t xml:space="preserve">тно объявляет назначение поля. Визуальный </w:t>
      </w:r>
      <w:r>
        <w:rPr>
          <w:rFonts w:eastAsia="Aptos"/>
        </w:rPr>
        <w:t>placeholder</w:t>
      </w:r>
      <w:r w:rsidRPr="00C017A7">
        <w:rPr>
          <w:rFonts w:eastAsia="Aptos"/>
          <w:lang w:val="ru-RU"/>
        </w:rPr>
        <w:t xml:space="preserve"> не заменяет </w:t>
      </w:r>
      <w:r>
        <w:rPr>
          <w:rFonts w:eastAsia="Aptos"/>
        </w:rPr>
        <w:t>label</w:t>
      </w:r>
      <w:r w:rsidRPr="00C017A7">
        <w:rPr>
          <w:rFonts w:eastAsia="Aptos"/>
          <w:lang w:val="ru-RU"/>
        </w:rPr>
        <w:t>: он исчезает при вводе и может иметь недостаточную контрастность.</w:t>
      </w:r>
    </w:p>
    <w:tbl>
      <w:tblPr>
        <w:tblW w:w="0" w:type="auto"/>
        <w:jc w:val="center"/>
        <w:tblLook w:val="04A0" w:firstRow="1" w:lastRow="0" w:firstColumn="1" w:lastColumn="0" w:noHBand="0" w:noVBand="1"/>
      </w:tblPr>
      <w:tblGrid>
        <w:gridCol w:w="9638"/>
      </w:tblGrid>
      <w:tr w:rsidR="0091220B" w:rsidRPr="00C017A7">
        <w:trPr>
          <w:cantSplit/>
          <w:jc w:val="center"/>
        </w:trPr>
        <w:tc>
          <w:tcPr>
            <w:tcW w:w="9638" w:type="dxa"/>
            <w:tcBorders>
              <w:left w:val="single" w:sz="24" w:space="0" w:color="C78D16"/>
            </w:tcBorders>
            <w:shd w:val="clear" w:color="auto" w:fill="FFF7DF"/>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C78D16"/>
                <w:sz w:val="18"/>
                <w:lang w:val="ru-RU"/>
              </w:rPr>
              <w:t>САМОПРОВЕРКА</w:t>
            </w:r>
          </w:p>
          <w:p w:rsidR="0091220B" w:rsidRPr="00C017A7" w:rsidRDefault="006C4724">
            <w:pPr>
              <w:spacing w:after="0"/>
              <w:ind w:firstLine="0"/>
              <w:rPr>
                <w:rFonts w:hint="eastAsia"/>
                <w:lang w:val="ru-RU"/>
              </w:rPr>
            </w:pPr>
            <w:r w:rsidRPr="00C017A7">
              <w:rPr>
                <w:rFonts w:eastAsia="Aptos"/>
                <w:sz w:val="20"/>
                <w:lang w:val="ru-RU"/>
              </w:rPr>
              <w:t xml:space="preserve">Щёлкните по слову </w:t>
            </w:r>
            <w:r>
              <w:rPr>
                <w:rFonts w:eastAsia="Aptos"/>
                <w:sz w:val="20"/>
              </w:rPr>
              <w:t>Email</w:t>
            </w:r>
            <w:r w:rsidRPr="00C017A7">
              <w:rPr>
                <w:rFonts w:eastAsia="Aptos"/>
                <w:sz w:val="20"/>
                <w:lang w:val="ru-RU"/>
              </w:rPr>
              <w:t xml:space="preserve"> на странице </w:t>
            </w:r>
            <w:r>
              <w:rPr>
                <w:rFonts w:eastAsia="Aptos"/>
                <w:sz w:val="20"/>
              </w:rPr>
              <w:t>login</w:t>
            </w:r>
            <w:r w:rsidRPr="00C017A7">
              <w:rPr>
                <w:rFonts w:eastAsia="Aptos"/>
                <w:sz w:val="20"/>
                <w:lang w:val="ru-RU"/>
              </w:rPr>
              <w:t>.</w:t>
            </w:r>
            <w:r>
              <w:rPr>
                <w:rFonts w:eastAsia="Aptos"/>
                <w:sz w:val="20"/>
              </w:rPr>
              <w:t>html</w:t>
            </w:r>
            <w:r w:rsidRPr="00C017A7">
              <w:rPr>
                <w:rFonts w:eastAsia="Aptos"/>
                <w:sz w:val="20"/>
                <w:lang w:val="ru-RU"/>
              </w:rPr>
              <w:t xml:space="preserve">. Если фокус перешёл в поле, связь </w:t>
            </w:r>
            <w:r>
              <w:rPr>
                <w:rFonts w:eastAsia="Aptos"/>
                <w:sz w:val="20"/>
              </w:rPr>
              <w:t>label</w:t>
            </w:r>
            <w:r w:rsidRPr="00C017A7">
              <w:rPr>
                <w:rFonts w:eastAsia="Aptos"/>
                <w:sz w:val="20"/>
                <w:lang w:val="ru-RU"/>
              </w:rPr>
              <w:t>–</w:t>
            </w:r>
            <w:r>
              <w:rPr>
                <w:rFonts w:eastAsia="Aptos"/>
                <w:sz w:val="20"/>
              </w:rPr>
              <w:t>input</w:t>
            </w:r>
            <w:r w:rsidRPr="00C017A7">
              <w:rPr>
                <w:rFonts w:eastAsia="Aptos"/>
                <w:sz w:val="20"/>
                <w:lang w:val="ru-RU"/>
              </w:rPr>
              <w:t xml:space="preserve"> работает.</w:t>
            </w:r>
          </w:p>
        </w:tc>
      </w:tr>
    </w:tbl>
    <w:p w:rsidR="0091220B" w:rsidRPr="00C017A7" w:rsidRDefault="0091220B">
      <w:pPr>
        <w:spacing w:after="0"/>
        <w:rPr>
          <w:rFonts w:hint="eastAsia"/>
          <w:lang w:val="ru-RU"/>
        </w:rPr>
      </w:pPr>
    </w:p>
    <w:p w:rsidR="0091220B" w:rsidRDefault="006C4724">
      <w:pPr>
        <w:pStyle w:val="21"/>
      </w:pPr>
      <w:bookmarkStart w:id="30" w:name="_Toc240392068"/>
      <w:r>
        <w:t>6.3. Типы полей и их назначение</w:t>
      </w:r>
      <w:bookmarkEnd w:id="30"/>
    </w:p>
    <w:tbl>
      <w:tblPr>
        <w:tblStyle w:val="aff0"/>
        <w:tblW w:w="0" w:type="auto"/>
        <w:jc w:val="center"/>
        <w:tblLook w:val="04A0" w:firstRow="1" w:lastRow="0" w:firstColumn="1" w:lastColumn="0" w:noHBand="0" w:noVBand="1"/>
      </w:tblPr>
      <w:tblGrid>
        <w:gridCol w:w="1701"/>
        <w:gridCol w:w="3402"/>
        <w:gridCol w:w="3969"/>
      </w:tblGrid>
      <w:tr w:rsidR="0091220B">
        <w:trPr>
          <w:cantSplit/>
          <w:tblHeader/>
          <w:jc w:val="center"/>
        </w:trPr>
        <w:tc>
          <w:tcPr>
            <w:tcW w:w="1701"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type</w:t>
            </w:r>
          </w:p>
        </w:tc>
        <w:tc>
          <w:tcPr>
            <w:tcW w:w="3402"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Назначение</w:t>
            </w:r>
          </w:p>
        </w:tc>
        <w:tc>
          <w:tcPr>
            <w:tcW w:w="3969"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Поведение браузера</w:t>
            </w:r>
          </w:p>
        </w:tc>
      </w:tr>
      <w:tr w:rsidR="0091220B" w:rsidRPr="00C017A7">
        <w:trPr>
          <w:cantSplit/>
          <w:jc w:val="center"/>
        </w:trPr>
        <w:tc>
          <w:tcPr>
            <w:tcW w:w="170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search</w:t>
            </w:r>
          </w:p>
        </w:tc>
        <w:tc>
          <w:tcPr>
            <w:tcW w:w="3402"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Поисковый запрос</w:t>
            </w:r>
          </w:p>
        </w:tc>
        <w:tc>
          <w:tcPr>
            <w:tcW w:w="3969"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Может показывать кнопку очистки и специальную экранную клавиатуру.</w:t>
            </w:r>
          </w:p>
        </w:tc>
      </w:tr>
      <w:tr w:rsidR="0091220B" w:rsidRPr="00C017A7">
        <w:trPr>
          <w:cantSplit/>
          <w:jc w:val="center"/>
        </w:trPr>
        <w:tc>
          <w:tcPr>
            <w:tcW w:w="170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email</w:t>
            </w:r>
          </w:p>
        </w:tc>
        <w:tc>
          <w:tcPr>
            <w:tcW w:w="3402"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Адрес электронной почты</w:t>
            </w:r>
          </w:p>
        </w:tc>
        <w:tc>
          <w:tcPr>
            <w:tcW w:w="3969"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Проверяет базовую форму адреса перед отправкой.</w:t>
            </w:r>
          </w:p>
        </w:tc>
      </w:tr>
      <w:tr w:rsidR="0091220B" w:rsidRPr="00C017A7">
        <w:trPr>
          <w:cantSplit/>
          <w:jc w:val="center"/>
        </w:trPr>
        <w:tc>
          <w:tcPr>
            <w:tcW w:w="170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password</w:t>
            </w:r>
          </w:p>
        </w:tc>
        <w:tc>
          <w:tcPr>
            <w:tcW w:w="3402"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Пароль</w:t>
            </w:r>
          </w:p>
        </w:tc>
        <w:tc>
          <w:tcPr>
            <w:tcW w:w="3969"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Маскирует ввод; не шифрует данные самостоятельно.</w:t>
            </w:r>
          </w:p>
        </w:tc>
      </w:tr>
      <w:tr w:rsidR="0091220B">
        <w:trPr>
          <w:cantSplit/>
          <w:jc w:val="center"/>
        </w:trPr>
        <w:tc>
          <w:tcPr>
            <w:tcW w:w="170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text</w:t>
            </w:r>
          </w:p>
        </w:tc>
        <w:tc>
          <w:tcPr>
            <w:tcW w:w="3402"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Обычный короткий текст</w:t>
            </w:r>
          </w:p>
        </w:tc>
        <w:tc>
          <w:tcPr>
            <w:tcW w:w="3969"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Не применяет предметную проверку.</w:t>
            </w:r>
          </w:p>
        </w:tc>
      </w:tr>
    </w:tbl>
    <w:p w:rsidR="0091220B" w:rsidRDefault="0091220B">
      <w:pPr>
        <w:spacing w:after="0"/>
        <w:rPr>
          <w:rFonts w:hint="eastAsia"/>
        </w:rPr>
      </w:pPr>
    </w:p>
    <w:p w:rsidR="0091220B" w:rsidRPr="00C017A7" w:rsidRDefault="006C4724">
      <w:pPr>
        <w:rPr>
          <w:rFonts w:hint="eastAsia"/>
          <w:lang w:val="ru-RU"/>
        </w:rPr>
      </w:pPr>
      <w:r>
        <w:rPr>
          <w:rFonts w:eastAsia="Aptos"/>
        </w:rPr>
        <w:lastRenderedPageBreak/>
        <w:t>type</w:t>
      </w:r>
      <w:r w:rsidRPr="00C017A7">
        <w:rPr>
          <w:rFonts w:eastAsia="Aptos"/>
          <w:lang w:val="ru-RU"/>
        </w:rPr>
        <w:t>="</w:t>
      </w:r>
      <w:r>
        <w:rPr>
          <w:rFonts w:eastAsia="Aptos"/>
        </w:rPr>
        <w:t>password</w:t>
      </w:r>
      <w:r w:rsidRPr="00C017A7">
        <w:rPr>
          <w:rFonts w:eastAsia="Aptos"/>
          <w:lang w:val="ru-RU"/>
        </w:rPr>
        <w:t xml:space="preserve">" влияет только на отображение символов. Защита передачи требует </w:t>
      </w:r>
      <w:r>
        <w:rPr>
          <w:rFonts w:eastAsia="Aptos"/>
        </w:rPr>
        <w:t>HTTPS</w:t>
      </w:r>
      <w:r w:rsidRPr="00C017A7">
        <w:rPr>
          <w:rFonts w:eastAsia="Aptos"/>
          <w:lang w:val="ru-RU"/>
        </w:rPr>
        <w:t xml:space="preserve">, а хранение и проверка пароля выполняются сервером. </w:t>
      </w:r>
      <w:r>
        <w:rPr>
          <w:rFonts w:eastAsia="Aptos"/>
        </w:rPr>
        <w:t>HTML</w:t>
      </w:r>
      <w:r w:rsidRPr="00C017A7">
        <w:rPr>
          <w:rFonts w:eastAsia="Aptos"/>
          <w:lang w:val="ru-RU"/>
        </w:rPr>
        <w:t>-разметка не реализует аутентификацию.</w:t>
      </w:r>
    </w:p>
    <w:p w:rsidR="0091220B" w:rsidRPr="00C017A7" w:rsidRDefault="006C4724">
      <w:pPr>
        <w:pStyle w:val="21"/>
        <w:rPr>
          <w:lang w:val="ru-RU"/>
        </w:rPr>
      </w:pPr>
      <w:bookmarkStart w:id="31" w:name="_Toc240392069"/>
      <w:r w:rsidRPr="00C017A7">
        <w:rPr>
          <w:lang w:val="ru-RU"/>
        </w:rPr>
        <w:t xml:space="preserve">6.4. </w:t>
      </w:r>
      <w:r>
        <w:t>name</w:t>
      </w:r>
      <w:r w:rsidRPr="00C017A7">
        <w:rPr>
          <w:lang w:val="ru-RU"/>
        </w:rPr>
        <w:t xml:space="preserve">, </w:t>
      </w:r>
      <w:r>
        <w:t>required</w:t>
      </w:r>
      <w:r w:rsidRPr="00C017A7">
        <w:rPr>
          <w:lang w:val="ru-RU"/>
        </w:rPr>
        <w:t xml:space="preserve"> и </w:t>
      </w:r>
      <w:r>
        <w:t>autocomplete</w:t>
      </w:r>
      <w:bookmarkEnd w:id="31"/>
    </w:p>
    <w:p w:rsidR="0091220B" w:rsidRPr="00C017A7" w:rsidRDefault="006C4724">
      <w:pPr>
        <w:rPr>
          <w:rFonts w:hint="eastAsia"/>
          <w:lang w:val="ru-RU"/>
        </w:rPr>
      </w:pPr>
      <w:r w:rsidRPr="00C017A7">
        <w:rPr>
          <w:rFonts w:eastAsia="Aptos"/>
          <w:lang w:val="ru-RU"/>
        </w:rPr>
        <w:t xml:space="preserve">Атрибут </w:t>
      </w:r>
      <w:r>
        <w:rPr>
          <w:rFonts w:eastAsia="Aptos"/>
        </w:rPr>
        <w:t>name</w:t>
      </w:r>
      <w:r w:rsidRPr="00C017A7">
        <w:rPr>
          <w:rFonts w:eastAsia="Aptos"/>
          <w:lang w:val="ru-RU"/>
        </w:rPr>
        <w:t xml:space="preserve"> задаёт имя пары «ключ–значение» при отправке формы. </w:t>
      </w:r>
      <w:r>
        <w:rPr>
          <w:rFonts w:eastAsia="Aptos"/>
        </w:rPr>
        <w:t>required</w:t>
      </w:r>
      <w:r w:rsidRPr="00C017A7">
        <w:rPr>
          <w:rFonts w:eastAsia="Aptos"/>
          <w:lang w:val="ru-RU"/>
        </w:rPr>
        <w:t xml:space="preserve"> запрещает штатную отправку пустого обязательного поля. </w:t>
      </w:r>
      <w:r>
        <w:rPr>
          <w:rFonts w:eastAsia="Aptos"/>
        </w:rPr>
        <w:t>autocomplete</w:t>
      </w:r>
      <w:r w:rsidRPr="00C017A7">
        <w:rPr>
          <w:rFonts w:eastAsia="Aptos"/>
          <w:lang w:val="ru-RU"/>
        </w:rPr>
        <w:t xml:space="preserve"> помогает менеджеру паролей и браузер</w:t>
      </w:r>
      <w:r w:rsidRPr="00C017A7">
        <w:rPr>
          <w:rFonts w:eastAsia="Aptos"/>
          <w:lang w:val="ru-RU"/>
        </w:rPr>
        <w:t>у выбирать подходящие сохранённые данные.</w:t>
      </w:r>
    </w:p>
    <w:tbl>
      <w:tblPr>
        <w:tblStyle w:val="aff0"/>
        <w:tblW w:w="0" w:type="auto"/>
        <w:jc w:val="center"/>
        <w:tblLook w:val="04A0" w:firstRow="1" w:lastRow="0" w:firstColumn="1" w:lastColumn="0" w:noHBand="0" w:noVBand="1"/>
      </w:tblPr>
      <w:tblGrid>
        <w:gridCol w:w="3118"/>
        <w:gridCol w:w="5953"/>
      </w:tblGrid>
      <w:tr w:rsidR="0091220B">
        <w:trPr>
          <w:cantSplit/>
          <w:tblHeader/>
          <w:jc w:val="center"/>
        </w:trPr>
        <w:tc>
          <w:tcPr>
            <w:tcW w:w="3118"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autocomplete</w:t>
            </w:r>
          </w:p>
        </w:tc>
        <w:tc>
          <w:tcPr>
            <w:tcW w:w="5953"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Применение в проекте</w:t>
            </w:r>
          </w:p>
        </w:tc>
      </w:tr>
      <w:tr w:rsidR="0091220B" w:rsidRPr="00C017A7">
        <w:trPr>
          <w:cantSplit/>
          <w:jc w:val="center"/>
        </w:trPr>
        <w:tc>
          <w:tcPr>
            <w:tcW w:w="311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email</w:t>
            </w:r>
          </w:p>
        </w:tc>
        <w:tc>
          <w:tcPr>
            <w:tcW w:w="5953"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Адрес входа, регистрации и подписки.</w:t>
            </w:r>
          </w:p>
        </w:tc>
      </w:tr>
      <w:tr w:rsidR="0091220B">
        <w:trPr>
          <w:cantSplit/>
          <w:jc w:val="center"/>
        </w:trPr>
        <w:tc>
          <w:tcPr>
            <w:tcW w:w="311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current-password</w:t>
            </w:r>
          </w:p>
        </w:tc>
        <w:tc>
          <w:tcPr>
            <w:tcW w:w="5953"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Существующий пароль при входе.</w:t>
            </w:r>
          </w:p>
        </w:tc>
      </w:tr>
      <w:tr w:rsidR="0091220B" w:rsidRPr="00C017A7">
        <w:trPr>
          <w:cantSplit/>
          <w:jc w:val="center"/>
        </w:trPr>
        <w:tc>
          <w:tcPr>
            <w:tcW w:w="311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new-password</w:t>
            </w:r>
          </w:p>
        </w:tc>
        <w:tc>
          <w:tcPr>
            <w:tcW w:w="5953"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Новый пароль при создании учётной записи.</w:t>
            </w:r>
          </w:p>
        </w:tc>
      </w:tr>
      <w:tr w:rsidR="0091220B">
        <w:trPr>
          <w:cantSplit/>
          <w:jc w:val="center"/>
        </w:trPr>
        <w:tc>
          <w:tcPr>
            <w:tcW w:w="311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name</w:t>
            </w:r>
          </w:p>
        </w:tc>
        <w:tc>
          <w:tcPr>
            <w:tcW w:w="5953"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 xml:space="preserve">Имя пользователя при </w:t>
            </w:r>
            <w:r>
              <w:rPr>
                <w:rFonts w:eastAsia="Aptos"/>
                <w:sz w:val="18"/>
              </w:rPr>
              <w:t>регистрации.</w:t>
            </w:r>
          </w:p>
        </w:tc>
      </w:tr>
      <w:tr w:rsidR="0091220B" w:rsidRPr="00C017A7">
        <w:trPr>
          <w:cantSplit/>
          <w:jc w:val="center"/>
        </w:trPr>
        <w:tc>
          <w:tcPr>
            <w:tcW w:w="311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off</w:t>
            </w:r>
          </w:p>
        </w:tc>
        <w:tc>
          <w:tcPr>
            <w:tcW w:w="5953"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Поисковая строка, где автозаполнение отключено автором.</w:t>
            </w:r>
          </w:p>
        </w:tc>
      </w:tr>
    </w:tbl>
    <w:p w:rsidR="0091220B" w:rsidRPr="00C017A7" w:rsidRDefault="0091220B">
      <w:pPr>
        <w:spacing w:after="0"/>
        <w:rPr>
          <w:rFonts w:hint="eastAsia"/>
          <w:lang w:val="ru-RU"/>
        </w:rPr>
      </w:pPr>
    </w:p>
    <w:p w:rsidR="0091220B" w:rsidRPr="00C017A7" w:rsidRDefault="006C4724">
      <w:pPr>
        <w:rPr>
          <w:rFonts w:hint="eastAsia"/>
          <w:lang w:val="ru-RU"/>
        </w:rPr>
      </w:pPr>
      <w:r w:rsidRPr="00C017A7">
        <w:rPr>
          <w:rFonts w:eastAsia="Aptos"/>
          <w:lang w:val="ru-RU"/>
        </w:rPr>
        <w:t xml:space="preserve">Форма регистрации содержит два поля нового пароля, но </w:t>
      </w:r>
      <w:r>
        <w:rPr>
          <w:rFonts w:eastAsia="Aptos"/>
        </w:rPr>
        <w:t>HTML</w:t>
      </w:r>
      <w:r w:rsidRPr="00C017A7">
        <w:rPr>
          <w:rFonts w:eastAsia="Aptos"/>
          <w:lang w:val="ru-RU"/>
        </w:rPr>
        <w:t xml:space="preserve"> не сравнивает их значения. Для проверки совпадения нужен </w:t>
      </w:r>
      <w:r>
        <w:rPr>
          <w:rFonts w:eastAsia="Aptos"/>
        </w:rPr>
        <w:t>JavaScript</w:t>
      </w:r>
      <w:r w:rsidRPr="00C017A7">
        <w:rPr>
          <w:rFonts w:eastAsia="Aptos"/>
          <w:lang w:val="ru-RU"/>
        </w:rPr>
        <w:t xml:space="preserve"> и повторная серверная проверка. Серверная проверка </w:t>
      </w:r>
      <w:r w:rsidRPr="00C017A7">
        <w:rPr>
          <w:rFonts w:eastAsia="Aptos"/>
          <w:lang w:val="ru-RU"/>
        </w:rPr>
        <w:t>обязательна, потому что ограничения в браузере можно обойти.</w:t>
      </w:r>
    </w:p>
    <w:p w:rsidR="0091220B" w:rsidRPr="00C017A7" w:rsidRDefault="006C4724">
      <w:pPr>
        <w:pStyle w:val="21"/>
        <w:rPr>
          <w:lang w:val="ru-RU"/>
        </w:rPr>
      </w:pPr>
      <w:bookmarkStart w:id="32" w:name="_Toc240392070"/>
      <w:r w:rsidRPr="00C017A7">
        <w:rPr>
          <w:lang w:val="ru-RU"/>
        </w:rPr>
        <w:t>6.5. Кнопки и методы отправки</w:t>
      </w:r>
      <w:bookmarkEnd w:id="32"/>
    </w:p>
    <w:p w:rsidR="0091220B" w:rsidRPr="00C017A7" w:rsidRDefault="006C4724">
      <w:pPr>
        <w:rPr>
          <w:rFonts w:hint="eastAsia"/>
          <w:lang w:val="ru-RU"/>
        </w:rPr>
      </w:pPr>
      <w:r>
        <w:rPr>
          <w:rFonts w:eastAsia="Aptos"/>
        </w:rPr>
        <w:t>button</w:t>
      </w:r>
      <w:r w:rsidRPr="00C017A7">
        <w:rPr>
          <w:rFonts w:eastAsia="Aptos"/>
          <w:lang w:val="ru-RU"/>
        </w:rPr>
        <w:t xml:space="preserve"> </w:t>
      </w:r>
      <w:r>
        <w:rPr>
          <w:rFonts w:eastAsia="Aptos"/>
        </w:rPr>
        <w:t>type</w:t>
      </w:r>
      <w:r w:rsidRPr="00C017A7">
        <w:rPr>
          <w:rFonts w:eastAsia="Aptos"/>
          <w:lang w:val="ru-RU"/>
        </w:rPr>
        <w:t>="</w:t>
      </w:r>
      <w:r>
        <w:rPr>
          <w:rFonts w:eastAsia="Aptos"/>
        </w:rPr>
        <w:t>submit</w:t>
      </w:r>
      <w:r w:rsidRPr="00C017A7">
        <w:rPr>
          <w:rFonts w:eastAsia="Aptos"/>
          <w:lang w:val="ru-RU"/>
        </w:rPr>
        <w:t xml:space="preserve">" отправляет ближайшую форму. </w:t>
      </w:r>
      <w:r>
        <w:rPr>
          <w:rFonts w:eastAsia="Aptos"/>
        </w:rPr>
        <w:t>button</w:t>
      </w:r>
      <w:r w:rsidRPr="00C017A7">
        <w:rPr>
          <w:rFonts w:eastAsia="Aptos"/>
          <w:lang w:val="ru-RU"/>
        </w:rPr>
        <w:t xml:space="preserve"> </w:t>
      </w:r>
      <w:r>
        <w:rPr>
          <w:rFonts w:eastAsia="Aptos"/>
        </w:rPr>
        <w:t>type</w:t>
      </w:r>
      <w:r w:rsidRPr="00C017A7">
        <w:rPr>
          <w:rFonts w:eastAsia="Aptos"/>
          <w:lang w:val="ru-RU"/>
        </w:rPr>
        <w:t>="</w:t>
      </w:r>
      <w:r>
        <w:rPr>
          <w:rFonts w:eastAsia="Aptos"/>
        </w:rPr>
        <w:t>button</w:t>
      </w:r>
      <w:r w:rsidRPr="00C017A7">
        <w:rPr>
          <w:rFonts w:eastAsia="Aptos"/>
          <w:lang w:val="ru-RU"/>
        </w:rPr>
        <w:t xml:space="preserve">" не делает этого и подходит для действий, контролируемых </w:t>
      </w:r>
      <w:r>
        <w:rPr>
          <w:rFonts w:eastAsia="Aptos"/>
        </w:rPr>
        <w:t>JavaScript</w:t>
      </w:r>
      <w:r w:rsidRPr="00C017A7">
        <w:rPr>
          <w:rFonts w:eastAsia="Aptos"/>
          <w:lang w:val="ru-RU"/>
        </w:rPr>
        <w:t xml:space="preserve">. Явное указание </w:t>
      </w:r>
      <w:r>
        <w:rPr>
          <w:rFonts w:eastAsia="Aptos"/>
        </w:rPr>
        <w:t>type</w:t>
      </w:r>
      <w:r w:rsidRPr="00C017A7">
        <w:rPr>
          <w:rFonts w:eastAsia="Aptos"/>
          <w:lang w:val="ru-RU"/>
        </w:rPr>
        <w:t xml:space="preserve"> защищае</w:t>
      </w:r>
      <w:r w:rsidRPr="00C017A7">
        <w:rPr>
          <w:rFonts w:eastAsia="Aptos"/>
          <w:lang w:val="ru-RU"/>
        </w:rPr>
        <w:t>т от случайной отправки формы после перестройки разметки.</w:t>
      </w:r>
    </w:p>
    <w:tbl>
      <w:tblPr>
        <w:tblW w:w="0" w:type="auto"/>
        <w:jc w:val="center"/>
        <w:tblLook w:val="04A0" w:firstRow="1" w:lastRow="0" w:firstColumn="1" w:lastColumn="0" w:noHBand="0" w:noVBand="1"/>
      </w:tblPr>
      <w:tblGrid>
        <w:gridCol w:w="9638"/>
      </w:tblGrid>
      <w:tr w:rsidR="0091220B">
        <w:trPr>
          <w:cantSplit/>
          <w:jc w:val="center"/>
        </w:trPr>
        <w:tc>
          <w:tcPr>
            <w:tcW w:w="9638" w:type="dxa"/>
            <w:tcBorders>
              <w:left w:val="single" w:sz="24" w:space="0" w:color="E76F51"/>
            </w:tcBorders>
            <w:shd w:val="clear" w:color="auto" w:fill="FCEDE8"/>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E76F51"/>
                <w:sz w:val="18"/>
                <w:lang w:val="ru-RU"/>
              </w:rPr>
              <w:t>ВАЖНО</w:t>
            </w:r>
          </w:p>
          <w:p w:rsidR="0091220B" w:rsidRDefault="006C4724">
            <w:pPr>
              <w:spacing w:after="0"/>
              <w:ind w:firstLine="0"/>
              <w:rPr>
                <w:rFonts w:hint="eastAsia"/>
              </w:rPr>
            </w:pPr>
            <w:r w:rsidRPr="00C017A7">
              <w:rPr>
                <w:rFonts w:eastAsia="Aptos"/>
                <w:sz w:val="20"/>
                <w:lang w:val="ru-RU"/>
              </w:rPr>
              <w:t xml:space="preserve">Клиентская валидация повышает удобство, но не является механизмом безопасности. </w:t>
            </w:r>
            <w:r>
              <w:rPr>
                <w:rFonts w:eastAsia="Aptos"/>
                <w:sz w:val="20"/>
              </w:rPr>
              <w:t>Сервер должен повторно проверять все полученные значения.</w:t>
            </w:r>
          </w:p>
        </w:tc>
      </w:tr>
    </w:tbl>
    <w:p w:rsidR="0091220B" w:rsidRDefault="0091220B">
      <w:pPr>
        <w:spacing w:after="0"/>
        <w:rPr>
          <w:rFonts w:hint="eastAsia"/>
        </w:rPr>
      </w:pPr>
    </w:p>
    <w:p w:rsidR="0091220B" w:rsidRDefault="006C4724">
      <w:pPr>
        <w:pStyle w:val="1"/>
      </w:pPr>
      <w:bookmarkStart w:id="33" w:name="_Toc240392071"/>
      <w:r>
        <w:t>7. Представление товарных данных</w:t>
      </w:r>
      <w:bookmarkEnd w:id="33"/>
    </w:p>
    <w:p w:rsidR="0091220B" w:rsidRDefault="006C4724">
      <w:pPr>
        <w:pStyle w:val="21"/>
      </w:pPr>
      <w:bookmarkStart w:id="34" w:name="_Toc240392072"/>
      <w:r>
        <w:t>7.1. Карточка как a</w:t>
      </w:r>
      <w:r>
        <w:t>rticle</w:t>
      </w:r>
      <w:bookmarkEnd w:id="34"/>
    </w:p>
    <w:p w:rsidR="0091220B" w:rsidRDefault="006C4724">
      <w:pPr>
        <w:pStyle w:val="CodeBlock"/>
        <w:keepLines/>
        <w:pBdr>
          <w:left w:val="single" w:sz="18" w:space="6" w:color="E76F51"/>
        </w:pBdr>
        <w:shd w:val="clear" w:color="auto" w:fill="F4F7F9"/>
        <w:rPr>
          <w:rFonts w:hint="eastAsia"/>
        </w:rPr>
      </w:pPr>
      <w:r>
        <w:rPr>
          <w:rFonts w:eastAsia="Consolas"/>
        </w:rPr>
        <w:t>&lt;li&gt;</w:t>
      </w:r>
      <w:r>
        <w:rPr>
          <w:rFonts w:eastAsia="Consolas"/>
        </w:rPr>
        <w:br/>
        <w:t xml:space="preserve">  &lt;article class="product-card"&gt;</w:t>
      </w:r>
      <w:r>
        <w:rPr>
          <w:rFonts w:eastAsia="Consolas"/>
        </w:rPr>
        <w:br/>
        <w:t xml:space="preserve">    &lt;a href="product.html"&gt;</w:t>
      </w:r>
      <w:r>
        <w:rPr>
          <w:rFonts w:eastAsia="Consolas"/>
        </w:rPr>
        <w:br/>
        <w:t xml:space="preserve">      &lt;img src="images/product-nike-bag.jpg"</w:t>
      </w:r>
      <w:r>
        <w:rPr>
          <w:rFonts w:eastAsia="Consolas"/>
        </w:rPr>
        <w:br/>
        <w:t xml:space="preserve">           width="400" height="500"</w:t>
      </w:r>
      <w:r>
        <w:rPr>
          <w:rFonts w:eastAsia="Consolas"/>
        </w:rPr>
        <w:br/>
        <w:t xml:space="preserve">           alt="Nike Sportswear Futura Luxe backpack" /&gt;</w:t>
      </w:r>
      <w:r>
        <w:rPr>
          <w:rFonts w:eastAsia="Consolas"/>
        </w:rPr>
        <w:br/>
        <w:t xml:space="preserve">      &lt;h3&gt;Nike Sportswear Futura Luxe&lt;/h3&gt;</w:t>
      </w:r>
      <w:r>
        <w:rPr>
          <w:rFonts w:eastAsia="Consolas"/>
        </w:rPr>
        <w:br/>
      </w:r>
      <w:r>
        <w:rPr>
          <w:rFonts w:eastAsia="Consolas"/>
        </w:rPr>
        <w:t xml:space="preserve">    &lt;/a&gt;</w:t>
      </w:r>
      <w:r>
        <w:rPr>
          <w:rFonts w:eastAsia="Consolas"/>
        </w:rPr>
        <w:br/>
        <w:t xml:space="preserve">    &lt;p&gt;Bag&lt;/p&gt;</w:t>
      </w:r>
      <w:r>
        <w:rPr>
          <w:rFonts w:eastAsia="Consolas"/>
        </w:rPr>
        <w:br/>
        <w:t xml:space="preserve">    &lt;p&gt;&lt;data value="130.00"&gt;$130.00&lt;/data&gt;&lt;/p&gt;</w:t>
      </w:r>
      <w:r>
        <w:rPr>
          <w:rFonts w:eastAsia="Consolas"/>
        </w:rPr>
        <w:br/>
        <w:t xml:space="preserve">    &lt;a href="product.html"&gt;View product&lt;/a&gt;</w:t>
      </w:r>
      <w:r>
        <w:rPr>
          <w:rFonts w:eastAsia="Consolas"/>
        </w:rPr>
        <w:br/>
        <w:t xml:space="preserve">  &lt;/article&gt;</w:t>
      </w:r>
      <w:r>
        <w:rPr>
          <w:rFonts w:eastAsia="Consolas"/>
        </w:rPr>
        <w:br/>
        <w:t>&lt;/li&gt;</w:t>
      </w:r>
    </w:p>
    <w:p w:rsidR="0091220B" w:rsidRPr="00C017A7" w:rsidRDefault="006C4724">
      <w:pPr>
        <w:pStyle w:val="CaptionCustom"/>
        <w:rPr>
          <w:rFonts w:hint="eastAsia"/>
          <w:lang w:val="ru-RU"/>
        </w:rPr>
      </w:pPr>
      <w:r w:rsidRPr="00C017A7">
        <w:rPr>
          <w:lang w:val="ru-RU"/>
        </w:rPr>
        <w:t>Пример 8 — Полная структура карточки товара</w:t>
      </w:r>
    </w:p>
    <w:p w:rsidR="0091220B" w:rsidRPr="00C017A7" w:rsidRDefault="006C4724">
      <w:pPr>
        <w:rPr>
          <w:rFonts w:hint="eastAsia"/>
          <w:lang w:val="ru-RU"/>
        </w:rPr>
      </w:pPr>
      <w:r>
        <w:rPr>
          <w:rFonts w:eastAsia="Aptos"/>
        </w:rPr>
        <w:t>li</w:t>
      </w:r>
      <w:r w:rsidRPr="00C017A7">
        <w:rPr>
          <w:rFonts w:eastAsia="Aptos"/>
          <w:lang w:val="ru-RU"/>
        </w:rPr>
        <w:t xml:space="preserve"> показывает принадлежность карточки к перечню товаров. </w:t>
      </w:r>
      <w:r>
        <w:rPr>
          <w:rFonts w:eastAsia="Aptos"/>
        </w:rPr>
        <w:t>article</w:t>
      </w:r>
      <w:r w:rsidRPr="00C017A7">
        <w:rPr>
          <w:rFonts w:eastAsia="Aptos"/>
          <w:lang w:val="ru-RU"/>
        </w:rPr>
        <w:t xml:space="preserve"> делает карточ</w:t>
      </w:r>
      <w:r w:rsidRPr="00C017A7">
        <w:rPr>
          <w:rFonts w:eastAsia="Aptos"/>
          <w:lang w:val="ru-RU"/>
        </w:rPr>
        <w:t xml:space="preserve">ку самостоятельной единицей. Ссылка вокруг изображения и </w:t>
      </w:r>
      <w:r>
        <w:rPr>
          <w:rFonts w:eastAsia="Aptos"/>
        </w:rPr>
        <w:t>h</w:t>
      </w:r>
      <w:r w:rsidRPr="00C017A7">
        <w:rPr>
          <w:rFonts w:eastAsia="Aptos"/>
          <w:lang w:val="ru-RU"/>
        </w:rPr>
        <w:t xml:space="preserve">3 объединяет два кликабельных </w:t>
      </w:r>
      <w:r w:rsidRPr="00C017A7">
        <w:rPr>
          <w:rFonts w:eastAsia="Aptos"/>
          <w:lang w:val="ru-RU"/>
        </w:rPr>
        <w:lastRenderedPageBreak/>
        <w:t xml:space="preserve">представления одного перехода. Категория и цена остаются текстовыми данными, а отдельная ссылка </w:t>
      </w:r>
      <w:r>
        <w:rPr>
          <w:rFonts w:eastAsia="Aptos"/>
        </w:rPr>
        <w:t>View</w:t>
      </w:r>
      <w:r w:rsidRPr="00C017A7">
        <w:rPr>
          <w:rFonts w:eastAsia="Aptos"/>
          <w:lang w:val="ru-RU"/>
        </w:rPr>
        <w:t xml:space="preserve"> </w:t>
      </w:r>
      <w:r>
        <w:rPr>
          <w:rFonts w:eastAsia="Aptos"/>
        </w:rPr>
        <w:t>product</w:t>
      </w:r>
      <w:r w:rsidRPr="00C017A7">
        <w:rPr>
          <w:rFonts w:eastAsia="Aptos"/>
          <w:lang w:val="ru-RU"/>
        </w:rPr>
        <w:t xml:space="preserve"> явно называет действие.</w:t>
      </w:r>
    </w:p>
    <w:p w:rsidR="0091220B" w:rsidRPr="00C017A7" w:rsidRDefault="006C4724">
      <w:pPr>
        <w:pStyle w:val="21"/>
        <w:rPr>
          <w:lang w:val="ru-RU"/>
        </w:rPr>
      </w:pPr>
      <w:bookmarkStart w:id="35" w:name="_Toc240392073"/>
      <w:r w:rsidRPr="00C017A7">
        <w:rPr>
          <w:lang w:val="ru-RU"/>
        </w:rPr>
        <w:t xml:space="preserve">7.2. Машиночитаемое значение </w:t>
      </w:r>
      <w:r>
        <w:t>data</w:t>
      </w:r>
      <w:bookmarkEnd w:id="35"/>
    </w:p>
    <w:p w:rsidR="0091220B" w:rsidRPr="00C017A7" w:rsidRDefault="006C4724">
      <w:pPr>
        <w:rPr>
          <w:rFonts w:hint="eastAsia"/>
          <w:lang w:val="ru-RU"/>
        </w:rPr>
      </w:pPr>
      <w:r w:rsidRPr="00C017A7">
        <w:rPr>
          <w:rFonts w:eastAsia="Aptos"/>
          <w:lang w:val="ru-RU"/>
        </w:rPr>
        <w:t>Э</w:t>
      </w:r>
      <w:r w:rsidRPr="00C017A7">
        <w:rPr>
          <w:rFonts w:eastAsia="Aptos"/>
          <w:lang w:val="ru-RU"/>
        </w:rPr>
        <w:t xml:space="preserve">лемент </w:t>
      </w:r>
      <w:r>
        <w:rPr>
          <w:rFonts w:eastAsia="Aptos"/>
        </w:rPr>
        <w:t>data</w:t>
      </w:r>
      <w:r w:rsidRPr="00C017A7">
        <w:rPr>
          <w:rFonts w:eastAsia="Aptos"/>
          <w:lang w:val="ru-RU"/>
        </w:rPr>
        <w:t xml:space="preserve"> связывает видимый текст с машинно-обрабатываемым значением. Пользователь видит $130.00, а </w:t>
      </w:r>
      <w:r>
        <w:rPr>
          <w:rFonts w:eastAsia="Aptos"/>
        </w:rPr>
        <w:t>value</w:t>
      </w:r>
      <w:r w:rsidRPr="00C017A7">
        <w:rPr>
          <w:rFonts w:eastAsia="Aptos"/>
          <w:lang w:val="ru-RU"/>
        </w:rPr>
        <w:t>="130.00" содержит число без символа валюты. Это может пригодиться для сортировки и обработки сценариями, хотя валюта всё равно должна храниться отде</w:t>
      </w:r>
      <w:r w:rsidRPr="00C017A7">
        <w:rPr>
          <w:rFonts w:eastAsia="Aptos"/>
          <w:lang w:val="ru-RU"/>
        </w:rPr>
        <w:t>льно или быть однозначно известна.</w:t>
      </w:r>
    </w:p>
    <w:p w:rsidR="0091220B" w:rsidRDefault="006C4724">
      <w:pPr>
        <w:pStyle w:val="CodeBlock"/>
        <w:keepLines/>
        <w:pBdr>
          <w:left w:val="single" w:sz="18" w:space="6" w:color="E76F51"/>
        </w:pBdr>
        <w:shd w:val="clear" w:color="auto" w:fill="F4F7F9"/>
        <w:rPr>
          <w:rFonts w:hint="eastAsia"/>
        </w:rPr>
      </w:pPr>
      <w:r>
        <w:rPr>
          <w:rFonts w:eastAsia="Consolas"/>
        </w:rPr>
        <w:t>&lt;p&gt;</w:t>
      </w:r>
      <w:r>
        <w:rPr>
          <w:rFonts w:eastAsia="Consolas"/>
        </w:rPr>
        <w:br/>
        <w:t xml:space="preserve">  &lt;s&gt;&lt;data value="364.00"&gt;$364.00&lt;/data&gt;&lt;/s&gt;</w:t>
      </w:r>
      <w:r>
        <w:rPr>
          <w:rFonts w:eastAsia="Consolas"/>
        </w:rPr>
        <w:br/>
        <w:t xml:space="preserve">  &lt;data value="155.00"&gt;$155.00&lt;/data&gt;</w:t>
      </w:r>
      <w:r>
        <w:rPr>
          <w:rFonts w:eastAsia="Consolas"/>
        </w:rPr>
        <w:br/>
        <w:t>&lt;/p&gt;</w:t>
      </w:r>
    </w:p>
    <w:p w:rsidR="0091220B" w:rsidRPr="00C017A7" w:rsidRDefault="006C4724">
      <w:pPr>
        <w:pStyle w:val="CaptionCustom"/>
        <w:rPr>
          <w:rFonts w:hint="eastAsia"/>
          <w:lang w:val="ru-RU"/>
        </w:rPr>
      </w:pPr>
      <w:r w:rsidRPr="00C017A7">
        <w:rPr>
          <w:lang w:val="ru-RU"/>
        </w:rPr>
        <w:t>Пример 9 — Старая и новая цена товара со скидкой</w:t>
      </w:r>
    </w:p>
    <w:p w:rsidR="0091220B" w:rsidRPr="00C017A7" w:rsidRDefault="006C4724">
      <w:pPr>
        <w:rPr>
          <w:rFonts w:hint="eastAsia"/>
          <w:lang w:val="ru-RU"/>
        </w:rPr>
      </w:pPr>
      <w:r w:rsidRPr="00C017A7">
        <w:rPr>
          <w:rFonts w:eastAsia="Aptos"/>
          <w:lang w:val="ru-RU"/>
        </w:rPr>
        <w:t xml:space="preserve">Элемент </w:t>
      </w:r>
      <w:r>
        <w:rPr>
          <w:rFonts w:eastAsia="Aptos"/>
        </w:rPr>
        <w:t>s</w:t>
      </w:r>
      <w:r w:rsidRPr="00C017A7">
        <w:rPr>
          <w:rFonts w:eastAsia="Aptos"/>
          <w:lang w:val="ru-RU"/>
        </w:rPr>
        <w:t xml:space="preserve"> означает, что прежняя цена больше не актуальна. Он не сообщает причину</w:t>
      </w:r>
      <w:r w:rsidRPr="00C017A7">
        <w:rPr>
          <w:rFonts w:eastAsia="Aptos"/>
          <w:lang w:val="ru-RU"/>
        </w:rPr>
        <w:t xml:space="preserve"> изменения; контекст </w:t>
      </w:r>
      <w:r>
        <w:rPr>
          <w:rFonts w:eastAsia="Aptos"/>
        </w:rPr>
        <w:t>Sale</w:t>
      </w:r>
      <w:r w:rsidRPr="00C017A7">
        <w:rPr>
          <w:rFonts w:eastAsia="Aptos"/>
          <w:lang w:val="ru-RU"/>
        </w:rPr>
        <w:t xml:space="preserve"> рядом с карточкой объясняет скидку. Для финансовых данных в реальном приложении дополнительно продумываются валюта, локализация и структурированные данные.</w:t>
      </w:r>
    </w:p>
    <w:p w:rsidR="0091220B" w:rsidRPr="00C017A7" w:rsidRDefault="006C4724">
      <w:pPr>
        <w:pStyle w:val="21"/>
        <w:rPr>
          <w:lang w:val="ru-RU"/>
        </w:rPr>
      </w:pPr>
      <w:bookmarkStart w:id="36" w:name="_Toc240392074"/>
      <w:r w:rsidRPr="00C017A7">
        <w:rPr>
          <w:lang w:val="ru-RU"/>
        </w:rPr>
        <w:t>7.3. Согласованность содержимого</w:t>
      </w:r>
      <w:bookmarkEnd w:id="36"/>
    </w:p>
    <w:p w:rsidR="0091220B" w:rsidRPr="00C017A7" w:rsidRDefault="006C4724">
      <w:pPr>
        <w:rPr>
          <w:rFonts w:hint="eastAsia"/>
          <w:lang w:val="ru-RU"/>
        </w:rPr>
      </w:pPr>
      <w:r w:rsidRPr="00C017A7">
        <w:rPr>
          <w:rFonts w:eastAsia="Aptos"/>
          <w:lang w:val="ru-RU"/>
        </w:rPr>
        <w:t>Семантическая корректность включает не то</w:t>
      </w:r>
      <w:r w:rsidRPr="00C017A7">
        <w:rPr>
          <w:rFonts w:eastAsia="Aptos"/>
          <w:lang w:val="ru-RU"/>
        </w:rPr>
        <w:t xml:space="preserve">лько теги, но и согласование данных. В учебном файле встречаются условные изображения и категории, не всегда буквально совпадающие с названием товара. Это допустимо как заглушка этапа, однако в готовом продукте текст, </w:t>
      </w:r>
      <w:r>
        <w:rPr>
          <w:rFonts w:eastAsia="Aptos"/>
        </w:rPr>
        <w:t>alt</w:t>
      </w:r>
      <w:r w:rsidRPr="00C017A7">
        <w:rPr>
          <w:rFonts w:eastAsia="Aptos"/>
          <w:lang w:val="ru-RU"/>
        </w:rPr>
        <w:t>, файл изображения, категория и цен</w:t>
      </w:r>
      <w:r w:rsidRPr="00C017A7">
        <w:rPr>
          <w:rFonts w:eastAsia="Aptos"/>
          <w:lang w:val="ru-RU"/>
        </w:rPr>
        <w:t>а должны относиться к одной сущности.</w:t>
      </w:r>
    </w:p>
    <w:tbl>
      <w:tblPr>
        <w:tblStyle w:val="aff0"/>
        <w:tblW w:w="0" w:type="auto"/>
        <w:jc w:val="center"/>
        <w:tblLook w:val="04A0" w:firstRow="1" w:lastRow="0" w:firstColumn="1" w:lastColumn="0" w:noHBand="0" w:noVBand="1"/>
      </w:tblPr>
      <w:tblGrid>
        <w:gridCol w:w="3402"/>
        <w:gridCol w:w="5669"/>
      </w:tblGrid>
      <w:tr w:rsidR="0091220B">
        <w:trPr>
          <w:cantSplit/>
          <w:tblHeader/>
          <w:jc w:val="center"/>
        </w:trPr>
        <w:tc>
          <w:tcPr>
            <w:tcW w:w="3402"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Проверяемая пара</w:t>
            </w:r>
          </w:p>
        </w:tc>
        <w:tc>
          <w:tcPr>
            <w:tcW w:w="5669"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Контрольный вопрос</w:t>
            </w:r>
          </w:p>
        </w:tc>
      </w:tr>
      <w:tr w:rsidR="0091220B" w:rsidRPr="00C017A7">
        <w:trPr>
          <w:cantSplit/>
          <w:jc w:val="center"/>
        </w:trPr>
        <w:tc>
          <w:tcPr>
            <w:tcW w:w="3402"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img alt ↔ изображение</w:t>
            </w:r>
          </w:p>
        </w:tc>
        <w:tc>
          <w:tcPr>
            <w:tcW w:w="5669"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Описывает ли </w:t>
            </w:r>
            <w:r>
              <w:rPr>
                <w:rFonts w:eastAsia="Aptos"/>
                <w:sz w:val="18"/>
              </w:rPr>
              <w:t>alt</w:t>
            </w:r>
            <w:r w:rsidRPr="00C017A7">
              <w:rPr>
                <w:rFonts w:eastAsia="Aptos"/>
                <w:sz w:val="18"/>
                <w:lang w:val="ru-RU"/>
              </w:rPr>
              <w:t xml:space="preserve"> именно показанный товар?</w:t>
            </w:r>
          </w:p>
        </w:tc>
      </w:tr>
      <w:tr w:rsidR="0091220B" w:rsidRPr="00C017A7">
        <w:trPr>
          <w:cantSplit/>
          <w:jc w:val="center"/>
        </w:trPr>
        <w:tc>
          <w:tcPr>
            <w:tcW w:w="3402"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h3 ↔ ссылка</w:t>
            </w:r>
          </w:p>
        </w:tc>
        <w:tc>
          <w:tcPr>
            <w:tcW w:w="5669"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Понятно ли название цели перехода?</w:t>
            </w:r>
          </w:p>
        </w:tc>
      </w:tr>
      <w:tr w:rsidR="0091220B" w:rsidRPr="00C017A7">
        <w:trPr>
          <w:cantSplit/>
          <w:jc w:val="center"/>
        </w:trPr>
        <w:tc>
          <w:tcPr>
            <w:tcW w:w="3402"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категория ↔ товар</w:t>
            </w:r>
          </w:p>
        </w:tc>
        <w:tc>
          <w:tcPr>
            <w:tcW w:w="5669"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Соответствует ли </w:t>
            </w:r>
            <w:r>
              <w:rPr>
                <w:rFonts w:eastAsia="Aptos"/>
                <w:sz w:val="18"/>
              </w:rPr>
              <w:t>Dress</w:t>
            </w:r>
            <w:r w:rsidRPr="00C017A7">
              <w:rPr>
                <w:rFonts w:eastAsia="Aptos"/>
                <w:sz w:val="18"/>
                <w:lang w:val="ru-RU"/>
              </w:rPr>
              <w:t xml:space="preserve">, </w:t>
            </w:r>
            <w:r>
              <w:rPr>
                <w:rFonts w:eastAsia="Aptos"/>
                <w:sz w:val="18"/>
              </w:rPr>
              <w:t>Bag</w:t>
            </w:r>
            <w:r w:rsidRPr="00C017A7">
              <w:rPr>
                <w:rFonts w:eastAsia="Aptos"/>
                <w:sz w:val="18"/>
                <w:lang w:val="ru-RU"/>
              </w:rPr>
              <w:t xml:space="preserve">, </w:t>
            </w:r>
            <w:r>
              <w:rPr>
                <w:rFonts w:eastAsia="Aptos"/>
                <w:sz w:val="18"/>
              </w:rPr>
              <w:t>Shoe</w:t>
            </w:r>
            <w:r w:rsidRPr="00C017A7">
              <w:rPr>
                <w:rFonts w:eastAsia="Aptos"/>
                <w:sz w:val="18"/>
                <w:lang w:val="ru-RU"/>
              </w:rPr>
              <w:t xml:space="preserve"> фактическому </w:t>
            </w:r>
            <w:r w:rsidRPr="00C017A7">
              <w:rPr>
                <w:rFonts w:eastAsia="Aptos"/>
                <w:sz w:val="18"/>
                <w:lang w:val="ru-RU"/>
              </w:rPr>
              <w:t>типу?</w:t>
            </w:r>
          </w:p>
        </w:tc>
      </w:tr>
      <w:tr w:rsidR="0091220B" w:rsidRPr="00C017A7">
        <w:trPr>
          <w:cantSplit/>
          <w:jc w:val="center"/>
        </w:trPr>
        <w:tc>
          <w:tcPr>
            <w:tcW w:w="3402"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видимая цена ↔ value</w:t>
            </w:r>
          </w:p>
        </w:tc>
        <w:tc>
          <w:tcPr>
            <w:tcW w:w="5669"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Совпадают ли числа и десятичный разделитель?</w:t>
            </w:r>
          </w:p>
        </w:tc>
      </w:tr>
      <w:tr w:rsidR="0091220B" w:rsidRPr="00C017A7">
        <w:trPr>
          <w:cantSplit/>
          <w:jc w:val="center"/>
        </w:trPr>
        <w:tc>
          <w:tcPr>
            <w:tcW w:w="3402"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бейдж ↔ состояние</w:t>
            </w:r>
          </w:p>
        </w:tc>
        <w:tc>
          <w:tcPr>
            <w:tcW w:w="5669"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Подтверждают ли </w:t>
            </w:r>
            <w:r>
              <w:rPr>
                <w:rFonts w:eastAsia="Aptos"/>
                <w:sz w:val="18"/>
              </w:rPr>
              <w:t>Sale</w:t>
            </w:r>
            <w:r w:rsidRPr="00C017A7">
              <w:rPr>
                <w:rFonts w:eastAsia="Aptos"/>
                <w:sz w:val="18"/>
                <w:lang w:val="ru-RU"/>
              </w:rPr>
              <w:t xml:space="preserve"> или </w:t>
            </w:r>
            <w:r>
              <w:rPr>
                <w:rFonts w:eastAsia="Aptos"/>
                <w:sz w:val="18"/>
              </w:rPr>
              <w:t>Hot</w:t>
            </w:r>
            <w:r w:rsidRPr="00C017A7">
              <w:rPr>
                <w:rFonts w:eastAsia="Aptos"/>
                <w:sz w:val="18"/>
                <w:lang w:val="ru-RU"/>
              </w:rPr>
              <w:t xml:space="preserve"> реальные данные?</w:t>
            </w:r>
          </w:p>
        </w:tc>
      </w:tr>
    </w:tbl>
    <w:p w:rsidR="0091220B" w:rsidRPr="00C017A7" w:rsidRDefault="0091220B">
      <w:pPr>
        <w:spacing w:after="0"/>
        <w:rPr>
          <w:rFonts w:hint="eastAsia"/>
          <w:lang w:val="ru-RU"/>
        </w:rPr>
      </w:pPr>
    </w:p>
    <w:p w:rsidR="0091220B" w:rsidRPr="00C017A7" w:rsidRDefault="006C4724">
      <w:pPr>
        <w:pStyle w:val="1"/>
        <w:rPr>
          <w:lang w:val="ru-RU"/>
        </w:rPr>
      </w:pPr>
      <w:bookmarkStart w:id="37" w:name="_Toc240392075"/>
      <w:r w:rsidRPr="00C017A7">
        <w:rPr>
          <w:lang w:val="ru-RU"/>
        </w:rPr>
        <w:t>8. Подробный разбор страниц проекта</w:t>
      </w:r>
      <w:bookmarkEnd w:id="37"/>
    </w:p>
    <w:p w:rsidR="0091220B" w:rsidRPr="00C017A7" w:rsidRDefault="006C4724">
      <w:pPr>
        <w:pStyle w:val="21"/>
        <w:rPr>
          <w:lang w:val="ru-RU"/>
        </w:rPr>
      </w:pPr>
      <w:bookmarkStart w:id="38" w:name="_Toc240392076"/>
      <w:r w:rsidRPr="00C017A7">
        <w:rPr>
          <w:lang w:val="ru-RU"/>
        </w:rPr>
        <w:t xml:space="preserve">8.1. </w:t>
      </w:r>
      <w:r>
        <w:t>index</w:t>
      </w:r>
      <w:r w:rsidRPr="00C017A7">
        <w:rPr>
          <w:lang w:val="ru-RU"/>
        </w:rPr>
        <w:t>.</w:t>
      </w:r>
      <w:r>
        <w:t>html</w:t>
      </w:r>
      <w:r w:rsidRPr="00C017A7">
        <w:rPr>
          <w:lang w:val="ru-RU"/>
        </w:rPr>
        <w:t>: шапка и поиск</w:t>
      </w:r>
      <w:bookmarkEnd w:id="38"/>
    </w:p>
    <w:p w:rsidR="0091220B" w:rsidRPr="00C017A7" w:rsidRDefault="006C4724">
      <w:pPr>
        <w:rPr>
          <w:rFonts w:hint="eastAsia"/>
          <w:lang w:val="ru-RU"/>
        </w:rPr>
      </w:pPr>
      <w:r w:rsidRPr="00C017A7">
        <w:rPr>
          <w:rFonts w:eastAsia="Aptos"/>
          <w:lang w:val="ru-RU"/>
        </w:rPr>
        <w:t xml:space="preserve">Шапка объединяет поисковую форму, логотип, </w:t>
      </w:r>
      <w:r w:rsidRPr="00C017A7">
        <w:rPr>
          <w:rFonts w:eastAsia="Aptos"/>
          <w:lang w:val="ru-RU"/>
        </w:rPr>
        <w:t xml:space="preserve">пользовательские ссылки и основное меню каталога. </w:t>
      </w:r>
      <w:r>
        <w:rPr>
          <w:rFonts w:eastAsia="Aptos"/>
        </w:rPr>
        <w:t>class</w:t>
      </w:r>
      <w:r w:rsidRPr="00C017A7">
        <w:rPr>
          <w:rFonts w:eastAsia="Aptos"/>
          <w:lang w:val="ru-RU"/>
        </w:rPr>
        <w:t>="</w:t>
      </w:r>
      <w:r>
        <w:rPr>
          <w:rFonts w:eastAsia="Aptos"/>
        </w:rPr>
        <w:t>header</w:t>
      </w:r>
      <w:r w:rsidRPr="00C017A7">
        <w:rPr>
          <w:rFonts w:eastAsia="Aptos"/>
          <w:lang w:val="ru-RU"/>
        </w:rPr>
        <w:t xml:space="preserve">" и дочерние классы подготовлены для будущего </w:t>
      </w:r>
      <w:r>
        <w:rPr>
          <w:rFonts w:eastAsia="Aptos"/>
        </w:rPr>
        <w:t>CSS</w:t>
      </w:r>
      <w:r w:rsidRPr="00C017A7">
        <w:rPr>
          <w:rFonts w:eastAsia="Aptos"/>
          <w:lang w:val="ru-RU"/>
        </w:rPr>
        <w:t xml:space="preserve">. Поисковая форма получает </w:t>
      </w:r>
      <w:r>
        <w:rPr>
          <w:rFonts w:eastAsia="Aptos"/>
        </w:rPr>
        <w:t>role</w:t>
      </w:r>
      <w:r w:rsidRPr="00C017A7">
        <w:rPr>
          <w:rFonts w:eastAsia="Aptos"/>
          <w:lang w:val="ru-RU"/>
        </w:rPr>
        <w:t>="</w:t>
      </w:r>
      <w:r>
        <w:rPr>
          <w:rFonts w:eastAsia="Aptos"/>
        </w:rPr>
        <w:t>search</w:t>
      </w:r>
      <w:r w:rsidRPr="00C017A7">
        <w:rPr>
          <w:rFonts w:eastAsia="Aptos"/>
          <w:lang w:val="ru-RU"/>
        </w:rPr>
        <w:t>", поэтому распознаётся как область поиска.</w:t>
      </w:r>
    </w:p>
    <w:p w:rsidR="0091220B" w:rsidRDefault="006C4724">
      <w:pPr>
        <w:pStyle w:val="CodeBlock"/>
        <w:keepLines/>
        <w:pBdr>
          <w:left w:val="single" w:sz="18" w:space="6" w:color="E76F51"/>
        </w:pBdr>
        <w:shd w:val="clear" w:color="auto" w:fill="F4F7F9"/>
        <w:rPr>
          <w:rFonts w:hint="eastAsia"/>
        </w:rPr>
      </w:pPr>
      <w:r>
        <w:rPr>
          <w:rFonts w:eastAsia="Consolas"/>
        </w:rPr>
        <w:t>&lt;form class="search-form" action="#" method="get" role="searc</w:t>
      </w:r>
      <w:r>
        <w:rPr>
          <w:rFonts w:eastAsia="Consolas"/>
        </w:rPr>
        <w:t>h"&gt;</w:t>
      </w:r>
      <w:r>
        <w:rPr>
          <w:rFonts w:eastAsia="Consolas"/>
        </w:rPr>
        <w:br/>
        <w:t xml:space="preserve">  &lt;label for="site-search"&gt;Search&lt;/label&gt;</w:t>
      </w:r>
      <w:r>
        <w:rPr>
          <w:rFonts w:eastAsia="Consolas"/>
        </w:rPr>
        <w:br/>
        <w:t xml:space="preserve">  &lt;input id="site-search" type="search" name="q"</w:t>
      </w:r>
      <w:r>
        <w:rPr>
          <w:rFonts w:eastAsia="Consolas"/>
        </w:rPr>
        <w:br/>
        <w:t xml:space="preserve">         placeholder="Search" autocomplete="off" /&gt;</w:t>
      </w:r>
      <w:r>
        <w:rPr>
          <w:rFonts w:eastAsia="Consolas"/>
        </w:rPr>
        <w:br/>
        <w:t xml:space="preserve">  &lt;button type="submit"&gt;Search&lt;/button&gt;</w:t>
      </w:r>
      <w:r>
        <w:rPr>
          <w:rFonts w:eastAsia="Consolas"/>
        </w:rPr>
        <w:br/>
        <w:t>&lt;/form&gt;</w:t>
      </w:r>
    </w:p>
    <w:p w:rsidR="0091220B" w:rsidRPr="00C017A7" w:rsidRDefault="006C4724">
      <w:pPr>
        <w:pStyle w:val="CaptionCustom"/>
        <w:rPr>
          <w:rFonts w:hint="eastAsia"/>
          <w:lang w:val="ru-RU"/>
        </w:rPr>
      </w:pPr>
      <w:r w:rsidRPr="00C017A7">
        <w:rPr>
          <w:lang w:val="ru-RU"/>
        </w:rPr>
        <w:t>Пример 10 — Поисковая форма</w:t>
      </w:r>
    </w:p>
    <w:p w:rsidR="0091220B" w:rsidRPr="00C017A7" w:rsidRDefault="006C4724">
      <w:pPr>
        <w:rPr>
          <w:rFonts w:hint="eastAsia"/>
          <w:lang w:val="ru-RU"/>
        </w:rPr>
      </w:pPr>
      <w:r w:rsidRPr="00C017A7">
        <w:rPr>
          <w:rFonts w:eastAsia="Aptos"/>
          <w:lang w:val="ru-RU"/>
        </w:rPr>
        <w:t xml:space="preserve">Метод </w:t>
      </w:r>
      <w:r>
        <w:rPr>
          <w:rFonts w:eastAsia="Aptos"/>
        </w:rPr>
        <w:t>GET</w:t>
      </w:r>
      <w:r w:rsidRPr="00C017A7">
        <w:rPr>
          <w:rFonts w:eastAsia="Aptos"/>
          <w:lang w:val="ru-RU"/>
        </w:rPr>
        <w:t xml:space="preserve"> соответствует поиску: з</w:t>
      </w:r>
      <w:r w:rsidRPr="00C017A7">
        <w:rPr>
          <w:rFonts w:eastAsia="Aptos"/>
          <w:lang w:val="ru-RU"/>
        </w:rPr>
        <w:t xml:space="preserve">апрос обычно может быть отражён в адресе и повторён. В текущем проекте </w:t>
      </w:r>
      <w:r>
        <w:rPr>
          <w:rFonts w:eastAsia="Aptos"/>
        </w:rPr>
        <w:t>action</w:t>
      </w:r>
      <w:r w:rsidRPr="00C017A7">
        <w:rPr>
          <w:rFonts w:eastAsia="Aptos"/>
          <w:lang w:val="ru-RU"/>
        </w:rPr>
        <w:t>="#" не ведёт к поисковому сервису, поэтому это структурная заготовка.</w:t>
      </w:r>
    </w:p>
    <w:p w:rsidR="0091220B" w:rsidRPr="00C017A7" w:rsidRDefault="006C4724">
      <w:pPr>
        <w:pStyle w:val="21"/>
        <w:rPr>
          <w:lang w:val="ru-RU"/>
        </w:rPr>
      </w:pPr>
      <w:bookmarkStart w:id="39" w:name="_Toc240392077"/>
      <w:r w:rsidRPr="00C017A7">
        <w:rPr>
          <w:lang w:val="ru-RU"/>
        </w:rPr>
        <w:lastRenderedPageBreak/>
        <w:t xml:space="preserve">8.2. </w:t>
      </w:r>
      <w:r>
        <w:t>Hero</w:t>
      </w:r>
      <w:r w:rsidRPr="00C017A7">
        <w:rPr>
          <w:lang w:val="ru-RU"/>
        </w:rPr>
        <w:t>-секция и призыв к действию</w:t>
      </w:r>
      <w:bookmarkEnd w:id="39"/>
    </w:p>
    <w:p w:rsidR="0091220B" w:rsidRPr="00C017A7" w:rsidRDefault="006C4724">
      <w:pPr>
        <w:rPr>
          <w:rFonts w:hint="eastAsia"/>
          <w:lang w:val="ru-RU"/>
        </w:rPr>
      </w:pPr>
      <w:r>
        <w:rPr>
          <w:rFonts w:eastAsia="Aptos"/>
        </w:rPr>
        <w:t>Hero</w:t>
      </w:r>
      <w:r w:rsidRPr="00C017A7">
        <w:rPr>
          <w:rFonts w:eastAsia="Aptos"/>
          <w:lang w:val="ru-RU"/>
        </w:rPr>
        <w:t>-секция содержит два изображения, главный заголовок, короткий текст</w:t>
      </w:r>
      <w:r w:rsidRPr="00C017A7">
        <w:rPr>
          <w:rFonts w:eastAsia="Aptos"/>
          <w:lang w:val="ru-RU"/>
        </w:rPr>
        <w:t xml:space="preserve"> и ссылку </w:t>
      </w:r>
      <w:r>
        <w:rPr>
          <w:rFonts w:eastAsia="Aptos"/>
        </w:rPr>
        <w:t>Shop</w:t>
      </w:r>
      <w:r w:rsidRPr="00C017A7">
        <w:rPr>
          <w:rFonts w:eastAsia="Aptos"/>
          <w:lang w:val="ru-RU"/>
        </w:rPr>
        <w:t xml:space="preserve"> </w:t>
      </w:r>
      <w:r>
        <w:rPr>
          <w:rFonts w:eastAsia="Aptos"/>
        </w:rPr>
        <w:t>now</w:t>
      </w:r>
      <w:r w:rsidRPr="00C017A7">
        <w:rPr>
          <w:rFonts w:eastAsia="Aptos"/>
          <w:lang w:val="ru-RU"/>
        </w:rPr>
        <w:t xml:space="preserve">. Связь </w:t>
      </w:r>
      <w:r>
        <w:rPr>
          <w:rFonts w:eastAsia="Aptos"/>
        </w:rPr>
        <w:t>aria</w:t>
      </w:r>
      <w:r w:rsidRPr="00C017A7">
        <w:rPr>
          <w:rFonts w:eastAsia="Aptos"/>
          <w:lang w:val="ru-RU"/>
        </w:rPr>
        <w:t>-</w:t>
      </w:r>
      <w:r>
        <w:rPr>
          <w:rFonts w:eastAsia="Aptos"/>
        </w:rPr>
        <w:t>labelledby</w:t>
      </w:r>
      <w:r w:rsidRPr="00C017A7">
        <w:rPr>
          <w:rFonts w:eastAsia="Aptos"/>
          <w:lang w:val="ru-RU"/>
        </w:rPr>
        <w:t>="</w:t>
      </w:r>
      <w:r>
        <w:rPr>
          <w:rFonts w:eastAsia="Aptos"/>
        </w:rPr>
        <w:t>hero</w:t>
      </w:r>
      <w:r w:rsidRPr="00C017A7">
        <w:rPr>
          <w:rFonts w:eastAsia="Aptos"/>
          <w:lang w:val="ru-RU"/>
        </w:rPr>
        <w:t>-</w:t>
      </w:r>
      <w:r>
        <w:rPr>
          <w:rFonts w:eastAsia="Aptos"/>
        </w:rPr>
        <w:t>title</w:t>
      </w:r>
      <w:r w:rsidRPr="00C017A7">
        <w:rPr>
          <w:rFonts w:eastAsia="Aptos"/>
          <w:lang w:val="ru-RU"/>
        </w:rPr>
        <w:t xml:space="preserve">" даёт разделу имя </w:t>
      </w:r>
      <w:r>
        <w:rPr>
          <w:rFonts w:eastAsia="Aptos"/>
        </w:rPr>
        <w:t>Collections</w:t>
      </w:r>
      <w:r w:rsidRPr="00C017A7">
        <w:rPr>
          <w:rFonts w:eastAsia="Aptos"/>
          <w:lang w:val="ru-RU"/>
        </w:rPr>
        <w:t>. Ссылка ведёт к #</w:t>
      </w:r>
      <w:r>
        <w:rPr>
          <w:rFonts w:eastAsia="Aptos"/>
        </w:rPr>
        <w:t>products</w:t>
      </w:r>
      <w:r w:rsidRPr="00C017A7">
        <w:rPr>
          <w:rFonts w:eastAsia="Aptos"/>
          <w:lang w:val="ru-RU"/>
        </w:rPr>
        <w:t xml:space="preserve"> и работает без </w:t>
      </w:r>
      <w:r>
        <w:rPr>
          <w:rFonts w:eastAsia="Aptos"/>
        </w:rPr>
        <w:t>JavaScript</w:t>
      </w:r>
      <w:r w:rsidRPr="00C017A7">
        <w:rPr>
          <w:rFonts w:eastAsia="Aptos"/>
          <w:lang w:val="ru-RU"/>
        </w:rPr>
        <w:t>.</w:t>
      </w:r>
    </w:p>
    <w:p w:rsidR="0091220B" w:rsidRDefault="006C4724">
      <w:pPr>
        <w:pStyle w:val="CodeBlock"/>
        <w:keepLines/>
        <w:pBdr>
          <w:left w:val="single" w:sz="18" w:space="6" w:color="E76F51"/>
        </w:pBdr>
        <w:shd w:val="clear" w:color="auto" w:fill="F4F7F9"/>
        <w:rPr>
          <w:rFonts w:hint="eastAsia"/>
        </w:rPr>
      </w:pPr>
      <w:r>
        <w:rPr>
          <w:rFonts w:eastAsia="Consolas"/>
        </w:rPr>
        <w:t>&lt;section class="hero" aria-labelledby="hero-title"&gt;</w:t>
      </w:r>
      <w:r>
        <w:rPr>
          <w:rFonts w:eastAsia="Consolas"/>
        </w:rPr>
        <w:br/>
        <w:t xml:space="preserve">  &lt;div class="hero-gallery"&gt;...&lt;/div&gt;</w:t>
      </w:r>
      <w:r>
        <w:rPr>
          <w:rFonts w:eastAsia="Consolas"/>
        </w:rPr>
        <w:br/>
        <w:t xml:space="preserve">  &lt;div class="hero-content"&gt;</w:t>
      </w:r>
      <w:r>
        <w:rPr>
          <w:rFonts w:eastAsia="Consolas"/>
        </w:rPr>
        <w:br/>
      </w:r>
      <w:r>
        <w:rPr>
          <w:rFonts w:eastAsia="Consolas"/>
        </w:rPr>
        <w:t xml:space="preserve">    &lt;h1 id="hero-title"&gt;Collections&lt;/h1&gt;</w:t>
      </w:r>
      <w:r>
        <w:rPr>
          <w:rFonts w:eastAsia="Consolas"/>
        </w:rPr>
        <w:br/>
        <w:t xml:space="preserve">    &lt;p&gt;...&lt;/p&gt;</w:t>
      </w:r>
      <w:r>
        <w:rPr>
          <w:rFonts w:eastAsia="Consolas"/>
        </w:rPr>
        <w:br/>
        <w:t xml:space="preserve">    &lt;a class="btn" href="#products"&gt;Shop now&lt;/a&gt;</w:t>
      </w:r>
      <w:r>
        <w:rPr>
          <w:rFonts w:eastAsia="Consolas"/>
        </w:rPr>
        <w:br/>
        <w:t xml:space="preserve">  &lt;/div&gt;</w:t>
      </w:r>
      <w:r>
        <w:rPr>
          <w:rFonts w:eastAsia="Consolas"/>
        </w:rPr>
        <w:br/>
        <w:t>&lt;/section&gt;</w:t>
      </w:r>
    </w:p>
    <w:p w:rsidR="0091220B" w:rsidRDefault="006C4724">
      <w:pPr>
        <w:pStyle w:val="CaptionCustom"/>
        <w:rPr>
          <w:rFonts w:hint="eastAsia"/>
        </w:rPr>
      </w:pPr>
      <w:r>
        <w:t>Пример 11 — Логическая структура первого экрана</w:t>
      </w:r>
    </w:p>
    <w:tbl>
      <w:tblPr>
        <w:tblW w:w="0" w:type="auto"/>
        <w:jc w:val="center"/>
        <w:tblLook w:val="04A0" w:firstRow="1" w:lastRow="0" w:firstColumn="1" w:lastColumn="0" w:noHBand="0" w:noVBand="1"/>
      </w:tblPr>
      <w:tblGrid>
        <w:gridCol w:w="9638"/>
      </w:tblGrid>
      <w:tr w:rsidR="0091220B">
        <w:trPr>
          <w:cantSplit/>
          <w:jc w:val="center"/>
        </w:trPr>
        <w:tc>
          <w:tcPr>
            <w:tcW w:w="9638" w:type="dxa"/>
            <w:tcBorders>
              <w:left w:val="single" w:sz="24" w:space="0" w:color="2A9D8F"/>
            </w:tcBorders>
            <w:shd w:val="clear" w:color="auto" w:fill="EAF7F4"/>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2A9D8F"/>
                <w:sz w:val="18"/>
                <w:lang w:val="ru-RU"/>
              </w:rPr>
              <w:t>РЕДАКТОРСКАЯ ПРОВЕРКА</w:t>
            </w:r>
          </w:p>
          <w:p w:rsidR="0091220B" w:rsidRDefault="006C4724">
            <w:pPr>
              <w:spacing w:after="0"/>
              <w:ind w:firstLine="0"/>
              <w:rPr>
                <w:rFonts w:hint="eastAsia"/>
              </w:rPr>
            </w:pPr>
            <w:r w:rsidRPr="00C017A7">
              <w:rPr>
                <w:rFonts w:eastAsia="Aptos"/>
                <w:sz w:val="20"/>
                <w:lang w:val="ru-RU"/>
              </w:rPr>
              <w:t xml:space="preserve">В исходном промотексте есть опечатки: </w:t>
            </w:r>
            <w:r>
              <w:rPr>
                <w:rFonts w:eastAsia="Aptos"/>
                <w:sz w:val="20"/>
              </w:rPr>
              <w:t>ans</w:t>
            </w:r>
            <w:r w:rsidRPr="00C017A7">
              <w:rPr>
                <w:rFonts w:eastAsia="Aptos"/>
                <w:sz w:val="20"/>
                <w:lang w:val="ru-RU"/>
              </w:rPr>
              <w:t xml:space="preserve">, </w:t>
            </w:r>
            <w:r>
              <w:rPr>
                <w:rFonts w:eastAsia="Aptos"/>
                <w:sz w:val="20"/>
              </w:rPr>
              <w:t>differnt</w:t>
            </w:r>
            <w:r w:rsidRPr="00C017A7">
              <w:rPr>
                <w:rFonts w:eastAsia="Aptos"/>
                <w:sz w:val="20"/>
                <w:lang w:val="ru-RU"/>
              </w:rPr>
              <w:t xml:space="preserve">, </w:t>
            </w:r>
            <w:r>
              <w:rPr>
                <w:rFonts w:eastAsia="Aptos"/>
                <w:sz w:val="20"/>
              </w:rPr>
              <w:t>barands</w:t>
            </w:r>
            <w:r w:rsidRPr="00C017A7">
              <w:rPr>
                <w:rFonts w:eastAsia="Aptos"/>
                <w:sz w:val="20"/>
                <w:lang w:val="ru-RU"/>
              </w:rPr>
              <w:t>.</w:t>
            </w:r>
            <w:r w:rsidRPr="00C017A7">
              <w:rPr>
                <w:rFonts w:eastAsia="Aptos"/>
                <w:sz w:val="20"/>
                <w:lang w:val="ru-RU"/>
              </w:rPr>
              <w:t xml:space="preserve"> Семантика не отменяет вычитку содержимого. </w:t>
            </w:r>
            <w:r>
              <w:rPr>
                <w:rFonts w:eastAsia="Aptos"/>
                <w:sz w:val="20"/>
              </w:rPr>
              <w:t>Исправленный вариант: “You can explore and shop many different collections from various brands here.”</w:t>
            </w:r>
          </w:p>
        </w:tc>
      </w:tr>
    </w:tbl>
    <w:p w:rsidR="0091220B" w:rsidRDefault="0091220B">
      <w:pPr>
        <w:spacing w:after="0"/>
        <w:rPr>
          <w:rFonts w:hint="eastAsia"/>
        </w:rPr>
      </w:pPr>
    </w:p>
    <w:p w:rsidR="0091220B" w:rsidRPr="00C017A7" w:rsidRDefault="006C4724">
      <w:pPr>
        <w:pStyle w:val="21"/>
        <w:rPr>
          <w:lang w:val="ru-RU"/>
        </w:rPr>
      </w:pPr>
      <w:bookmarkStart w:id="40" w:name="_Toc240392078"/>
      <w:r w:rsidRPr="00C017A7">
        <w:rPr>
          <w:lang w:val="ru-RU"/>
        </w:rPr>
        <w:t>8.3. Категории и каталог товаров</w:t>
      </w:r>
      <w:bookmarkEnd w:id="40"/>
    </w:p>
    <w:p w:rsidR="0091220B" w:rsidRPr="00C017A7" w:rsidRDefault="006C4724">
      <w:pPr>
        <w:rPr>
          <w:rFonts w:hint="eastAsia"/>
          <w:lang w:val="ru-RU"/>
        </w:rPr>
      </w:pPr>
      <w:r w:rsidRPr="00C017A7">
        <w:rPr>
          <w:rFonts w:eastAsia="Aptos"/>
          <w:lang w:val="ru-RU"/>
        </w:rPr>
        <w:t xml:space="preserve">Категории представлены одним списком ссылок. Каждая ссылка включает </w:t>
      </w:r>
      <w:r w:rsidRPr="00C017A7">
        <w:rPr>
          <w:rFonts w:eastAsia="Aptos"/>
          <w:lang w:val="ru-RU"/>
        </w:rPr>
        <w:t xml:space="preserve">изображение и два </w:t>
      </w:r>
      <w:r>
        <w:rPr>
          <w:rFonts w:eastAsia="Aptos"/>
        </w:rPr>
        <w:t>span</w:t>
      </w:r>
      <w:r w:rsidRPr="00C017A7">
        <w:rPr>
          <w:rFonts w:eastAsia="Aptos"/>
          <w:lang w:val="ru-RU"/>
        </w:rPr>
        <w:t xml:space="preserve">: название категории и количество товаров. </w:t>
      </w:r>
      <w:r>
        <w:rPr>
          <w:rFonts w:eastAsia="Aptos"/>
        </w:rPr>
        <w:t>span</w:t>
      </w:r>
      <w:r w:rsidRPr="00C017A7">
        <w:rPr>
          <w:rFonts w:eastAsia="Aptos"/>
          <w:lang w:val="ru-RU"/>
        </w:rPr>
        <w:t xml:space="preserve"> подходит для коротких частей строки без самостоятельной блочной семантики. Форму “86 </w:t>
      </w:r>
      <w:r>
        <w:rPr>
          <w:rFonts w:eastAsia="Aptos"/>
        </w:rPr>
        <w:t>product</w:t>
      </w:r>
      <w:r w:rsidRPr="00C017A7">
        <w:rPr>
          <w:rFonts w:eastAsia="Aptos"/>
          <w:lang w:val="ru-RU"/>
        </w:rPr>
        <w:t xml:space="preserve">” в готовом англоязычном интерфейсе следует заменить на “86 </w:t>
      </w:r>
      <w:r>
        <w:rPr>
          <w:rFonts w:eastAsia="Aptos"/>
        </w:rPr>
        <w:t>products</w:t>
      </w:r>
      <w:r w:rsidRPr="00C017A7">
        <w:rPr>
          <w:rFonts w:eastAsia="Aptos"/>
          <w:lang w:val="ru-RU"/>
        </w:rPr>
        <w:t>”.</w:t>
      </w:r>
    </w:p>
    <w:p w:rsidR="0091220B" w:rsidRPr="00C017A7" w:rsidRDefault="006C4724">
      <w:pPr>
        <w:rPr>
          <w:rFonts w:hint="eastAsia"/>
          <w:lang w:val="ru-RU"/>
        </w:rPr>
      </w:pPr>
      <w:r w:rsidRPr="00C017A7">
        <w:rPr>
          <w:rFonts w:eastAsia="Aptos"/>
          <w:lang w:val="ru-RU"/>
        </w:rPr>
        <w:t xml:space="preserve">Каталог </w:t>
      </w:r>
      <w:r>
        <w:rPr>
          <w:rFonts w:eastAsia="Aptos"/>
        </w:rPr>
        <w:t>Products</w:t>
      </w:r>
      <w:r w:rsidRPr="00C017A7">
        <w:rPr>
          <w:rFonts w:eastAsia="Aptos"/>
          <w:lang w:val="ru-RU"/>
        </w:rPr>
        <w:t xml:space="preserve"> исполь</w:t>
      </w:r>
      <w:r w:rsidRPr="00C017A7">
        <w:rPr>
          <w:rFonts w:eastAsia="Aptos"/>
          <w:lang w:val="ru-RU"/>
        </w:rPr>
        <w:t xml:space="preserve">зует </w:t>
      </w:r>
      <w:r>
        <w:rPr>
          <w:rFonts w:eastAsia="Aptos"/>
        </w:rPr>
        <w:t>ul</w:t>
      </w:r>
      <w:r w:rsidRPr="00C017A7">
        <w:rPr>
          <w:rFonts w:eastAsia="Aptos"/>
          <w:lang w:val="ru-RU"/>
        </w:rPr>
        <w:t>.</w:t>
      </w:r>
      <w:r>
        <w:rPr>
          <w:rFonts w:eastAsia="Aptos"/>
        </w:rPr>
        <w:t>product</w:t>
      </w:r>
      <w:r w:rsidRPr="00C017A7">
        <w:rPr>
          <w:rFonts w:eastAsia="Aptos"/>
          <w:lang w:val="ru-RU"/>
        </w:rPr>
        <w:t>-</w:t>
      </w:r>
      <w:r>
        <w:rPr>
          <w:rFonts w:eastAsia="Aptos"/>
        </w:rPr>
        <w:t>list</w:t>
      </w:r>
      <w:r w:rsidRPr="00C017A7">
        <w:rPr>
          <w:rFonts w:eastAsia="Aptos"/>
          <w:lang w:val="ru-RU"/>
        </w:rPr>
        <w:t xml:space="preserve">. Каждая карточка помещена в </w:t>
      </w:r>
      <w:r>
        <w:rPr>
          <w:rFonts w:eastAsia="Aptos"/>
        </w:rPr>
        <w:t>li</w:t>
      </w:r>
      <w:r w:rsidRPr="00C017A7">
        <w:rPr>
          <w:rFonts w:eastAsia="Aptos"/>
          <w:lang w:val="ru-RU"/>
        </w:rPr>
        <w:t xml:space="preserve"> и </w:t>
      </w:r>
      <w:r>
        <w:rPr>
          <w:rFonts w:eastAsia="Aptos"/>
        </w:rPr>
        <w:t>article</w:t>
      </w:r>
      <w:r w:rsidRPr="00C017A7">
        <w:rPr>
          <w:rFonts w:eastAsia="Aptos"/>
          <w:lang w:val="ru-RU"/>
        </w:rPr>
        <w:t>. Это масштабируемая модель: новый товар добавляется как новый элемент списка, а структура карточки остаётся одинаковой.</w:t>
      </w:r>
    </w:p>
    <w:p w:rsidR="0091220B" w:rsidRPr="00C017A7" w:rsidRDefault="006C4724">
      <w:pPr>
        <w:pStyle w:val="21"/>
        <w:rPr>
          <w:lang w:val="ru-RU"/>
        </w:rPr>
      </w:pPr>
      <w:bookmarkStart w:id="41" w:name="_Toc240392079"/>
      <w:r w:rsidRPr="00C017A7">
        <w:rPr>
          <w:lang w:val="ru-RU"/>
        </w:rPr>
        <w:t>8.4. Баннер, хиты продаж и условные «табы»</w:t>
      </w:r>
      <w:bookmarkEnd w:id="41"/>
    </w:p>
    <w:p w:rsidR="0091220B" w:rsidRPr="00C017A7" w:rsidRDefault="006C4724">
      <w:pPr>
        <w:rPr>
          <w:rFonts w:hint="eastAsia"/>
          <w:lang w:val="ru-RU"/>
        </w:rPr>
      </w:pPr>
      <w:r w:rsidRPr="00C017A7">
        <w:rPr>
          <w:rFonts w:eastAsia="Aptos"/>
          <w:lang w:val="ru-RU"/>
        </w:rPr>
        <w:t xml:space="preserve">Рекламный баннер оформлен как </w:t>
      </w:r>
      <w:r>
        <w:rPr>
          <w:rFonts w:eastAsia="Aptos"/>
        </w:rPr>
        <w:t>s</w:t>
      </w:r>
      <w:r>
        <w:rPr>
          <w:rFonts w:eastAsia="Aptos"/>
        </w:rPr>
        <w:t>ection</w:t>
      </w:r>
      <w:r w:rsidRPr="00C017A7">
        <w:rPr>
          <w:rFonts w:eastAsia="Aptos"/>
          <w:lang w:val="ru-RU"/>
        </w:rPr>
        <w:t xml:space="preserve"> с изображением, логотипом, процентом, заголовком и ссылкой. Заголовок по содержанию больше похож на описание коллекции; для готовой версии его можно сделать короче, а подробность перенести в </w:t>
      </w:r>
      <w:r>
        <w:rPr>
          <w:rFonts w:eastAsia="Aptos"/>
        </w:rPr>
        <w:t>p</w:t>
      </w:r>
      <w:r w:rsidRPr="00C017A7">
        <w:rPr>
          <w:rFonts w:eastAsia="Aptos"/>
          <w:lang w:val="ru-RU"/>
        </w:rPr>
        <w:t>.</w:t>
      </w:r>
    </w:p>
    <w:p w:rsidR="0091220B" w:rsidRPr="00C017A7" w:rsidRDefault="006C4724">
      <w:pPr>
        <w:rPr>
          <w:rFonts w:hint="eastAsia"/>
          <w:lang w:val="ru-RU"/>
        </w:rPr>
      </w:pPr>
      <w:r w:rsidRPr="00C017A7">
        <w:rPr>
          <w:rFonts w:eastAsia="Aptos"/>
          <w:lang w:val="ru-RU"/>
        </w:rPr>
        <w:t xml:space="preserve">В </w:t>
      </w:r>
      <w:r>
        <w:rPr>
          <w:rFonts w:eastAsia="Aptos"/>
        </w:rPr>
        <w:t>Best</w:t>
      </w:r>
      <w:r w:rsidRPr="00C017A7">
        <w:rPr>
          <w:rFonts w:eastAsia="Aptos"/>
          <w:lang w:val="ru-RU"/>
        </w:rPr>
        <w:t xml:space="preserve"> </w:t>
      </w:r>
      <w:r>
        <w:rPr>
          <w:rFonts w:eastAsia="Aptos"/>
        </w:rPr>
        <w:t>sellers</w:t>
      </w:r>
      <w:r w:rsidRPr="00C017A7">
        <w:rPr>
          <w:rFonts w:eastAsia="Aptos"/>
          <w:lang w:val="ru-RU"/>
        </w:rPr>
        <w:t xml:space="preserve"> список </w:t>
      </w:r>
      <w:r>
        <w:rPr>
          <w:rFonts w:eastAsia="Aptos"/>
        </w:rPr>
        <w:t>class</w:t>
      </w:r>
      <w:r w:rsidRPr="00C017A7">
        <w:rPr>
          <w:rFonts w:eastAsia="Aptos"/>
          <w:lang w:val="ru-RU"/>
        </w:rPr>
        <w:t>="</w:t>
      </w:r>
      <w:r>
        <w:rPr>
          <w:rFonts w:eastAsia="Aptos"/>
        </w:rPr>
        <w:t>tabs</w:t>
      </w:r>
      <w:r w:rsidRPr="00C017A7">
        <w:rPr>
          <w:rFonts w:eastAsia="Aptos"/>
          <w:lang w:val="ru-RU"/>
        </w:rPr>
        <w:t xml:space="preserve">" содержит обычные </w:t>
      </w:r>
      <w:r w:rsidRPr="00C017A7">
        <w:rPr>
          <w:rFonts w:eastAsia="Aptos"/>
          <w:lang w:val="ru-RU"/>
        </w:rPr>
        <w:t>ссылки на #</w:t>
      </w:r>
      <w:r>
        <w:rPr>
          <w:rFonts w:eastAsia="Aptos"/>
        </w:rPr>
        <w:t>products</w:t>
      </w:r>
      <w:r w:rsidRPr="00C017A7">
        <w:rPr>
          <w:rFonts w:eastAsia="Aptos"/>
          <w:lang w:val="ru-RU"/>
        </w:rPr>
        <w:t xml:space="preserve"> и </w:t>
      </w:r>
      <w:r>
        <w:rPr>
          <w:rFonts w:eastAsia="Aptos"/>
        </w:rPr>
        <w:t>role</w:t>
      </w:r>
      <w:r w:rsidRPr="00C017A7">
        <w:rPr>
          <w:rFonts w:eastAsia="Aptos"/>
          <w:lang w:val="ru-RU"/>
        </w:rPr>
        <w:t>="</w:t>
      </w:r>
      <w:r>
        <w:rPr>
          <w:rFonts w:eastAsia="Aptos"/>
        </w:rPr>
        <w:t>list</w:t>
      </w:r>
      <w:r w:rsidRPr="00C017A7">
        <w:rPr>
          <w:rFonts w:eastAsia="Aptos"/>
          <w:lang w:val="ru-RU"/>
        </w:rPr>
        <w:t xml:space="preserve">". Это не интерактивные вкладки: они не меняют набор товаров и не используют модель </w:t>
      </w:r>
      <w:r>
        <w:rPr>
          <w:rFonts w:eastAsia="Aptos"/>
        </w:rPr>
        <w:t>tablist</w:t>
      </w:r>
      <w:r w:rsidRPr="00C017A7">
        <w:rPr>
          <w:rFonts w:eastAsia="Aptos"/>
          <w:lang w:val="ru-RU"/>
        </w:rPr>
        <w:t>/</w:t>
      </w:r>
      <w:r>
        <w:rPr>
          <w:rFonts w:eastAsia="Aptos"/>
        </w:rPr>
        <w:t>tab</w:t>
      </w:r>
      <w:r w:rsidRPr="00C017A7">
        <w:rPr>
          <w:rFonts w:eastAsia="Aptos"/>
          <w:lang w:val="ru-RU"/>
        </w:rPr>
        <w:t>/</w:t>
      </w:r>
      <w:r>
        <w:rPr>
          <w:rFonts w:eastAsia="Aptos"/>
        </w:rPr>
        <w:t>tabpanel</w:t>
      </w:r>
      <w:r w:rsidRPr="00C017A7">
        <w:rPr>
          <w:rFonts w:eastAsia="Aptos"/>
          <w:lang w:val="ru-RU"/>
        </w:rPr>
        <w:t xml:space="preserve">. Комментарий в исходнике описывает будущий фильтр, который появится на этапе </w:t>
      </w:r>
      <w:r>
        <w:rPr>
          <w:rFonts w:eastAsia="Aptos"/>
        </w:rPr>
        <w:t>JavaScript</w:t>
      </w:r>
      <w:r w:rsidRPr="00C017A7">
        <w:rPr>
          <w:rFonts w:eastAsia="Aptos"/>
          <w:lang w:val="ru-RU"/>
        </w:rPr>
        <w:t>.</w:t>
      </w:r>
    </w:p>
    <w:tbl>
      <w:tblPr>
        <w:tblW w:w="0" w:type="auto"/>
        <w:jc w:val="center"/>
        <w:tblLook w:val="04A0" w:firstRow="1" w:lastRow="0" w:firstColumn="1" w:lastColumn="0" w:noHBand="0" w:noVBand="1"/>
      </w:tblPr>
      <w:tblGrid>
        <w:gridCol w:w="9638"/>
      </w:tblGrid>
      <w:tr w:rsidR="0091220B">
        <w:trPr>
          <w:cantSplit/>
          <w:jc w:val="center"/>
        </w:trPr>
        <w:tc>
          <w:tcPr>
            <w:tcW w:w="9638" w:type="dxa"/>
            <w:tcBorders>
              <w:left w:val="single" w:sz="24" w:space="0" w:color="E76F51"/>
            </w:tcBorders>
            <w:shd w:val="clear" w:color="auto" w:fill="FCEDE8"/>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E76F51"/>
                <w:sz w:val="18"/>
                <w:lang w:val="ru-RU"/>
              </w:rPr>
              <w:t>ВАЖНО</w:t>
            </w:r>
          </w:p>
          <w:p w:rsidR="0091220B" w:rsidRDefault="006C4724">
            <w:pPr>
              <w:spacing w:after="0"/>
              <w:ind w:firstLine="0"/>
              <w:rPr>
                <w:rFonts w:hint="eastAsia"/>
              </w:rPr>
            </w:pPr>
            <w:r w:rsidRPr="00C017A7">
              <w:rPr>
                <w:rFonts w:eastAsia="Aptos"/>
                <w:sz w:val="20"/>
                <w:lang w:val="ru-RU"/>
              </w:rPr>
              <w:t xml:space="preserve">Не добавляйте </w:t>
            </w:r>
            <w:r>
              <w:rPr>
                <w:rFonts w:eastAsia="Aptos"/>
                <w:sz w:val="20"/>
              </w:rPr>
              <w:t>ARIA</w:t>
            </w:r>
            <w:r w:rsidRPr="00C017A7">
              <w:rPr>
                <w:rFonts w:eastAsia="Aptos"/>
                <w:sz w:val="20"/>
                <w:lang w:val="ru-RU"/>
              </w:rPr>
              <w:t xml:space="preserve">-роли </w:t>
            </w:r>
            <w:r w:rsidRPr="00C017A7">
              <w:rPr>
                <w:rFonts w:eastAsia="Aptos"/>
                <w:sz w:val="20"/>
                <w:lang w:val="ru-RU"/>
              </w:rPr>
              <w:t xml:space="preserve">вкладок только ради названия </w:t>
            </w:r>
            <w:r>
              <w:rPr>
                <w:rFonts w:eastAsia="Aptos"/>
                <w:sz w:val="20"/>
              </w:rPr>
              <w:t>class</w:t>
            </w:r>
            <w:r w:rsidRPr="00C017A7">
              <w:rPr>
                <w:rFonts w:eastAsia="Aptos"/>
                <w:sz w:val="20"/>
                <w:lang w:val="ru-RU"/>
              </w:rPr>
              <w:t>="</w:t>
            </w:r>
            <w:r>
              <w:rPr>
                <w:rFonts w:eastAsia="Aptos"/>
                <w:sz w:val="20"/>
              </w:rPr>
              <w:t>tabs</w:t>
            </w:r>
            <w:r w:rsidRPr="00C017A7">
              <w:rPr>
                <w:rFonts w:eastAsia="Aptos"/>
                <w:sz w:val="20"/>
                <w:lang w:val="ru-RU"/>
              </w:rPr>
              <w:t xml:space="preserve">". </w:t>
            </w:r>
            <w:r>
              <w:rPr>
                <w:rFonts w:eastAsia="Aptos"/>
                <w:sz w:val="20"/>
              </w:rPr>
              <w:t>Роль должна соответствовать реально реализованному клавиатурному поведению.</w:t>
            </w:r>
          </w:p>
        </w:tc>
      </w:tr>
    </w:tbl>
    <w:p w:rsidR="0091220B" w:rsidRDefault="0091220B">
      <w:pPr>
        <w:spacing w:after="0"/>
        <w:rPr>
          <w:rFonts w:hint="eastAsia"/>
        </w:rPr>
      </w:pPr>
    </w:p>
    <w:p w:rsidR="0091220B" w:rsidRDefault="006C4724">
      <w:pPr>
        <w:pStyle w:val="21"/>
      </w:pPr>
      <w:bookmarkStart w:id="42" w:name="_Toc240392080"/>
      <w:r>
        <w:t>8.5. Newsletter и подвал</w:t>
      </w:r>
      <w:bookmarkEnd w:id="42"/>
    </w:p>
    <w:p w:rsidR="0091220B" w:rsidRPr="00C017A7" w:rsidRDefault="006C4724">
      <w:pPr>
        <w:rPr>
          <w:rFonts w:hint="eastAsia"/>
          <w:lang w:val="ru-RU"/>
        </w:rPr>
      </w:pPr>
      <w:r w:rsidRPr="00C017A7">
        <w:rPr>
          <w:rFonts w:eastAsia="Aptos"/>
          <w:lang w:val="ru-RU"/>
        </w:rPr>
        <w:t xml:space="preserve">Форма подписки повторно использует </w:t>
      </w:r>
      <w:r>
        <w:rPr>
          <w:rFonts w:eastAsia="Aptos"/>
        </w:rPr>
        <w:t>type</w:t>
      </w:r>
      <w:r w:rsidRPr="00C017A7">
        <w:rPr>
          <w:rFonts w:eastAsia="Aptos"/>
          <w:lang w:val="ru-RU"/>
        </w:rPr>
        <w:t>="</w:t>
      </w:r>
      <w:r>
        <w:rPr>
          <w:rFonts w:eastAsia="Aptos"/>
        </w:rPr>
        <w:t>email</w:t>
      </w:r>
      <w:r w:rsidRPr="00C017A7">
        <w:rPr>
          <w:rFonts w:eastAsia="Aptos"/>
          <w:lang w:val="ru-RU"/>
        </w:rPr>
        <w:t xml:space="preserve">", </w:t>
      </w:r>
      <w:r>
        <w:rPr>
          <w:rFonts w:eastAsia="Aptos"/>
        </w:rPr>
        <w:t>label</w:t>
      </w:r>
      <w:r w:rsidRPr="00C017A7">
        <w:rPr>
          <w:rFonts w:eastAsia="Aptos"/>
          <w:lang w:val="ru-RU"/>
        </w:rPr>
        <w:t xml:space="preserve">, </w:t>
      </w:r>
      <w:r>
        <w:rPr>
          <w:rFonts w:eastAsia="Aptos"/>
        </w:rPr>
        <w:t>autocomplete</w:t>
      </w:r>
      <w:r w:rsidRPr="00C017A7">
        <w:rPr>
          <w:rFonts w:eastAsia="Aptos"/>
          <w:lang w:val="ru-RU"/>
        </w:rPr>
        <w:t xml:space="preserve"> и </w:t>
      </w:r>
      <w:r>
        <w:rPr>
          <w:rFonts w:eastAsia="Aptos"/>
        </w:rPr>
        <w:t>required</w:t>
      </w:r>
      <w:r w:rsidRPr="00C017A7">
        <w:rPr>
          <w:rFonts w:eastAsia="Aptos"/>
          <w:lang w:val="ru-RU"/>
        </w:rPr>
        <w:t>. Это хороший пример единообраз</w:t>
      </w:r>
      <w:r w:rsidRPr="00C017A7">
        <w:rPr>
          <w:rFonts w:eastAsia="Aptos"/>
          <w:lang w:val="ru-RU"/>
        </w:rPr>
        <w:t>ия. Подвал содержит описание, социальные ссылки, две навигационные области, копирайт и возврат вверх.</w:t>
      </w:r>
    </w:p>
    <w:p w:rsidR="0091220B" w:rsidRPr="00C017A7" w:rsidRDefault="006C4724">
      <w:pPr>
        <w:rPr>
          <w:rFonts w:hint="eastAsia"/>
          <w:lang w:val="ru-RU"/>
        </w:rPr>
      </w:pPr>
      <w:r w:rsidRPr="00C017A7">
        <w:rPr>
          <w:rFonts w:eastAsia="Aptos"/>
          <w:lang w:val="ru-RU"/>
        </w:rPr>
        <w:t xml:space="preserve">Несколько ссылок используют </w:t>
      </w:r>
      <w:r>
        <w:rPr>
          <w:rFonts w:eastAsia="Aptos"/>
        </w:rPr>
        <w:t>href</w:t>
      </w:r>
      <w:r w:rsidRPr="00C017A7">
        <w:rPr>
          <w:rFonts w:eastAsia="Aptos"/>
          <w:lang w:val="ru-RU"/>
        </w:rPr>
        <w:t xml:space="preserve">="#" и являются заглушками. В учебном прототипе они показывают будущие точки навигации, но при проверке готового продукта </w:t>
      </w:r>
      <w:r w:rsidRPr="00C017A7">
        <w:rPr>
          <w:rFonts w:eastAsia="Aptos"/>
          <w:lang w:val="ru-RU"/>
        </w:rPr>
        <w:t>такие адреса должны считаться незавершёнными.</w:t>
      </w:r>
    </w:p>
    <w:p w:rsidR="0091220B" w:rsidRPr="00C017A7" w:rsidRDefault="006C4724">
      <w:pPr>
        <w:pStyle w:val="21"/>
        <w:rPr>
          <w:lang w:val="ru-RU"/>
        </w:rPr>
      </w:pPr>
      <w:bookmarkStart w:id="43" w:name="_Toc240392081"/>
      <w:r w:rsidRPr="00C017A7">
        <w:rPr>
          <w:lang w:val="ru-RU"/>
        </w:rPr>
        <w:lastRenderedPageBreak/>
        <w:t xml:space="preserve">8.6. </w:t>
      </w:r>
      <w:r>
        <w:t>login</w:t>
      </w:r>
      <w:r w:rsidRPr="00C017A7">
        <w:rPr>
          <w:lang w:val="ru-RU"/>
        </w:rPr>
        <w:t>.</w:t>
      </w:r>
      <w:r>
        <w:t>html</w:t>
      </w:r>
      <w:r w:rsidRPr="00C017A7">
        <w:rPr>
          <w:lang w:val="ru-RU"/>
        </w:rPr>
        <w:t>: вход и регистрация</w:t>
      </w:r>
      <w:bookmarkEnd w:id="43"/>
    </w:p>
    <w:p w:rsidR="0091220B" w:rsidRPr="00C017A7" w:rsidRDefault="006C4724">
      <w:pPr>
        <w:rPr>
          <w:rFonts w:hint="eastAsia"/>
          <w:lang w:val="ru-RU"/>
        </w:rPr>
      </w:pPr>
      <w:r w:rsidRPr="00C017A7">
        <w:rPr>
          <w:rFonts w:eastAsia="Aptos"/>
          <w:lang w:val="ru-RU"/>
        </w:rPr>
        <w:t xml:space="preserve">Страница имеет один </w:t>
      </w:r>
      <w:r>
        <w:rPr>
          <w:rFonts w:eastAsia="Aptos"/>
        </w:rPr>
        <w:t>h</w:t>
      </w:r>
      <w:r w:rsidRPr="00C017A7">
        <w:rPr>
          <w:rFonts w:eastAsia="Aptos"/>
          <w:lang w:val="ru-RU"/>
        </w:rPr>
        <w:t xml:space="preserve">1 </w:t>
      </w:r>
      <w:r>
        <w:rPr>
          <w:rFonts w:eastAsia="Aptos"/>
        </w:rPr>
        <w:t>Account</w:t>
      </w:r>
      <w:r w:rsidRPr="00C017A7">
        <w:rPr>
          <w:rFonts w:eastAsia="Aptos"/>
          <w:lang w:val="ru-RU"/>
        </w:rPr>
        <w:t xml:space="preserve"> и два </w:t>
      </w:r>
      <w:r>
        <w:rPr>
          <w:rFonts w:eastAsia="Aptos"/>
        </w:rPr>
        <w:t>section</w:t>
      </w:r>
      <w:r w:rsidRPr="00C017A7">
        <w:rPr>
          <w:rFonts w:eastAsia="Aptos"/>
          <w:lang w:val="ru-RU"/>
        </w:rPr>
        <w:t xml:space="preserve"> с </w:t>
      </w:r>
      <w:r>
        <w:rPr>
          <w:rFonts w:eastAsia="Aptos"/>
        </w:rPr>
        <w:t>h</w:t>
      </w:r>
      <w:r w:rsidRPr="00C017A7">
        <w:rPr>
          <w:rFonts w:eastAsia="Aptos"/>
          <w:lang w:val="ru-RU"/>
        </w:rPr>
        <w:t xml:space="preserve">2: </w:t>
      </w:r>
      <w:r>
        <w:rPr>
          <w:rFonts w:eastAsia="Aptos"/>
        </w:rPr>
        <w:t>Sign</w:t>
      </w:r>
      <w:r w:rsidRPr="00C017A7">
        <w:rPr>
          <w:rFonts w:eastAsia="Aptos"/>
          <w:lang w:val="ru-RU"/>
        </w:rPr>
        <w:t xml:space="preserve"> </w:t>
      </w:r>
      <w:r>
        <w:rPr>
          <w:rFonts w:eastAsia="Aptos"/>
        </w:rPr>
        <w:t>in</w:t>
      </w:r>
      <w:r w:rsidRPr="00C017A7">
        <w:rPr>
          <w:rFonts w:eastAsia="Aptos"/>
          <w:lang w:val="ru-RU"/>
        </w:rPr>
        <w:t xml:space="preserve"> и </w:t>
      </w:r>
      <w:r>
        <w:rPr>
          <w:rFonts w:eastAsia="Aptos"/>
        </w:rPr>
        <w:t>Create</w:t>
      </w:r>
      <w:r w:rsidRPr="00C017A7">
        <w:rPr>
          <w:rFonts w:eastAsia="Aptos"/>
          <w:lang w:val="ru-RU"/>
        </w:rPr>
        <w:t xml:space="preserve"> </w:t>
      </w:r>
      <w:r>
        <w:rPr>
          <w:rFonts w:eastAsia="Aptos"/>
        </w:rPr>
        <w:t>account</w:t>
      </w:r>
      <w:r w:rsidRPr="00C017A7">
        <w:rPr>
          <w:rFonts w:eastAsia="Aptos"/>
          <w:lang w:val="ru-RU"/>
        </w:rPr>
        <w:t xml:space="preserve">. </w:t>
      </w:r>
      <w:r>
        <w:rPr>
          <w:rFonts w:eastAsia="Aptos"/>
        </w:rPr>
        <w:t>aria</w:t>
      </w:r>
      <w:r w:rsidRPr="00C017A7">
        <w:rPr>
          <w:rFonts w:eastAsia="Aptos"/>
          <w:lang w:val="ru-RU"/>
        </w:rPr>
        <w:t>-</w:t>
      </w:r>
      <w:r>
        <w:rPr>
          <w:rFonts w:eastAsia="Aptos"/>
        </w:rPr>
        <w:t>labelledby</w:t>
      </w:r>
      <w:r w:rsidRPr="00C017A7">
        <w:rPr>
          <w:rFonts w:eastAsia="Aptos"/>
          <w:lang w:val="ru-RU"/>
        </w:rPr>
        <w:t xml:space="preserve"> связывает каждый раздел с его заголовком. Формы не смешиваются: у каждой собствен</w:t>
      </w:r>
      <w:r w:rsidRPr="00C017A7">
        <w:rPr>
          <w:rFonts w:eastAsia="Aptos"/>
          <w:lang w:val="ru-RU"/>
        </w:rPr>
        <w:t>ный набор полей и кнопка.</w:t>
      </w:r>
    </w:p>
    <w:tbl>
      <w:tblPr>
        <w:tblStyle w:val="aff0"/>
        <w:tblW w:w="0" w:type="auto"/>
        <w:jc w:val="center"/>
        <w:tblLook w:val="04A0" w:firstRow="1" w:lastRow="0" w:firstColumn="1" w:lastColumn="0" w:noHBand="0" w:noVBand="1"/>
      </w:tblPr>
      <w:tblGrid>
        <w:gridCol w:w="2268"/>
        <w:gridCol w:w="3685"/>
        <w:gridCol w:w="3118"/>
      </w:tblGrid>
      <w:tr w:rsidR="0091220B">
        <w:trPr>
          <w:cantSplit/>
          <w:tblHeader/>
          <w:jc w:val="center"/>
        </w:trPr>
        <w:tc>
          <w:tcPr>
            <w:tcW w:w="2268"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Форма</w:t>
            </w:r>
          </w:p>
        </w:tc>
        <w:tc>
          <w:tcPr>
            <w:tcW w:w="3685"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Поля</w:t>
            </w:r>
          </w:p>
        </w:tc>
        <w:tc>
          <w:tcPr>
            <w:tcW w:w="3118"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Особенность</w:t>
            </w:r>
          </w:p>
        </w:tc>
      </w:tr>
      <w:tr w:rsidR="0091220B">
        <w:trPr>
          <w:cantSplit/>
          <w:jc w:val="center"/>
        </w:trPr>
        <w:tc>
          <w:tcPr>
            <w:tcW w:w="226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Sign in</w:t>
            </w:r>
          </w:p>
        </w:tc>
        <w:tc>
          <w:tcPr>
            <w:tcW w:w="368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email, password</w:t>
            </w:r>
          </w:p>
        </w:tc>
        <w:tc>
          <w:tcPr>
            <w:tcW w:w="311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Используется current-password.</w:t>
            </w:r>
          </w:p>
        </w:tc>
      </w:tr>
      <w:tr w:rsidR="0091220B" w:rsidRPr="00C017A7">
        <w:trPr>
          <w:cantSplit/>
          <w:jc w:val="center"/>
        </w:trPr>
        <w:tc>
          <w:tcPr>
            <w:tcW w:w="226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Create account</w:t>
            </w:r>
          </w:p>
        </w:tc>
        <w:tc>
          <w:tcPr>
            <w:tcW w:w="3685"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name, email, password, password_repeat</w:t>
            </w:r>
          </w:p>
        </w:tc>
        <w:tc>
          <w:tcPr>
            <w:tcW w:w="3118"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Для обоих парольных полей указан </w:t>
            </w:r>
            <w:r>
              <w:rPr>
                <w:rFonts w:eastAsia="Aptos"/>
                <w:sz w:val="18"/>
              </w:rPr>
              <w:t>new</w:t>
            </w:r>
            <w:r w:rsidRPr="00C017A7">
              <w:rPr>
                <w:rFonts w:eastAsia="Aptos"/>
                <w:sz w:val="18"/>
                <w:lang w:val="ru-RU"/>
              </w:rPr>
              <w:t>-</w:t>
            </w:r>
            <w:r>
              <w:rPr>
                <w:rFonts w:eastAsia="Aptos"/>
                <w:sz w:val="18"/>
              </w:rPr>
              <w:t>password</w:t>
            </w:r>
            <w:r w:rsidRPr="00C017A7">
              <w:rPr>
                <w:rFonts w:eastAsia="Aptos"/>
                <w:sz w:val="18"/>
                <w:lang w:val="ru-RU"/>
              </w:rPr>
              <w:t>.</w:t>
            </w:r>
          </w:p>
        </w:tc>
      </w:tr>
    </w:tbl>
    <w:p w:rsidR="0091220B" w:rsidRPr="00C017A7" w:rsidRDefault="0091220B">
      <w:pPr>
        <w:spacing w:after="0"/>
        <w:rPr>
          <w:rFonts w:hint="eastAsia"/>
          <w:lang w:val="ru-RU"/>
        </w:rPr>
      </w:pPr>
    </w:p>
    <w:p w:rsidR="0091220B" w:rsidRPr="00C017A7" w:rsidRDefault="006C4724">
      <w:pPr>
        <w:rPr>
          <w:rFonts w:hint="eastAsia"/>
          <w:lang w:val="ru-RU"/>
        </w:rPr>
      </w:pPr>
      <w:r w:rsidRPr="00C017A7">
        <w:rPr>
          <w:rFonts w:eastAsia="Aptos"/>
          <w:lang w:val="ru-RU"/>
        </w:rPr>
        <w:t xml:space="preserve">Имя </w:t>
      </w:r>
      <w:r>
        <w:rPr>
          <w:rFonts w:eastAsia="Aptos"/>
        </w:rPr>
        <w:t>password</w:t>
      </w:r>
      <w:r w:rsidRPr="00C017A7">
        <w:rPr>
          <w:rFonts w:eastAsia="Aptos"/>
          <w:lang w:val="ru-RU"/>
        </w:rPr>
        <w:t>_</w:t>
      </w:r>
      <w:r>
        <w:rPr>
          <w:rFonts w:eastAsia="Aptos"/>
        </w:rPr>
        <w:t>repeat</w:t>
      </w:r>
      <w:r w:rsidRPr="00C017A7">
        <w:rPr>
          <w:rFonts w:eastAsia="Aptos"/>
          <w:lang w:val="ru-RU"/>
        </w:rPr>
        <w:t xml:space="preserve"> будет отправлено серверу </w:t>
      </w:r>
      <w:r w:rsidRPr="00C017A7">
        <w:rPr>
          <w:rFonts w:eastAsia="Aptos"/>
          <w:lang w:val="ru-RU"/>
        </w:rPr>
        <w:t xml:space="preserve">отдельно. Совпадение полей не проверяется встроенным </w:t>
      </w:r>
      <w:r>
        <w:rPr>
          <w:rFonts w:eastAsia="Aptos"/>
        </w:rPr>
        <w:t>HTML</w:t>
      </w:r>
      <w:r w:rsidRPr="00C017A7">
        <w:rPr>
          <w:rFonts w:eastAsia="Aptos"/>
          <w:lang w:val="ru-RU"/>
        </w:rPr>
        <w:t xml:space="preserve">-правилом; это задача сценария и сервера. Полезным улучшением станет </w:t>
      </w:r>
      <w:r>
        <w:rPr>
          <w:rFonts w:eastAsia="Aptos"/>
        </w:rPr>
        <w:t>minLength</w:t>
      </w:r>
      <w:r w:rsidRPr="00C017A7">
        <w:rPr>
          <w:rFonts w:eastAsia="Aptos"/>
          <w:lang w:val="ru-RU"/>
        </w:rPr>
        <w:t xml:space="preserve"> для учебной подсказки, но серверная политика паролей остаётся определяющей.</w:t>
      </w:r>
    </w:p>
    <w:p w:rsidR="0091220B" w:rsidRPr="00C017A7" w:rsidRDefault="006C4724">
      <w:pPr>
        <w:pStyle w:val="21"/>
        <w:rPr>
          <w:lang w:val="ru-RU"/>
        </w:rPr>
      </w:pPr>
      <w:bookmarkStart w:id="44" w:name="_Toc240392082"/>
      <w:r w:rsidRPr="00C017A7">
        <w:rPr>
          <w:lang w:val="ru-RU"/>
        </w:rPr>
        <w:t xml:space="preserve">8.7. </w:t>
      </w:r>
      <w:r>
        <w:t>product</w:t>
      </w:r>
      <w:r w:rsidRPr="00C017A7">
        <w:rPr>
          <w:lang w:val="ru-RU"/>
        </w:rPr>
        <w:t>.</w:t>
      </w:r>
      <w:r>
        <w:t>html</w:t>
      </w:r>
      <w:r w:rsidRPr="00C017A7">
        <w:rPr>
          <w:lang w:val="ru-RU"/>
        </w:rPr>
        <w:t xml:space="preserve">: самостоятельная карточка </w:t>
      </w:r>
      <w:r w:rsidRPr="00C017A7">
        <w:rPr>
          <w:lang w:val="ru-RU"/>
        </w:rPr>
        <w:t>товара</w:t>
      </w:r>
      <w:bookmarkEnd w:id="44"/>
    </w:p>
    <w:p w:rsidR="0091220B" w:rsidRDefault="006C4724">
      <w:pPr>
        <w:rPr>
          <w:rFonts w:hint="eastAsia"/>
        </w:rPr>
      </w:pPr>
      <w:r w:rsidRPr="00C017A7">
        <w:rPr>
          <w:rFonts w:eastAsia="Aptos"/>
          <w:lang w:val="ru-RU"/>
        </w:rPr>
        <w:t xml:space="preserve">Весь товар помещён в </w:t>
      </w:r>
      <w:r>
        <w:rPr>
          <w:rFonts w:eastAsia="Aptos"/>
        </w:rPr>
        <w:t>article</w:t>
      </w:r>
      <w:r w:rsidRPr="00C017A7">
        <w:rPr>
          <w:rFonts w:eastAsia="Aptos"/>
          <w:lang w:val="ru-RU"/>
        </w:rPr>
        <w:t xml:space="preserve">, потому что представляет самостоятельную сущность. </w:t>
      </w:r>
      <w:r>
        <w:rPr>
          <w:rFonts w:eastAsia="Aptos"/>
        </w:rPr>
        <w:t>h</w:t>
      </w:r>
      <w:r w:rsidRPr="00C017A7">
        <w:rPr>
          <w:rFonts w:eastAsia="Aptos"/>
          <w:lang w:val="ru-RU"/>
        </w:rPr>
        <w:t xml:space="preserve">1 — название товара, </w:t>
      </w:r>
      <w:r>
        <w:rPr>
          <w:rFonts w:eastAsia="Aptos"/>
        </w:rPr>
        <w:t>data</w:t>
      </w:r>
      <w:r w:rsidRPr="00C017A7">
        <w:rPr>
          <w:rFonts w:eastAsia="Aptos"/>
          <w:lang w:val="ru-RU"/>
        </w:rPr>
        <w:t xml:space="preserve"> — цена, </w:t>
      </w:r>
      <w:r>
        <w:rPr>
          <w:rFonts w:eastAsia="Aptos"/>
        </w:rPr>
        <w:t>p</w:t>
      </w:r>
      <w:r w:rsidRPr="00C017A7">
        <w:rPr>
          <w:rFonts w:eastAsia="Aptos"/>
          <w:lang w:val="ru-RU"/>
        </w:rPr>
        <w:t xml:space="preserve"> — тип и описание, </w:t>
      </w:r>
      <w:r>
        <w:rPr>
          <w:rFonts w:eastAsia="Aptos"/>
        </w:rPr>
        <w:t>form</w:t>
      </w:r>
      <w:r w:rsidRPr="00C017A7">
        <w:rPr>
          <w:rFonts w:eastAsia="Aptos"/>
          <w:lang w:val="ru-RU"/>
        </w:rPr>
        <w:t xml:space="preserve"> с кнопкой — действие выбора. </w:t>
      </w:r>
      <w:r>
        <w:rPr>
          <w:rFonts w:eastAsia="Aptos"/>
        </w:rPr>
        <w:t>Ссылка Back to collections возвращает на index.html.</w:t>
      </w:r>
    </w:p>
    <w:p w:rsidR="0091220B" w:rsidRDefault="006C4724">
      <w:pPr>
        <w:pStyle w:val="CodeBlock"/>
        <w:keepLines/>
        <w:pBdr>
          <w:left w:val="single" w:sz="18" w:space="6" w:color="E76F51"/>
        </w:pBdr>
        <w:shd w:val="clear" w:color="auto" w:fill="F4F7F9"/>
        <w:rPr>
          <w:rFonts w:hint="eastAsia"/>
        </w:rPr>
      </w:pPr>
      <w:r>
        <w:rPr>
          <w:rFonts w:eastAsia="Consolas"/>
        </w:rPr>
        <w:t>&lt;main&gt;</w:t>
      </w:r>
      <w:r>
        <w:rPr>
          <w:rFonts w:eastAsia="Consolas"/>
        </w:rPr>
        <w:br/>
        <w:t xml:space="preserve">  &lt;article&gt;</w:t>
      </w:r>
      <w:r>
        <w:rPr>
          <w:rFonts w:eastAsia="Consolas"/>
        </w:rPr>
        <w:br/>
        <w:t xml:space="preserve">    &lt;img</w:t>
      </w:r>
      <w:r>
        <w:rPr>
          <w:rFonts w:eastAsia="Consolas"/>
        </w:rPr>
        <w:t xml:space="preserve"> src="images/product-green-dress.jpg" ... /&gt;</w:t>
      </w:r>
      <w:r>
        <w:rPr>
          <w:rFonts w:eastAsia="Consolas"/>
        </w:rPr>
        <w:br/>
        <w:t xml:space="preserve">    &lt;h1&gt;Basic Dress Green&lt;/h1&gt;</w:t>
      </w:r>
      <w:r>
        <w:rPr>
          <w:rFonts w:eastAsia="Consolas"/>
        </w:rPr>
        <w:br/>
        <w:t xml:space="preserve">    &lt;p&gt;Dress&lt;/p&gt;</w:t>
      </w:r>
      <w:r>
        <w:rPr>
          <w:rFonts w:eastAsia="Consolas"/>
        </w:rPr>
        <w:br/>
        <w:t xml:space="preserve">    &lt;p&gt;&lt;data value="236.00"&gt;$236.00&lt;/data&gt;&lt;/p&gt;</w:t>
      </w:r>
      <w:r>
        <w:rPr>
          <w:rFonts w:eastAsia="Consolas"/>
        </w:rPr>
        <w:br/>
        <w:t xml:space="preserve">    &lt;p&gt;Описание товара...&lt;/p&gt;</w:t>
      </w:r>
      <w:r>
        <w:rPr>
          <w:rFonts w:eastAsia="Consolas"/>
        </w:rPr>
        <w:br/>
        <w:t xml:space="preserve">    &lt;form action="#" method="post"&gt;</w:t>
      </w:r>
      <w:r>
        <w:rPr>
          <w:rFonts w:eastAsia="Consolas"/>
        </w:rPr>
        <w:br/>
        <w:t xml:space="preserve">      &lt;button type="submit"&gt;Select product&lt;/button</w:t>
      </w:r>
      <w:r>
        <w:rPr>
          <w:rFonts w:eastAsia="Consolas"/>
        </w:rPr>
        <w:t>&gt;</w:t>
      </w:r>
      <w:r>
        <w:rPr>
          <w:rFonts w:eastAsia="Consolas"/>
        </w:rPr>
        <w:br/>
        <w:t xml:space="preserve">    &lt;/form&gt;</w:t>
      </w:r>
      <w:r>
        <w:rPr>
          <w:rFonts w:eastAsia="Consolas"/>
        </w:rPr>
        <w:br/>
        <w:t xml:space="preserve">  &lt;/article&gt;</w:t>
      </w:r>
      <w:r>
        <w:rPr>
          <w:rFonts w:eastAsia="Consolas"/>
        </w:rPr>
        <w:br/>
        <w:t>&lt;/main&gt;</w:t>
      </w:r>
    </w:p>
    <w:p w:rsidR="0091220B" w:rsidRPr="00C017A7" w:rsidRDefault="006C4724">
      <w:pPr>
        <w:pStyle w:val="CaptionCustom"/>
        <w:rPr>
          <w:rFonts w:hint="eastAsia"/>
          <w:lang w:val="ru-RU"/>
        </w:rPr>
      </w:pPr>
      <w:r w:rsidRPr="00C017A7">
        <w:rPr>
          <w:lang w:val="ru-RU"/>
        </w:rPr>
        <w:t>Пример 12 — Смысловой каркас страницы товара</w:t>
      </w:r>
    </w:p>
    <w:p w:rsidR="0091220B" w:rsidRPr="00C017A7" w:rsidRDefault="006C4724">
      <w:pPr>
        <w:rPr>
          <w:rFonts w:hint="eastAsia"/>
          <w:lang w:val="ru-RU"/>
        </w:rPr>
      </w:pPr>
      <w:r w:rsidRPr="00C017A7">
        <w:rPr>
          <w:rFonts w:eastAsia="Aptos"/>
          <w:lang w:val="ru-RU"/>
        </w:rPr>
        <w:t xml:space="preserve">Для реальной отправки форма должна передавать идентификатор выбранного товара, например скрытым </w:t>
      </w:r>
      <w:r>
        <w:rPr>
          <w:rFonts w:eastAsia="Aptos"/>
        </w:rPr>
        <w:t>input</w:t>
      </w:r>
      <w:r w:rsidRPr="00C017A7">
        <w:rPr>
          <w:rFonts w:eastAsia="Aptos"/>
          <w:lang w:val="ru-RU"/>
        </w:rPr>
        <w:t>. Сейчас кнопка показывает место будущего действия, но сервер не узнает, ка</w:t>
      </w:r>
      <w:r w:rsidRPr="00C017A7">
        <w:rPr>
          <w:rFonts w:eastAsia="Aptos"/>
          <w:lang w:val="ru-RU"/>
        </w:rPr>
        <w:t>кой товар выбран.</w:t>
      </w:r>
    </w:p>
    <w:p w:rsidR="0091220B" w:rsidRDefault="006C4724">
      <w:pPr>
        <w:pStyle w:val="21"/>
      </w:pPr>
      <w:bookmarkStart w:id="45" w:name="_Toc240392083"/>
      <w:r>
        <w:t>8.8. Связи между страницами</w:t>
      </w:r>
      <w:bookmarkEnd w:id="45"/>
    </w:p>
    <w:tbl>
      <w:tblPr>
        <w:tblStyle w:val="aff0"/>
        <w:tblW w:w="0" w:type="auto"/>
        <w:jc w:val="center"/>
        <w:tblLook w:val="04A0" w:firstRow="1" w:lastRow="0" w:firstColumn="1" w:lastColumn="0" w:noHBand="0" w:noVBand="1"/>
      </w:tblPr>
      <w:tblGrid>
        <w:gridCol w:w="2268"/>
        <w:gridCol w:w="4139"/>
        <w:gridCol w:w="2665"/>
      </w:tblGrid>
      <w:tr w:rsidR="0091220B">
        <w:trPr>
          <w:cantSplit/>
          <w:tblHeader/>
          <w:jc w:val="center"/>
        </w:trPr>
        <w:tc>
          <w:tcPr>
            <w:tcW w:w="2268"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Источник</w:t>
            </w:r>
          </w:p>
        </w:tc>
        <w:tc>
          <w:tcPr>
            <w:tcW w:w="4139"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Действие пользователя</w:t>
            </w:r>
          </w:p>
        </w:tc>
        <w:tc>
          <w:tcPr>
            <w:tcW w:w="2665"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Назначение</w:t>
            </w:r>
          </w:p>
        </w:tc>
      </w:tr>
      <w:tr w:rsidR="0091220B">
        <w:trPr>
          <w:cantSplit/>
          <w:jc w:val="center"/>
        </w:trPr>
        <w:tc>
          <w:tcPr>
            <w:tcW w:w="226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index.html</w:t>
            </w:r>
          </w:p>
        </w:tc>
        <w:tc>
          <w:tcPr>
            <w:tcW w:w="4139"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Account</w:t>
            </w:r>
          </w:p>
        </w:tc>
        <w:tc>
          <w:tcPr>
            <w:tcW w:w="266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login.html</w:t>
            </w:r>
          </w:p>
        </w:tc>
      </w:tr>
      <w:tr w:rsidR="0091220B">
        <w:trPr>
          <w:cantSplit/>
          <w:jc w:val="center"/>
        </w:trPr>
        <w:tc>
          <w:tcPr>
            <w:tcW w:w="226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index.html</w:t>
            </w:r>
          </w:p>
        </w:tc>
        <w:tc>
          <w:tcPr>
            <w:tcW w:w="4139"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Название / фото / View product</w:t>
            </w:r>
          </w:p>
        </w:tc>
        <w:tc>
          <w:tcPr>
            <w:tcW w:w="2665"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product.html</w:t>
            </w:r>
          </w:p>
        </w:tc>
      </w:tr>
      <w:tr w:rsidR="0091220B">
        <w:trPr>
          <w:cantSplit/>
          <w:jc w:val="center"/>
        </w:trPr>
        <w:tc>
          <w:tcPr>
            <w:tcW w:w="226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login.html</w:t>
            </w:r>
          </w:p>
        </w:tc>
        <w:tc>
          <w:tcPr>
            <w:tcW w:w="4139"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Логотип CORAL</w:t>
            </w:r>
          </w:p>
        </w:tc>
        <w:tc>
          <w:tcPr>
            <w:tcW w:w="266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index.html</w:t>
            </w:r>
          </w:p>
        </w:tc>
      </w:tr>
      <w:tr w:rsidR="0091220B">
        <w:trPr>
          <w:cantSplit/>
          <w:jc w:val="center"/>
        </w:trPr>
        <w:tc>
          <w:tcPr>
            <w:tcW w:w="226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product.html</w:t>
            </w:r>
          </w:p>
        </w:tc>
        <w:tc>
          <w:tcPr>
            <w:tcW w:w="4139"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 xml:space="preserve">Логотип или Back to </w:t>
            </w:r>
            <w:r>
              <w:rPr>
                <w:rFonts w:eastAsia="Aptos"/>
                <w:sz w:val="18"/>
              </w:rPr>
              <w:t>collections</w:t>
            </w:r>
          </w:p>
        </w:tc>
        <w:tc>
          <w:tcPr>
            <w:tcW w:w="2665"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index.html</w:t>
            </w:r>
          </w:p>
        </w:tc>
      </w:tr>
      <w:tr w:rsidR="0091220B">
        <w:trPr>
          <w:cantSplit/>
          <w:jc w:val="center"/>
        </w:trPr>
        <w:tc>
          <w:tcPr>
            <w:tcW w:w="226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любая ссылка #products на index.html</w:t>
            </w:r>
          </w:p>
        </w:tc>
        <w:tc>
          <w:tcPr>
            <w:tcW w:w="4139"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Внутренний переход</w:t>
            </w:r>
          </w:p>
        </w:tc>
        <w:tc>
          <w:tcPr>
            <w:tcW w:w="266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section#products</w:t>
            </w:r>
          </w:p>
        </w:tc>
      </w:tr>
    </w:tbl>
    <w:p w:rsidR="0091220B" w:rsidRDefault="0091220B">
      <w:pPr>
        <w:spacing w:after="0"/>
        <w:rPr>
          <w:rFonts w:hint="eastAsia"/>
        </w:rPr>
      </w:pPr>
    </w:p>
    <w:p w:rsidR="0091220B" w:rsidRPr="00C017A7" w:rsidRDefault="006C4724">
      <w:pPr>
        <w:rPr>
          <w:rFonts w:hint="eastAsia"/>
          <w:lang w:val="ru-RU"/>
        </w:rPr>
      </w:pPr>
      <w:r w:rsidRPr="00C017A7">
        <w:rPr>
          <w:rFonts w:eastAsia="Aptos"/>
          <w:lang w:val="ru-RU"/>
        </w:rPr>
        <w:t xml:space="preserve">Эта небольшая карта уже образует многостраничный сайт. Ссылки являются его маршрутизацией без </w:t>
      </w:r>
      <w:r>
        <w:rPr>
          <w:rFonts w:eastAsia="Aptos"/>
        </w:rPr>
        <w:t>JavaScript</w:t>
      </w:r>
      <w:r w:rsidRPr="00C017A7">
        <w:rPr>
          <w:rFonts w:eastAsia="Aptos"/>
          <w:lang w:val="ru-RU"/>
        </w:rPr>
        <w:t>. При расширении каталога обычно создаются уникальные</w:t>
      </w:r>
      <w:r w:rsidRPr="00C017A7">
        <w:rPr>
          <w:rFonts w:eastAsia="Aptos"/>
          <w:lang w:val="ru-RU"/>
        </w:rPr>
        <w:t xml:space="preserve"> страницы или динамический маршрут для каждого товара.</w:t>
      </w:r>
    </w:p>
    <w:p w:rsidR="0091220B" w:rsidRPr="00C017A7" w:rsidRDefault="006C4724">
      <w:pPr>
        <w:pStyle w:val="1"/>
        <w:rPr>
          <w:lang w:val="ru-RU"/>
        </w:rPr>
      </w:pPr>
      <w:bookmarkStart w:id="46" w:name="_Toc240392084"/>
      <w:r w:rsidRPr="00C017A7">
        <w:rPr>
          <w:lang w:val="ru-RU"/>
        </w:rPr>
        <w:lastRenderedPageBreak/>
        <w:t xml:space="preserve">9. Скрытые диалоговые области и граница возможностей </w:t>
      </w:r>
      <w:r>
        <w:t>HTML</w:t>
      </w:r>
      <w:bookmarkEnd w:id="46"/>
    </w:p>
    <w:p w:rsidR="0091220B" w:rsidRPr="00C017A7" w:rsidRDefault="006C4724">
      <w:pPr>
        <w:pStyle w:val="21"/>
        <w:rPr>
          <w:lang w:val="ru-RU"/>
        </w:rPr>
      </w:pPr>
      <w:bookmarkStart w:id="47" w:name="_Toc240392085"/>
      <w:r w:rsidRPr="00C017A7">
        <w:rPr>
          <w:lang w:val="ru-RU"/>
        </w:rPr>
        <w:t xml:space="preserve">9.1. Атрибут </w:t>
      </w:r>
      <w:r>
        <w:t>hidden</w:t>
      </w:r>
      <w:bookmarkEnd w:id="47"/>
    </w:p>
    <w:p w:rsidR="0091220B" w:rsidRPr="00C017A7" w:rsidRDefault="006C4724">
      <w:pPr>
        <w:rPr>
          <w:rFonts w:hint="eastAsia"/>
          <w:lang w:val="ru-RU"/>
        </w:rPr>
      </w:pPr>
      <w:r w:rsidRPr="00C017A7">
        <w:rPr>
          <w:rFonts w:eastAsia="Aptos"/>
          <w:lang w:val="ru-RU"/>
        </w:rPr>
        <w:t xml:space="preserve">В конце </w:t>
      </w:r>
      <w:r>
        <w:rPr>
          <w:rFonts w:eastAsia="Aptos"/>
        </w:rPr>
        <w:t>index</w:t>
      </w:r>
      <w:r w:rsidRPr="00C017A7">
        <w:rPr>
          <w:rFonts w:eastAsia="Aptos"/>
          <w:lang w:val="ru-RU"/>
        </w:rPr>
        <w:t>.</w:t>
      </w:r>
      <w:r>
        <w:rPr>
          <w:rFonts w:eastAsia="Aptos"/>
        </w:rPr>
        <w:t>html</w:t>
      </w:r>
      <w:r w:rsidRPr="00C017A7">
        <w:rPr>
          <w:rFonts w:eastAsia="Aptos"/>
          <w:lang w:val="ru-RU"/>
        </w:rPr>
        <w:t xml:space="preserve"> расположены </w:t>
      </w:r>
      <w:r>
        <w:rPr>
          <w:rFonts w:eastAsia="Aptos"/>
        </w:rPr>
        <w:t>modal</w:t>
      </w:r>
      <w:r w:rsidRPr="00C017A7">
        <w:rPr>
          <w:rFonts w:eastAsia="Aptos"/>
          <w:lang w:val="ru-RU"/>
        </w:rPr>
        <w:t>-</w:t>
      </w:r>
      <w:r>
        <w:rPr>
          <w:rFonts w:eastAsia="Aptos"/>
        </w:rPr>
        <w:t>auth</w:t>
      </w:r>
      <w:r w:rsidRPr="00C017A7">
        <w:rPr>
          <w:rFonts w:eastAsia="Aptos"/>
          <w:lang w:val="ru-RU"/>
        </w:rPr>
        <w:t xml:space="preserve"> и </w:t>
      </w:r>
      <w:r>
        <w:rPr>
          <w:rFonts w:eastAsia="Aptos"/>
        </w:rPr>
        <w:t>modal</w:t>
      </w:r>
      <w:r w:rsidRPr="00C017A7">
        <w:rPr>
          <w:rFonts w:eastAsia="Aptos"/>
          <w:lang w:val="ru-RU"/>
        </w:rPr>
        <w:t>-</w:t>
      </w:r>
      <w:r>
        <w:rPr>
          <w:rFonts w:eastAsia="Aptos"/>
        </w:rPr>
        <w:t>product</w:t>
      </w:r>
      <w:r w:rsidRPr="00C017A7">
        <w:rPr>
          <w:rFonts w:eastAsia="Aptos"/>
          <w:lang w:val="ru-RU"/>
        </w:rPr>
        <w:t xml:space="preserve">. Атрибут </w:t>
      </w:r>
      <w:r>
        <w:rPr>
          <w:rFonts w:eastAsia="Aptos"/>
        </w:rPr>
        <w:t>hidden</w:t>
      </w:r>
      <w:r w:rsidRPr="00C017A7">
        <w:rPr>
          <w:rFonts w:eastAsia="Aptos"/>
          <w:lang w:val="ru-RU"/>
        </w:rPr>
        <w:t xml:space="preserve"> исключает их из обычного отображения. </w:t>
      </w:r>
      <w:r>
        <w:rPr>
          <w:rFonts w:eastAsia="Aptos"/>
        </w:rPr>
        <w:t>README</w:t>
      </w:r>
      <w:r w:rsidRPr="00C017A7">
        <w:rPr>
          <w:rFonts w:eastAsia="Aptos"/>
          <w:lang w:val="ru-RU"/>
        </w:rPr>
        <w:t xml:space="preserve"> пред</w:t>
      </w:r>
      <w:r w:rsidRPr="00C017A7">
        <w:rPr>
          <w:rFonts w:eastAsia="Aptos"/>
          <w:lang w:val="ru-RU"/>
        </w:rPr>
        <w:t xml:space="preserve">лагает временно удалить </w:t>
      </w:r>
      <w:r>
        <w:rPr>
          <w:rFonts w:eastAsia="Aptos"/>
        </w:rPr>
        <w:t>hidden</w:t>
      </w:r>
      <w:r w:rsidRPr="00C017A7">
        <w:rPr>
          <w:rFonts w:eastAsia="Aptos"/>
          <w:lang w:val="ru-RU"/>
        </w:rPr>
        <w:t>, чтобы исследовать разметку. Это удобный учебный приём, но не механизм полноценного открытия и закрытия окна.</w:t>
      </w:r>
    </w:p>
    <w:p w:rsidR="0091220B" w:rsidRDefault="006C4724">
      <w:pPr>
        <w:pStyle w:val="CodeBlock"/>
        <w:keepLines/>
        <w:pBdr>
          <w:left w:val="single" w:sz="18" w:space="6" w:color="E76F51"/>
        </w:pBdr>
        <w:shd w:val="clear" w:color="auto" w:fill="F4F7F9"/>
        <w:rPr>
          <w:rFonts w:hint="eastAsia"/>
        </w:rPr>
      </w:pPr>
      <w:r>
        <w:rPr>
          <w:rFonts w:eastAsia="Consolas"/>
        </w:rPr>
        <w:t>&lt;div class="modal" id="modal-auth" hidden</w:t>
      </w:r>
      <w:r>
        <w:rPr>
          <w:rFonts w:eastAsia="Consolas"/>
        </w:rPr>
        <w:br/>
        <w:t xml:space="preserve">     role="dialog" aria-modal="true"</w:t>
      </w:r>
      <w:r>
        <w:rPr>
          <w:rFonts w:eastAsia="Consolas"/>
        </w:rPr>
        <w:br/>
        <w:t xml:space="preserve">     aria-labelledby="auth-title"&gt;</w:t>
      </w:r>
      <w:r>
        <w:rPr>
          <w:rFonts w:eastAsia="Consolas"/>
        </w:rPr>
        <w:br/>
        <w:t xml:space="preserve"> </w:t>
      </w:r>
      <w:r>
        <w:rPr>
          <w:rFonts w:eastAsia="Consolas"/>
        </w:rPr>
        <w:t xml:space="preserve"> &lt;div class="modal-dialog"&gt;</w:t>
      </w:r>
      <w:r>
        <w:rPr>
          <w:rFonts w:eastAsia="Consolas"/>
        </w:rPr>
        <w:br/>
        <w:t xml:space="preserve">    &lt;h2 id="auth-title"&gt;Account&lt;/h2&gt;</w:t>
      </w:r>
      <w:r>
        <w:rPr>
          <w:rFonts w:eastAsia="Consolas"/>
        </w:rPr>
        <w:br/>
        <w:t xml:space="preserve">    ...</w:t>
      </w:r>
      <w:r>
        <w:rPr>
          <w:rFonts w:eastAsia="Consolas"/>
        </w:rPr>
        <w:br/>
        <w:t xml:space="preserve">    &lt;button type="button"&gt;Close&lt;/button&gt;</w:t>
      </w:r>
      <w:r>
        <w:rPr>
          <w:rFonts w:eastAsia="Consolas"/>
        </w:rPr>
        <w:br/>
        <w:t xml:space="preserve">  &lt;/div&gt;</w:t>
      </w:r>
      <w:r>
        <w:rPr>
          <w:rFonts w:eastAsia="Consolas"/>
        </w:rPr>
        <w:br/>
        <w:t>&lt;/div&gt;</w:t>
      </w:r>
    </w:p>
    <w:p w:rsidR="0091220B" w:rsidRDefault="006C4724">
      <w:pPr>
        <w:pStyle w:val="CaptionCustom"/>
        <w:rPr>
          <w:rFonts w:hint="eastAsia"/>
        </w:rPr>
      </w:pPr>
      <w:r>
        <w:t>Пример 13 — Заготовка модального окна входа</w:t>
      </w:r>
    </w:p>
    <w:p w:rsidR="0091220B" w:rsidRPr="00C017A7" w:rsidRDefault="006C4724">
      <w:pPr>
        <w:pStyle w:val="21"/>
        <w:rPr>
          <w:lang w:val="ru-RU"/>
        </w:rPr>
      </w:pPr>
      <w:bookmarkStart w:id="48" w:name="_Toc240392086"/>
      <w:r w:rsidRPr="00C017A7">
        <w:rPr>
          <w:lang w:val="ru-RU"/>
        </w:rPr>
        <w:t xml:space="preserve">9.2. </w:t>
      </w:r>
      <w:r>
        <w:t>role</w:t>
      </w:r>
      <w:r w:rsidRPr="00C017A7">
        <w:rPr>
          <w:lang w:val="ru-RU"/>
        </w:rPr>
        <w:t>="</w:t>
      </w:r>
      <w:r>
        <w:t>dialog</w:t>
      </w:r>
      <w:r w:rsidRPr="00C017A7">
        <w:rPr>
          <w:lang w:val="ru-RU"/>
        </w:rPr>
        <w:t xml:space="preserve">" и </w:t>
      </w:r>
      <w:r>
        <w:t>aria</w:t>
      </w:r>
      <w:r w:rsidRPr="00C017A7">
        <w:rPr>
          <w:lang w:val="ru-RU"/>
        </w:rPr>
        <w:t>-</w:t>
      </w:r>
      <w:r>
        <w:t>modal</w:t>
      </w:r>
      <w:bookmarkEnd w:id="48"/>
    </w:p>
    <w:p w:rsidR="0091220B" w:rsidRPr="00C017A7" w:rsidRDefault="006C4724">
      <w:pPr>
        <w:rPr>
          <w:rFonts w:hint="eastAsia"/>
          <w:lang w:val="ru-RU"/>
        </w:rPr>
      </w:pPr>
      <w:r>
        <w:rPr>
          <w:rFonts w:eastAsia="Aptos"/>
        </w:rPr>
        <w:t>role</w:t>
      </w:r>
      <w:r w:rsidRPr="00C017A7">
        <w:rPr>
          <w:rFonts w:eastAsia="Aptos"/>
          <w:lang w:val="ru-RU"/>
        </w:rPr>
        <w:t>="</w:t>
      </w:r>
      <w:r>
        <w:rPr>
          <w:rFonts w:eastAsia="Aptos"/>
        </w:rPr>
        <w:t>dialog</w:t>
      </w:r>
      <w:r w:rsidRPr="00C017A7">
        <w:rPr>
          <w:rFonts w:eastAsia="Aptos"/>
          <w:lang w:val="ru-RU"/>
        </w:rPr>
        <w:t xml:space="preserve">" сообщает тип области, </w:t>
      </w:r>
      <w:r>
        <w:rPr>
          <w:rFonts w:eastAsia="Aptos"/>
        </w:rPr>
        <w:t>aria</w:t>
      </w:r>
      <w:r w:rsidRPr="00C017A7">
        <w:rPr>
          <w:rFonts w:eastAsia="Aptos"/>
          <w:lang w:val="ru-RU"/>
        </w:rPr>
        <w:t>-</w:t>
      </w:r>
      <w:r>
        <w:rPr>
          <w:rFonts w:eastAsia="Aptos"/>
        </w:rPr>
        <w:t>labelledb</w:t>
      </w:r>
      <w:r>
        <w:rPr>
          <w:rFonts w:eastAsia="Aptos"/>
        </w:rPr>
        <w:t>y</w:t>
      </w:r>
      <w:r w:rsidRPr="00C017A7">
        <w:rPr>
          <w:rFonts w:eastAsia="Aptos"/>
          <w:lang w:val="ru-RU"/>
        </w:rPr>
        <w:t xml:space="preserve"> задаёт имя по заголовку, </w:t>
      </w:r>
      <w:r>
        <w:rPr>
          <w:rFonts w:eastAsia="Aptos"/>
        </w:rPr>
        <w:t>aria</w:t>
      </w:r>
      <w:r w:rsidRPr="00C017A7">
        <w:rPr>
          <w:rFonts w:eastAsia="Aptos"/>
          <w:lang w:val="ru-RU"/>
        </w:rPr>
        <w:t>-</w:t>
      </w:r>
      <w:r>
        <w:rPr>
          <w:rFonts w:eastAsia="Aptos"/>
        </w:rPr>
        <w:t>modal</w:t>
      </w:r>
      <w:r w:rsidRPr="00C017A7">
        <w:rPr>
          <w:rFonts w:eastAsia="Aptos"/>
          <w:lang w:val="ru-RU"/>
        </w:rPr>
        <w:t>="</w:t>
      </w:r>
      <w:r>
        <w:rPr>
          <w:rFonts w:eastAsia="Aptos"/>
        </w:rPr>
        <w:t>true</w:t>
      </w:r>
      <w:r w:rsidRPr="00C017A7">
        <w:rPr>
          <w:rFonts w:eastAsia="Aptos"/>
          <w:lang w:val="ru-RU"/>
        </w:rPr>
        <w:t>" указывает, что при открытии остальная страница не должна быть доступна как обычный контент. Эти атрибуты описывают состояние, но не реализуют его.</w:t>
      </w:r>
    </w:p>
    <w:p w:rsidR="0091220B" w:rsidRPr="00C017A7" w:rsidRDefault="006C4724">
      <w:pPr>
        <w:pStyle w:val="21"/>
        <w:rPr>
          <w:lang w:val="ru-RU"/>
        </w:rPr>
      </w:pPr>
      <w:bookmarkStart w:id="49" w:name="_Toc240392087"/>
      <w:r w:rsidRPr="00C017A7">
        <w:rPr>
          <w:lang w:val="ru-RU"/>
        </w:rPr>
        <w:t>9.3. Что потребуется на следующем этапе</w:t>
      </w:r>
      <w:bookmarkEnd w:id="49"/>
    </w:p>
    <w:p w:rsidR="0091220B" w:rsidRPr="00C017A7" w:rsidRDefault="006C4724">
      <w:pPr>
        <w:spacing w:after="60"/>
        <w:ind w:left="397" w:hanging="283"/>
        <w:jc w:val="left"/>
        <w:rPr>
          <w:rFonts w:hint="eastAsia"/>
          <w:lang w:val="ru-RU"/>
        </w:rPr>
      </w:pPr>
      <w:r w:rsidRPr="00C017A7">
        <w:rPr>
          <w:rFonts w:eastAsia="Aptos"/>
          <w:lang w:val="ru-RU"/>
        </w:rPr>
        <w:t>• Кнопка или ссылка, кот</w:t>
      </w:r>
      <w:r w:rsidRPr="00C017A7">
        <w:rPr>
          <w:rFonts w:eastAsia="Aptos"/>
          <w:lang w:val="ru-RU"/>
        </w:rPr>
        <w:t>орая открывает диалог.</w:t>
      </w:r>
    </w:p>
    <w:p w:rsidR="0091220B" w:rsidRPr="00C017A7" w:rsidRDefault="006C4724">
      <w:pPr>
        <w:spacing w:after="60"/>
        <w:ind w:left="397" w:hanging="283"/>
        <w:jc w:val="left"/>
        <w:rPr>
          <w:rFonts w:hint="eastAsia"/>
          <w:lang w:val="ru-RU"/>
        </w:rPr>
      </w:pPr>
      <w:r w:rsidRPr="00C017A7">
        <w:rPr>
          <w:rFonts w:eastAsia="Aptos"/>
          <w:lang w:val="ru-RU"/>
        </w:rPr>
        <w:t xml:space="preserve">• Удаление </w:t>
      </w:r>
      <w:r>
        <w:rPr>
          <w:rFonts w:eastAsia="Aptos"/>
        </w:rPr>
        <w:t>hidden</w:t>
      </w:r>
      <w:r w:rsidRPr="00C017A7">
        <w:rPr>
          <w:rFonts w:eastAsia="Aptos"/>
          <w:lang w:val="ru-RU"/>
        </w:rPr>
        <w:t xml:space="preserve"> при открытии и возврат </w:t>
      </w:r>
      <w:r>
        <w:rPr>
          <w:rFonts w:eastAsia="Aptos"/>
        </w:rPr>
        <w:t>hidden</w:t>
      </w:r>
      <w:r w:rsidRPr="00C017A7">
        <w:rPr>
          <w:rFonts w:eastAsia="Aptos"/>
          <w:lang w:val="ru-RU"/>
        </w:rPr>
        <w:t xml:space="preserve"> при закрытии.</w:t>
      </w:r>
    </w:p>
    <w:p w:rsidR="0091220B" w:rsidRPr="00C017A7" w:rsidRDefault="006C4724">
      <w:pPr>
        <w:spacing w:after="60"/>
        <w:ind w:left="397" w:hanging="283"/>
        <w:jc w:val="left"/>
        <w:rPr>
          <w:rFonts w:hint="eastAsia"/>
          <w:lang w:val="ru-RU"/>
        </w:rPr>
      </w:pPr>
      <w:r w:rsidRPr="00C017A7">
        <w:rPr>
          <w:rFonts w:eastAsia="Aptos"/>
          <w:lang w:val="ru-RU"/>
        </w:rPr>
        <w:t>• Перенос фокуса внутрь диалога и возврат фокуса на вызывающий элемент.</w:t>
      </w:r>
    </w:p>
    <w:p w:rsidR="0091220B" w:rsidRPr="00C017A7" w:rsidRDefault="006C4724">
      <w:pPr>
        <w:spacing w:after="60"/>
        <w:ind w:left="397" w:hanging="283"/>
        <w:jc w:val="left"/>
        <w:rPr>
          <w:rFonts w:hint="eastAsia"/>
          <w:lang w:val="ru-RU"/>
        </w:rPr>
      </w:pPr>
      <w:r w:rsidRPr="00C017A7">
        <w:rPr>
          <w:rFonts w:eastAsia="Aptos"/>
          <w:lang w:val="ru-RU"/>
        </w:rPr>
        <w:t>• Ограничение перемещения фокуса областью открытого окна.</w:t>
      </w:r>
    </w:p>
    <w:p w:rsidR="0091220B" w:rsidRPr="00C017A7" w:rsidRDefault="006C4724">
      <w:pPr>
        <w:spacing w:after="60"/>
        <w:ind w:left="397" w:hanging="283"/>
        <w:jc w:val="left"/>
        <w:rPr>
          <w:rFonts w:hint="eastAsia"/>
          <w:lang w:val="ru-RU"/>
        </w:rPr>
      </w:pPr>
      <w:r w:rsidRPr="00C017A7">
        <w:rPr>
          <w:rFonts w:eastAsia="Aptos"/>
          <w:lang w:val="ru-RU"/>
        </w:rPr>
        <w:t xml:space="preserve">• Закрытие по кнопке </w:t>
      </w:r>
      <w:r>
        <w:rPr>
          <w:rFonts w:eastAsia="Aptos"/>
        </w:rPr>
        <w:t>Close</w:t>
      </w:r>
      <w:r w:rsidRPr="00C017A7">
        <w:rPr>
          <w:rFonts w:eastAsia="Aptos"/>
          <w:lang w:val="ru-RU"/>
        </w:rPr>
        <w:t xml:space="preserve"> и, обычно, по </w:t>
      </w:r>
      <w:r w:rsidRPr="00C017A7">
        <w:rPr>
          <w:rFonts w:eastAsia="Aptos"/>
          <w:lang w:val="ru-RU"/>
        </w:rPr>
        <w:t xml:space="preserve">клавише </w:t>
      </w:r>
      <w:r>
        <w:rPr>
          <w:rFonts w:eastAsia="Aptos"/>
        </w:rPr>
        <w:t>Escape</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Предотвращение взаимодействия с фоном и корректное восстановление состояния.</w:t>
      </w:r>
    </w:p>
    <w:tbl>
      <w:tblPr>
        <w:tblW w:w="0" w:type="auto"/>
        <w:jc w:val="center"/>
        <w:tblLook w:val="04A0" w:firstRow="1" w:lastRow="0" w:firstColumn="1" w:lastColumn="0" w:noHBand="0" w:noVBand="1"/>
      </w:tblPr>
      <w:tblGrid>
        <w:gridCol w:w="9638"/>
      </w:tblGrid>
      <w:tr w:rsidR="0091220B">
        <w:trPr>
          <w:cantSplit/>
          <w:jc w:val="center"/>
        </w:trPr>
        <w:tc>
          <w:tcPr>
            <w:tcW w:w="9638" w:type="dxa"/>
            <w:tcBorders>
              <w:left w:val="single" w:sz="24" w:space="0" w:color="E76F51"/>
            </w:tcBorders>
            <w:shd w:val="clear" w:color="auto" w:fill="FCEDE8"/>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E76F51"/>
                <w:sz w:val="18"/>
                <w:lang w:val="ru-RU"/>
              </w:rPr>
              <w:t>ВАЖНО</w:t>
            </w:r>
          </w:p>
          <w:p w:rsidR="0091220B" w:rsidRDefault="006C4724">
            <w:pPr>
              <w:spacing w:after="0"/>
              <w:ind w:firstLine="0"/>
              <w:rPr>
                <w:rFonts w:hint="eastAsia"/>
              </w:rPr>
            </w:pPr>
            <w:r>
              <w:rPr>
                <w:rFonts w:eastAsia="Aptos"/>
                <w:sz w:val="20"/>
              </w:rPr>
              <w:t>ARIA</w:t>
            </w:r>
            <w:r w:rsidRPr="00C017A7">
              <w:rPr>
                <w:rFonts w:eastAsia="Aptos"/>
                <w:sz w:val="20"/>
                <w:lang w:val="ru-RU"/>
              </w:rPr>
              <w:t xml:space="preserve"> описывает интерфейс вспомогательным технологиям, но не добавляет поведения. </w:t>
            </w:r>
            <w:r>
              <w:rPr>
                <w:rFonts w:eastAsia="Aptos"/>
                <w:sz w:val="20"/>
              </w:rPr>
              <w:t>Неработающий элемент с «правильной» ролью остаётся неработающим.</w:t>
            </w:r>
          </w:p>
        </w:tc>
      </w:tr>
    </w:tbl>
    <w:p w:rsidR="0091220B" w:rsidRDefault="0091220B">
      <w:pPr>
        <w:spacing w:after="0"/>
        <w:rPr>
          <w:rFonts w:hint="eastAsia"/>
        </w:rPr>
      </w:pPr>
    </w:p>
    <w:p w:rsidR="0091220B" w:rsidRPr="00C017A7" w:rsidRDefault="006C4724">
      <w:pPr>
        <w:pStyle w:val="21"/>
        <w:rPr>
          <w:lang w:val="ru-RU"/>
        </w:rPr>
      </w:pPr>
      <w:bookmarkStart w:id="50" w:name="_Toc240392088"/>
      <w:r w:rsidRPr="00C017A7">
        <w:rPr>
          <w:lang w:val="ru-RU"/>
        </w:rPr>
        <w:t xml:space="preserve">9.4. </w:t>
      </w:r>
      <w:r w:rsidRPr="00C017A7">
        <w:rPr>
          <w:lang w:val="ru-RU"/>
        </w:rPr>
        <w:t>Почему в проекте есть отдельные страницы</w:t>
      </w:r>
      <w:bookmarkEnd w:id="50"/>
    </w:p>
    <w:p w:rsidR="0091220B" w:rsidRPr="00C017A7" w:rsidRDefault="006C4724">
      <w:pPr>
        <w:rPr>
          <w:rFonts w:hint="eastAsia"/>
          <w:lang w:val="ru-RU"/>
        </w:rPr>
      </w:pPr>
      <w:r>
        <w:rPr>
          <w:rFonts w:eastAsia="Aptos"/>
        </w:rPr>
        <w:t>login</w:t>
      </w:r>
      <w:r w:rsidRPr="00C017A7">
        <w:rPr>
          <w:rFonts w:eastAsia="Aptos"/>
          <w:lang w:val="ru-RU"/>
        </w:rPr>
        <w:t>.</w:t>
      </w:r>
      <w:r>
        <w:rPr>
          <w:rFonts w:eastAsia="Aptos"/>
        </w:rPr>
        <w:t>html</w:t>
      </w:r>
      <w:r w:rsidRPr="00C017A7">
        <w:rPr>
          <w:rFonts w:eastAsia="Aptos"/>
          <w:lang w:val="ru-RU"/>
        </w:rPr>
        <w:t xml:space="preserve"> и </w:t>
      </w:r>
      <w:r>
        <w:rPr>
          <w:rFonts w:eastAsia="Aptos"/>
        </w:rPr>
        <w:t>product</w:t>
      </w:r>
      <w:r w:rsidRPr="00C017A7">
        <w:rPr>
          <w:rFonts w:eastAsia="Aptos"/>
          <w:lang w:val="ru-RU"/>
        </w:rPr>
        <w:t>.</w:t>
      </w:r>
      <w:r>
        <w:rPr>
          <w:rFonts w:eastAsia="Aptos"/>
        </w:rPr>
        <w:t>html</w:t>
      </w:r>
      <w:r w:rsidRPr="00C017A7">
        <w:rPr>
          <w:rFonts w:eastAsia="Aptos"/>
          <w:lang w:val="ru-RU"/>
        </w:rPr>
        <w:t xml:space="preserve"> обеспечивают работоспособные переходы без </w:t>
      </w:r>
      <w:r>
        <w:rPr>
          <w:rFonts w:eastAsia="Aptos"/>
        </w:rPr>
        <w:t>JavaScript</w:t>
      </w:r>
      <w:r w:rsidRPr="00C017A7">
        <w:rPr>
          <w:rFonts w:eastAsia="Aptos"/>
          <w:lang w:val="ru-RU"/>
        </w:rPr>
        <w:t>. Это надёжная базовая архитектура и пример прогрессивного улучшения: позднее модальный интерфейс может ускорить сценарий, но основные св</w:t>
      </w:r>
      <w:r w:rsidRPr="00C017A7">
        <w:rPr>
          <w:rFonts w:eastAsia="Aptos"/>
          <w:lang w:val="ru-RU"/>
        </w:rPr>
        <w:t>едения и действия остаются доступны по обычным ссылкам.</w:t>
      </w:r>
    </w:p>
    <w:p w:rsidR="0091220B" w:rsidRPr="00C017A7" w:rsidRDefault="006C4724">
      <w:pPr>
        <w:pStyle w:val="1"/>
        <w:rPr>
          <w:lang w:val="ru-RU"/>
        </w:rPr>
      </w:pPr>
      <w:bookmarkStart w:id="51" w:name="_Toc240392089"/>
      <w:r w:rsidRPr="00C017A7">
        <w:rPr>
          <w:lang w:val="ru-RU"/>
        </w:rPr>
        <w:t>10. Доступность и качество разметки</w:t>
      </w:r>
      <w:bookmarkEnd w:id="51"/>
    </w:p>
    <w:p w:rsidR="0091220B" w:rsidRPr="00C017A7" w:rsidRDefault="006C4724">
      <w:pPr>
        <w:pStyle w:val="21"/>
        <w:rPr>
          <w:lang w:val="ru-RU"/>
        </w:rPr>
      </w:pPr>
      <w:bookmarkStart w:id="52" w:name="_Toc240392090"/>
      <w:r w:rsidRPr="00C017A7">
        <w:rPr>
          <w:lang w:val="ru-RU"/>
        </w:rPr>
        <w:t xml:space="preserve">10.1. Доступность как часть </w:t>
      </w:r>
      <w:r>
        <w:t>HTML</w:t>
      </w:r>
      <w:bookmarkEnd w:id="52"/>
    </w:p>
    <w:p w:rsidR="0091220B" w:rsidRPr="00C017A7" w:rsidRDefault="006C4724">
      <w:pPr>
        <w:rPr>
          <w:rFonts w:hint="eastAsia"/>
          <w:lang w:val="ru-RU"/>
        </w:rPr>
      </w:pPr>
      <w:r w:rsidRPr="00C017A7">
        <w:rPr>
          <w:rFonts w:eastAsia="Aptos"/>
          <w:lang w:val="ru-RU"/>
        </w:rPr>
        <w:t>Доступная разметка позволяет пользоваться страницей с клавиатуры, экранным диктором, увеличением, голосовым управлением и другими с</w:t>
      </w:r>
      <w:r w:rsidRPr="00C017A7">
        <w:rPr>
          <w:rFonts w:eastAsia="Aptos"/>
          <w:lang w:val="ru-RU"/>
        </w:rPr>
        <w:t xml:space="preserve">пособами. В проекте уже применены важные основы: язык документа, заголовки, ориентиры, подписи форм, </w:t>
      </w:r>
      <w:r>
        <w:rPr>
          <w:rFonts w:eastAsia="Aptos"/>
        </w:rPr>
        <w:t>alt</w:t>
      </w:r>
      <w:r w:rsidRPr="00C017A7">
        <w:rPr>
          <w:rFonts w:eastAsia="Aptos"/>
          <w:lang w:val="ru-RU"/>
        </w:rPr>
        <w:t>, типы кнопок и доступные имена разделов.</w:t>
      </w:r>
    </w:p>
    <w:tbl>
      <w:tblPr>
        <w:tblStyle w:val="aff0"/>
        <w:tblW w:w="0" w:type="auto"/>
        <w:jc w:val="center"/>
        <w:tblLook w:val="04A0" w:firstRow="1" w:lastRow="0" w:firstColumn="1" w:lastColumn="0" w:noHBand="0" w:noVBand="1"/>
      </w:tblPr>
      <w:tblGrid>
        <w:gridCol w:w="2438"/>
        <w:gridCol w:w="3515"/>
        <w:gridCol w:w="3118"/>
      </w:tblGrid>
      <w:tr w:rsidR="0091220B">
        <w:trPr>
          <w:cantSplit/>
          <w:tblHeader/>
          <w:jc w:val="center"/>
        </w:trPr>
        <w:tc>
          <w:tcPr>
            <w:tcW w:w="2438"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lastRenderedPageBreak/>
              <w:t>Практика</w:t>
            </w:r>
          </w:p>
        </w:tc>
        <w:tc>
          <w:tcPr>
            <w:tcW w:w="3515"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Реализация в CORAL</w:t>
            </w:r>
          </w:p>
        </w:tc>
        <w:tc>
          <w:tcPr>
            <w:tcW w:w="3118"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Оценка</w:t>
            </w:r>
          </w:p>
        </w:tc>
      </w:tr>
      <w:tr w:rsidR="0091220B">
        <w:trPr>
          <w:cantSplit/>
          <w:jc w:val="center"/>
        </w:trPr>
        <w:tc>
          <w:tcPr>
            <w:tcW w:w="243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Язык документа</w:t>
            </w:r>
          </w:p>
        </w:tc>
        <w:tc>
          <w:tcPr>
            <w:tcW w:w="351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html lang="en"</w:t>
            </w:r>
          </w:p>
        </w:tc>
        <w:tc>
          <w:tcPr>
            <w:tcW w:w="311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Корректно для англоязычного содержимого.</w:t>
            </w:r>
          </w:p>
        </w:tc>
      </w:tr>
      <w:tr w:rsidR="0091220B" w:rsidRPr="00C017A7">
        <w:trPr>
          <w:cantSplit/>
          <w:jc w:val="center"/>
        </w:trPr>
        <w:tc>
          <w:tcPr>
            <w:tcW w:w="243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Главная область</w:t>
            </w:r>
          </w:p>
        </w:tc>
        <w:tc>
          <w:tcPr>
            <w:tcW w:w="3515"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main</w:t>
            </w:r>
          </w:p>
        </w:tc>
        <w:tc>
          <w:tcPr>
            <w:tcW w:w="3118"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Корректно, по одной на странице.</w:t>
            </w:r>
          </w:p>
        </w:tc>
      </w:tr>
      <w:tr w:rsidR="0091220B">
        <w:trPr>
          <w:cantSplit/>
          <w:jc w:val="center"/>
        </w:trPr>
        <w:tc>
          <w:tcPr>
            <w:tcW w:w="243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Иерархия заголовков</w:t>
            </w:r>
          </w:p>
        </w:tc>
        <w:tc>
          <w:tcPr>
            <w:tcW w:w="351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h1 → h2 → h3</w:t>
            </w:r>
          </w:p>
        </w:tc>
        <w:tc>
          <w:tcPr>
            <w:tcW w:w="311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В целом последовательна.</w:t>
            </w:r>
          </w:p>
        </w:tc>
      </w:tr>
      <w:tr w:rsidR="0091220B">
        <w:trPr>
          <w:cantSplit/>
          <w:jc w:val="center"/>
        </w:trPr>
        <w:tc>
          <w:tcPr>
            <w:tcW w:w="243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Подписи полей</w:t>
            </w:r>
          </w:p>
        </w:tc>
        <w:tc>
          <w:tcPr>
            <w:tcW w:w="3515"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label[for] + input[id]</w:t>
            </w:r>
          </w:p>
        </w:tc>
        <w:tc>
          <w:tcPr>
            <w:tcW w:w="311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Корректно связаны.</w:t>
            </w:r>
          </w:p>
        </w:tc>
      </w:tr>
      <w:tr w:rsidR="0091220B" w:rsidRPr="00C017A7">
        <w:trPr>
          <w:cantSplit/>
          <w:jc w:val="center"/>
        </w:trPr>
        <w:tc>
          <w:tcPr>
            <w:tcW w:w="243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Изображения</w:t>
            </w:r>
          </w:p>
        </w:tc>
        <w:tc>
          <w:tcPr>
            <w:tcW w:w="351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alt + width + height</w:t>
            </w:r>
          </w:p>
        </w:tc>
        <w:tc>
          <w:tcPr>
            <w:tcW w:w="3118"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Хорошая база; часть </w:t>
            </w:r>
            <w:r>
              <w:rPr>
                <w:rFonts w:eastAsia="Aptos"/>
                <w:sz w:val="18"/>
              </w:rPr>
              <w:t>alt</w:t>
            </w:r>
            <w:r w:rsidRPr="00C017A7">
              <w:rPr>
                <w:rFonts w:eastAsia="Aptos"/>
                <w:sz w:val="18"/>
                <w:lang w:val="ru-RU"/>
              </w:rPr>
              <w:t xml:space="preserve"> можно конкретизировать.</w:t>
            </w:r>
          </w:p>
        </w:tc>
      </w:tr>
      <w:tr w:rsidR="0091220B">
        <w:trPr>
          <w:cantSplit/>
          <w:jc w:val="center"/>
        </w:trPr>
        <w:tc>
          <w:tcPr>
            <w:tcW w:w="243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Навигация</w:t>
            </w:r>
          </w:p>
        </w:tc>
        <w:tc>
          <w:tcPr>
            <w:tcW w:w="3515"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nav + aria-label / aria-labelledby</w:t>
            </w:r>
          </w:p>
        </w:tc>
        <w:tc>
          <w:tcPr>
            <w:tcW w:w="311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Области различимы по имени.</w:t>
            </w:r>
          </w:p>
        </w:tc>
      </w:tr>
      <w:tr w:rsidR="0091220B" w:rsidRPr="00C017A7">
        <w:trPr>
          <w:cantSplit/>
          <w:jc w:val="center"/>
        </w:trPr>
        <w:tc>
          <w:tcPr>
            <w:tcW w:w="243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Диалоги</w:t>
            </w:r>
          </w:p>
        </w:tc>
        <w:tc>
          <w:tcPr>
            <w:tcW w:w="3515"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role, aria-modal, aria-labelledby</w:t>
            </w:r>
          </w:p>
        </w:tc>
        <w:tc>
          <w:tcPr>
            <w:tcW w:w="3118"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Структура есть, поведение ещё не реализовано.</w:t>
            </w:r>
          </w:p>
        </w:tc>
      </w:tr>
    </w:tbl>
    <w:p w:rsidR="0091220B" w:rsidRPr="00C017A7" w:rsidRDefault="0091220B">
      <w:pPr>
        <w:spacing w:after="0"/>
        <w:rPr>
          <w:rFonts w:hint="eastAsia"/>
          <w:lang w:val="ru-RU"/>
        </w:rPr>
      </w:pPr>
    </w:p>
    <w:p w:rsidR="0091220B" w:rsidRPr="00C017A7" w:rsidRDefault="006C4724">
      <w:pPr>
        <w:pStyle w:val="21"/>
        <w:rPr>
          <w:lang w:val="ru-RU"/>
        </w:rPr>
      </w:pPr>
      <w:bookmarkStart w:id="53" w:name="_Toc240392091"/>
      <w:r w:rsidRPr="00C017A7">
        <w:rPr>
          <w:lang w:val="ru-RU"/>
        </w:rPr>
        <w:t>10.2. Проверка клавиатурой</w:t>
      </w:r>
      <w:bookmarkEnd w:id="53"/>
    </w:p>
    <w:p w:rsidR="0091220B" w:rsidRPr="00C017A7" w:rsidRDefault="006C4724">
      <w:pPr>
        <w:spacing w:after="60"/>
        <w:ind w:left="397" w:hanging="283"/>
        <w:jc w:val="left"/>
        <w:rPr>
          <w:rFonts w:hint="eastAsia"/>
          <w:lang w:val="ru-RU"/>
        </w:rPr>
      </w:pPr>
      <w:r w:rsidRPr="00C017A7">
        <w:rPr>
          <w:rFonts w:eastAsia="Aptos"/>
          <w:lang w:val="ru-RU"/>
        </w:rPr>
        <w:t xml:space="preserve">1. Не касаясь мыши, нажимайте </w:t>
      </w:r>
      <w:r>
        <w:rPr>
          <w:rFonts w:eastAsia="Aptos"/>
        </w:rPr>
        <w:t>Tab</w:t>
      </w:r>
      <w:r w:rsidRPr="00C017A7">
        <w:rPr>
          <w:rFonts w:eastAsia="Aptos"/>
          <w:lang w:val="ru-RU"/>
        </w:rPr>
        <w:t xml:space="preserve"> и отслеживайте порядок фокуса.</w:t>
      </w:r>
    </w:p>
    <w:p w:rsidR="0091220B" w:rsidRPr="00C017A7" w:rsidRDefault="006C4724">
      <w:pPr>
        <w:spacing w:after="60"/>
        <w:ind w:left="397" w:hanging="283"/>
        <w:jc w:val="left"/>
        <w:rPr>
          <w:rFonts w:hint="eastAsia"/>
          <w:lang w:val="ru-RU"/>
        </w:rPr>
      </w:pPr>
      <w:r w:rsidRPr="00C017A7">
        <w:rPr>
          <w:rFonts w:eastAsia="Aptos"/>
          <w:lang w:val="ru-RU"/>
        </w:rPr>
        <w:t xml:space="preserve">2. Активируйте ссылки клавишей </w:t>
      </w:r>
      <w:r>
        <w:rPr>
          <w:rFonts w:eastAsia="Aptos"/>
        </w:rPr>
        <w:t>Enter</w:t>
      </w:r>
      <w:r w:rsidRPr="00C017A7">
        <w:rPr>
          <w:rFonts w:eastAsia="Aptos"/>
          <w:lang w:val="ru-RU"/>
        </w:rPr>
        <w:t xml:space="preserve">, а кнопки — </w:t>
      </w:r>
      <w:r>
        <w:rPr>
          <w:rFonts w:eastAsia="Aptos"/>
        </w:rPr>
        <w:t>Enter</w:t>
      </w:r>
      <w:r w:rsidRPr="00C017A7">
        <w:rPr>
          <w:rFonts w:eastAsia="Aptos"/>
          <w:lang w:val="ru-RU"/>
        </w:rPr>
        <w:t xml:space="preserve"> или </w:t>
      </w:r>
      <w:r>
        <w:rPr>
          <w:rFonts w:eastAsia="Aptos"/>
        </w:rPr>
        <w:t>Space</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3. Проверьте, что фокус не попадает в блоки с </w:t>
      </w:r>
      <w:r>
        <w:rPr>
          <w:rFonts w:eastAsia="Aptos"/>
        </w:rPr>
        <w:t>hidden</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4. Убедитесь, что каждая форма позволяет определить назначение поля по подписи.</w:t>
      </w:r>
    </w:p>
    <w:p w:rsidR="0091220B" w:rsidRPr="00C017A7" w:rsidRDefault="006C4724">
      <w:pPr>
        <w:spacing w:after="60"/>
        <w:ind w:left="397" w:hanging="283"/>
        <w:jc w:val="left"/>
        <w:rPr>
          <w:rFonts w:hint="eastAsia"/>
          <w:lang w:val="ru-RU"/>
        </w:rPr>
      </w:pPr>
      <w:r w:rsidRPr="00C017A7">
        <w:rPr>
          <w:rFonts w:eastAsia="Aptos"/>
          <w:lang w:val="ru-RU"/>
        </w:rPr>
        <w:t>5. Проверьте, что последовательность фокуса соответствуе</w:t>
      </w:r>
      <w:r w:rsidRPr="00C017A7">
        <w:rPr>
          <w:rFonts w:eastAsia="Aptos"/>
          <w:lang w:val="ru-RU"/>
        </w:rPr>
        <w:t>т порядку чтения страницы.</w:t>
      </w:r>
    </w:p>
    <w:p w:rsidR="0091220B" w:rsidRPr="00C017A7" w:rsidRDefault="006C4724">
      <w:pPr>
        <w:pStyle w:val="21"/>
        <w:rPr>
          <w:lang w:val="ru-RU"/>
        </w:rPr>
      </w:pPr>
      <w:bookmarkStart w:id="54" w:name="_Toc240392092"/>
      <w:r w:rsidRPr="00C017A7">
        <w:rPr>
          <w:lang w:val="ru-RU"/>
        </w:rPr>
        <w:t>10.3. Проверка структуры в инструментах разработчика</w:t>
      </w:r>
      <w:bookmarkEnd w:id="54"/>
    </w:p>
    <w:p w:rsidR="0091220B" w:rsidRPr="00C017A7" w:rsidRDefault="006C4724">
      <w:pPr>
        <w:rPr>
          <w:rFonts w:hint="eastAsia"/>
          <w:lang w:val="ru-RU"/>
        </w:rPr>
      </w:pPr>
      <w:r w:rsidRPr="00C017A7">
        <w:rPr>
          <w:rFonts w:eastAsia="Aptos"/>
          <w:lang w:val="ru-RU"/>
        </w:rPr>
        <w:t xml:space="preserve">Во вкладке </w:t>
      </w:r>
      <w:r>
        <w:rPr>
          <w:rFonts w:eastAsia="Aptos"/>
        </w:rPr>
        <w:t>Elements</w:t>
      </w:r>
      <w:r w:rsidRPr="00C017A7">
        <w:rPr>
          <w:rFonts w:eastAsia="Aptos"/>
          <w:lang w:val="ru-RU"/>
        </w:rPr>
        <w:t xml:space="preserve"> можно раскрывать узлы </w:t>
      </w:r>
      <w:r>
        <w:rPr>
          <w:rFonts w:eastAsia="Aptos"/>
        </w:rPr>
        <w:t>DOM</w:t>
      </w:r>
      <w:r w:rsidRPr="00C017A7">
        <w:rPr>
          <w:rFonts w:eastAsia="Aptos"/>
          <w:lang w:val="ru-RU"/>
        </w:rPr>
        <w:t xml:space="preserve"> и наблюдать вложенность. В дереве доступности следует проверить имена навигационных областей, разделов, полей и кнопок. Если элеме</w:t>
      </w:r>
      <w:r w:rsidRPr="00C017A7">
        <w:rPr>
          <w:rFonts w:eastAsia="Aptos"/>
          <w:lang w:val="ru-RU"/>
        </w:rPr>
        <w:t xml:space="preserve">нт не имеет понятного имени, сначала ищите решение в видимом тексте и нативном </w:t>
      </w:r>
      <w:r>
        <w:rPr>
          <w:rFonts w:eastAsia="Aptos"/>
        </w:rPr>
        <w:t>HTML</w:t>
      </w:r>
      <w:r w:rsidRPr="00C017A7">
        <w:rPr>
          <w:rFonts w:eastAsia="Aptos"/>
          <w:lang w:val="ru-RU"/>
        </w:rPr>
        <w:t xml:space="preserve">; </w:t>
      </w:r>
      <w:r>
        <w:rPr>
          <w:rFonts w:eastAsia="Aptos"/>
        </w:rPr>
        <w:t>ARIA</w:t>
      </w:r>
      <w:r w:rsidRPr="00C017A7">
        <w:rPr>
          <w:rFonts w:eastAsia="Aptos"/>
          <w:lang w:val="ru-RU"/>
        </w:rPr>
        <w:t xml:space="preserve"> используйте для уточнения, а не для маскировки слабой структуры.</w:t>
      </w:r>
    </w:p>
    <w:p w:rsidR="0091220B" w:rsidRPr="00C017A7" w:rsidRDefault="006C4724">
      <w:pPr>
        <w:pStyle w:val="21"/>
        <w:rPr>
          <w:lang w:val="ru-RU"/>
        </w:rPr>
      </w:pPr>
      <w:bookmarkStart w:id="55" w:name="_Toc240392093"/>
      <w:r w:rsidRPr="00C017A7">
        <w:rPr>
          <w:lang w:val="ru-RU"/>
        </w:rPr>
        <w:t>10.4. Валидация и ручная проверка</w:t>
      </w:r>
      <w:bookmarkEnd w:id="55"/>
    </w:p>
    <w:p w:rsidR="0091220B" w:rsidRPr="00C017A7" w:rsidRDefault="006C4724">
      <w:pPr>
        <w:rPr>
          <w:rFonts w:hint="eastAsia"/>
          <w:lang w:val="ru-RU"/>
        </w:rPr>
      </w:pPr>
      <w:r w:rsidRPr="00C017A7">
        <w:rPr>
          <w:rFonts w:eastAsia="Aptos"/>
          <w:lang w:val="ru-RU"/>
        </w:rPr>
        <w:t>Автоматический валидатор находит синтаксические ошибки, дублирующие</w:t>
      </w:r>
      <w:r w:rsidRPr="00C017A7">
        <w:rPr>
          <w:rFonts w:eastAsia="Aptos"/>
          <w:lang w:val="ru-RU"/>
        </w:rPr>
        <w:t xml:space="preserve">ся </w:t>
      </w:r>
      <w:r>
        <w:rPr>
          <w:rFonts w:eastAsia="Aptos"/>
        </w:rPr>
        <w:t>id</w:t>
      </w:r>
      <w:r w:rsidRPr="00C017A7">
        <w:rPr>
          <w:rFonts w:eastAsia="Aptos"/>
          <w:lang w:val="ru-RU"/>
        </w:rPr>
        <w:t>, недопустимую вложенность и часть проблем атрибутов. Он не определит, соответствует ли фотография названию товара, понятен ли текст ссылки или реализован ли пользовательский сценарий. Поэтому техническая валидация дополняется ручным просмотром и тест</w:t>
      </w:r>
      <w:r w:rsidRPr="00C017A7">
        <w:rPr>
          <w:rFonts w:eastAsia="Aptos"/>
          <w:lang w:val="ru-RU"/>
        </w:rPr>
        <w:t>ированием клавиатурой.</w:t>
      </w:r>
    </w:p>
    <w:p w:rsidR="0091220B" w:rsidRPr="00C017A7" w:rsidRDefault="006C4724">
      <w:pPr>
        <w:pStyle w:val="1"/>
        <w:rPr>
          <w:lang w:val="ru-RU"/>
        </w:rPr>
      </w:pPr>
      <w:bookmarkStart w:id="56" w:name="_Toc240392094"/>
      <w:r w:rsidRPr="00C017A7">
        <w:rPr>
          <w:lang w:val="ru-RU"/>
        </w:rPr>
        <w:t>11. Практический разбор и упражнения</w:t>
      </w:r>
      <w:bookmarkEnd w:id="56"/>
    </w:p>
    <w:p w:rsidR="0091220B" w:rsidRPr="00C017A7" w:rsidRDefault="006C4724">
      <w:pPr>
        <w:pStyle w:val="21"/>
        <w:rPr>
          <w:lang w:val="ru-RU"/>
        </w:rPr>
      </w:pPr>
      <w:bookmarkStart w:id="57" w:name="_Toc240392095"/>
      <w:r w:rsidRPr="00C017A7">
        <w:rPr>
          <w:lang w:val="ru-RU"/>
        </w:rPr>
        <w:t xml:space="preserve">11.1. Практикум 1. Аудит структуры </w:t>
      </w:r>
      <w:r>
        <w:t>index</w:t>
      </w:r>
      <w:r w:rsidRPr="00C017A7">
        <w:rPr>
          <w:lang w:val="ru-RU"/>
        </w:rPr>
        <w:t>.</w:t>
      </w:r>
      <w:r>
        <w:t>html</w:t>
      </w:r>
      <w:bookmarkEnd w:id="57"/>
    </w:p>
    <w:p w:rsidR="0091220B" w:rsidRPr="00C017A7" w:rsidRDefault="006C4724">
      <w:pPr>
        <w:rPr>
          <w:rFonts w:hint="eastAsia"/>
          <w:lang w:val="ru-RU"/>
        </w:rPr>
      </w:pPr>
      <w:r w:rsidRPr="00C017A7">
        <w:rPr>
          <w:rFonts w:eastAsia="Aptos"/>
          <w:lang w:val="ru-RU"/>
        </w:rPr>
        <w:t>Цель: научиться переводить исходный код в карту содержимого.</w:t>
      </w:r>
    </w:p>
    <w:p w:rsidR="0091220B" w:rsidRPr="00C017A7" w:rsidRDefault="006C4724">
      <w:pPr>
        <w:spacing w:after="60"/>
        <w:ind w:left="397" w:hanging="283"/>
        <w:jc w:val="left"/>
        <w:rPr>
          <w:rFonts w:hint="eastAsia"/>
          <w:lang w:val="ru-RU"/>
        </w:rPr>
      </w:pPr>
      <w:r w:rsidRPr="00C017A7">
        <w:rPr>
          <w:rFonts w:eastAsia="Aptos"/>
          <w:lang w:val="ru-RU"/>
        </w:rPr>
        <w:t xml:space="preserve">1. Выпишите в таблицу все элементы </w:t>
      </w:r>
      <w:r>
        <w:rPr>
          <w:rFonts w:eastAsia="Aptos"/>
        </w:rPr>
        <w:t>header</w:t>
      </w:r>
      <w:r w:rsidRPr="00C017A7">
        <w:rPr>
          <w:rFonts w:eastAsia="Aptos"/>
          <w:lang w:val="ru-RU"/>
        </w:rPr>
        <w:t xml:space="preserve">, </w:t>
      </w:r>
      <w:r>
        <w:rPr>
          <w:rFonts w:eastAsia="Aptos"/>
        </w:rPr>
        <w:t>nav</w:t>
      </w:r>
      <w:r w:rsidRPr="00C017A7">
        <w:rPr>
          <w:rFonts w:eastAsia="Aptos"/>
          <w:lang w:val="ru-RU"/>
        </w:rPr>
        <w:t xml:space="preserve">, </w:t>
      </w:r>
      <w:r>
        <w:rPr>
          <w:rFonts w:eastAsia="Aptos"/>
        </w:rPr>
        <w:t>main</w:t>
      </w:r>
      <w:r w:rsidRPr="00C017A7">
        <w:rPr>
          <w:rFonts w:eastAsia="Aptos"/>
          <w:lang w:val="ru-RU"/>
        </w:rPr>
        <w:t xml:space="preserve">, </w:t>
      </w:r>
      <w:r>
        <w:rPr>
          <w:rFonts w:eastAsia="Aptos"/>
        </w:rPr>
        <w:t>section</w:t>
      </w:r>
      <w:r w:rsidRPr="00C017A7">
        <w:rPr>
          <w:rFonts w:eastAsia="Aptos"/>
          <w:lang w:val="ru-RU"/>
        </w:rPr>
        <w:t xml:space="preserve">, </w:t>
      </w:r>
      <w:r>
        <w:rPr>
          <w:rFonts w:eastAsia="Aptos"/>
        </w:rPr>
        <w:t>article</w:t>
      </w:r>
      <w:r w:rsidRPr="00C017A7">
        <w:rPr>
          <w:rFonts w:eastAsia="Aptos"/>
          <w:lang w:val="ru-RU"/>
        </w:rPr>
        <w:t xml:space="preserve"> и </w:t>
      </w:r>
      <w:r>
        <w:rPr>
          <w:rFonts w:eastAsia="Aptos"/>
        </w:rPr>
        <w:t>footer</w:t>
      </w:r>
      <w:r w:rsidRPr="00C017A7">
        <w:rPr>
          <w:rFonts w:eastAsia="Aptos"/>
          <w:lang w:val="ru-RU"/>
        </w:rPr>
        <w:t xml:space="preserve"> в порядке</w:t>
      </w:r>
      <w:r w:rsidRPr="00C017A7">
        <w:rPr>
          <w:rFonts w:eastAsia="Aptos"/>
          <w:lang w:val="ru-RU"/>
        </w:rPr>
        <w:t xml:space="preserve"> появления.</w:t>
      </w:r>
    </w:p>
    <w:p w:rsidR="0091220B" w:rsidRPr="00C017A7" w:rsidRDefault="006C4724">
      <w:pPr>
        <w:spacing w:after="60"/>
        <w:ind w:left="397" w:hanging="283"/>
        <w:jc w:val="left"/>
        <w:rPr>
          <w:rFonts w:hint="eastAsia"/>
          <w:lang w:val="ru-RU"/>
        </w:rPr>
      </w:pPr>
      <w:r w:rsidRPr="00C017A7">
        <w:rPr>
          <w:rFonts w:eastAsia="Aptos"/>
          <w:lang w:val="ru-RU"/>
        </w:rPr>
        <w:t xml:space="preserve">2. Для каждого </w:t>
      </w:r>
      <w:r>
        <w:rPr>
          <w:rFonts w:eastAsia="Aptos"/>
        </w:rPr>
        <w:t>section</w:t>
      </w:r>
      <w:r w:rsidRPr="00C017A7">
        <w:rPr>
          <w:rFonts w:eastAsia="Aptos"/>
          <w:lang w:val="ru-RU"/>
        </w:rPr>
        <w:t xml:space="preserve"> найдите доступное имя: видимый заголовок, </w:t>
      </w:r>
      <w:r>
        <w:rPr>
          <w:rFonts w:eastAsia="Aptos"/>
        </w:rPr>
        <w:t>aria</w:t>
      </w:r>
      <w:r w:rsidRPr="00C017A7">
        <w:rPr>
          <w:rFonts w:eastAsia="Aptos"/>
          <w:lang w:val="ru-RU"/>
        </w:rPr>
        <w:t>-</w:t>
      </w:r>
      <w:r>
        <w:rPr>
          <w:rFonts w:eastAsia="Aptos"/>
        </w:rPr>
        <w:t>label</w:t>
      </w:r>
      <w:r w:rsidRPr="00C017A7">
        <w:rPr>
          <w:rFonts w:eastAsia="Aptos"/>
          <w:lang w:val="ru-RU"/>
        </w:rPr>
        <w:t xml:space="preserve"> или </w:t>
      </w:r>
      <w:r>
        <w:rPr>
          <w:rFonts w:eastAsia="Aptos"/>
        </w:rPr>
        <w:t>aria</w:t>
      </w:r>
      <w:r w:rsidRPr="00C017A7">
        <w:rPr>
          <w:rFonts w:eastAsia="Aptos"/>
          <w:lang w:val="ru-RU"/>
        </w:rPr>
        <w:t>-</w:t>
      </w:r>
      <w:r>
        <w:rPr>
          <w:rFonts w:eastAsia="Aptos"/>
        </w:rPr>
        <w:t>labelledby</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3. Подсчитайте карточки в основном каталоге и в </w:t>
      </w:r>
      <w:r>
        <w:rPr>
          <w:rFonts w:eastAsia="Aptos"/>
        </w:rPr>
        <w:t>Best</w:t>
      </w:r>
      <w:r w:rsidRPr="00C017A7">
        <w:rPr>
          <w:rFonts w:eastAsia="Aptos"/>
          <w:lang w:val="ru-RU"/>
        </w:rPr>
        <w:t xml:space="preserve"> </w:t>
      </w:r>
      <w:r>
        <w:rPr>
          <w:rFonts w:eastAsia="Aptos"/>
        </w:rPr>
        <w:t>sellers</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4. Найдите все ссылки на </w:t>
      </w:r>
      <w:r>
        <w:rPr>
          <w:rFonts w:eastAsia="Aptos"/>
        </w:rPr>
        <w:t>product</w:t>
      </w:r>
      <w:r w:rsidRPr="00C017A7">
        <w:rPr>
          <w:rFonts w:eastAsia="Aptos"/>
          <w:lang w:val="ru-RU"/>
        </w:rPr>
        <w:t>.</w:t>
      </w:r>
      <w:r>
        <w:rPr>
          <w:rFonts w:eastAsia="Aptos"/>
        </w:rPr>
        <w:t>html</w:t>
      </w:r>
      <w:r w:rsidRPr="00C017A7">
        <w:rPr>
          <w:rFonts w:eastAsia="Aptos"/>
          <w:lang w:val="ru-RU"/>
        </w:rPr>
        <w:t xml:space="preserve"> и объясните, почему несколько ссылок могут вест</w:t>
      </w:r>
      <w:r w:rsidRPr="00C017A7">
        <w:rPr>
          <w:rFonts w:eastAsia="Aptos"/>
          <w:lang w:val="ru-RU"/>
        </w:rPr>
        <w:t>и к одной учебной странице.</w:t>
      </w:r>
    </w:p>
    <w:p w:rsidR="0091220B" w:rsidRPr="00C017A7" w:rsidRDefault="006C4724">
      <w:pPr>
        <w:spacing w:after="60"/>
        <w:ind w:left="397" w:hanging="283"/>
        <w:jc w:val="left"/>
        <w:rPr>
          <w:rFonts w:hint="eastAsia"/>
          <w:lang w:val="ru-RU"/>
        </w:rPr>
      </w:pPr>
      <w:r w:rsidRPr="00C017A7">
        <w:rPr>
          <w:rFonts w:eastAsia="Aptos"/>
          <w:lang w:val="ru-RU"/>
        </w:rPr>
        <w:t>5. Отметьте элементы, которые пока являются заглушками.</w:t>
      </w:r>
    </w:p>
    <w:tbl>
      <w:tblPr>
        <w:tblW w:w="0" w:type="auto"/>
        <w:jc w:val="center"/>
        <w:tblLook w:val="04A0" w:firstRow="1" w:lastRow="0" w:firstColumn="1" w:lastColumn="0" w:noHBand="0" w:noVBand="1"/>
      </w:tblPr>
      <w:tblGrid>
        <w:gridCol w:w="9638"/>
      </w:tblGrid>
      <w:tr w:rsidR="0091220B" w:rsidRPr="00C017A7">
        <w:trPr>
          <w:cantSplit/>
          <w:jc w:val="center"/>
        </w:trPr>
        <w:tc>
          <w:tcPr>
            <w:tcW w:w="9638" w:type="dxa"/>
            <w:tcBorders>
              <w:left w:val="single" w:sz="24" w:space="0" w:color="2A9D8F"/>
            </w:tcBorders>
            <w:shd w:val="clear" w:color="auto" w:fill="EAF7F4"/>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2A9D8F"/>
                <w:sz w:val="18"/>
                <w:lang w:val="ru-RU"/>
              </w:rPr>
              <w:lastRenderedPageBreak/>
              <w:t>ОЖИДАЕМЫЙ ВЫВОД</w:t>
            </w:r>
          </w:p>
          <w:p w:rsidR="0091220B" w:rsidRPr="00C017A7" w:rsidRDefault="006C4724">
            <w:pPr>
              <w:spacing w:after="0"/>
              <w:ind w:firstLine="0"/>
              <w:rPr>
                <w:rFonts w:hint="eastAsia"/>
                <w:lang w:val="ru-RU"/>
              </w:rPr>
            </w:pPr>
            <w:r w:rsidRPr="00C017A7">
              <w:rPr>
                <w:rFonts w:eastAsia="Aptos"/>
                <w:sz w:val="20"/>
                <w:lang w:val="ru-RU"/>
              </w:rPr>
              <w:t xml:space="preserve">Страница разделена на смысловые области, повторяемые сущности оформлены списками и </w:t>
            </w:r>
            <w:r>
              <w:rPr>
                <w:rFonts w:eastAsia="Aptos"/>
                <w:sz w:val="20"/>
              </w:rPr>
              <w:t>article</w:t>
            </w:r>
            <w:r w:rsidRPr="00C017A7">
              <w:rPr>
                <w:rFonts w:eastAsia="Aptos"/>
                <w:sz w:val="20"/>
                <w:lang w:val="ru-RU"/>
              </w:rPr>
              <w:t>, а навигация уже работает без оформления и сценариев.</w:t>
            </w:r>
          </w:p>
        </w:tc>
      </w:tr>
    </w:tbl>
    <w:p w:rsidR="0091220B" w:rsidRPr="00C017A7" w:rsidRDefault="0091220B">
      <w:pPr>
        <w:spacing w:after="0"/>
        <w:rPr>
          <w:rFonts w:hint="eastAsia"/>
          <w:lang w:val="ru-RU"/>
        </w:rPr>
      </w:pPr>
    </w:p>
    <w:p w:rsidR="0091220B" w:rsidRPr="00C017A7" w:rsidRDefault="006C4724">
      <w:pPr>
        <w:pStyle w:val="21"/>
        <w:rPr>
          <w:lang w:val="ru-RU"/>
        </w:rPr>
      </w:pPr>
      <w:bookmarkStart w:id="58" w:name="_Toc240392096"/>
      <w:r w:rsidRPr="00C017A7">
        <w:rPr>
          <w:lang w:val="ru-RU"/>
        </w:rPr>
        <w:t xml:space="preserve">11.2. </w:t>
      </w:r>
      <w:r w:rsidRPr="00C017A7">
        <w:rPr>
          <w:lang w:val="ru-RU"/>
        </w:rPr>
        <w:t>Практикум 2. Улучшение навигации</w:t>
      </w:r>
      <w:bookmarkEnd w:id="58"/>
    </w:p>
    <w:p w:rsidR="0091220B" w:rsidRPr="00C017A7" w:rsidRDefault="006C4724">
      <w:pPr>
        <w:rPr>
          <w:rFonts w:hint="eastAsia"/>
          <w:lang w:val="ru-RU"/>
        </w:rPr>
      </w:pPr>
      <w:r w:rsidRPr="00C017A7">
        <w:rPr>
          <w:rFonts w:eastAsia="Aptos"/>
          <w:lang w:val="ru-RU"/>
        </w:rPr>
        <w:t>Цель: исправить фрагментный переход и сделать обратную ссылку точнее.</w:t>
      </w:r>
    </w:p>
    <w:p w:rsidR="0091220B" w:rsidRPr="00C017A7" w:rsidRDefault="006C4724">
      <w:pPr>
        <w:spacing w:after="60"/>
        <w:ind w:left="397" w:hanging="283"/>
        <w:jc w:val="left"/>
        <w:rPr>
          <w:rFonts w:hint="eastAsia"/>
          <w:lang w:val="ru-RU"/>
        </w:rPr>
      </w:pPr>
      <w:r w:rsidRPr="00C017A7">
        <w:rPr>
          <w:rFonts w:eastAsia="Aptos"/>
          <w:lang w:val="ru-RU"/>
        </w:rPr>
        <w:t xml:space="preserve">1. Добавьте </w:t>
      </w:r>
      <w:r>
        <w:rPr>
          <w:rFonts w:eastAsia="Aptos"/>
        </w:rPr>
        <w:t>id</w:t>
      </w:r>
      <w:r w:rsidRPr="00C017A7">
        <w:rPr>
          <w:rFonts w:eastAsia="Aptos"/>
          <w:lang w:val="ru-RU"/>
        </w:rPr>
        <w:t>="</w:t>
      </w:r>
      <w:r>
        <w:rPr>
          <w:rFonts w:eastAsia="Aptos"/>
        </w:rPr>
        <w:t>top</w:t>
      </w:r>
      <w:r w:rsidRPr="00C017A7">
        <w:rPr>
          <w:rFonts w:eastAsia="Aptos"/>
          <w:lang w:val="ru-RU"/>
        </w:rPr>
        <w:t xml:space="preserve">" к верхнему </w:t>
      </w:r>
      <w:r>
        <w:rPr>
          <w:rFonts w:eastAsia="Aptos"/>
        </w:rPr>
        <w:t>header</w:t>
      </w:r>
      <w:r w:rsidRPr="00C017A7">
        <w:rPr>
          <w:rFonts w:eastAsia="Aptos"/>
          <w:lang w:val="ru-RU"/>
        </w:rPr>
        <w:t xml:space="preserve"> на главной странице.</w:t>
      </w:r>
    </w:p>
    <w:p w:rsidR="0091220B" w:rsidRDefault="006C4724">
      <w:pPr>
        <w:spacing w:after="60"/>
        <w:ind w:left="397" w:hanging="283"/>
        <w:jc w:val="left"/>
        <w:rPr>
          <w:rFonts w:hint="eastAsia"/>
        </w:rPr>
      </w:pPr>
      <w:r>
        <w:rPr>
          <w:rFonts w:eastAsia="Aptos"/>
        </w:rPr>
        <w:t>2. Проверьте работу Scroll to top.</w:t>
      </w:r>
    </w:p>
    <w:p w:rsidR="0091220B" w:rsidRDefault="006C4724">
      <w:pPr>
        <w:spacing w:after="60"/>
        <w:ind w:left="397" w:hanging="283"/>
        <w:jc w:val="left"/>
        <w:rPr>
          <w:rFonts w:hint="eastAsia"/>
        </w:rPr>
      </w:pPr>
      <w:r>
        <w:rPr>
          <w:rFonts w:eastAsia="Aptos"/>
        </w:rPr>
        <w:t>3. В product.html измените ссылку Back to collections на i</w:t>
      </w:r>
      <w:r>
        <w:rPr>
          <w:rFonts w:eastAsia="Aptos"/>
        </w:rPr>
        <w:t>ndex.html#products.</w:t>
      </w:r>
    </w:p>
    <w:p w:rsidR="0091220B" w:rsidRPr="00C017A7" w:rsidRDefault="006C4724">
      <w:pPr>
        <w:spacing w:after="60"/>
        <w:ind w:left="397" w:hanging="283"/>
        <w:jc w:val="left"/>
        <w:rPr>
          <w:rFonts w:hint="eastAsia"/>
          <w:lang w:val="ru-RU"/>
        </w:rPr>
      </w:pPr>
      <w:r w:rsidRPr="00C017A7">
        <w:rPr>
          <w:rFonts w:eastAsia="Aptos"/>
          <w:lang w:val="ru-RU"/>
        </w:rPr>
        <w:t xml:space="preserve">4. Откройте </w:t>
      </w:r>
      <w:r>
        <w:rPr>
          <w:rFonts w:eastAsia="Aptos"/>
        </w:rPr>
        <w:t>product</w:t>
      </w:r>
      <w:r w:rsidRPr="00C017A7">
        <w:rPr>
          <w:rFonts w:eastAsia="Aptos"/>
          <w:lang w:val="ru-RU"/>
        </w:rPr>
        <w:t>.</w:t>
      </w:r>
      <w:r>
        <w:rPr>
          <w:rFonts w:eastAsia="Aptos"/>
        </w:rPr>
        <w:t>html</w:t>
      </w:r>
      <w:r w:rsidRPr="00C017A7">
        <w:rPr>
          <w:rFonts w:eastAsia="Aptos"/>
          <w:lang w:val="ru-RU"/>
        </w:rPr>
        <w:t xml:space="preserve"> и убедитесь, что обратная ссылка ведёт сразу к каталогу.</w:t>
      </w:r>
    </w:p>
    <w:p w:rsidR="0091220B" w:rsidRPr="00C017A7" w:rsidRDefault="006C4724">
      <w:pPr>
        <w:spacing w:after="60"/>
        <w:ind w:left="397" w:hanging="283"/>
        <w:jc w:val="left"/>
        <w:rPr>
          <w:rFonts w:hint="eastAsia"/>
          <w:lang w:val="ru-RU"/>
        </w:rPr>
      </w:pPr>
      <w:r w:rsidRPr="00C017A7">
        <w:rPr>
          <w:rFonts w:eastAsia="Aptos"/>
          <w:lang w:val="ru-RU"/>
        </w:rPr>
        <w:t xml:space="preserve">5. Объясните, почему </w:t>
      </w:r>
      <w:r>
        <w:rPr>
          <w:rFonts w:eastAsia="Aptos"/>
        </w:rPr>
        <w:t>id</w:t>
      </w:r>
      <w:r w:rsidRPr="00C017A7">
        <w:rPr>
          <w:rFonts w:eastAsia="Aptos"/>
          <w:lang w:val="ru-RU"/>
        </w:rPr>
        <w:t xml:space="preserve"> не следует дублировать на одной странице.</w:t>
      </w:r>
    </w:p>
    <w:p w:rsidR="0091220B" w:rsidRPr="00C017A7" w:rsidRDefault="006C4724">
      <w:pPr>
        <w:pStyle w:val="21"/>
        <w:rPr>
          <w:lang w:val="ru-RU"/>
        </w:rPr>
      </w:pPr>
      <w:bookmarkStart w:id="59" w:name="_Toc240392097"/>
      <w:r w:rsidRPr="00C017A7">
        <w:rPr>
          <w:lang w:val="ru-RU"/>
        </w:rPr>
        <w:t>11.3. Практикум 3. Новая карточка товара</w:t>
      </w:r>
      <w:bookmarkEnd w:id="59"/>
    </w:p>
    <w:p w:rsidR="0091220B" w:rsidRPr="00C017A7" w:rsidRDefault="006C4724">
      <w:pPr>
        <w:rPr>
          <w:rFonts w:hint="eastAsia"/>
          <w:lang w:val="ru-RU"/>
        </w:rPr>
      </w:pPr>
      <w:r w:rsidRPr="00C017A7">
        <w:rPr>
          <w:rFonts w:eastAsia="Aptos"/>
          <w:lang w:val="ru-RU"/>
        </w:rPr>
        <w:t xml:space="preserve">Цель: закрепить шаблон </w:t>
      </w:r>
      <w:r>
        <w:rPr>
          <w:rFonts w:eastAsia="Aptos"/>
        </w:rPr>
        <w:t>li</w:t>
      </w:r>
      <w:r w:rsidRPr="00C017A7">
        <w:rPr>
          <w:rFonts w:eastAsia="Aptos"/>
          <w:lang w:val="ru-RU"/>
        </w:rPr>
        <w:t xml:space="preserve"> → </w:t>
      </w:r>
      <w:r>
        <w:rPr>
          <w:rFonts w:eastAsia="Aptos"/>
        </w:rPr>
        <w:t>article</w:t>
      </w:r>
      <w:r w:rsidRPr="00C017A7">
        <w:rPr>
          <w:rFonts w:eastAsia="Aptos"/>
          <w:lang w:val="ru-RU"/>
        </w:rPr>
        <w:t xml:space="preserve"> и согласова</w:t>
      </w:r>
      <w:r w:rsidRPr="00C017A7">
        <w:rPr>
          <w:rFonts w:eastAsia="Aptos"/>
          <w:lang w:val="ru-RU"/>
        </w:rPr>
        <w:t>ние данных.</w:t>
      </w:r>
    </w:p>
    <w:p w:rsidR="0091220B" w:rsidRPr="00C017A7" w:rsidRDefault="006C4724">
      <w:pPr>
        <w:spacing w:after="60"/>
        <w:ind w:left="397" w:hanging="283"/>
        <w:jc w:val="left"/>
        <w:rPr>
          <w:rFonts w:hint="eastAsia"/>
          <w:lang w:val="ru-RU"/>
        </w:rPr>
      </w:pPr>
      <w:r w:rsidRPr="00C017A7">
        <w:rPr>
          <w:rFonts w:eastAsia="Aptos"/>
          <w:lang w:val="ru-RU"/>
        </w:rPr>
        <w:t xml:space="preserve">1. Скопируйте одну карточку </w:t>
      </w:r>
      <w:r>
        <w:rPr>
          <w:rFonts w:eastAsia="Aptos"/>
        </w:rPr>
        <w:t>product</w:t>
      </w:r>
      <w:r w:rsidRPr="00C017A7">
        <w:rPr>
          <w:rFonts w:eastAsia="Aptos"/>
          <w:lang w:val="ru-RU"/>
        </w:rPr>
        <w:t>-</w:t>
      </w:r>
      <w:r>
        <w:rPr>
          <w:rFonts w:eastAsia="Aptos"/>
        </w:rPr>
        <w:t>list</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2. Замените изображение на существующий файл из </w:t>
      </w:r>
      <w:r>
        <w:rPr>
          <w:rFonts w:eastAsia="Aptos"/>
        </w:rPr>
        <w:t>images</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3. Измените </w:t>
      </w:r>
      <w:r>
        <w:rPr>
          <w:rFonts w:eastAsia="Aptos"/>
        </w:rPr>
        <w:t>alt</w:t>
      </w:r>
      <w:r w:rsidRPr="00C017A7">
        <w:rPr>
          <w:rFonts w:eastAsia="Aptos"/>
          <w:lang w:val="ru-RU"/>
        </w:rPr>
        <w:t xml:space="preserve">, </w:t>
      </w:r>
      <w:r>
        <w:rPr>
          <w:rFonts w:eastAsia="Aptos"/>
        </w:rPr>
        <w:t>h</w:t>
      </w:r>
      <w:r w:rsidRPr="00C017A7">
        <w:rPr>
          <w:rFonts w:eastAsia="Aptos"/>
          <w:lang w:val="ru-RU"/>
        </w:rPr>
        <w:t xml:space="preserve">3, категорию, видимую цену и </w:t>
      </w:r>
      <w:r>
        <w:rPr>
          <w:rFonts w:eastAsia="Aptos"/>
        </w:rPr>
        <w:t>value</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4. Проверьте, что все теги закрыты, а карточка остаётся внутри </w:t>
      </w:r>
      <w:r>
        <w:rPr>
          <w:rFonts w:eastAsia="Aptos"/>
        </w:rPr>
        <w:t>ul</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5. Объясните роль каждог</w:t>
      </w:r>
      <w:r w:rsidRPr="00C017A7">
        <w:rPr>
          <w:rFonts w:eastAsia="Aptos"/>
          <w:lang w:val="ru-RU"/>
        </w:rPr>
        <w:t xml:space="preserve">о уровня: </w:t>
      </w:r>
      <w:r>
        <w:rPr>
          <w:rFonts w:eastAsia="Aptos"/>
        </w:rPr>
        <w:t>ul</w:t>
      </w:r>
      <w:r w:rsidRPr="00C017A7">
        <w:rPr>
          <w:rFonts w:eastAsia="Aptos"/>
          <w:lang w:val="ru-RU"/>
        </w:rPr>
        <w:t xml:space="preserve">, </w:t>
      </w:r>
      <w:r>
        <w:rPr>
          <w:rFonts w:eastAsia="Aptos"/>
        </w:rPr>
        <w:t>li</w:t>
      </w:r>
      <w:r w:rsidRPr="00C017A7">
        <w:rPr>
          <w:rFonts w:eastAsia="Aptos"/>
          <w:lang w:val="ru-RU"/>
        </w:rPr>
        <w:t xml:space="preserve">, </w:t>
      </w:r>
      <w:r>
        <w:rPr>
          <w:rFonts w:eastAsia="Aptos"/>
        </w:rPr>
        <w:t>article</w:t>
      </w:r>
      <w:r w:rsidRPr="00C017A7">
        <w:rPr>
          <w:rFonts w:eastAsia="Aptos"/>
          <w:lang w:val="ru-RU"/>
        </w:rPr>
        <w:t xml:space="preserve">, </w:t>
      </w:r>
      <w:r>
        <w:rPr>
          <w:rFonts w:eastAsia="Aptos"/>
        </w:rPr>
        <w:t>a</w:t>
      </w:r>
      <w:r w:rsidRPr="00C017A7">
        <w:rPr>
          <w:rFonts w:eastAsia="Aptos"/>
          <w:lang w:val="ru-RU"/>
        </w:rPr>
        <w:t xml:space="preserve">, </w:t>
      </w:r>
      <w:r>
        <w:rPr>
          <w:rFonts w:eastAsia="Aptos"/>
        </w:rPr>
        <w:t>img</w:t>
      </w:r>
      <w:r w:rsidRPr="00C017A7">
        <w:rPr>
          <w:rFonts w:eastAsia="Aptos"/>
          <w:lang w:val="ru-RU"/>
        </w:rPr>
        <w:t xml:space="preserve">, </w:t>
      </w:r>
      <w:r>
        <w:rPr>
          <w:rFonts w:eastAsia="Aptos"/>
        </w:rPr>
        <w:t>h</w:t>
      </w:r>
      <w:r w:rsidRPr="00C017A7">
        <w:rPr>
          <w:rFonts w:eastAsia="Aptos"/>
          <w:lang w:val="ru-RU"/>
        </w:rPr>
        <w:t xml:space="preserve">3, </w:t>
      </w:r>
      <w:r>
        <w:rPr>
          <w:rFonts w:eastAsia="Aptos"/>
        </w:rPr>
        <w:t>p</w:t>
      </w:r>
      <w:r w:rsidRPr="00C017A7">
        <w:rPr>
          <w:rFonts w:eastAsia="Aptos"/>
          <w:lang w:val="ru-RU"/>
        </w:rPr>
        <w:t xml:space="preserve">, </w:t>
      </w:r>
      <w:r>
        <w:rPr>
          <w:rFonts w:eastAsia="Aptos"/>
        </w:rPr>
        <w:t>data</w:t>
      </w:r>
      <w:r w:rsidRPr="00C017A7">
        <w:rPr>
          <w:rFonts w:eastAsia="Aptos"/>
          <w:lang w:val="ru-RU"/>
        </w:rPr>
        <w:t>.</w:t>
      </w:r>
    </w:p>
    <w:p w:rsidR="0091220B" w:rsidRDefault="006C4724">
      <w:pPr>
        <w:pStyle w:val="CodeBlock"/>
        <w:keepLines/>
        <w:pBdr>
          <w:left w:val="single" w:sz="18" w:space="6" w:color="E76F51"/>
        </w:pBdr>
        <w:shd w:val="clear" w:color="auto" w:fill="F4F7F9"/>
        <w:rPr>
          <w:rFonts w:hint="eastAsia"/>
        </w:rPr>
      </w:pPr>
      <w:r>
        <w:rPr>
          <w:rFonts w:eastAsia="Consolas"/>
        </w:rPr>
        <w:t>&lt;li&gt;</w:t>
      </w:r>
      <w:r>
        <w:rPr>
          <w:rFonts w:eastAsia="Consolas"/>
        </w:rPr>
        <w:br/>
        <w:t xml:space="preserve">  &lt;article class="product-card"&gt;</w:t>
      </w:r>
      <w:r>
        <w:rPr>
          <w:rFonts w:eastAsia="Consolas"/>
        </w:rPr>
        <w:br/>
        <w:t xml:space="preserve">    &lt;a href="product.html"&gt;</w:t>
      </w:r>
      <w:r>
        <w:rPr>
          <w:rFonts w:eastAsia="Consolas"/>
        </w:rPr>
        <w:br/>
        <w:t xml:space="preserve">      &lt;img src="images/product-watch.jpg"</w:t>
      </w:r>
      <w:r>
        <w:rPr>
          <w:rFonts w:eastAsia="Consolas"/>
        </w:rPr>
        <w:br/>
        <w:t xml:space="preserve">           width="400" height="500"</w:t>
      </w:r>
      <w:r>
        <w:rPr>
          <w:rFonts w:eastAsia="Consolas"/>
        </w:rPr>
        <w:br/>
        <w:t xml:space="preserve">           alt="Gold wrist watch" /&gt;</w:t>
      </w:r>
      <w:r>
        <w:rPr>
          <w:rFonts w:eastAsia="Consolas"/>
        </w:rPr>
        <w:br/>
        <w:t xml:space="preserve">      &lt;h3&gt;Classic Gold Watc</w:t>
      </w:r>
      <w:r>
        <w:rPr>
          <w:rFonts w:eastAsia="Consolas"/>
        </w:rPr>
        <w:t>h&lt;/h3&gt;</w:t>
      </w:r>
      <w:r>
        <w:rPr>
          <w:rFonts w:eastAsia="Consolas"/>
        </w:rPr>
        <w:br/>
        <w:t xml:space="preserve">    &lt;/a&gt;</w:t>
      </w:r>
      <w:r>
        <w:rPr>
          <w:rFonts w:eastAsia="Consolas"/>
        </w:rPr>
        <w:br/>
        <w:t xml:space="preserve">    &lt;p&gt;Accessories&lt;/p&gt;</w:t>
      </w:r>
      <w:r>
        <w:rPr>
          <w:rFonts w:eastAsia="Consolas"/>
        </w:rPr>
        <w:br/>
        <w:t xml:space="preserve">    &lt;p&gt;&lt;data value="189.00"&gt;$189.00&lt;/data&gt;&lt;/p&gt;</w:t>
      </w:r>
      <w:r>
        <w:rPr>
          <w:rFonts w:eastAsia="Consolas"/>
        </w:rPr>
        <w:br/>
        <w:t xml:space="preserve">    &lt;a href="product.html"&gt;View product&lt;/a&gt;</w:t>
      </w:r>
      <w:r>
        <w:rPr>
          <w:rFonts w:eastAsia="Consolas"/>
        </w:rPr>
        <w:br/>
        <w:t xml:space="preserve">  &lt;/article&gt;</w:t>
      </w:r>
      <w:r>
        <w:rPr>
          <w:rFonts w:eastAsia="Consolas"/>
        </w:rPr>
        <w:br/>
        <w:t>&lt;/li&gt;</w:t>
      </w:r>
    </w:p>
    <w:p w:rsidR="0091220B" w:rsidRPr="00C017A7" w:rsidRDefault="006C4724">
      <w:pPr>
        <w:pStyle w:val="CaptionCustom"/>
        <w:rPr>
          <w:rFonts w:hint="eastAsia"/>
          <w:lang w:val="ru-RU"/>
        </w:rPr>
      </w:pPr>
      <w:r w:rsidRPr="00C017A7">
        <w:rPr>
          <w:lang w:val="ru-RU"/>
        </w:rPr>
        <w:t>Пример 14 — Вариант добавленной карточки</w:t>
      </w:r>
    </w:p>
    <w:p w:rsidR="0091220B" w:rsidRPr="00C017A7" w:rsidRDefault="006C4724">
      <w:pPr>
        <w:pStyle w:val="21"/>
        <w:rPr>
          <w:lang w:val="ru-RU"/>
        </w:rPr>
      </w:pPr>
      <w:bookmarkStart w:id="60" w:name="_Toc240392098"/>
      <w:r w:rsidRPr="00C017A7">
        <w:rPr>
          <w:lang w:val="ru-RU"/>
        </w:rPr>
        <w:t>11.4. Практикум 4. Расширение формы регистрации</w:t>
      </w:r>
      <w:bookmarkEnd w:id="60"/>
    </w:p>
    <w:p w:rsidR="0091220B" w:rsidRPr="00C017A7" w:rsidRDefault="006C4724">
      <w:pPr>
        <w:rPr>
          <w:rFonts w:hint="eastAsia"/>
          <w:lang w:val="ru-RU"/>
        </w:rPr>
      </w:pPr>
      <w:r w:rsidRPr="00C017A7">
        <w:rPr>
          <w:rFonts w:eastAsia="Aptos"/>
          <w:lang w:val="ru-RU"/>
        </w:rPr>
        <w:t xml:space="preserve">Цель: осознанно </w:t>
      </w:r>
      <w:r w:rsidRPr="00C017A7">
        <w:rPr>
          <w:rFonts w:eastAsia="Aptos"/>
          <w:lang w:val="ru-RU"/>
        </w:rPr>
        <w:t>выбирать тип, имя и автозаполнение поля.</w:t>
      </w:r>
    </w:p>
    <w:p w:rsidR="0091220B" w:rsidRDefault="006C4724">
      <w:pPr>
        <w:spacing w:after="60"/>
        <w:ind w:left="397" w:hanging="283"/>
        <w:jc w:val="left"/>
        <w:rPr>
          <w:rFonts w:hint="eastAsia"/>
        </w:rPr>
      </w:pPr>
      <w:r>
        <w:rPr>
          <w:rFonts w:eastAsia="Aptos"/>
        </w:rPr>
        <w:t>1. Добавьте поле телефона с type="tel", name="phone" и autocomplete="tel".</w:t>
      </w:r>
    </w:p>
    <w:p w:rsidR="0091220B" w:rsidRPr="00C017A7" w:rsidRDefault="006C4724">
      <w:pPr>
        <w:spacing w:after="60"/>
        <w:ind w:left="397" w:hanging="283"/>
        <w:jc w:val="left"/>
        <w:rPr>
          <w:rFonts w:hint="eastAsia"/>
          <w:lang w:val="ru-RU"/>
        </w:rPr>
      </w:pPr>
      <w:r w:rsidRPr="00C017A7">
        <w:rPr>
          <w:rFonts w:eastAsia="Aptos"/>
          <w:lang w:val="ru-RU"/>
        </w:rPr>
        <w:t xml:space="preserve">2. Свяжите </w:t>
      </w:r>
      <w:r>
        <w:rPr>
          <w:rFonts w:eastAsia="Aptos"/>
        </w:rPr>
        <w:t>label</w:t>
      </w:r>
      <w:r w:rsidRPr="00C017A7">
        <w:rPr>
          <w:rFonts w:eastAsia="Aptos"/>
          <w:lang w:val="ru-RU"/>
        </w:rPr>
        <w:t xml:space="preserve"> с </w:t>
      </w:r>
      <w:r>
        <w:rPr>
          <w:rFonts w:eastAsia="Aptos"/>
        </w:rPr>
        <w:t>input</w:t>
      </w:r>
      <w:r w:rsidRPr="00C017A7">
        <w:rPr>
          <w:rFonts w:eastAsia="Aptos"/>
          <w:lang w:val="ru-RU"/>
        </w:rPr>
        <w:t xml:space="preserve"> уникальным </w:t>
      </w:r>
      <w:r>
        <w:rPr>
          <w:rFonts w:eastAsia="Aptos"/>
        </w:rPr>
        <w:t>id</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3. Решите, будет ли поле обязательным, и обоснуйте решение.</w:t>
      </w:r>
    </w:p>
    <w:p w:rsidR="0091220B" w:rsidRPr="00C017A7" w:rsidRDefault="006C4724">
      <w:pPr>
        <w:spacing w:after="60"/>
        <w:ind w:left="397" w:hanging="283"/>
        <w:jc w:val="left"/>
        <w:rPr>
          <w:rFonts w:hint="eastAsia"/>
          <w:lang w:val="ru-RU"/>
        </w:rPr>
      </w:pPr>
      <w:r w:rsidRPr="00C017A7">
        <w:rPr>
          <w:rFonts w:eastAsia="Aptos"/>
          <w:lang w:val="ru-RU"/>
        </w:rPr>
        <w:t xml:space="preserve">4. Проверьте порядок перехода клавишей </w:t>
      </w:r>
      <w:r>
        <w:rPr>
          <w:rFonts w:eastAsia="Aptos"/>
        </w:rPr>
        <w:t>T</w:t>
      </w:r>
      <w:r>
        <w:rPr>
          <w:rFonts w:eastAsia="Aptos"/>
        </w:rPr>
        <w:t>ab</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5. Опишите, какие проверки всё равно должен выполнить сервер.</w:t>
      </w:r>
    </w:p>
    <w:p w:rsidR="0091220B" w:rsidRPr="00C017A7" w:rsidRDefault="006C4724">
      <w:pPr>
        <w:pStyle w:val="21"/>
        <w:rPr>
          <w:lang w:val="ru-RU"/>
        </w:rPr>
      </w:pPr>
      <w:bookmarkStart w:id="61" w:name="_Toc240392099"/>
      <w:r w:rsidRPr="00C017A7">
        <w:rPr>
          <w:lang w:val="ru-RU"/>
        </w:rPr>
        <w:t xml:space="preserve">11.5. Практикум 5. Исследование </w:t>
      </w:r>
      <w:r>
        <w:t>hidden</w:t>
      </w:r>
      <w:bookmarkEnd w:id="61"/>
    </w:p>
    <w:p w:rsidR="0091220B" w:rsidRPr="00C017A7" w:rsidRDefault="006C4724">
      <w:pPr>
        <w:spacing w:after="60"/>
        <w:ind w:left="397" w:hanging="283"/>
        <w:jc w:val="left"/>
        <w:rPr>
          <w:rFonts w:hint="eastAsia"/>
          <w:lang w:val="ru-RU"/>
        </w:rPr>
      </w:pPr>
      <w:r w:rsidRPr="00C017A7">
        <w:rPr>
          <w:rFonts w:eastAsia="Aptos"/>
          <w:lang w:val="ru-RU"/>
        </w:rPr>
        <w:t xml:space="preserve">1. Создайте копию </w:t>
      </w:r>
      <w:r>
        <w:rPr>
          <w:rFonts w:eastAsia="Aptos"/>
        </w:rPr>
        <w:t>index</w:t>
      </w:r>
      <w:r w:rsidRPr="00C017A7">
        <w:rPr>
          <w:rFonts w:eastAsia="Aptos"/>
          <w:lang w:val="ru-RU"/>
        </w:rPr>
        <w:t>.</w:t>
      </w:r>
      <w:r>
        <w:rPr>
          <w:rFonts w:eastAsia="Aptos"/>
        </w:rPr>
        <w:t>html</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2. Удалите </w:t>
      </w:r>
      <w:r>
        <w:rPr>
          <w:rFonts w:eastAsia="Aptos"/>
        </w:rPr>
        <w:t>hidden</w:t>
      </w:r>
      <w:r w:rsidRPr="00C017A7">
        <w:rPr>
          <w:rFonts w:eastAsia="Aptos"/>
          <w:lang w:val="ru-RU"/>
        </w:rPr>
        <w:t xml:space="preserve"> только у </w:t>
      </w:r>
      <w:r>
        <w:rPr>
          <w:rFonts w:eastAsia="Aptos"/>
        </w:rPr>
        <w:t>modal</w:t>
      </w:r>
      <w:r w:rsidRPr="00C017A7">
        <w:rPr>
          <w:rFonts w:eastAsia="Aptos"/>
          <w:lang w:val="ru-RU"/>
        </w:rPr>
        <w:t>-</w:t>
      </w:r>
      <w:r>
        <w:rPr>
          <w:rFonts w:eastAsia="Aptos"/>
        </w:rPr>
        <w:t>auth</w:t>
      </w:r>
      <w:r w:rsidRPr="00C017A7">
        <w:rPr>
          <w:rFonts w:eastAsia="Aptos"/>
          <w:lang w:val="ru-RU"/>
        </w:rPr>
        <w:t xml:space="preserve"> и обновите страницу.</w:t>
      </w:r>
    </w:p>
    <w:p w:rsidR="0091220B" w:rsidRPr="00C017A7" w:rsidRDefault="006C4724">
      <w:pPr>
        <w:spacing w:after="60"/>
        <w:ind w:left="397" w:hanging="283"/>
        <w:jc w:val="left"/>
        <w:rPr>
          <w:rFonts w:hint="eastAsia"/>
          <w:lang w:val="ru-RU"/>
        </w:rPr>
      </w:pPr>
      <w:r w:rsidRPr="00C017A7">
        <w:rPr>
          <w:rFonts w:eastAsia="Aptos"/>
          <w:lang w:val="ru-RU"/>
        </w:rPr>
        <w:t xml:space="preserve">3. Найдите диалог в дереве </w:t>
      </w:r>
      <w:r>
        <w:rPr>
          <w:rFonts w:eastAsia="Aptos"/>
        </w:rPr>
        <w:t>DOM</w:t>
      </w:r>
      <w:r w:rsidRPr="00C017A7">
        <w:rPr>
          <w:rFonts w:eastAsia="Aptos"/>
          <w:lang w:val="ru-RU"/>
        </w:rPr>
        <w:t xml:space="preserve"> и в дереве доступности.</w:t>
      </w:r>
    </w:p>
    <w:p w:rsidR="0091220B" w:rsidRPr="00C017A7" w:rsidRDefault="006C4724">
      <w:pPr>
        <w:spacing w:after="60"/>
        <w:ind w:left="397" w:hanging="283"/>
        <w:jc w:val="left"/>
        <w:rPr>
          <w:rFonts w:hint="eastAsia"/>
          <w:lang w:val="ru-RU"/>
        </w:rPr>
      </w:pPr>
      <w:r w:rsidRPr="00C017A7">
        <w:rPr>
          <w:rFonts w:eastAsia="Aptos"/>
          <w:lang w:val="ru-RU"/>
        </w:rPr>
        <w:t>4. Нажм</w:t>
      </w:r>
      <w:r w:rsidRPr="00C017A7">
        <w:rPr>
          <w:rFonts w:eastAsia="Aptos"/>
          <w:lang w:val="ru-RU"/>
        </w:rPr>
        <w:t xml:space="preserve">ите </w:t>
      </w:r>
      <w:r>
        <w:rPr>
          <w:rFonts w:eastAsia="Aptos"/>
        </w:rPr>
        <w:t>Close</w:t>
      </w:r>
      <w:r w:rsidRPr="00C017A7">
        <w:rPr>
          <w:rFonts w:eastAsia="Aptos"/>
          <w:lang w:val="ru-RU"/>
        </w:rPr>
        <w:t>. Объясните, почему окно не закрывается.</w:t>
      </w:r>
    </w:p>
    <w:p w:rsidR="0091220B" w:rsidRPr="00C017A7" w:rsidRDefault="006C4724">
      <w:pPr>
        <w:spacing w:after="60"/>
        <w:ind w:left="397" w:hanging="283"/>
        <w:jc w:val="left"/>
        <w:rPr>
          <w:rFonts w:hint="eastAsia"/>
          <w:lang w:val="ru-RU"/>
        </w:rPr>
      </w:pPr>
      <w:r w:rsidRPr="00C017A7">
        <w:rPr>
          <w:rFonts w:eastAsia="Aptos"/>
          <w:lang w:val="ru-RU"/>
        </w:rPr>
        <w:lastRenderedPageBreak/>
        <w:t xml:space="preserve">5. Верните </w:t>
      </w:r>
      <w:r>
        <w:rPr>
          <w:rFonts w:eastAsia="Aptos"/>
        </w:rPr>
        <w:t>hidden</w:t>
      </w:r>
      <w:r w:rsidRPr="00C017A7">
        <w:rPr>
          <w:rFonts w:eastAsia="Aptos"/>
          <w:lang w:val="ru-RU"/>
        </w:rPr>
        <w:t xml:space="preserve"> и перечислите будущие задачи </w:t>
      </w:r>
      <w:r>
        <w:rPr>
          <w:rFonts w:eastAsia="Aptos"/>
        </w:rPr>
        <w:t>JavaScript</w:t>
      </w:r>
      <w:r w:rsidRPr="00C017A7">
        <w:rPr>
          <w:rFonts w:eastAsia="Aptos"/>
          <w:lang w:val="ru-RU"/>
        </w:rPr>
        <w:t xml:space="preserve"> для полноценного диалога.</w:t>
      </w:r>
    </w:p>
    <w:p w:rsidR="0091220B" w:rsidRPr="00C017A7" w:rsidRDefault="006C4724">
      <w:pPr>
        <w:pStyle w:val="21"/>
        <w:rPr>
          <w:lang w:val="ru-RU"/>
        </w:rPr>
      </w:pPr>
      <w:bookmarkStart w:id="62" w:name="_Toc240392100"/>
      <w:r w:rsidRPr="00C017A7">
        <w:rPr>
          <w:lang w:val="ru-RU"/>
        </w:rPr>
        <w:t>11.6. Практикум 6. Мини-аудит доступности</w:t>
      </w:r>
      <w:bookmarkEnd w:id="62"/>
    </w:p>
    <w:p w:rsidR="0091220B" w:rsidRPr="00C017A7" w:rsidRDefault="006C4724">
      <w:pPr>
        <w:spacing w:after="60"/>
        <w:ind w:left="397" w:hanging="283"/>
        <w:jc w:val="left"/>
        <w:rPr>
          <w:rFonts w:hint="eastAsia"/>
          <w:lang w:val="ru-RU"/>
        </w:rPr>
      </w:pPr>
      <w:r w:rsidRPr="00C017A7">
        <w:rPr>
          <w:rFonts w:eastAsia="Aptos"/>
          <w:lang w:val="ru-RU"/>
        </w:rPr>
        <w:t xml:space="preserve">1. Проверьте число </w:t>
      </w:r>
      <w:r>
        <w:rPr>
          <w:rFonts w:eastAsia="Aptos"/>
        </w:rPr>
        <w:t>h</w:t>
      </w:r>
      <w:r w:rsidRPr="00C017A7">
        <w:rPr>
          <w:rFonts w:eastAsia="Aptos"/>
          <w:lang w:val="ru-RU"/>
        </w:rPr>
        <w:t>1 на каждой странице.</w:t>
      </w:r>
    </w:p>
    <w:p w:rsidR="0091220B" w:rsidRPr="00C017A7" w:rsidRDefault="006C4724">
      <w:pPr>
        <w:spacing w:after="60"/>
        <w:ind w:left="397" w:hanging="283"/>
        <w:jc w:val="left"/>
        <w:rPr>
          <w:rFonts w:hint="eastAsia"/>
          <w:lang w:val="ru-RU"/>
        </w:rPr>
      </w:pPr>
      <w:r w:rsidRPr="00C017A7">
        <w:rPr>
          <w:rFonts w:eastAsia="Aptos"/>
          <w:lang w:val="ru-RU"/>
        </w:rPr>
        <w:t>2. Составьте список навигационных обла</w:t>
      </w:r>
      <w:r w:rsidRPr="00C017A7">
        <w:rPr>
          <w:rFonts w:eastAsia="Aptos"/>
          <w:lang w:val="ru-RU"/>
        </w:rPr>
        <w:t>стей и их имён.</w:t>
      </w:r>
    </w:p>
    <w:p w:rsidR="0091220B" w:rsidRPr="00C017A7" w:rsidRDefault="006C4724">
      <w:pPr>
        <w:spacing w:after="60"/>
        <w:ind w:left="397" w:hanging="283"/>
        <w:jc w:val="left"/>
        <w:rPr>
          <w:rFonts w:hint="eastAsia"/>
          <w:lang w:val="ru-RU"/>
        </w:rPr>
      </w:pPr>
      <w:r w:rsidRPr="00C017A7">
        <w:rPr>
          <w:rFonts w:eastAsia="Aptos"/>
          <w:lang w:val="ru-RU"/>
        </w:rPr>
        <w:t xml:space="preserve">3. Проверьте подписи всех </w:t>
      </w:r>
      <w:r>
        <w:rPr>
          <w:rFonts w:eastAsia="Aptos"/>
        </w:rPr>
        <w:t>input</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4. Сравните </w:t>
      </w:r>
      <w:r>
        <w:rPr>
          <w:rFonts w:eastAsia="Aptos"/>
        </w:rPr>
        <w:t>alt</w:t>
      </w:r>
      <w:r w:rsidRPr="00C017A7">
        <w:rPr>
          <w:rFonts w:eastAsia="Aptos"/>
          <w:lang w:val="ru-RU"/>
        </w:rPr>
        <w:t xml:space="preserve"> шести изображений </w:t>
      </w:r>
      <w:r>
        <w:rPr>
          <w:rFonts w:eastAsia="Aptos"/>
        </w:rPr>
        <w:t>Instagram</w:t>
      </w:r>
      <w:r w:rsidRPr="00C017A7">
        <w:rPr>
          <w:rFonts w:eastAsia="Aptos"/>
          <w:lang w:val="ru-RU"/>
        </w:rPr>
        <w:t xml:space="preserve"> и предложите более точные варианты.</w:t>
      </w:r>
    </w:p>
    <w:p w:rsidR="0091220B" w:rsidRPr="00C017A7" w:rsidRDefault="006C4724">
      <w:pPr>
        <w:spacing w:after="60"/>
        <w:ind w:left="397" w:hanging="283"/>
        <w:jc w:val="left"/>
        <w:rPr>
          <w:rFonts w:hint="eastAsia"/>
          <w:lang w:val="ru-RU"/>
        </w:rPr>
      </w:pPr>
      <w:r w:rsidRPr="00C017A7">
        <w:rPr>
          <w:rFonts w:eastAsia="Aptos"/>
          <w:lang w:val="ru-RU"/>
        </w:rPr>
        <w:t xml:space="preserve">5. Найдите все </w:t>
      </w:r>
      <w:r>
        <w:rPr>
          <w:rFonts w:eastAsia="Aptos"/>
        </w:rPr>
        <w:t>href</w:t>
      </w:r>
      <w:r w:rsidRPr="00C017A7">
        <w:rPr>
          <w:rFonts w:eastAsia="Aptos"/>
          <w:lang w:val="ru-RU"/>
        </w:rPr>
        <w:t>="#" и разделите их на учебные заглушки и ссылки, которые следует заменить.</w:t>
      </w:r>
    </w:p>
    <w:p w:rsidR="0091220B" w:rsidRPr="00C017A7" w:rsidRDefault="006C4724">
      <w:pPr>
        <w:spacing w:after="60"/>
        <w:ind w:left="397" w:hanging="283"/>
        <w:jc w:val="left"/>
        <w:rPr>
          <w:rFonts w:hint="eastAsia"/>
          <w:lang w:val="ru-RU"/>
        </w:rPr>
      </w:pPr>
      <w:r w:rsidRPr="00C017A7">
        <w:rPr>
          <w:rFonts w:eastAsia="Aptos"/>
          <w:lang w:val="ru-RU"/>
        </w:rPr>
        <w:t>6. Сформулируйте три сильные сто</w:t>
      </w:r>
      <w:r w:rsidRPr="00C017A7">
        <w:rPr>
          <w:rFonts w:eastAsia="Aptos"/>
          <w:lang w:val="ru-RU"/>
        </w:rPr>
        <w:t>роны и три направления улучшения текущей разметки.</w:t>
      </w:r>
    </w:p>
    <w:p w:rsidR="0091220B" w:rsidRDefault="006C4724">
      <w:pPr>
        <w:pStyle w:val="1"/>
      </w:pPr>
      <w:bookmarkStart w:id="63" w:name="_Toc240392101"/>
      <w:r>
        <w:t>12. Типичные ошибки и способы исправления</w:t>
      </w:r>
      <w:bookmarkEnd w:id="63"/>
    </w:p>
    <w:tbl>
      <w:tblPr>
        <w:tblStyle w:val="aff0"/>
        <w:tblW w:w="0" w:type="auto"/>
        <w:jc w:val="center"/>
        <w:tblLook w:val="04A0" w:firstRow="1" w:lastRow="0" w:firstColumn="1" w:lastColumn="0" w:noHBand="0" w:noVBand="1"/>
      </w:tblPr>
      <w:tblGrid>
        <w:gridCol w:w="2551"/>
        <w:gridCol w:w="3288"/>
        <w:gridCol w:w="3231"/>
      </w:tblGrid>
      <w:tr w:rsidR="0091220B">
        <w:trPr>
          <w:cantSplit/>
          <w:tblHeader/>
          <w:jc w:val="center"/>
        </w:trPr>
        <w:tc>
          <w:tcPr>
            <w:tcW w:w="2551"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Ошибка</w:t>
            </w:r>
          </w:p>
        </w:tc>
        <w:tc>
          <w:tcPr>
            <w:tcW w:w="3288"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Почему это проблема</w:t>
            </w:r>
          </w:p>
        </w:tc>
        <w:tc>
          <w:tcPr>
            <w:tcW w:w="3231"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Исправление</w:t>
            </w:r>
          </w:p>
        </w:tc>
      </w:tr>
      <w:tr w:rsidR="0091220B">
        <w:trPr>
          <w:cantSplit/>
          <w:jc w:val="center"/>
        </w:trPr>
        <w:tc>
          <w:tcPr>
            <w:tcW w:w="255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Все блоки сделаны div</w:t>
            </w:r>
          </w:p>
        </w:tc>
        <w:tc>
          <w:tcPr>
            <w:tcW w:w="3288"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Теряется смысловая структура и ориентиры.</w:t>
            </w:r>
          </w:p>
        </w:tc>
        <w:tc>
          <w:tcPr>
            <w:tcW w:w="323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 xml:space="preserve">Выбрать header, nav, main, section, article, footer по </w:t>
            </w:r>
            <w:r>
              <w:rPr>
                <w:rFonts w:eastAsia="Aptos"/>
                <w:sz w:val="18"/>
              </w:rPr>
              <w:t>назначению.</w:t>
            </w:r>
          </w:p>
        </w:tc>
      </w:tr>
      <w:tr w:rsidR="0091220B" w:rsidRPr="00C017A7">
        <w:trPr>
          <w:cantSplit/>
          <w:jc w:val="center"/>
        </w:trPr>
        <w:tc>
          <w:tcPr>
            <w:tcW w:w="255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Заголовок выбран по размеру</w:t>
            </w:r>
          </w:p>
        </w:tc>
        <w:tc>
          <w:tcPr>
            <w:tcW w:w="328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Нарушается иерархия тем.</w:t>
            </w:r>
          </w:p>
        </w:tc>
        <w:tc>
          <w:tcPr>
            <w:tcW w:w="3231"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Выбирать </w:t>
            </w:r>
            <w:r>
              <w:rPr>
                <w:rFonts w:eastAsia="Aptos"/>
                <w:sz w:val="18"/>
              </w:rPr>
              <w:t>h</w:t>
            </w:r>
            <w:r w:rsidRPr="00C017A7">
              <w:rPr>
                <w:rFonts w:eastAsia="Aptos"/>
                <w:sz w:val="18"/>
                <w:lang w:val="ru-RU"/>
              </w:rPr>
              <w:t>1–</w:t>
            </w:r>
            <w:r>
              <w:rPr>
                <w:rFonts w:eastAsia="Aptos"/>
                <w:sz w:val="18"/>
              </w:rPr>
              <w:t>h</w:t>
            </w:r>
            <w:r w:rsidRPr="00C017A7">
              <w:rPr>
                <w:rFonts w:eastAsia="Aptos"/>
                <w:sz w:val="18"/>
                <w:lang w:val="ru-RU"/>
              </w:rPr>
              <w:t xml:space="preserve">6 по уровню, размер задавать </w:t>
            </w:r>
            <w:r>
              <w:rPr>
                <w:rFonts w:eastAsia="Aptos"/>
                <w:sz w:val="18"/>
              </w:rPr>
              <w:t>CSS</w:t>
            </w:r>
            <w:r w:rsidRPr="00C017A7">
              <w:rPr>
                <w:rFonts w:eastAsia="Aptos"/>
                <w:sz w:val="18"/>
                <w:lang w:val="ru-RU"/>
              </w:rPr>
              <w:t>.</w:t>
            </w:r>
          </w:p>
        </w:tc>
      </w:tr>
      <w:tr w:rsidR="0091220B">
        <w:trPr>
          <w:cantSplit/>
          <w:jc w:val="center"/>
        </w:trPr>
        <w:tc>
          <w:tcPr>
            <w:tcW w:w="255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У input нет label</w:t>
            </w:r>
          </w:p>
        </w:tc>
        <w:tc>
          <w:tcPr>
            <w:tcW w:w="3288"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Назначение поля может быть недоступно.</w:t>
            </w:r>
          </w:p>
        </w:tc>
        <w:tc>
          <w:tcPr>
            <w:tcW w:w="323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Связать label[for] и input[id].</w:t>
            </w:r>
          </w:p>
        </w:tc>
      </w:tr>
      <w:tr w:rsidR="0091220B" w:rsidRPr="00C017A7">
        <w:trPr>
          <w:cantSplit/>
          <w:jc w:val="center"/>
        </w:trPr>
        <w:tc>
          <w:tcPr>
            <w:tcW w:w="255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Вместо ссылки используется button</w:t>
            </w:r>
          </w:p>
        </w:tc>
        <w:tc>
          <w:tcPr>
            <w:tcW w:w="3288"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Неясна </w:t>
            </w:r>
            <w:r w:rsidRPr="00C017A7">
              <w:rPr>
                <w:rFonts w:eastAsia="Aptos"/>
                <w:sz w:val="18"/>
                <w:lang w:val="ru-RU"/>
              </w:rPr>
              <w:t>навигационная семантика и нельзя открыть адрес стандартным способом.</w:t>
            </w:r>
          </w:p>
        </w:tc>
        <w:tc>
          <w:tcPr>
            <w:tcW w:w="3231"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Для перехода использовать </w:t>
            </w:r>
            <w:r>
              <w:rPr>
                <w:rFonts w:eastAsia="Aptos"/>
                <w:sz w:val="18"/>
              </w:rPr>
              <w:t>a</w:t>
            </w:r>
            <w:r w:rsidRPr="00C017A7">
              <w:rPr>
                <w:rFonts w:eastAsia="Aptos"/>
                <w:sz w:val="18"/>
                <w:lang w:val="ru-RU"/>
              </w:rPr>
              <w:t>[</w:t>
            </w:r>
            <w:r>
              <w:rPr>
                <w:rFonts w:eastAsia="Aptos"/>
                <w:sz w:val="18"/>
              </w:rPr>
              <w:t>href</w:t>
            </w:r>
            <w:r w:rsidRPr="00C017A7">
              <w:rPr>
                <w:rFonts w:eastAsia="Aptos"/>
                <w:sz w:val="18"/>
                <w:lang w:val="ru-RU"/>
              </w:rPr>
              <w:t>].</w:t>
            </w:r>
          </w:p>
        </w:tc>
      </w:tr>
      <w:tr w:rsidR="0091220B" w:rsidRPr="00C017A7">
        <w:trPr>
          <w:cantSplit/>
          <w:jc w:val="center"/>
        </w:trPr>
        <w:tc>
          <w:tcPr>
            <w:tcW w:w="2551"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Вместо кнопки используется </w:t>
            </w:r>
            <w:r>
              <w:rPr>
                <w:rFonts w:eastAsia="Aptos"/>
                <w:sz w:val="18"/>
              </w:rPr>
              <w:t>a</w:t>
            </w:r>
            <w:r w:rsidRPr="00C017A7">
              <w:rPr>
                <w:rFonts w:eastAsia="Aptos"/>
                <w:sz w:val="18"/>
                <w:lang w:val="ru-RU"/>
              </w:rPr>
              <w:t xml:space="preserve"> </w:t>
            </w:r>
            <w:r>
              <w:rPr>
                <w:rFonts w:eastAsia="Aptos"/>
                <w:sz w:val="18"/>
              </w:rPr>
              <w:t>href</w:t>
            </w:r>
            <w:r w:rsidRPr="00C017A7">
              <w:rPr>
                <w:rFonts w:eastAsia="Aptos"/>
                <w:sz w:val="18"/>
                <w:lang w:val="ru-RU"/>
              </w:rPr>
              <w:t>="#"</w:t>
            </w:r>
          </w:p>
        </w:tc>
        <w:tc>
          <w:tcPr>
            <w:tcW w:w="328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Создаётся ложная навигация.</w:t>
            </w:r>
          </w:p>
        </w:tc>
        <w:tc>
          <w:tcPr>
            <w:tcW w:w="3231"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Для действия использовать </w:t>
            </w:r>
            <w:r>
              <w:rPr>
                <w:rFonts w:eastAsia="Aptos"/>
                <w:sz w:val="18"/>
              </w:rPr>
              <w:t>button</w:t>
            </w:r>
            <w:r w:rsidRPr="00C017A7">
              <w:rPr>
                <w:rFonts w:eastAsia="Aptos"/>
                <w:sz w:val="18"/>
                <w:lang w:val="ru-RU"/>
              </w:rPr>
              <w:t xml:space="preserve"> с корректным </w:t>
            </w:r>
            <w:r>
              <w:rPr>
                <w:rFonts w:eastAsia="Aptos"/>
                <w:sz w:val="18"/>
              </w:rPr>
              <w:t>type</w:t>
            </w:r>
            <w:r w:rsidRPr="00C017A7">
              <w:rPr>
                <w:rFonts w:eastAsia="Aptos"/>
                <w:sz w:val="18"/>
                <w:lang w:val="ru-RU"/>
              </w:rPr>
              <w:t>.</w:t>
            </w:r>
          </w:p>
        </w:tc>
      </w:tr>
      <w:tr w:rsidR="0091220B">
        <w:trPr>
          <w:cantSplit/>
          <w:jc w:val="center"/>
        </w:trPr>
        <w:tc>
          <w:tcPr>
            <w:tcW w:w="255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Пустой или файловый alt</w:t>
            </w:r>
          </w:p>
        </w:tc>
        <w:tc>
          <w:tcPr>
            <w:tcW w:w="3288"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Текстовая альтернатива не передаёт смысл.</w:t>
            </w:r>
          </w:p>
        </w:tc>
        <w:tc>
          <w:tcPr>
            <w:tcW w:w="323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Сформулировать краткое контекстное описание.</w:t>
            </w:r>
          </w:p>
        </w:tc>
      </w:tr>
      <w:tr w:rsidR="0091220B">
        <w:trPr>
          <w:cantSplit/>
          <w:jc w:val="center"/>
        </w:trPr>
        <w:tc>
          <w:tcPr>
            <w:tcW w:w="255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Повторяется id</w:t>
            </w:r>
          </w:p>
        </w:tc>
        <w:tc>
          <w:tcPr>
            <w:tcW w:w="3288"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Фрагментные ссылки и </w:t>
            </w:r>
            <w:r>
              <w:rPr>
                <w:rFonts w:eastAsia="Aptos"/>
                <w:sz w:val="18"/>
              </w:rPr>
              <w:t>ARIA</w:t>
            </w:r>
            <w:r w:rsidRPr="00C017A7">
              <w:rPr>
                <w:rFonts w:eastAsia="Aptos"/>
                <w:sz w:val="18"/>
                <w:lang w:val="ru-RU"/>
              </w:rPr>
              <w:t>-связи становятся неоднозначными.</w:t>
            </w:r>
          </w:p>
        </w:tc>
        <w:tc>
          <w:tcPr>
            <w:tcW w:w="323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Обеспечить уникальность id.</w:t>
            </w:r>
          </w:p>
        </w:tc>
      </w:tr>
      <w:tr w:rsidR="0091220B" w:rsidRPr="00C017A7">
        <w:trPr>
          <w:cantSplit/>
          <w:jc w:val="center"/>
        </w:trPr>
        <w:tc>
          <w:tcPr>
            <w:tcW w:w="2551"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Ссылка ведёт к отсутствующему </w:t>
            </w:r>
            <w:r>
              <w:rPr>
                <w:rFonts w:eastAsia="Aptos"/>
                <w:sz w:val="18"/>
              </w:rPr>
              <w:t>id</w:t>
            </w:r>
          </w:p>
        </w:tc>
        <w:tc>
          <w:tcPr>
            <w:tcW w:w="328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Переход не работает.</w:t>
            </w:r>
          </w:p>
        </w:tc>
        <w:tc>
          <w:tcPr>
            <w:tcW w:w="3231"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Добавить це</w:t>
            </w:r>
            <w:r w:rsidRPr="00C017A7">
              <w:rPr>
                <w:rFonts w:eastAsia="Aptos"/>
                <w:sz w:val="18"/>
                <w:lang w:val="ru-RU"/>
              </w:rPr>
              <w:t xml:space="preserve">ль или изменить </w:t>
            </w:r>
            <w:r>
              <w:rPr>
                <w:rFonts w:eastAsia="Aptos"/>
                <w:sz w:val="18"/>
              </w:rPr>
              <w:t>href</w:t>
            </w:r>
            <w:r w:rsidRPr="00C017A7">
              <w:rPr>
                <w:rFonts w:eastAsia="Aptos"/>
                <w:sz w:val="18"/>
                <w:lang w:val="ru-RU"/>
              </w:rPr>
              <w:t>.</w:t>
            </w:r>
          </w:p>
        </w:tc>
      </w:tr>
      <w:tr w:rsidR="0091220B">
        <w:trPr>
          <w:cantSplit/>
          <w:jc w:val="center"/>
        </w:trPr>
        <w:tc>
          <w:tcPr>
            <w:tcW w:w="255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required считают защитой данных</w:t>
            </w:r>
          </w:p>
        </w:tc>
        <w:tc>
          <w:tcPr>
            <w:tcW w:w="3288"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Ограничение можно обойти.</w:t>
            </w:r>
          </w:p>
        </w:tc>
        <w:tc>
          <w:tcPr>
            <w:tcW w:w="323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Повторять проверку на сервере.</w:t>
            </w:r>
          </w:p>
        </w:tc>
      </w:tr>
      <w:tr w:rsidR="0091220B" w:rsidRPr="00C017A7">
        <w:trPr>
          <w:cantSplit/>
          <w:jc w:val="center"/>
        </w:trPr>
        <w:tc>
          <w:tcPr>
            <w:tcW w:w="255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ARIA используется без поведения</w:t>
            </w:r>
          </w:p>
        </w:tc>
        <w:tc>
          <w:tcPr>
            <w:tcW w:w="3288"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Объявленная модель не соответствует интерфейсу.</w:t>
            </w:r>
          </w:p>
        </w:tc>
        <w:tc>
          <w:tcPr>
            <w:tcW w:w="3231"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Сначала реализовать нативную структуру и взаимодействие.</w:t>
            </w:r>
          </w:p>
        </w:tc>
      </w:tr>
      <w:tr w:rsidR="0091220B">
        <w:trPr>
          <w:cantSplit/>
          <w:jc w:val="center"/>
        </w:trPr>
        <w:tc>
          <w:tcPr>
            <w:tcW w:w="2551"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Путь </w:t>
            </w:r>
            <w:r w:rsidRPr="00C017A7">
              <w:rPr>
                <w:rFonts w:eastAsia="Aptos"/>
                <w:sz w:val="18"/>
                <w:lang w:val="ru-RU"/>
              </w:rPr>
              <w:t>к изображению зависит от компьютера</w:t>
            </w:r>
          </w:p>
        </w:tc>
        <w:tc>
          <w:tcPr>
            <w:tcW w:w="3288"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Файл не загрузится после переноса.</w:t>
            </w:r>
          </w:p>
        </w:tc>
        <w:tc>
          <w:tcPr>
            <w:tcW w:w="323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Использовать относительные пути проекта.</w:t>
            </w:r>
          </w:p>
        </w:tc>
      </w:tr>
      <w:tr w:rsidR="0091220B" w:rsidRPr="00C017A7">
        <w:trPr>
          <w:cantSplit/>
          <w:jc w:val="center"/>
        </w:trPr>
        <w:tc>
          <w:tcPr>
            <w:tcW w:w="2551"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Вид страницы оценивают до </w:t>
            </w:r>
            <w:r>
              <w:rPr>
                <w:rFonts w:eastAsia="Aptos"/>
                <w:sz w:val="18"/>
              </w:rPr>
              <w:t>CSS</w:t>
            </w:r>
          </w:p>
        </w:tc>
        <w:tc>
          <w:tcPr>
            <w:tcW w:w="3288"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Смешиваются структура и оформление.</w:t>
            </w:r>
          </w:p>
        </w:tc>
        <w:tc>
          <w:tcPr>
            <w:tcW w:w="3231"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На </w:t>
            </w:r>
            <w:r>
              <w:rPr>
                <w:rFonts w:eastAsia="Aptos"/>
                <w:sz w:val="18"/>
              </w:rPr>
              <w:t>HTML</w:t>
            </w:r>
            <w:r w:rsidRPr="00C017A7">
              <w:rPr>
                <w:rFonts w:eastAsia="Aptos"/>
                <w:sz w:val="18"/>
                <w:lang w:val="ru-RU"/>
              </w:rPr>
              <w:t>-этапе проверять смысл, порядок и связи.</w:t>
            </w:r>
          </w:p>
        </w:tc>
      </w:tr>
    </w:tbl>
    <w:p w:rsidR="0091220B" w:rsidRPr="00C017A7" w:rsidRDefault="0091220B">
      <w:pPr>
        <w:spacing w:after="0"/>
        <w:rPr>
          <w:rFonts w:hint="eastAsia"/>
          <w:lang w:val="ru-RU"/>
        </w:rPr>
      </w:pPr>
    </w:p>
    <w:p w:rsidR="0091220B" w:rsidRPr="00C017A7" w:rsidRDefault="006C4724">
      <w:pPr>
        <w:pStyle w:val="21"/>
        <w:rPr>
          <w:lang w:val="ru-RU"/>
        </w:rPr>
      </w:pPr>
      <w:bookmarkStart w:id="64" w:name="_Toc240392102"/>
      <w:r w:rsidRPr="00C017A7">
        <w:rPr>
          <w:lang w:val="ru-RU"/>
        </w:rPr>
        <w:t>12.1. Чек-лист самопроверки</w:t>
      </w:r>
      <w:r w:rsidRPr="00C017A7">
        <w:rPr>
          <w:lang w:val="ru-RU"/>
        </w:rPr>
        <w:t xml:space="preserve"> </w:t>
      </w:r>
      <w:r>
        <w:t>HTML</w:t>
      </w:r>
      <w:r w:rsidRPr="00C017A7">
        <w:rPr>
          <w:lang w:val="ru-RU"/>
        </w:rPr>
        <w:t>-страницы</w:t>
      </w:r>
      <w:bookmarkEnd w:id="64"/>
    </w:p>
    <w:p w:rsidR="0091220B" w:rsidRPr="00C017A7" w:rsidRDefault="006C4724">
      <w:pPr>
        <w:spacing w:after="60"/>
        <w:ind w:left="397" w:hanging="283"/>
        <w:jc w:val="left"/>
        <w:rPr>
          <w:rFonts w:hint="eastAsia"/>
          <w:lang w:val="ru-RU"/>
        </w:rPr>
      </w:pPr>
      <w:r w:rsidRPr="00C017A7">
        <w:rPr>
          <w:rFonts w:eastAsia="Aptos"/>
          <w:lang w:val="ru-RU"/>
        </w:rPr>
        <w:t xml:space="preserve">• Есть </w:t>
      </w:r>
      <w:r>
        <w:rPr>
          <w:rFonts w:eastAsia="Aptos"/>
        </w:rPr>
        <w:t>doctype</w:t>
      </w:r>
      <w:r w:rsidRPr="00C017A7">
        <w:rPr>
          <w:rFonts w:eastAsia="Aptos"/>
          <w:lang w:val="ru-RU"/>
        </w:rPr>
        <w:t xml:space="preserve">, </w:t>
      </w:r>
      <w:r>
        <w:rPr>
          <w:rFonts w:eastAsia="Aptos"/>
        </w:rPr>
        <w:t>lang</w:t>
      </w:r>
      <w:r w:rsidRPr="00C017A7">
        <w:rPr>
          <w:rFonts w:eastAsia="Aptos"/>
          <w:lang w:val="ru-RU"/>
        </w:rPr>
        <w:t xml:space="preserve">, </w:t>
      </w:r>
      <w:r>
        <w:rPr>
          <w:rFonts w:eastAsia="Aptos"/>
        </w:rPr>
        <w:t>UTF</w:t>
      </w:r>
      <w:r w:rsidRPr="00C017A7">
        <w:rPr>
          <w:rFonts w:eastAsia="Aptos"/>
          <w:lang w:val="ru-RU"/>
        </w:rPr>
        <w:t xml:space="preserve">-8, </w:t>
      </w:r>
      <w:r>
        <w:rPr>
          <w:rFonts w:eastAsia="Aptos"/>
        </w:rPr>
        <w:t>viewport</w:t>
      </w:r>
      <w:r w:rsidRPr="00C017A7">
        <w:rPr>
          <w:rFonts w:eastAsia="Aptos"/>
          <w:lang w:val="ru-RU"/>
        </w:rPr>
        <w:t xml:space="preserve"> и осмысленный </w:t>
      </w:r>
      <w:r>
        <w:rPr>
          <w:rFonts w:eastAsia="Aptos"/>
        </w:rPr>
        <w:t>title</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 На странице определена одна основная область </w:t>
      </w:r>
      <w:r>
        <w:rPr>
          <w:rFonts w:eastAsia="Aptos"/>
        </w:rPr>
        <w:t>main</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 Главная тема обозначена </w:t>
      </w:r>
      <w:r>
        <w:rPr>
          <w:rFonts w:eastAsia="Aptos"/>
        </w:rPr>
        <w:t>h</w:t>
      </w:r>
      <w:r w:rsidRPr="00C017A7">
        <w:rPr>
          <w:rFonts w:eastAsia="Aptos"/>
          <w:lang w:val="ru-RU"/>
        </w:rPr>
        <w:t>1; уровни остальных заголовков последовательны.</w:t>
      </w:r>
    </w:p>
    <w:p w:rsidR="0091220B" w:rsidRPr="00C017A7" w:rsidRDefault="006C4724">
      <w:pPr>
        <w:spacing w:after="60"/>
        <w:ind w:left="397" w:hanging="283"/>
        <w:jc w:val="left"/>
        <w:rPr>
          <w:rFonts w:hint="eastAsia"/>
          <w:lang w:val="ru-RU"/>
        </w:rPr>
      </w:pPr>
      <w:r w:rsidRPr="00C017A7">
        <w:rPr>
          <w:rFonts w:eastAsia="Aptos"/>
          <w:lang w:val="ru-RU"/>
        </w:rPr>
        <w:lastRenderedPageBreak/>
        <w:t xml:space="preserve">• Навигационные группы оформлены </w:t>
      </w:r>
      <w:r>
        <w:rPr>
          <w:rFonts w:eastAsia="Aptos"/>
        </w:rPr>
        <w:t>nav</w:t>
      </w:r>
      <w:r w:rsidRPr="00C017A7">
        <w:rPr>
          <w:rFonts w:eastAsia="Aptos"/>
          <w:lang w:val="ru-RU"/>
        </w:rPr>
        <w:t xml:space="preserve"> и различимы по </w:t>
      </w:r>
      <w:r w:rsidRPr="00C017A7">
        <w:rPr>
          <w:rFonts w:eastAsia="Aptos"/>
          <w:lang w:val="ru-RU"/>
        </w:rPr>
        <w:t>имени.</w:t>
      </w:r>
    </w:p>
    <w:p w:rsidR="0091220B" w:rsidRPr="00C017A7" w:rsidRDefault="006C4724">
      <w:pPr>
        <w:spacing w:after="60"/>
        <w:ind w:left="397" w:hanging="283"/>
        <w:jc w:val="left"/>
        <w:rPr>
          <w:rFonts w:hint="eastAsia"/>
          <w:lang w:val="ru-RU"/>
        </w:rPr>
      </w:pPr>
      <w:r w:rsidRPr="00C017A7">
        <w:rPr>
          <w:rFonts w:eastAsia="Aptos"/>
          <w:lang w:val="ru-RU"/>
        </w:rPr>
        <w:t xml:space="preserve">• Тематические </w:t>
      </w:r>
      <w:r>
        <w:rPr>
          <w:rFonts w:eastAsia="Aptos"/>
        </w:rPr>
        <w:t>section</w:t>
      </w:r>
      <w:r w:rsidRPr="00C017A7">
        <w:rPr>
          <w:rFonts w:eastAsia="Aptos"/>
          <w:lang w:val="ru-RU"/>
        </w:rPr>
        <w:t xml:space="preserve"> имеют заголовок или доступное имя.</w:t>
      </w:r>
    </w:p>
    <w:p w:rsidR="0091220B" w:rsidRPr="00C017A7" w:rsidRDefault="006C4724">
      <w:pPr>
        <w:spacing w:after="60"/>
        <w:ind w:left="397" w:hanging="283"/>
        <w:jc w:val="left"/>
        <w:rPr>
          <w:rFonts w:hint="eastAsia"/>
          <w:lang w:val="ru-RU"/>
        </w:rPr>
      </w:pPr>
      <w:r w:rsidRPr="00C017A7">
        <w:rPr>
          <w:rFonts w:eastAsia="Aptos"/>
          <w:lang w:val="ru-RU"/>
        </w:rPr>
        <w:t>• Повторяемые сущности представлены списком, если порядок или принадлежность важны.</w:t>
      </w:r>
    </w:p>
    <w:p w:rsidR="0091220B" w:rsidRPr="00C017A7" w:rsidRDefault="006C4724">
      <w:pPr>
        <w:spacing w:after="60"/>
        <w:ind w:left="397" w:hanging="283"/>
        <w:jc w:val="left"/>
        <w:rPr>
          <w:rFonts w:hint="eastAsia"/>
          <w:lang w:val="ru-RU"/>
        </w:rPr>
      </w:pPr>
      <w:r w:rsidRPr="00C017A7">
        <w:rPr>
          <w:rFonts w:eastAsia="Aptos"/>
          <w:lang w:val="ru-RU"/>
        </w:rPr>
        <w:t xml:space="preserve">• Каждая ссылка имеет реальную цель, каждый </w:t>
      </w:r>
      <w:r>
        <w:rPr>
          <w:rFonts w:eastAsia="Aptos"/>
        </w:rPr>
        <w:t>id</w:t>
      </w:r>
      <w:r w:rsidRPr="00C017A7">
        <w:rPr>
          <w:rFonts w:eastAsia="Aptos"/>
          <w:lang w:val="ru-RU"/>
        </w:rPr>
        <w:t xml:space="preserve"> уникален.</w:t>
      </w:r>
    </w:p>
    <w:p w:rsidR="0091220B" w:rsidRPr="00C017A7" w:rsidRDefault="006C4724">
      <w:pPr>
        <w:spacing w:after="60"/>
        <w:ind w:left="397" w:hanging="283"/>
        <w:jc w:val="left"/>
        <w:rPr>
          <w:rFonts w:hint="eastAsia"/>
          <w:lang w:val="ru-RU"/>
        </w:rPr>
      </w:pPr>
      <w:r w:rsidRPr="00C017A7">
        <w:rPr>
          <w:rFonts w:eastAsia="Aptos"/>
          <w:lang w:val="ru-RU"/>
        </w:rPr>
        <w:t xml:space="preserve">• У информативных изображений осмысленный </w:t>
      </w:r>
      <w:r>
        <w:rPr>
          <w:rFonts w:eastAsia="Aptos"/>
        </w:rPr>
        <w:t>alt</w:t>
      </w:r>
      <w:r w:rsidRPr="00C017A7">
        <w:rPr>
          <w:rFonts w:eastAsia="Aptos"/>
          <w:lang w:val="ru-RU"/>
        </w:rPr>
        <w:t xml:space="preserve"> и ко</w:t>
      </w:r>
      <w:r w:rsidRPr="00C017A7">
        <w:rPr>
          <w:rFonts w:eastAsia="Aptos"/>
          <w:lang w:val="ru-RU"/>
        </w:rPr>
        <w:t>рректный путь.</w:t>
      </w:r>
    </w:p>
    <w:p w:rsidR="0091220B" w:rsidRPr="00C017A7" w:rsidRDefault="006C4724">
      <w:pPr>
        <w:spacing w:after="60"/>
        <w:ind w:left="397" w:hanging="283"/>
        <w:jc w:val="left"/>
        <w:rPr>
          <w:rFonts w:hint="eastAsia"/>
          <w:lang w:val="ru-RU"/>
        </w:rPr>
      </w:pPr>
      <w:r w:rsidRPr="00C017A7">
        <w:rPr>
          <w:rFonts w:eastAsia="Aptos"/>
          <w:lang w:val="ru-RU"/>
        </w:rPr>
        <w:t xml:space="preserve">• Каждое поле формы имеет </w:t>
      </w:r>
      <w:r>
        <w:rPr>
          <w:rFonts w:eastAsia="Aptos"/>
        </w:rPr>
        <w:t>label</w:t>
      </w:r>
      <w:r w:rsidRPr="00C017A7">
        <w:rPr>
          <w:rFonts w:eastAsia="Aptos"/>
          <w:lang w:val="ru-RU"/>
        </w:rPr>
        <w:t xml:space="preserve">, </w:t>
      </w:r>
      <w:r>
        <w:rPr>
          <w:rFonts w:eastAsia="Aptos"/>
        </w:rPr>
        <w:t>name</w:t>
      </w:r>
      <w:r w:rsidRPr="00C017A7">
        <w:rPr>
          <w:rFonts w:eastAsia="Aptos"/>
          <w:lang w:val="ru-RU"/>
        </w:rPr>
        <w:t xml:space="preserve"> и подходящий </w:t>
      </w:r>
      <w:r>
        <w:rPr>
          <w:rFonts w:eastAsia="Aptos"/>
        </w:rPr>
        <w:t>type</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xml:space="preserve">• Кнопки имеют явный </w:t>
      </w:r>
      <w:r>
        <w:rPr>
          <w:rFonts w:eastAsia="Aptos"/>
        </w:rPr>
        <w:t>type</w:t>
      </w:r>
      <w:r w:rsidRPr="00C017A7">
        <w:rPr>
          <w:rFonts w:eastAsia="Aptos"/>
          <w:lang w:val="ru-RU"/>
        </w:rPr>
        <w:t>.</w:t>
      </w:r>
    </w:p>
    <w:p w:rsidR="0091220B" w:rsidRPr="00C017A7" w:rsidRDefault="006C4724">
      <w:pPr>
        <w:spacing w:after="60"/>
        <w:ind w:left="397" w:hanging="283"/>
        <w:jc w:val="left"/>
        <w:rPr>
          <w:rFonts w:hint="eastAsia"/>
          <w:lang w:val="ru-RU"/>
        </w:rPr>
      </w:pPr>
      <w:r w:rsidRPr="00C017A7">
        <w:rPr>
          <w:rFonts w:eastAsia="Aptos"/>
          <w:lang w:val="ru-RU"/>
        </w:rPr>
        <w:t>• Документ проверен клавиатурой и валидатором.</w:t>
      </w:r>
    </w:p>
    <w:p w:rsidR="0091220B" w:rsidRPr="00C017A7" w:rsidRDefault="006C4724">
      <w:pPr>
        <w:spacing w:after="60"/>
        <w:ind w:left="397" w:hanging="283"/>
        <w:jc w:val="left"/>
        <w:rPr>
          <w:rFonts w:hint="eastAsia"/>
          <w:lang w:val="ru-RU"/>
        </w:rPr>
      </w:pPr>
      <w:r w:rsidRPr="00C017A7">
        <w:rPr>
          <w:rFonts w:eastAsia="Aptos"/>
          <w:lang w:val="ru-RU"/>
        </w:rPr>
        <w:t>• Тексты, категории, изображения и цены согласованы.</w:t>
      </w:r>
    </w:p>
    <w:p w:rsidR="0091220B" w:rsidRPr="00C017A7" w:rsidRDefault="006C4724">
      <w:pPr>
        <w:pStyle w:val="1"/>
        <w:rPr>
          <w:lang w:val="ru-RU"/>
        </w:rPr>
      </w:pPr>
      <w:bookmarkStart w:id="65" w:name="_Toc240392103"/>
      <w:r w:rsidRPr="00C017A7">
        <w:rPr>
          <w:lang w:val="ru-RU"/>
        </w:rPr>
        <w:t>13. Контрольные вопросы</w:t>
      </w:r>
      <w:bookmarkEnd w:id="65"/>
    </w:p>
    <w:p w:rsidR="0091220B" w:rsidRPr="00C017A7" w:rsidRDefault="006C4724">
      <w:pPr>
        <w:spacing w:after="80"/>
        <w:ind w:left="454" w:hanging="454"/>
        <w:rPr>
          <w:rFonts w:hint="eastAsia"/>
          <w:lang w:val="ru-RU"/>
        </w:rPr>
      </w:pPr>
      <w:r w:rsidRPr="00C017A7">
        <w:rPr>
          <w:rFonts w:eastAsia="Aptos"/>
          <w:b/>
          <w:color w:val="E76F51"/>
          <w:lang w:val="ru-RU"/>
        </w:rPr>
        <w:t xml:space="preserve">1. </w:t>
      </w:r>
      <w:r w:rsidRPr="00C017A7">
        <w:rPr>
          <w:rFonts w:eastAsia="Aptos"/>
          <w:lang w:val="ru-RU"/>
        </w:rPr>
        <w:t xml:space="preserve">Что описывает </w:t>
      </w:r>
      <w:r>
        <w:rPr>
          <w:rFonts w:eastAsia="Aptos"/>
        </w:rPr>
        <w:t>HTML</w:t>
      </w:r>
      <w:r w:rsidRPr="00C017A7">
        <w:rPr>
          <w:rFonts w:eastAsia="Aptos"/>
          <w:lang w:val="ru-RU"/>
        </w:rPr>
        <w:t xml:space="preserve"> и чем его </w:t>
      </w:r>
      <w:r w:rsidRPr="00C017A7">
        <w:rPr>
          <w:rFonts w:eastAsia="Aptos"/>
          <w:lang w:val="ru-RU"/>
        </w:rPr>
        <w:t xml:space="preserve">задача отличается от задач </w:t>
      </w:r>
      <w:r>
        <w:rPr>
          <w:rFonts w:eastAsia="Aptos"/>
        </w:rPr>
        <w:t>CSS</w:t>
      </w:r>
      <w:r w:rsidRPr="00C017A7">
        <w:rPr>
          <w:rFonts w:eastAsia="Aptos"/>
          <w:lang w:val="ru-RU"/>
        </w:rPr>
        <w:t xml:space="preserve"> и </w:t>
      </w:r>
      <w:r>
        <w:rPr>
          <w:rFonts w:eastAsia="Aptos"/>
        </w:rPr>
        <w:t>JavaScript</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2. </w:t>
      </w:r>
      <w:r w:rsidRPr="00C017A7">
        <w:rPr>
          <w:rFonts w:eastAsia="Aptos"/>
          <w:lang w:val="ru-RU"/>
        </w:rPr>
        <w:t>Для чего нужен &lt;!</w:t>
      </w:r>
      <w:r>
        <w:rPr>
          <w:rFonts w:eastAsia="Aptos"/>
        </w:rPr>
        <w:t>DOCTYPE</w:t>
      </w:r>
      <w:r w:rsidRPr="00C017A7">
        <w:rPr>
          <w:rFonts w:eastAsia="Aptos"/>
          <w:lang w:val="ru-RU"/>
        </w:rPr>
        <w:t xml:space="preserve"> </w:t>
      </w:r>
      <w:r>
        <w:rPr>
          <w:rFonts w:eastAsia="Aptos"/>
        </w:rPr>
        <w:t>html</w:t>
      </w:r>
      <w:r w:rsidRPr="00C017A7">
        <w:rPr>
          <w:rFonts w:eastAsia="Aptos"/>
          <w:lang w:val="ru-RU"/>
        </w:rPr>
        <w:t>&gt;?</w:t>
      </w:r>
    </w:p>
    <w:p w:rsidR="0091220B" w:rsidRPr="00C017A7" w:rsidRDefault="006C4724">
      <w:pPr>
        <w:spacing w:after="80"/>
        <w:ind w:left="454" w:hanging="454"/>
        <w:rPr>
          <w:rFonts w:hint="eastAsia"/>
          <w:lang w:val="ru-RU"/>
        </w:rPr>
      </w:pPr>
      <w:r w:rsidRPr="00C017A7">
        <w:rPr>
          <w:rFonts w:eastAsia="Aptos"/>
          <w:b/>
          <w:color w:val="E76F51"/>
          <w:lang w:val="ru-RU"/>
        </w:rPr>
        <w:t xml:space="preserve">3. </w:t>
      </w:r>
      <w:r w:rsidRPr="00C017A7">
        <w:rPr>
          <w:rFonts w:eastAsia="Aptos"/>
          <w:lang w:val="ru-RU"/>
        </w:rPr>
        <w:t xml:space="preserve">Какую информацию передаёт атрибут </w:t>
      </w:r>
      <w:r>
        <w:rPr>
          <w:rFonts w:eastAsia="Aptos"/>
        </w:rPr>
        <w:t>lang</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4. </w:t>
      </w:r>
      <w:r w:rsidRPr="00C017A7">
        <w:rPr>
          <w:rFonts w:eastAsia="Aptos"/>
          <w:lang w:val="ru-RU"/>
        </w:rPr>
        <w:t xml:space="preserve">Почему </w:t>
      </w:r>
      <w:r>
        <w:rPr>
          <w:rFonts w:eastAsia="Aptos"/>
        </w:rPr>
        <w:t>title</w:t>
      </w:r>
      <w:r w:rsidRPr="00C017A7">
        <w:rPr>
          <w:rFonts w:eastAsia="Aptos"/>
          <w:lang w:val="ru-RU"/>
        </w:rPr>
        <w:t xml:space="preserve"> не заменяет </w:t>
      </w:r>
      <w:r>
        <w:rPr>
          <w:rFonts w:eastAsia="Aptos"/>
        </w:rPr>
        <w:t>h</w:t>
      </w:r>
      <w:r w:rsidRPr="00C017A7">
        <w:rPr>
          <w:rFonts w:eastAsia="Aptos"/>
          <w:lang w:val="ru-RU"/>
        </w:rPr>
        <w:t>1?</w:t>
      </w:r>
    </w:p>
    <w:p w:rsidR="0091220B" w:rsidRPr="00C017A7" w:rsidRDefault="006C4724">
      <w:pPr>
        <w:spacing w:after="80"/>
        <w:ind w:left="454" w:hanging="454"/>
        <w:rPr>
          <w:rFonts w:hint="eastAsia"/>
          <w:lang w:val="ru-RU"/>
        </w:rPr>
      </w:pPr>
      <w:r w:rsidRPr="00C017A7">
        <w:rPr>
          <w:rFonts w:eastAsia="Aptos"/>
          <w:b/>
          <w:color w:val="E76F51"/>
          <w:lang w:val="ru-RU"/>
        </w:rPr>
        <w:t xml:space="preserve">5. </w:t>
      </w:r>
      <w:r w:rsidRPr="00C017A7">
        <w:rPr>
          <w:rFonts w:eastAsia="Aptos"/>
          <w:lang w:val="ru-RU"/>
        </w:rPr>
        <w:t xml:space="preserve">Что такое </w:t>
      </w:r>
      <w:r>
        <w:rPr>
          <w:rFonts w:eastAsia="Aptos"/>
        </w:rPr>
        <w:t>DOM</w:t>
      </w:r>
      <w:r w:rsidRPr="00C017A7">
        <w:rPr>
          <w:rFonts w:eastAsia="Aptos"/>
          <w:lang w:val="ru-RU"/>
        </w:rPr>
        <w:t xml:space="preserve"> и как вложенность </w:t>
      </w:r>
      <w:r>
        <w:rPr>
          <w:rFonts w:eastAsia="Aptos"/>
        </w:rPr>
        <w:t>HTML</w:t>
      </w:r>
      <w:r w:rsidRPr="00C017A7">
        <w:rPr>
          <w:rFonts w:eastAsia="Aptos"/>
          <w:lang w:val="ru-RU"/>
        </w:rPr>
        <w:t xml:space="preserve"> связана с деревом </w:t>
      </w:r>
      <w:r>
        <w:rPr>
          <w:rFonts w:eastAsia="Aptos"/>
        </w:rPr>
        <w:t>DOM</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6. </w:t>
      </w:r>
      <w:r w:rsidRPr="00C017A7">
        <w:rPr>
          <w:rFonts w:eastAsia="Aptos"/>
          <w:lang w:val="ru-RU"/>
        </w:rPr>
        <w:t>В чём различие между тегом, элемент</w:t>
      </w:r>
      <w:r w:rsidRPr="00C017A7">
        <w:rPr>
          <w:rFonts w:eastAsia="Aptos"/>
          <w:lang w:val="ru-RU"/>
        </w:rPr>
        <w:t>ом и атрибутом?</w:t>
      </w:r>
    </w:p>
    <w:p w:rsidR="0091220B" w:rsidRPr="00C017A7" w:rsidRDefault="006C4724">
      <w:pPr>
        <w:spacing w:after="80"/>
        <w:ind w:left="454" w:hanging="454"/>
        <w:rPr>
          <w:rFonts w:hint="eastAsia"/>
          <w:lang w:val="ru-RU"/>
        </w:rPr>
      </w:pPr>
      <w:r w:rsidRPr="00C017A7">
        <w:rPr>
          <w:rFonts w:eastAsia="Aptos"/>
          <w:b/>
          <w:color w:val="E76F51"/>
          <w:lang w:val="ru-RU"/>
        </w:rPr>
        <w:t xml:space="preserve">7. </w:t>
      </w:r>
      <w:r w:rsidRPr="00C017A7">
        <w:rPr>
          <w:rFonts w:eastAsia="Aptos"/>
          <w:lang w:val="ru-RU"/>
        </w:rPr>
        <w:t xml:space="preserve">Когда следует использовать </w:t>
      </w:r>
      <w:r>
        <w:rPr>
          <w:rFonts w:eastAsia="Aptos"/>
        </w:rPr>
        <w:t>header</w:t>
      </w:r>
      <w:r w:rsidRPr="00C017A7">
        <w:rPr>
          <w:rFonts w:eastAsia="Aptos"/>
          <w:lang w:val="ru-RU"/>
        </w:rPr>
        <w:t xml:space="preserve">, </w:t>
      </w:r>
      <w:r>
        <w:rPr>
          <w:rFonts w:eastAsia="Aptos"/>
        </w:rPr>
        <w:t>main</w:t>
      </w:r>
      <w:r w:rsidRPr="00C017A7">
        <w:rPr>
          <w:rFonts w:eastAsia="Aptos"/>
          <w:lang w:val="ru-RU"/>
        </w:rPr>
        <w:t xml:space="preserve"> и </w:t>
      </w:r>
      <w:r>
        <w:rPr>
          <w:rFonts w:eastAsia="Aptos"/>
        </w:rPr>
        <w:t>footer</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8. </w:t>
      </w:r>
      <w:r w:rsidRPr="00C017A7">
        <w:rPr>
          <w:rFonts w:eastAsia="Aptos"/>
          <w:lang w:val="ru-RU"/>
        </w:rPr>
        <w:t xml:space="preserve">Почему не каждую группу ссылок обязательно помещать в </w:t>
      </w:r>
      <w:r>
        <w:rPr>
          <w:rFonts w:eastAsia="Aptos"/>
        </w:rPr>
        <w:t>nav</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9. </w:t>
      </w:r>
      <w:r w:rsidRPr="00C017A7">
        <w:rPr>
          <w:rFonts w:eastAsia="Aptos"/>
          <w:lang w:val="ru-RU"/>
        </w:rPr>
        <w:t xml:space="preserve">Чем </w:t>
      </w:r>
      <w:r>
        <w:rPr>
          <w:rFonts w:eastAsia="Aptos"/>
        </w:rPr>
        <w:t>section</w:t>
      </w:r>
      <w:r w:rsidRPr="00C017A7">
        <w:rPr>
          <w:rFonts w:eastAsia="Aptos"/>
          <w:lang w:val="ru-RU"/>
        </w:rPr>
        <w:t xml:space="preserve"> отличается от </w:t>
      </w:r>
      <w:r>
        <w:rPr>
          <w:rFonts w:eastAsia="Aptos"/>
        </w:rPr>
        <w:t>div</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10. </w:t>
      </w:r>
      <w:r w:rsidRPr="00C017A7">
        <w:rPr>
          <w:rFonts w:eastAsia="Aptos"/>
          <w:lang w:val="ru-RU"/>
        </w:rPr>
        <w:t xml:space="preserve">Почему карточка товара может быть оформлена элементом </w:t>
      </w:r>
      <w:r>
        <w:rPr>
          <w:rFonts w:eastAsia="Aptos"/>
        </w:rPr>
        <w:t>article</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11. </w:t>
      </w:r>
      <w:r w:rsidRPr="00C017A7">
        <w:rPr>
          <w:rFonts w:eastAsia="Aptos"/>
          <w:lang w:val="ru-RU"/>
        </w:rPr>
        <w:t>Как строится иерархи</w:t>
      </w:r>
      <w:r w:rsidRPr="00C017A7">
        <w:rPr>
          <w:rFonts w:eastAsia="Aptos"/>
          <w:lang w:val="ru-RU"/>
        </w:rPr>
        <w:t xml:space="preserve">я </w:t>
      </w:r>
      <w:r>
        <w:rPr>
          <w:rFonts w:eastAsia="Aptos"/>
        </w:rPr>
        <w:t>h</w:t>
      </w:r>
      <w:r w:rsidRPr="00C017A7">
        <w:rPr>
          <w:rFonts w:eastAsia="Aptos"/>
          <w:lang w:val="ru-RU"/>
        </w:rPr>
        <w:t xml:space="preserve">1, </w:t>
      </w:r>
      <w:r>
        <w:rPr>
          <w:rFonts w:eastAsia="Aptos"/>
        </w:rPr>
        <w:t>h</w:t>
      </w:r>
      <w:r w:rsidRPr="00C017A7">
        <w:rPr>
          <w:rFonts w:eastAsia="Aptos"/>
          <w:lang w:val="ru-RU"/>
        </w:rPr>
        <w:t xml:space="preserve">2 и </w:t>
      </w:r>
      <w:r>
        <w:rPr>
          <w:rFonts w:eastAsia="Aptos"/>
        </w:rPr>
        <w:t>h</w:t>
      </w:r>
      <w:r w:rsidRPr="00C017A7">
        <w:rPr>
          <w:rFonts w:eastAsia="Aptos"/>
          <w:lang w:val="ru-RU"/>
        </w:rPr>
        <w:t xml:space="preserve">3 в </w:t>
      </w:r>
      <w:r>
        <w:rPr>
          <w:rFonts w:eastAsia="Aptos"/>
        </w:rPr>
        <w:t>index</w:t>
      </w:r>
      <w:r w:rsidRPr="00C017A7">
        <w:rPr>
          <w:rFonts w:eastAsia="Aptos"/>
          <w:lang w:val="ru-RU"/>
        </w:rPr>
        <w:t>.</w:t>
      </w:r>
      <w:r>
        <w:rPr>
          <w:rFonts w:eastAsia="Aptos"/>
        </w:rPr>
        <w:t>html</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12. </w:t>
      </w:r>
      <w:r w:rsidRPr="00C017A7">
        <w:rPr>
          <w:rFonts w:eastAsia="Aptos"/>
          <w:lang w:val="ru-RU"/>
        </w:rPr>
        <w:t xml:space="preserve">Как </w:t>
      </w:r>
      <w:r>
        <w:rPr>
          <w:rFonts w:eastAsia="Aptos"/>
        </w:rPr>
        <w:t>aria</w:t>
      </w:r>
      <w:r w:rsidRPr="00C017A7">
        <w:rPr>
          <w:rFonts w:eastAsia="Aptos"/>
          <w:lang w:val="ru-RU"/>
        </w:rPr>
        <w:t>-</w:t>
      </w:r>
      <w:r>
        <w:rPr>
          <w:rFonts w:eastAsia="Aptos"/>
        </w:rPr>
        <w:t>labelledby</w:t>
      </w:r>
      <w:r w:rsidRPr="00C017A7">
        <w:rPr>
          <w:rFonts w:eastAsia="Aptos"/>
          <w:lang w:val="ru-RU"/>
        </w:rPr>
        <w:t xml:space="preserve"> формирует доступное имя раздела?</w:t>
      </w:r>
    </w:p>
    <w:p w:rsidR="0091220B" w:rsidRPr="00C017A7" w:rsidRDefault="006C4724">
      <w:pPr>
        <w:spacing w:after="80"/>
        <w:ind w:left="454" w:hanging="454"/>
        <w:rPr>
          <w:rFonts w:hint="eastAsia"/>
          <w:lang w:val="ru-RU"/>
        </w:rPr>
      </w:pPr>
      <w:r w:rsidRPr="00C017A7">
        <w:rPr>
          <w:rFonts w:eastAsia="Aptos"/>
          <w:b/>
          <w:color w:val="E76F51"/>
          <w:lang w:val="ru-RU"/>
        </w:rPr>
        <w:t xml:space="preserve">13. </w:t>
      </w:r>
      <w:r w:rsidRPr="00C017A7">
        <w:rPr>
          <w:rFonts w:eastAsia="Aptos"/>
          <w:lang w:val="ru-RU"/>
        </w:rPr>
        <w:t xml:space="preserve">Когда уместен </w:t>
      </w:r>
      <w:r>
        <w:rPr>
          <w:rFonts w:eastAsia="Aptos"/>
        </w:rPr>
        <w:t>aria</w:t>
      </w:r>
      <w:r w:rsidRPr="00C017A7">
        <w:rPr>
          <w:rFonts w:eastAsia="Aptos"/>
          <w:lang w:val="ru-RU"/>
        </w:rPr>
        <w:t>-</w:t>
      </w:r>
      <w:r>
        <w:rPr>
          <w:rFonts w:eastAsia="Aptos"/>
        </w:rPr>
        <w:t>label</w:t>
      </w:r>
      <w:r w:rsidRPr="00C017A7">
        <w:rPr>
          <w:rFonts w:eastAsia="Aptos"/>
          <w:lang w:val="ru-RU"/>
        </w:rPr>
        <w:t xml:space="preserve"> и когда лучше видимый заголовок?</w:t>
      </w:r>
    </w:p>
    <w:p w:rsidR="0091220B" w:rsidRPr="00C017A7" w:rsidRDefault="006C4724">
      <w:pPr>
        <w:spacing w:after="80"/>
        <w:ind w:left="454" w:hanging="454"/>
        <w:rPr>
          <w:rFonts w:hint="eastAsia"/>
          <w:lang w:val="ru-RU"/>
        </w:rPr>
      </w:pPr>
      <w:r w:rsidRPr="00C017A7">
        <w:rPr>
          <w:rFonts w:eastAsia="Aptos"/>
          <w:b/>
          <w:color w:val="E76F51"/>
          <w:lang w:val="ru-RU"/>
        </w:rPr>
        <w:t xml:space="preserve">14. </w:t>
      </w:r>
      <w:r w:rsidRPr="00C017A7">
        <w:rPr>
          <w:rFonts w:eastAsia="Aptos"/>
          <w:lang w:val="ru-RU"/>
        </w:rPr>
        <w:t xml:space="preserve">Почему меню и набор карточек представлены списками </w:t>
      </w:r>
      <w:r>
        <w:rPr>
          <w:rFonts w:eastAsia="Aptos"/>
        </w:rPr>
        <w:t>ul</w:t>
      </w:r>
      <w:r w:rsidRPr="00C017A7">
        <w:rPr>
          <w:rFonts w:eastAsia="Aptos"/>
          <w:lang w:val="ru-RU"/>
        </w:rPr>
        <w:t>/</w:t>
      </w:r>
      <w:r>
        <w:rPr>
          <w:rFonts w:eastAsia="Aptos"/>
        </w:rPr>
        <w:t>li</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15. </w:t>
      </w:r>
      <w:r w:rsidRPr="00C017A7">
        <w:rPr>
          <w:rFonts w:eastAsia="Aptos"/>
          <w:lang w:val="ru-RU"/>
        </w:rPr>
        <w:t>Чем относительная ссылка отличается от фраг</w:t>
      </w:r>
      <w:r w:rsidRPr="00C017A7">
        <w:rPr>
          <w:rFonts w:eastAsia="Aptos"/>
          <w:lang w:val="ru-RU"/>
        </w:rPr>
        <w:t>ментной?</w:t>
      </w:r>
    </w:p>
    <w:p w:rsidR="0091220B" w:rsidRPr="00C017A7" w:rsidRDefault="006C4724">
      <w:pPr>
        <w:spacing w:after="80"/>
        <w:ind w:left="454" w:hanging="454"/>
        <w:rPr>
          <w:rFonts w:hint="eastAsia"/>
          <w:lang w:val="ru-RU"/>
        </w:rPr>
      </w:pPr>
      <w:r w:rsidRPr="00C017A7">
        <w:rPr>
          <w:rFonts w:eastAsia="Aptos"/>
          <w:b/>
          <w:color w:val="E76F51"/>
          <w:lang w:val="ru-RU"/>
        </w:rPr>
        <w:t xml:space="preserve">16. </w:t>
      </w:r>
      <w:r w:rsidRPr="00C017A7">
        <w:rPr>
          <w:rFonts w:eastAsia="Aptos"/>
          <w:lang w:val="ru-RU"/>
        </w:rPr>
        <w:t xml:space="preserve">Какие условия нужны для работы </w:t>
      </w:r>
      <w:r>
        <w:rPr>
          <w:rFonts w:eastAsia="Aptos"/>
        </w:rPr>
        <w:t>href</w:t>
      </w:r>
      <w:r w:rsidRPr="00C017A7">
        <w:rPr>
          <w:rFonts w:eastAsia="Aptos"/>
          <w:lang w:val="ru-RU"/>
        </w:rPr>
        <w:t>="#</w:t>
      </w:r>
      <w:r>
        <w:rPr>
          <w:rFonts w:eastAsia="Aptos"/>
        </w:rPr>
        <w:t>products</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17. </w:t>
      </w:r>
      <w:r w:rsidRPr="00C017A7">
        <w:rPr>
          <w:rFonts w:eastAsia="Aptos"/>
          <w:lang w:val="ru-RU"/>
        </w:rPr>
        <w:t xml:space="preserve">Почему </w:t>
      </w:r>
      <w:r>
        <w:rPr>
          <w:rFonts w:eastAsia="Aptos"/>
        </w:rPr>
        <w:t>href</w:t>
      </w:r>
      <w:r w:rsidRPr="00C017A7">
        <w:rPr>
          <w:rFonts w:eastAsia="Aptos"/>
          <w:lang w:val="ru-RU"/>
        </w:rPr>
        <w:t>="#" считается заглушкой?</w:t>
      </w:r>
    </w:p>
    <w:p w:rsidR="0091220B" w:rsidRPr="00C017A7" w:rsidRDefault="006C4724">
      <w:pPr>
        <w:spacing w:after="80"/>
        <w:ind w:left="454" w:hanging="454"/>
        <w:rPr>
          <w:rFonts w:hint="eastAsia"/>
          <w:lang w:val="ru-RU"/>
        </w:rPr>
      </w:pPr>
      <w:r w:rsidRPr="00C017A7">
        <w:rPr>
          <w:rFonts w:eastAsia="Aptos"/>
          <w:b/>
          <w:color w:val="E76F51"/>
          <w:lang w:val="ru-RU"/>
        </w:rPr>
        <w:t xml:space="preserve">18. </w:t>
      </w:r>
      <w:r w:rsidRPr="00C017A7">
        <w:rPr>
          <w:rFonts w:eastAsia="Aptos"/>
          <w:lang w:val="ru-RU"/>
        </w:rPr>
        <w:t>В какой ситуации используется ссылка, а в какой — кнопка?</w:t>
      </w:r>
    </w:p>
    <w:p w:rsidR="0091220B" w:rsidRPr="00C017A7" w:rsidRDefault="006C4724">
      <w:pPr>
        <w:spacing w:after="80"/>
        <w:ind w:left="454" w:hanging="454"/>
        <w:rPr>
          <w:rFonts w:hint="eastAsia"/>
          <w:lang w:val="ru-RU"/>
        </w:rPr>
      </w:pPr>
      <w:r w:rsidRPr="00C017A7">
        <w:rPr>
          <w:rFonts w:eastAsia="Aptos"/>
          <w:b/>
          <w:color w:val="E76F51"/>
          <w:lang w:val="ru-RU"/>
        </w:rPr>
        <w:t xml:space="preserve">19. </w:t>
      </w:r>
      <w:r w:rsidRPr="00C017A7">
        <w:rPr>
          <w:rFonts w:eastAsia="Aptos"/>
          <w:lang w:val="ru-RU"/>
        </w:rPr>
        <w:t xml:space="preserve">Какова роль атрибутов </w:t>
      </w:r>
      <w:r>
        <w:rPr>
          <w:rFonts w:eastAsia="Aptos"/>
        </w:rPr>
        <w:t>src</w:t>
      </w:r>
      <w:r w:rsidRPr="00C017A7">
        <w:rPr>
          <w:rFonts w:eastAsia="Aptos"/>
          <w:lang w:val="ru-RU"/>
        </w:rPr>
        <w:t xml:space="preserve"> и </w:t>
      </w:r>
      <w:r>
        <w:rPr>
          <w:rFonts w:eastAsia="Aptos"/>
        </w:rPr>
        <w:t>alt</w:t>
      </w:r>
      <w:r w:rsidRPr="00C017A7">
        <w:rPr>
          <w:rFonts w:eastAsia="Aptos"/>
          <w:lang w:val="ru-RU"/>
        </w:rPr>
        <w:t xml:space="preserve"> у </w:t>
      </w:r>
      <w:r>
        <w:rPr>
          <w:rFonts w:eastAsia="Aptos"/>
        </w:rPr>
        <w:t>img</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20. </w:t>
      </w:r>
      <w:r w:rsidRPr="00C017A7">
        <w:rPr>
          <w:rFonts w:eastAsia="Aptos"/>
          <w:lang w:val="ru-RU"/>
        </w:rPr>
        <w:t xml:space="preserve">Зачем указывать </w:t>
      </w:r>
      <w:r>
        <w:rPr>
          <w:rFonts w:eastAsia="Aptos"/>
        </w:rPr>
        <w:t>width</w:t>
      </w:r>
      <w:r w:rsidRPr="00C017A7">
        <w:rPr>
          <w:rFonts w:eastAsia="Aptos"/>
          <w:lang w:val="ru-RU"/>
        </w:rPr>
        <w:t xml:space="preserve"> и </w:t>
      </w:r>
      <w:r>
        <w:rPr>
          <w:rFonts w:eastAsia="Aptos"/>
        </w:rPr>
        <w:t>height</w:t>
      </w:r>
      <w:r w:rsidRPr="00C017A7">
        <w:rPr>
          <w:rFonts w:eastAsia="Aptos"/>
          <w:lang w:val="ru-RU"/>
        </w:rPr>
        <w:t xml:space="preserve"> изображения?</w:t>
      </w:r>
    </w:p>
    <w:p w:rsidR="0091220B" w:rsidRPr="00C017A7" w:rsidRDefault="006C4724">
      <w:pPr>
        <w:spacing w:after="80"/>
        <w:ind w:left="454" w:hanging="454"/>
        <w:rPr>
          <w:rFonts w:hint="eastAsia"/>
          <w:lang w:val="ru-RU"/>
        </w:rPr>
      </w:pPr>
      <w:r w:rsidRPr="00C017A7">
        <w:rPr>
          <w:rFonts w:eastAsia="Aptos"/>
          <w:b/>
          <w:color w:val="E76F51"/>
          <w:lang w:val="ru-RU"/>
        </w:rPr>
        <w:t xml:space="preserve">21. </w:t>
      </w:r>
      <w:r w:rsidRPr="00C017A7">
        <w:rPr>
          <w:rFonts w:eastAsia="Aptos"/>
          <w:lang w:val="ru-RU"/>
        </w:rPr>
        <w:t xml:space="preserve">Как выбрать </w:t>
      </w:r>
      <w:r>
        <w:rPr>
          <w:rFonts w:eastAsia="Aptos"/>
        </w:rPr>
        <w:t>alt</w:t>
      </w:r>
      <w:r w:rsidRPr="00C017A7">
        <w:rPr>
          <w:rFonts w:eastAsia="Aptos"/>
          <w:lang w:val="ru-RU"/>
        </w:rPr>
        <w:t xml:space="preserve"> для информативного и декоративного изображения?</w:t>
      </w:r>
    </w:p>
    <w:p w:rsidR="0091220B" w:rsidRPr="00C017A7" w:rsidRDefault="006C4724">
      <w:pPr>
        <w:spacing w:after="80"/>
        <w:ind w:left="454" w:hanging="454"/>
        <w:rPr>
          <w:rFonts w:hint="eastAsia"/>
          <w:lang w:val="ru-RU"/>
        </w:rPr>
      </w:pPr>
      <w:r w:rsidRPr="00C017A7">
        <w:rPr>
          <w:rFonts w:eastAsia="Aptos"/>
          <w:b/>
          <w:color w:val="E76F51"/>
          <w:lang w:val="ru-RU"/>
        </w:rPr>
        <w:t xml:space="preserve">22. </w:t>
      </w:r>
      <w:r w:rsidRPr="00C017A7">
        <w:rPr>
          <w:rFonts w:eastAsia="Aptos"/>
          <w:lang w:val="ru-RU"/>
        </w:rPr>
        <w:t xml:space="preserve">Как связаны </w:t>
      </w:r>
      <w:r>
        <w:rPr>
          <w:rFonts w:eastAsia="Aptos"/>
        </w:rPr>
        <w:t>for</w:t>
      </w:r>
      <w:r w:rsidRPr="00C017A7">
        <w:rPr>
          <w:rFonts w:eastAsia="Aptos"/>
          <w:lang w:val="ru-RU"/>
        </w:rPr>
        <w:t xml:space="preserve"> у </w:t>
      </w:r>
      <w:r>
        <w:rPr>
          <w:rFonts w:eastAsia="Aptos"/>
        </w:rPr>
        <w:t>label</w:t>
      </w:r>
      <w:r w:rsidRPr="00C017A7">
        <w:rPr>
          <w:rFonts w:eastAsia="Aptos"/>
          <w:lang w:val="ru-RU"/>
        </w:rPr>
        <w:t xml:space="preserve"> и </w:t>
      </w:r>
      <w:r>
        <w:rPr>
          <w:rFonts w:eastAsia="Aptos"/>
        </w:rPr>
        <w:t>id</w:t>
      </w:r>
      <w:r w:rsidRPr="00C017A7">
        <w:rPr>
          <w:rFonts w:eastAsia="Aptos"/>
          <w:lang w:val="ru-RU"/>
        </w:rPr>
        <w:t xml:space="preserve"> у </w:t>
      </w:r>
      <w:r>
        <w:rPr>
          <w:rFonts w:eastAsia="Aptos"/>
        </w:rPr>
        <w:t>input</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23. </w:t>
      </w:r>
      <w:r w:rsidRPr="00C017A7">
        <w:rPr>
          <w:rFonts w:eastAsia="Aptos"/>
          <w:lang w:val="ru-RU"/>
        </w:rPr>
        <w:t xml:space="preserve">Почему </w:t>
      </w:r>
      <w:r>
        <w:rPr>
          <w:rFonts w:eastAsia="Aptos"/>
        </w:rPr>
        <w:t>placeholder</w:t>
      </w:r>
      <w:r w:rsidRPr="00C017A7">
        <w:rPr>
          <w:rFonts w:eastAsia="Aptos"/>
          <w:lang w:val="ru-RU"/>
        </w:rPr>
        <w:t xml:space="preserve"> не заменяет </w:t>
      </w:r>
      <w:r>
        <w:rPr>
          <w:rFonts w:eastAsia="Aptos"/>
        </w:rPr>
        <w:t>label</w:t>
      </w:r>
      <w:r w:rsidRPr="00C017A7">
        <w:rPr>
          <w:rFonts w:eastAsia="Aptos"/>
          <w:lang w:val="ru-RU"/>
        </w:rPr>
        <w:t>?</w:t>
      </w:r>
    </w:p>
    <w:p w:rsidR="0091220B" w:rsidRDefault="006C4724">
      <w:pPr>
        <w:spacing w:after="80"/>
        <w:ind w:left="454" w:hanging="454"/>
        <w:rPr>
          <w:rFonts w:hint="eastAsia"/>
        </w:rPr>
      </w:pPr>
      <w:r>
        <w:rPr>
          <w:rFonts w:eastAsia="Aptos"/>
          <w:b/>
          <w:color w:val="E76F51"/>
        </w:rPr>
        <w:t xml:space="preserve">24. </w:t>
      </w:r>
      <w:r>
        <w:rPr>
          <w:rFonts w:eastAsia="Aptos"/>
        </w:rPr>
        <w:t>Что меняют type="email" и required?</w:t>
      </w:r>
    </w:p>
    <w:p w:rsidR="0091220B" w:rsidRPr="00C017A7" w:rsidRDefault="006C4724">
      <w:pPr>
        <w:spacing w:after="80"/>
        <w:ind w:left="454" w:hanging="454"/>
        <w:rPr>
          <w:rFonts w:hint="eastAsia"/>
          <w:lang w:val="ru-RU"/>
        </w:rPr>
      </w:pPr>
      <w:r w:rsidRPr="00C017A7">
        <w:rPr>
          <w:rFonts w:eastAsia="Aptos"/>
          <w:b/>
          <w:color w:val="E76F51"/>
          <w:lang w:val="ru-RU"/>
        </w:rPr>
        <w:t xml:space="preserve">25. </w:t>
      </w:r>
      <w:r w:rsidRPr="00C017A7">
        <w:rPr>
          <w:rFonts w:eastAsia="Aptos"/>
          <w:lang w:val="ru-RU"/>
        </w:rPr>
        <w:t xml:space="preserve">Для чего нужны </w:t>
      </w:r>
      <w:r>
        <w:rPr>
          <w:rFonts w:eastAsia="Aptos"/>
        </w:rPr>
        <w:t>name</w:t>
      </w:r>
      <w:r w:rsidRPr="00C017A7">
        <w:rPr>
          <w:rFonts w:eastAsia="Aptos"/>
          <w:lang w:val="ru-RU"/>
        </w:rPr>
        <w:t xml:space="preserve"> и </w:t>
      </w:r>
      <w:r>
        <w:rPr>
          <w:rFonts w:eastAsia="Aptos"/>
        </w:rPr>
        <w:t>autocomplete</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26. </w:t>
      </w:r>
      <w:r w:rsidRPr="00C017A7">
        <w:rPr>
          <w:rFonts w:eastAsia="Aptos"/>
          <w:lang w:val="ru-RU"/>
        </w:rPr>
        <w:t>Почему два парольных</w:t>
      </w:r>
      <w:r w:rsidRPr="00C017A7">
        <w:rPr>
          <w:rFonts w:eastAsia="Aptos"/>
          <w:lang w:val="ru-RU"/>
        </w:rPr>
        <w:t xml:space="preserve"> поля не сравниваются средствами одной </w:t>
      </w:r>
      <w:r>
        <w:rPr>
          <w:rFonts w:eastAsia="Aptos"/>
        </w:rPr>
        <w:t>HTML</w:t>
      </w:r>
      <w:r w:rsidRPr="00C017A7">
        <w:rPr>
          <w:rFonts w:eastAsia="Aptos"/>
          <w:lang w:val="ru-RU"/>
        </w:rPr>
        <w:t>-разметки?</w:t>
      </w:r>
    </w:p>
    <w:p w:rsidR="0091220B" w:rsidRPr="00C017A7" w:rsidRDefault="006C4724">
      <w:pPr>
        <w:spacing w:after="80"/>
        <w:ind w:left="454" w:hanging="454"/>
        <w:rPr>
          <w:rFonts w:hint="eastAsia"/>
          <w:lang w:val="ru-RU"/>
        </w:rPr>
      </w:pPr>
      <w:r w:rsidRPr="00C017A7">
        <w:rPr>
          <w:rFonts w:eastAsia="Aptos"/>
          <w:b/>
          <w:color w:val="E76F51"/>
          <w:lang w:val="ru-RU"/>
        </w:rPr>
        <w:t xml:space="preserve">27. </w:t>
      </w:r>
      <w:r w:rsidRPr="00C017A7">
        <w:rPr>
          <w:rFonts w:eastAsia="Aptos"/>
          <w:lang w:val="ru-RU"/>
        </w:rPr>
        <w:t xml:space="preserve">Что передаёт элемент </w:t>
      </w:r>
      <w:r>
        <w:rPr>
          <w:rFonts w:eastAsia="Aptos"/>
        </w:rPr>
        <w:t>data</w:t>
      </w:r>
      <w:r w:rsidRPr="00C017A7">
        <w:rPr>
          <w:rFonts w:eastAsia="Aptos"/>
          <w:lang w:val="ru-RU"/>
        </w:rPr>
        <w:t xml:space="preserve"> и чем </w:t>
      </w:r>
      <w:r>
        <w:rPr>
          <w:rFonts w:eastAsia="Aptos"/>
        </w:rPr>
        <w:t>value</w:t>
      </w:r>
      <w:r w:rsidRPr="00C017A7">
        <w:rPr>
          <w:rFonts w:eastAsia="Aptos"/>
          <w:lang w:val="ru-RU"/>
        </w:rPr>
        <w:t xml:space="preserve"> отличается от видимого текста?</w:t>
      </w:r>
    </w:p>
    <w:p w:rsidR="0091220B" w:rsidRPr="00C017A7" w:rsidRDefault="006C4724">
      <w:pPr>
        <w:spacing w:after="80"/>
        <w:ind w:left="454" w:hanging="454"/>
        <w:rPr>
          <w:rFonts w:hint="eastAsia"/>
          <w:lang w:val="ru-RU"/>
        </w:rPr>
      </w:pPr>
      <w:r w:rsidRPr="00C017A7">
        <w:rPr>
          <w:rFonts w:eastAsia="Aptos"/>
          <w:b/>
          <w:color w:val="E76F51"/>
          <w:lang w:val="ru-RU"/>
        </w:rPr>
        <w:t xml:space="preserve">28. </w:t>
      </w:r>
      <w:r w:rsidRPr="00C017A7">
        <w:rPr>
          <w:rFonts w:eastAsia="Aptos"/>
          <w:lang w:val="ru-RU"/>
        </w:rPr>
        <w:t xml:space="preserve">Что означает элемент </w:t>
      </w:r>
      <w:r>
        <w:rPr>
          <w:rFonts w:eastAsia="Aptos"/>
        </w:rPr>
        <w:t>s</w:t>
      </w:r>
      <w:r w:rsidRPr="00C017A7">
        <w:rPr>
          <w:rFonts w:eastAsia="Aptos"/>
          <w:lang w:val="ru-RU"/>
        </w:rPr>
        <w:t xml:space="preserve"> в блоке цены?</w:t>
      </w:r>
    </w:p>
    <w:p w:rsidR="0091220B" w:rsidRPr="00C017A7" w:rsidRDefault="006C4724">
      <w:pPr>
        <w:spacing w:after="80"/>
        <w:ind w:left="454" w:hanging="454"/>
        <w:rPr>
          <w:rFonts w:hint="eastAsia"/>
          <w:lang w:val="ru-RU"/>
        </w:rPr>
      </w:pPr>
      <w:r w:rsidRPr="00C017A7">
        <w:rPr>
          <w:rFonts w:eastAsia="Aptos"/>
          <w:b/>
          <w:color w:val="E76F51"/>
          <w:lang w:val="ru-RU"/>
        </w:rPr>
        <w:t xml:space="preserve">29. </w:t>
      </w:r>
      <w:r w:rsidRPr="00C017A7">
        <w:rPr>
          <w:rFonts w:eastAsia="Aptos"/>
          <w:lang w:val="ru-RU"/>
        </w:rPr>
        <w:t xml:space="preserve">Как действует атрибут </w:t>
      </w:r>
      <w:r>
        <w:rPr>
          <w:rFonts w:eastAsia="Aptos"/>
        </w:rPr>
        <w:t>hidden</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lastRenderedPageBreak/>
        <w:t xml:space="preserve">30. </w:t>
      </w:r>
      <w:r w:rsidRPr="00C017A7">
        <w:rPr>
          <w:rFonts w:eastAsia="Aptos"/>
          <w:lang w:val="ru-RU"/>
        </w:rPr>
        <w:t xml:space="preserve">Почему </w:t>
      </w:r>
      <w:r>
        <w:rPr>
          <w:rFonts w:eastAsia="Aptos"/>
        </w:rPr>
        <w:t>role</w:t>
      </w:r>
      <w:r w:rsidRPr="00C017A7">
        <w:rPr>
          <w:rFonts w:eastAsia="Aptos"/>
          <w:lang w:val="ru-RU"/>
        </w:rPr>
        <w:t>="</w:t>
      </w:r>
      <w:r>
        <w:rPr>
          <w:rFonts w:eastAsia="Aptos"/>
        </w:rPr>
        <w:t>dialog</w:t>
      </w:r>
      <w:r w:rsidRPr="00C017A7">
        <w:rPr>
          <w:rFonts w:eastAsia="Aptos"/>
          <w:lang w:val="ru-RU"/>
        </w:rPr>
        <w:t xml:space="preserve">" не открывает и не закрывает </w:t>
      </w:r>
      <w:r w:rsidRPr="00C017A7">
        <w:rPr>
          <w:rFonts w:eastAsia="Aptos"/>
          <w:lang w:val="ru-RU"/>
        </w:rPr>
        <w:t>модальное окно?</w:t>
      </w:r>
    </w:p>
    <w:p w:rsidR="0091220B" w:rsidRPr="00C017A7" w:rsidRDefault="006C4724">
      <w:pPr>
        <w:spacing w:after="80"/>
        <w:ind w:left="454" w:hanging="454"/>
        <w:rPr>
          <w:rFonts w:hint="eastAsia"/>
          <w:lang w:val="ru-RU"/>
        </w:rPr>
      </w:pPr>
      <w:r w:rsidRPr="00C017A7">
        <w:rPr>
          <w:rFonts w:eastAsia="Aptos"/>
          <w:b/>
          <w:color w:val="E76F51"/>
          <w:lang w:val="ru-RU"/>
        </w:rPr>
        <w:t xml:space="preserve">31. </w:t>
      </w:r>
      <w:r w:rsidRPr="00C017A7">
        <w:rPr>
          <w:rFonts w:eastAsia="Aptos"/>
          <w:lang w:val="ru-RU"/>
        </w:rPr>
        <w:t>Какие операции с фокусом нужны полноценному модальному диалогу?</w:t>
      </w:r>
    </w:p>
    <w:p w:rsidR="0091220B" w:rsidRPr="00C017A7" w:rsidRDefault="006C4724">
      <w:pPr>
        <w:spacing w:after="80"/>
        <w:ind w:left="454" w:hanging="454"/>
        <w:rPr>
          <w:rFonts w:hint="eastAsia"/>
          <w:lang w:val="ru-RU"/>
        </w:rPr>
      </w:pPr>
      <w:r w:rsidRPr="00C017A7">
        <w:rPr>
          <w:rFonts w:eastAsia="Aptos"/>
          <w:b/>
          <w:color w:val="E76F51"/>
          <w:lang w:val="ru-RU"/>
        </w:rPr>
        <w:t xml:space="preserve">32. </w:t>
      </w:r>
      <w:r w:rsidRPr="00C017A7">
        <w:rPr>
          <w:rFonts w:eastAsia="Aptos"/>
          <w:lang w:val="ru-RU"/>
        </w:rPr>
        <w:t xml:space="preserve">Какая ошибка есть у ссылки </w:t>
      </w:r>
      <w:r>
        <w:rPr>
          <w:rFonts w:eastAsia="Aptos"/>
        </w:rPr>
        <w:t>Scroll</w:t>
      </w:r>
      <w:r w:rsidRPr="00C017A7">
        <w:rPr>
          <w:rFonts w:eastAsia="Aptos"/>
          <w:lang w:val="ru-RU"/>
        </w:rPr>
        <w:t xml:space="preserve"> </w:t>
      </w:r>
      <w:r>
        <w:rPr>
          <w:rFonts w:eastAsia="Aptos"/>
        </w:rPr>
        <w:t>to</w:t>
      </w:r>
      <w:r w:rsidRPr="00C017A7">
        <w:rPr>
          <w:rFonts w:eastAsia="Aptos"/>
          <w:lang w:val="ru-RU"/>
        </w:rPr>
        <w:t xml:space="preserve"> </w:t>
      </w:r>
      <w:r>
        <w:rPr>
          <w:rFonts w:eastAsia="Aptos"/>
        </w:rPr>
        <w:t>top</w:t>
      </w:r>
      <w:r w:rsidRPr="00C017A7">
        <w:rPr>
          <w:rFonts w:eastAsia="Aptos"/>
          <w:lang w:val="ru-RU"/>
        </w:rPr>
        <w:t xml:space="preserve"> в исходном </w:t>
      </w:r>
      <w:r>
        <w:rPr>
          <w:rFonts w:eastAsia="Aptos"/>
        </w:rPr>
        <w:t>index</w:t>
      </w:r>
      <w:r w:rsidRPr="00C017A7">
        <w:rPr>
          <w:rFonts w:eastAsia="Aptos"/>
          <w:lang w:val="ru-RU"/>
        </w:rPr>
        <w:t>.</w:t>
      </w:r>
      <w:r>
        <w:rPr>
          <w:rFonts w:eastAsia="Aptos"/>
        </w:rPr>
        <w:t>html</w:t>
      </w:r>
      <w:r w:rsidRPr="00C017A7">
        <w:rPr>
          <w:rFonts w:eastAsia="Aptos"/>
          <w:lang w:val="ru-RU"/>
        </w:rPr>
        <w:t>?</w:t>
      </w:r>
    </w:p>
    <w:p w:rsidR="0091220B" w:rsidRPr="00C017A7" w:rsidRDefault="006C4724">
      <w:pPr>
        <w:spacing w:after="80"/>
        <w:ind w:left="454" w:hanging="454"/>
        <w:rPr>
          <w:rFonts w:hint="eastAsia"/>
          <w:lang w:val="ru-RU"/>
        </w:rPr>
      </w:pPr>
      <w:r w:rsidRPr="00C017A7">
        <w:rPr>
          <w:rFonts w:eastAsia="Aptos"/>
          <w:b/>
          <w:color w:val="E76F51"/>
          <w:lang w:val="ru-RU"/>
        </w:rPr>
        <w:t xml:space="preserve">33. </w:t>
      </w:r>
      <w:r w:rsidRPr="00C017A7">
        <w:rPr>
          <w:rFonts w:eastAsia="Aptos"/>
          <w:lang w:val="ru-RU"/>
        </w:rPr>
        <w:t>Какие части проекта являются рабочей навигацией, а какие — прототипами?</w:t>
      </w:r>
    </w:p>
    <w:p w:rsidR="0091220B" w:rsidRPr="00C017A7" w:rsidRDefault="006C4724">
      <w:pPr>
        <w:spacing w:after="80"/>
        <w:ind w:left="454" w:hanging="454"/>
        <w:rPr>
          <w:rFonts w:hint="eastAsia"/>
          <w:lang w:val="ru-RU"/>
        </w:rPr>
      </w:pPr>
      <w:r w:rsidRPr="00C017A7">
        <w:rPr>
          <w:rFonts w:eastAsia="Aptos"/>
          <w:b/>
          <w:color w:val="E76F51"/>
          <w:lang w:val="ru-RU"/>
        </w:rPr>
        <w:t xml:space="preserve">34. </w:t>
      </w:r>
      <w:r w:rsidRPr="00C017A7">
        <w:rPr>
          <w:rFonts w:eastAsia="Aptos"/>
          <w:lang w:val="ru-RU"/>
        </w:rPr>
        <w:t>Как проверить страницу т</w:t>
      </w:r>
      <w:r w:rsidRPr="00C017A7">
        <w:rPr>
          <w:rFonts w:eastAsia="Aptos"/>
          <w:lang w:val="ru-RU"/>
        </w:rPr>
        <w:t>олько клавиатурой?</w:t>
      </w:r>
    </w:p>
    <w:p w:rsidR="0091220B" w:rsidRPr="00C017A7" w:rsidRDefault="006C4724">
      <w:pPr>
        <w:spacing w:after="80"/>
        <w:ind w:left="454" w:hanging="454"/>
        <w:rPr>
          <w:rFonts w:hint="eastAsia"/>
          <w:lang w:val="ru-RU"/>
        </w:rPr>
      </w:pPr>
      <w:r w:rsidRPr="00C017A7">
        <w:rPr>
          <w:rFonts w:eastAsia="Aptos"/>
          <w:b/>
          <w:color w:val="E76F51"/>
          <w:lang w:val="ru-RU"/>
        </w:rPr>
        <w:t xml:space="preserve">35. </w:t>
      </w:r>
      <w:r w:rsidRPr="00C017A7">
        <w:rPr>
          <w:rFonts w:eastAsia="Aptos"/>
          <w:lang w:val="ru-RU"/>
        </w:rPr>
        <w:t>Почему автоматическая валидация не заменяет ручную проверку содержимого?</w:t>
      </w:r>
    </w:p>
    <w:p w:rsidR="0091220B" w:rsidRPr="00C017A7" w:rsidRDefault="006C4724">
      <w:pPr>
        <w:pStyle w:val="1"/>
        <w:rPr>
          <w:lang w:val="ru-RU"/>
        </w:rPr>
      </w:pPr>
      <w:bookmarkStart w:id="66" w:name="_Toc240392104"/>
      <w:r w:rsidRPr="00C017A7">
        <w:rPr>
          <w:lang w:val="ru-RU"/>
        </w:rPr>
        <w:t>14. Итоговая самопроверка по практическому примеру</w:t>
      </w:r>
      <w:bookmarkEnd w:id="66"/>
    </w:p>
    <w:p w:rsidR="0091220B" w:rsidRPr="00C017A7" w:rsidRDefault="006C4724">
      <w:pPr>
        <w:rPr>
          <w:rFonts w:hint="eastAsia"/>
          <w:lang w:val="ru-RU"/>
        </w:rPr>
      </w:pPr>
      <w:r w:rsidRPr="00C017A7">
        <w:rPr>
          <w:rFonts w:eastAsia="Aptos"/>
          <w:lang w:val="ru-RU"/>
        </w:rPr>
        <w:t xml:space="preserve">Для итоговой проверки выберите один крупный блок </w:t>
      </w:r>
      <w:r>
        <w:rPr>
          <w:rFonts w:eastAsia="Aptos"/>
        </w:rPr>
        <w:t>index</w:t>
      </w:r>
      <w:r w:rsidRPr="00C017A7">
        <w:rPr>
          <w:rFonts w:eastAsia="Aptos"/>
          <w:lang w:val="ru-RU"/>
        </w:rPr>
        <w:t>.</w:t>
      </w:r>
      <w:r>
        <w:rPr>
          <w:rFonts w:eastAsia="Aptos"/>
        </w:rPr>
        <w:t>html</w:t>
      </w:r>
      <w:r w:rsidRPr="00C017A7">
        <w:rPr>
          <w:rFonts w:eastAsia="Aptos"/>
          <w:lang w:val="ru-RU"/>
        </w:rPr>
        <w:t xml:space="preserve"> и объясните его разметку по следующему шаблону:</w:t>
      </w:r>
    </w:p>
    <w:tbl>
      <w:tblPr>
        <w:tblStyle w:val="aff0"/>
        <w:tblW w:w="0" w:type="auto"/>
        <w:jc w:val="center"/>
        <w:tblLook w:val="04A0" w:firstRow="1" w:lastRow="0" w:firstColumn="1" w:lastColumn="0" w:noHBand="0" w:noVBand="1"/>
      </w:tblPr>
      <w:tblGrid>
        <w:gridCol w:w="2551"/>
        <w:gridCol w:w="6520"/>
      </w:tblGrid>
      <w:tr w:rsidR="0091220B">
        <w:trPr>
          <w:cantSplit/>
          <w:tblHeader/>
          <w:jc w:val="center"/>
        </w:trPr>
        <w:tc>
          <w:tcPr>
            <w:tcW w:w="2551"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Ш</w:t>
            </w:r>
            <w:r>
              <w:rPr>
                <w:rFonts w:eastAsia="Aptos"/>
                <w:b/>
                <w:color w:val="FFFFFF"/>
                <w:sz w:val="19"/>
              </w:rPr>
              <w:t>аг анализа</w:t>
            </w:r>
          </w:p>
        </w:tc>
        <w:tc>
          <w:tcPr>
            <w:tcW w:w="6520" w:type="dxa"/>
            <w:shd w:val="clear" w:color="auto" w:fill="17324D"/>
            <w:tcMar>
              <w:top w:w="90" w:type="dxa"/>
              <w:left w:w="100" w:type="dxa"/>
              <w:bottom w:w="90" w:type="dxa"/>
              <w:right w:w="100" w:type="dxa"/>
            </w:tcMar>
            <w:vAlign w:val="center"/>
          </w:tcPr>
          <w:p w:rsidR="0091220B" w:rsidRDefault="006C4724">
            <w:pPr>
              <w:ind w:firstLine="0"/>
              <w:jc w:val="center"/>
              <w:rPr>
                <w:rFonts w:hint="eastAsia"/>
              </w:rPr>
            </w:pPr>
            <w:r>
              <w:rPr>
                <w:rFonts w:eastAsia="Aptos"/>
                <w:b/>
                <w:color w:val="FFFFFF"/>
                <w:sz w:val="19"/>
              </w:rPr>
              <w:t>Что нужно объяснить</w:t>
            </w:r>
          </w:p>
        </w:tc>
      </w:tr>
      <w:tr w:rsidR="0091220B" w:rsidRPr="00C017A7">
        <w:trPr>
          <w:cantSplit/>
          <w:jc w:val="center"/>
        </w:trPr>
        <w:tc>
          <w:tcPr>
            <w:tcW w:w="255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1. Назначение</w:t>
            </w:r>
          </w:p>
        </w:tc>
        <w:tc>
          <w:tcPr>
            <w:tcW w:w="6520"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Какую задачу пользователя решает блок?</w:t>
            </w:r>
          </w:p>
        </w:tc>
      </w:tr>
      <w:tr w:rsidR="0091220B" w:rsidRPr="00C017A7">
        <w:trPr>
          <w:cantSplit/>
          <w:jc w:val="center"/>
        </w:trPr>
        <w:tc>
          <w:tcPr>
            <w:tcW w:w="255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2. Границы</w:t>
            </w:r>
          </w:p>
        </w:tc>
        <w:tc>
          <w:tcPr>
            <w:tcW w:w="6520"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Какой элемент является корневым контейнером блока?</w:t>
            </w:r>
          </w:p>
        </w:tc>
      </w:tr>
      <w:tr w:rsidR="0091220B" w:rsidRPr="00C017A7">
        <w:trPr>
          <w:cantSplit/>
          <w:jc w:val="center"/>
        </w:trPr>
        <w:tc>
          <w:tcPr>
            <w:tcW w:w="255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3. Имя</w:t>
            </w:r>
          </w:p>
        </w:tc>
        <w:tc>
          <w:tcPr>
            <w:tcW w:w="6520"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Как блок получает видимый заголовок и доступное имя?</w:t>
            </w:r>
          </w:p>
        </w:tc>
      </w:tr>
      <w:tr w:rsidR="0091220B" w:rsidRPr="00C017A7">
        <w:trPr>
          <w:cantSplit/>
          <w:jc w:val="center"/>
        </w:trPr>
        <w:tc>
          <w:tcPr>
            <w:tcW w:w="255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4. Вложенность</w:t>
            </w:r>
          </w:p>
        </w:tc>
        <w:tc>
          <w:tcPr>
            <w:tcW w:w="6520"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Какие элементы являются </w:t>
            </w:r>
            <w:r w:rsidRPr="00C017A7">
              <w:rPr>
                <w:rFonts w:eastAsia="Aptos"/>
                <w:sz w:val="18"/>
                <w:lang w:val="ru-RU"/>
              </w:rPr>
              <w:t>родителями, детьми и соседями?</w:t>
            </w:r>
          </w:p>
        </w:tc>
      </w:tr>
      <w:tr w:rsidR="0091220B" w:rsidRPr="00C017A7">
        <w:trPr>
          <w:cantSplit/>
          <w:jc w:val="center"/>
        </w:trPr>
        <w:tc>
          <w:tcPr>
            <w:tcW w:w="255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5. Навигация</w:t>
            </w:r>
          </w:p>
        </w:tc>
        <w:tc>
          <w:tcPr>
            <w:tcW w:w="6520"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Есть ли ссылки; куда они ведут?</w:t>
            </w:r>
          </w:p>
        </w:tc>
      </w:tr>
      <w:tr w:rsidR="0091220B" w:rsidRPr="00C017A7">
        <w:trPr>
          <w:cantSplit/>
          <w:jc w:val="center"/>
        </w:trPr>
        <w:tc>
          <w:tcPr>
            <w:tcW w:w="255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6. Данные</w:t>
            </w:r>
          </w:p>
        </w:tc>
        <w:tc>
          <w:tcPr>
            <w:tcW w:w="6520"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Какие значения видит пользователь и какие доступны машине?</w:t>
            </w:r>
          </w:p>
        </w:tc>
      </w:tr>
      <w:tr w:rsidR="0091220B" w:rsidRPr="00C017A7">
        <w:trPr>
          <w:cantSplit/>
          <w:jc w:val="center"/>
        </w:trPr>
        <w:tc>
          <w:tcPr>
            <w:tcW w:w="2551" w:type="dxa"/>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7. Доступность</w:t>
            </w:r>
          </w:p>
        </w:tc>
        <w:tc>
          <w:tcPr>
            <w:tcW w:w="6520" w:type="dxa"/>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Можно ли понять и использовать блок без мыши и изображений?</w:t>
            </w:r>
          </w:p>
        </w:tc>
      </w:tr>
      <w:tr w:rsidR="0091220B" w:rsidRPr="00C017A7">
        <w:trPr>
          <w:cantSplit/>
          <w:jc w:val="center"/>
        </w:trPr>
        <w:tc>
          <w:tcPr>
            <w:tcW w:w="2551" w:type="dxa"/>
            <w:shd w:val="clear" w:color="auto" w:fill="F4F7F9"/>
            <w:tcMar>
              <w:top w:w="90" w:type="dxa"/>
              <w:left w:w="100" w:type="dxa"/>
              <w:bottom w:w="90" w:type="dxa"/>
              <w:right w:w="100" w:type="dxa"/>
            </w:tcMar>
          </w:tcPr>
          <w:p w:rsidR="0091220B" w:rsidRDefault="006C4724">
            <w:pPr>
              <w:spacing w:after="0"/>
              <w:ind w:firstLine="0"/>
              <w:jc w:val="left"/>
              <w:rPr>
                <w:rFonts w:hint="eastAsia"/>
              </w:rPr>
            </w:pPr>
            <w:r>
              <w:rPr>
                <w:rFonts w:eastAsia="Aptos"/>
                <w:sz w:val="18"/>
              </w:rPr>
              <w:t>8. Граница этапа</w:t>
            </w:r>
          </w:p>
        </w:tc>
        <w:tc>
          <w:tcPr>
            <w:tcW w:w="6520" w:type="dxa"/>
            <w:shd w:val="clear" w:color="auto" w:fill="F4F7F9"/>
            <w:tcMar>
              <w:top w:w="90" w:type="dxa"/>
              <w:left w:w="100" w:type="dxa"/>
              <w:bottom w:w="90" w:type="dxa"/>
              <w:right w:w="100" w:type="dxa"/>
            </w:tcMar>
          </w:tcPr>
          <w:p w:rsidR="0091220B" w:rsidRPr="00C017A7" w:rsidRDefault="006C4724">
            <w:pPr>
              <w:spacing w:after="0"/>
              <w:ind w:firstLine="0"/>
              <w:jc w:val="left"/>
              <w:rPr>
                <w:rFonts w:hint="eastAsia"/>
                <w:lang w:val="ru-RU"/>
              </w:rPr>
            </w:pPr>
            <w:r w:rsidRPr="00C017A7">
              <w:rPr>
                <w:rFonts w:eastAsia="Aptos"/>
                <w:sz w:val="18"/>
                <w:lang w:val="ru-RU"/>
              </w:rPr>
              <w:t xml:space="preserve">Что уже </w:t>
            </w:r>
            <w:r w:rsidRPr="00C017A7">
              <w:rPr>
                <w:rFonts w:eastAsia="Aptos"/>
                <w:sz w:val="18"/>
                <w:lang w:val="ru-RU"/>
              </w:rPr>
              <w:t xml:space="preserve">работает в </w:t>
            </w:r>
            <w:r>
              <w:rPr>
                <w:rFonts w:eastAsia="Aptos"/>
                <w:sz w:val="18"/>
              </w:rPr>
              <w:t>HTML</w:t>
            </w:r>
            <w:r w:rsidRPr="00C017A7">
              <w:rPr>
                <w:rFonts w:eastAsia="Aptos"/>
                <w:sz w:val="18"/>
                <w:lang w:val="ru-RU"/>
              </w:rPr>
              <w:t xml:space="preserve">, а что требует </w:t>
            </w:r>
            <w:r>
              <w:rPr>
                <w:rFonts w:eastAsia="Aptos"/>
                <w:sz w:val="18"/>
              </w:rPr>
              <w:t>CSS</w:t>
            </w:r>
            <w:r w:rsidRPr="00C017A7">
              <w:rPr>
                <w:rFonts w:eastAsia="Aptos"/>
                <w:sz w:val="18"/>
                <w:lang w:val="ru-RU"/>
              </w:rPr>
              <w:t xml:space="preserve">, </w:t>
            </w:r>
            <w:r>
              <w:rPr>
                <w:rFonts w:eastAsia="Aptos"/>
                <w:sz w:val="18"/>
              </w:rPr>
              <w:t>JavaScript</w:t>
            </w:r>
            <w:r w:rsidRPr="00C017A7">
              <w:rPr>
                <w:rFonts w:eastAsia="Aptos"/>
                <w:sz w:val="18"/>
                <w:lang w:val="ru-RU"/>
              </w:rPr>
              <w:t xml:space="preserve"> или сервера?</w:t>
            </w:r>
          </w:p>
        </w:tc>
      </w:tr>
    </w:tbl>
    <w:p w:rsidR="0091220B" w:rsidRPr="00C017A7" w:rsidRDefault="0091220B">
      <w:pPr>
        <w:spacing w:after="0"/>
        <w:rPr>
          <w:rFonts w:hint="eastAsia"/>
          <w:lang w:val="ru-RU"/>
        </w:rPr>
      </w:pPr>
    </w:p>
    <w:tbl>
      <w:tblPr>
        <w:tblW w:w="0" w:type="auto"/>
        <w:jc w:val="center"/>
        <w:tblLook w:val="04A0" w:firstRow="1" w:lastRow="0" w:firstColumn="1" w:lastColumn="0" w:noHBand="0" w:noVBand="1"/>
      </w:tblPr>
      <w:tblGrid>
        <w:gridCol w:w="9638"/>
      </w:tblGrid>
      <w:tr w:rsidR="0091220B" w:rsidRPr="00C017A7">
        <w:trPr>
          <w:cantSplit/>
          <w:jc w:val="center"/>
        </w:trPr>
        <w:tc>
          <w:tcPr>
            <w:tcW w:w="9638" w:type="dxa"/>
            <w:tcBorders>
              <w:left w:val="single" w:sz="24" w:space="0" w:color="C78D16"/>
            </w:tcBorders>
            <w:shd w:val="clear" w:color="auto" w:fill="FFF7DF"/>
            <w:tcMar>
              <w:top w:w="120" w:type="dxa"/>
              <w:left w:w="170" w:type="dxa"/>
              <w:bottom w:w="120" w:type="dxa"/>
              <w:right w:w="170" w:type="dxa"/>
            </w:tcMar>
          </w:tcPr>
          <w:p w:rsidR="0091220B" w:rsidRPr="00C017A7" w:rsidRDefault="006C4724">
            <w:pPr>
              <w:spacing w:after="40"/>
              <w:ind w:firstLine="0"/>
              <w:rPr>
                <w:rFonts w:hint="eastAsia"/>
                <w:lang w:val="ru-RU"/>
              </w:rPr>
            </w:pPr>
            <w:r w:rsidRPr="00C017A7">
              <w:rPr>
                <w:rFonts w:eastAsia="Aptos"/>
                <w:b/>
                <w:color w:val="C78D16"/>
                <w:sz w:val="18"/>
                <w:lang w:val="ru-RU"/>
              </w:rPr>
              <w:t>КРИТЕРИЙ ПОНИМАНИЯ</w:t>
            </w:r>
          </w:p>
          <w:p w:rsidR="0091220B" w:rsidRPr="00C017A7" w:rsidRDefault="006C4724">
            <w:pPr>
              <w:spacing w:after="0"/>
              <w:ind w:firstLine="0"/>
              <w:rPr>
                <w:rFonts w:hint="eastAsia"/>
                <w:lang w:val="ru-RU"/>
              </w:rPr>
            </w:pPr>
            <w:r w:rsidRPr="00C017A7">
              <w:rPr>
                <w:rFonts w:eastAsia="Aptos"/>
                <w:sz w:val="20"/>
                <w:lang w:val="ru-RU"/>
              </w:rPr>
              <w:t>Студент не только называет теги, но и объясняет, почему выбранный элемент соответствует смыслу, как он связан с соседними областями и что произойдёт в браузере.</w:t>
            </w:r>
          </w:p>
        </w:tc>
      </w:tr>
    </w:tbl>
    <w:p w:rsidR="0091220B" w:rsidRPr="00C017A7" w:rsidRDefault="0091220B">
      <w:pPr>
        <w:spacing w:after="0"/>
        <w:rPr>
          <w:rFonts w:hint="eastAsia"/>
          <w:lang w:val="ru-RU"/>
        </w:rPr>
      </w:pPr>
    </w:p>
    <w:p w:rsidR="0091220B" w:rsidRPr="00C017A7" w:rsidRDefault="006C4724">
      <w:pPr>
        <w:pStyle w:val="1"/>
        <w:rPr>
          <w:lang w:val="ru-RU"/>
        </w:rPr>
      </w:pPr>
      <w:bookmarkStart w:id="67" w:name="_Toc240392105"/>
      <w:r w:rsidRPr="00C017A7">
        <w:rPr>
          <w:lang w:val="ru-RU"/>
        </w:rPr>
        <w:t>Заключение</w:t>
      </w:r>
      <w:bookmarkEnd w:id="67"/>
    </w:p>
    <w:p w:rsidR="0091220B" w:rsidRPr="00C017A7" w:rsidRDefault="006C4724">
      <w:pPr>
        <w:rPr>
          <w:rFonts w:hint="eastAsia"/>
          <w:lang w:val="ru-RU"/>
        </w:rPr>
      </w:pPr>
      <w:r w:rsidRPr="00C017A7">
        <w:rPr>
          <w:rFonts w:eastAsia="Aptos"/>
          <w:lang w:val="ru-RU"/>
        </w:rPr>
        <w:t xml:space="preserve">Этап </w:t>
      </w:r>
      <w:r>
        <w:rPr>
          <w:rFonts w:eastAsia="Aptos"/>
        </w:rPr>
        <w:t>stage</w:t>
      </w:r>
      <w:r w:rsidRPr="00C017A7">
        <w:rPr>
          <w:rFonts w:eastAsia="Aptos"/>
          <w:lang w:val="ru-RU"/>
        </w:rPr>
        <w:t>-01-</w:t>
      </w:r>
      <w:r>
        <w:rPr>
          <w:rFonts w:eastAsia="Aptos"/>
        </w:rPr>
        <w:t>html</w:t>
      </w:r>
      <w:r w:rsidRPr="00C017A7">
        <w:rPr>
          <w:rFonts w:eastAsia="Aptos"/>
          <w:lang w:val="ru-RU"/>
        </w:rPr>
        <w:t xml:space="preserve"> демонстрирует профессионально полезный порядок работы: сначала определить содержание, структуру и связи, затем перейти к оформлению и интерактивности. Даже без </w:t>
      </w:r>
      <w:r>
        <w:rPr>
          <w:rFonts w:eastAsia="Aptos"/>
        </w:rPr>
        <w:t>CSS</w:t>
      </w:r>
      <w:r w:rsidRPr="00C017A7">
        <w:rPr>
          <w:rFonts w:eastAsia="Aptos"/>
          <w:lang w:val="ru-RU"/>
        </w:rPr>
        <w:t xml:space="preserve"> и </w:t>
      </w:r>
      <w:r>
        <w:rPr>
          <w:rFonts w:eastAsia="Aptos"/>
        </w:rPr>
        <w:t>JavaScript</w:t>
      </w:r>
      <w:r w:rsidRPr="00C017A7">
        <w:rPr>
          <w:rFonts w:eastAsia="Aptos"/>
          <w:lang w:val="ru-RU"/>
        </w:rPr>
        <w:t xml:space="preserve"> проект уже содержит три связанные страницы, навигацию, катал</w:t>
      </w:r>
      <w:r w:rsidRPr="00C017A7">
        <w:rPr>
          <w:rFonts w:eastAsia="Aptos"/>
          <w:lang w:val="ru-RU"/>
        </w:rPr>
        <w:t>ог, изображения и формы. Семантические элементы делают исходный код читаемым и создают основу доступности.</w:t>
      </w:r>
    </w:p>
    <w:p w:rsidR="0091220B" w:rsidRPr="00C017A7" w:rsidRDefault="006C4724">
      <w:pPr>
        <w:rPr>
          <w:rFonts w:hint="eastAsia"/>
          <w:lang w:val="ru-RU"/>
        </w:rPr>
      </w:pPr>
      <w:r w:rsidRPr="00C017A7">
        <w:rPr>
          <w:rFonts w:eastAsia="Aptos"/>
          <w:lang w:val="ru-RU"/>
        </w:rPr>
        <w:t xml:space="preserve">Главный результат этапа — умение видеть за визуальным макетом систему смысловых областей и пользовательских действий. Качественный </w:t>
      </w:r>
      <w:r>
        <w:rPr>
          <w:rFonts w:eastAsia="Aptos"/>
        </w:rPr>
        <w:t>HTML</w:t>
      </w:r>
      <w:r w:rsidRPr="00C017A7">
        <w:rPr>
          <w:rFonts w:eastAsia="Aptos"/>
          <w:lang w:val="ru-RU"/>
        </w:rPr>
        <w:t xml:space="preserve"> не сводится к</w:t>
      </w:r>
      <w:r w:rsidRPr="00C017A7">
        <w:rPr>
          <w:rFonts w:eastAsia="Aptos"/>
          <w:lang w:val="ru-RU"/>
        </w:rPr>
        <w:t xml:space="preserve"> запоминанию тегов: он требует согласованной иерархии, точных текстов, корректных ссылок, доступных форм и понимания границ клиентской разметки.</w:t>
      </w:r>
    </w:p>
    <w:p w:rsidR="0091220B" w:rsidRPr="00C017A7" w:rsidRDefault="006C4724">
      <w:pPr>
        <w:pStyle w:val="1"/>
        <w:rPr>
          <w:lang w:val="ru-RU"/>
        </w:rPr>
      </w:pPr>
      <w:bookmarkStart w:id="68" w:name="_Toc240392106"/>
      <w:r w:rsidRPr="00C017A7">
        <w:rPr>
          <w:lang w:val="ru-RU"/>
        </w:rPr>
        <w:t>Источники и рекомендуемые материалы</w:t>
      </w:r>
      <w:bookmarkEnd w:id="68"/>
    </w:p>
    <w:p w:rsidR="0091220B" w:rsidRPr="00C017A7" w:rsidRDefault="006C4724">
      <w:pPr>
        <w:ind w:left="454" w:hanging="454"/>
        <w:rPr>
          <w:rFonts w:hint="eastAsia"/>
          <w:lang w:val="ru-RU"/>
        </w:rPr>
      </w:pPr>
      <w:r w:rsidRPr="00C017A7">
        <w:rPr>
          <w:rFonts w:eastAsia="Aptos"/>
          <w:lang w:val="ru-RU"/>
        </w:rPr>
        <w:t xml:space="preserve">1. Исходный учебный проект </w:t>
      </w:r>
      <w:r>
        <w:rPr>
          <w:rFonts w:eastAsia="Aptos"/>
        </w:rPr>
        <w:t>CORAL</w:t>
      </w:r>
      <w:r w:rsidRPr="00C017A7">
        <w:rPr>
          <w:rFonts w:eastAsia="Aptos"/>
          <w:lang w:val="ru-RU"/>
        </w:rPr>
        <w:t xml:space="preserve">, каталог </w:t>
      </w:r>
      <w:r>
        <w:rPr>
          <w:rFonts w:eastAsia="Aptos"/>
        </w:rPr>
        <w:t>stage</w:t>
      </w:r>
      <w:r w:rsidRPr="00C017A7">
        <w:rPr>
          <w:rFonts w:eastAsia="Aptos"/>
          <w:lang w:val="ru-RU"/>
        </w:rPr>
        <w:t>-01-</w:t>
      </w:r>
      <w:r>
        <w:rPr>
          <w:rFonts w:eastAsia="Aptos"/>
        </w:rPr>
        <w:t>html</w:t>
      </w:r>
      <w:r w:rsidRPr="00C017A7">
        <w:rPr>
          <w:rFonts w:eastAsia="Aptos"/>
          <w:lang w:val="ru-RU"/>
        </w:rPr>
        <w:t xml:space="preserve">. </w:t>
      </w:r>
      <w:r>
        <w:rPr>
          <w:rFonts w:eastAsia="Aptos"/>
          <w:color w:val="2A9D8F"/>
          <w:u w:val="single"/>
        </w:rPr>
        <w:t>https</w:t>
      </w:r>
      <w:r w:rsidRPr="00C017A7">
        <w:rPr>
          <w:rFonts w:eastAsia="Aptos"/>
          <w:color w:val="2A9D8F"/>
          <w:u w:val="single"/>
          <w:lang w:val="ru-RU"/>
        </w:rPr>
        <w:t>://</w:t>
      </w:r>
      <w:r>
        <w:rPr>
          <w:rFonts w:eastAsia="Aptos"/>
          <w:color w:val="2A9D8F"/>
          <w:u w:val="single"/>
        </w:rPr>
        <w:t>github</w:t>
      </w:r>
      <w:r w:rsidRPr="00C017A7">
        <w:rPr>
          <w:rFonts w:eastAsia="Aptos"/>
          <w:color w:val="2A9D8F"/>
          <w:u w:val="single"/>
          <w:lang w:val="ru-RU"/>
        </w:rPr>
        <w:t>.</w:t>
      </w:r>
      <w:r>
        <w:rPr>
          <w:rFonts w:eastAsia="Aptos"/>
          <w:color w:val="2A9D8F"/>
          <w:u w:val="single"/>
        </w:rPr>
        <w:t>com</w:t>
      </w:r>
      <w:r w:rsidRPr="00C017A7">
        <w:rPr>
          <w:rFonts w:eastAsia="Aptos"/>
          <w:color w:val="2A9D8F"/>
          <w:u w:val="single"/>
          <w:lang w:val="ru-RU"/>
        </w:rPr>
        <w:t>/</w:t>
      </w:r>
      <w:r>
        <w:rPr>
          <w:rFonts w:eastAsia="Aptos"/>
          <w:color w:val="2A9D8F"/>
          <w:u w:val="single"/>
        </w:rPr>
        <w:t>kruzenshteyn</w:t>
      </w:r>
      <w:r w:rsidRPr="00C017A7">
        <w:rPr>
          <w:rFonts w:eastAsia="Aptos"/>
          <w:color w:val="2A9D8F"/>
          <w:u w:val="single"/>
          <w:lang w:val="ru-RU"/>
        </w:rPr>
        <w:t>/</w:t>
      </w:r>
      <w:r>
        <w:rPr>
          <w:rFonts w:eastAsia="Aptos"/>
          <w:color w:val="2A9D8F"/>
          <w:u w:val="single"/>
        </w:rPr>
        <w:t>Coral</w:t>
      </w:r>
      <w:r w:rsidRPr="00C017A7">
        <w:rPr>
          <w:rFonts w:eastAsia="Aptos"/>
          <w:color w:val="2A9D8F"/>
          <w:u w:val="single"/>
          <w:lang w:val="ru-RU"/>
        </w:rPr>
        <w:t>_</w:t>
      </w:r>
      <w:r>
        <w:rPr>
          <w:rFonts w:eastAsia="Aptos"/>
          <w:color w:val="2A9D8F"/>
          <w:u w:val="single"/>
        </w:rPr>
        <w:t>Example</w:t>
      </w:r>
      <w:r w:rsidRPr="00C017A7">
        <w:rPr>
          <w:rFonts w:eastAsia="Aptos"/>
          <w:color w:val="2A9D8F"/>
          <w:u w:val="single"/>
          <w:lang w:val="ru-RU"/>
        </w:rPr>
        <w:t>/</w:t>
      </w:r>
      <w:r>
        <w:rPr>
          <w:rFonts w:eastAsia="Aptos"/>
          <w:color w:val="2A9D8F"/>
          <w:u w:val="single"/>
        </w:rPr>
        <w:t>tree</w:t>
      </w:r>
      <w:r w:rsidRPr="00C017A7">
        <w:rPr>
          <w:rFonts w:eastAsia="Aptos"/>
          <w:color w:val="2A9D8F"/>
          <w:u w:val="single"/>
          <w:lang w:val="ru-RU"/>
        </w:rPr>
        <w:t>/</w:t>
      </w:r>
      <w:r>
        <w:rPr>
          <w:rFonts w:eastAsia="Aptos"/>
          <w:color w:val="2A9D8F"/>
          <w:u w:val="single"/>
        </w:rPr>
        <w:t>main</w:t>
      </w:r>
      <w:r w:rsidRPr="00C017A7">
        <w:rPr>
          <w:rFonts w:eastAsia="Aptos"/>
          <w:color w:val="2A9D8F"/>
          <w:u w:val="single"/>
          <w:lang w:val="ru-RU"/>
        </w:rPr>
        <w:t>/</w:t>
      </w:r>
      <w:r>
        <w:rPr>
          <w:rFonts w:eastAsia="Aptos"/>
          <w:color w:val="2A9D8F"/>
          <w:u w:val="single"/>
        </w:rPr>
        <w:t>stage</w:t>
      </w:r>
      <w:r w:rsidRPr="00C017A7">
        <w:rPr>
          <w:rFonts w:eastAsia="Aptos"/>
          <w:color w:val="2A9D8F"/>
          <w:u w:val="single"/>
          <w:lang w:val="ru-RU"/>
        </w:rPr>
        <w:t>-01-</w:t>
      </w:r>
      <w:r>
        <w:rPr>
          <w:rFonts w:eastAsia="Aptos"/>
          <w:color w:val="2A9D8F"/>
          <w:u w:val="single"/>
        </w:rPr>
        <w:t>html</w:t>
      </w:r>
      <w:r w:rsidRPr="00C017A7">
        <w:rPr>
          <w:rFonts w:eastAsia="Aptos"/>
          <w:color w:val="586774"/>
          <w:sz w:val="19"/>
          <w:lang w:val="ru-RU"/>
        </w:rPr>
        <w:t xml:space="preserve"> (дата обращения: 15.09.2026).</w:t>
      </w:r>
    </w:p>
    <w:p w:rsidR="0091220B" w:rsidRDefault="006C4724">
      <w:pPr>
        <w:ind w:left="454" w:hanging="454"/>
        <w:rPr>
          <w:rFonts w:hint="eastAsia"/>
        </w:rPr>
      </w:pPr>
      <w:r>
        <w:rPr>
          <w:rFonts w:eastAsia="Aptos"/>
        </w:rPr>
        <w:t xml:space="preserve">2. WHATWG. HTML Living Standard. </w:t>
      </w:r>
      <w:r>
        <w:rPr>
          <w:rFonts w:eastAsia="Aptos"/>
          <w:color w:val="2A9D8F"/>
          <w:u w:val="single"/>
        </w:rPr>
        <w:t>htt</w:t>
      </w:r>
      <w:r>
        <w:rPr>
          <w:rFonts w:eastAsia="Aptos"/>
          <w:color w:val="2A9D8F"/>
          <w:u w:val="single"/>
        </w:rPr>
        <w:t>ps://html.spec.whatwg.org/</w:t>
      </w:r>
      <w:r>
        <w:rPr>
          <w:rFonts w:eastAsia="Aptos"/>
          <w:color w:val="586774"/>
          <w:sz w:val="19"/>
        </w:rPr>
        <w:t xml:space="preserve"> (дата обращения: 15.09.2026).</w:t>
      </w:r>
    </w:p>
    <w:p w:rsidR="0091220B" w:rsidRPr="00C017A7" w:rsidRDefault="006C4724">
      <w:pPr>
        <w:ind w:left="454" w:hanging="454"/>
        <w:rPr>
          <w:rFonts w:hint="eastAsia"/>
          <w:lang w:val="ru-RU"/>
        </w:rPr>
      </w:pPr>
      <w:r>
        <w:rPr>
          <w:rFonts w:eastAsia="Aptos"/>
        </w:rPr>
        <w:lastRenderedPageBreak/>
        <w:t xml:space="preserve">3. W3C Web Accessibility Initiative. Page Structure Tutorials. </w:t>
      </w:r>
      <w:r>
        <w:rPr>
          <w:rFonts w:eastAsia="Aptos"/>
          <w:color w:val="2A9D8F"/>
          <w:u w:val="single"/>
        </w:rPr>
        <w:t>https</w:t>
      </w:r>
      <w:r w:rsidRPr="00C017A7">
        <w:rPr>
          <w:rFonts w:eastAsia="Aptos"/>
          <w:color w:val="2A9D8F"/>
          <w:u w:val="single"/>
          <w:lang w:val="ru-RU"/>
        </w:rPr>
        <w:t>://</w:t>
      </w:r>
      <w:r>
        <w:rPr>
          <w:rFonts w:eastAsia="Aptos"/>
          <w:color w:val="2A9D8F"/>
          <w:u w:val="single"/>
        </w:rPr>
        <w:t>www</w:t>
      </w:r>
      <w:r w:rsidRPr="00C017A7">
        <w:rPr>
          <w:rFonts w:eastAsia="Aptos"/>
          <w:color w:val="2A9D8F"/>
          <w:u w:val="single"/>
          <w:lang w:val="ru-RU"/>
        </w:rPr>
        <w:t>.</w:t>
      </w:r>
      <w:r>
        <w:rPr>
          <w:rFonts w:eastAsia="Aptos"/>
          <w:color w:val="2A9D8F"/>
          <w:u w:val="single"/>
        </w:rPr>
        <w:t>w</w:t>
      </w:r>
      <w:r w:rsidRPr="00C017A7">
        <w:rPr>
          <w:rFonts w:eastAsia="Aptos"/>
          <w:color w:val="2A9D8F"/>
          <w:u w:val="single"/>
          <w:lang w:val="ru-RU"/>
        </w:rPr>
        <w:t>3.</w:t>
      </w:r>
      <w:r>
        <w:rPr>
          <w:rFonts w:eastAsia="Aptos"/>
          <w:color w:val="2A9D8F"/>
          <w:u w:val="single"/>
        </w:rPr>
        <w:t>org</w:t>
      </w:r>
      <w:r w:rsidRPr="00C017A7">
        <w:rPr>
          <w:rFonts w:eastAsia="Aptos"/>
          <w:color w:val="2A9D8F"/>
          <w:u w:val="single"/>
          <w:lang w:val="ru-RU"/>
        </w:rPr>
        <w:t>/</w:t>
      </w:r>
      <w:r>
        <w:rPr>
          <w:rFonts w:eastAsia="Aptos"/>
          <w:color w:val="2A9D8F"/>
          <w:u w:val="single"/>
        </w:rPr>
        <w:t>WAI</w:t>
      </w:r>
      <w:r w:rsidRPr="00C017A7">
        <w:rPr>
          <w:rFonts w:eastAsia="Aptos"/>
          <w:color w:val="2A9D8F"/>
          <w:u w:val="single"/>
          <w:lang w:val="ru-RU"/>
        </w:rPr>
        <w:t>/</w:t>
      </w:r>
      <w:r>
        <w:rPr>
          <w:rFonts w:eastAsia="Aptos"/>
          <w:color w:val="2A9D8F"/>
          <w:u w:val="single"/>
        </w:rPr>
        <w:t>tutorials</w:t>
      </w:r>
      <w:r w:rsidRPr="00C017A7">
        <w:rPr>
          <w:rFonts w:eastAsia="Aptos"/>
          <w:color w:val="2A9D8F"/>
          <w:u w:val="single"/>
          <w:lang w:val="ru-RU"/>
        </w:rPr>
        <w:t>/</w:t>
      </w:r>
      <w:r>
        <w:rPr>
          <w:rFonts w:eastAsia="Aptos"/>
          <w:color w:val="2A9D8F"/>
          <w:u w:val="single"/>
        </w:rPr>
        <w:t>page</w:t>
      </w:r>
      <w:r w:rsidRPr="00C017A7">
        <w:rPr>
          <w:rFonts w:eastAsia="Aptos"/>
          <w:color w:val="2A9D8F"/>
          <w:u w:val="single"/>
          <w:lang w:val="ru-RU"/>
        </w:rPr>
        <w:t>-</w:t>
      </w:r>
      <w:r>
        <w:rPr>
          <w:rFonts w:eastAsia="Aptos"/>
          <w:color w:val="2A9D8F"/>
          <w:u w:val="single"/>
        </w:rPr>
        <w:t>structure</w:t>
      </w:r>
      <w:r w:rsidRPr="00C017A7">
        <w:rPr>
          <w:rFonts w:eastAsia="Aptos"/>
          <w:color w:val="2A9D8F"/>
          <w:u w:val="single"/>
          <w:lang w:val="ru-RU"/>
        </w:rPr>
        <w:t>/</w:t>
      </w:r>
      <w:r w:rsidRPr="00C017A7">
        <w:rPr>
          <w:rFonts w:eastAsia="Aptos"/>
          <w:color w:val="586774"/>
          <w:sz w:val="19"/>
          <w:lang w:val="ru-RU"/>
        </w:rPr>
        <w:t xml:space="preserve"> (дата обращения: 15</w:t>
      </w:r>
      <w:r w:rsidRPr="00C017A7">
        <w:rPr>
          <w:rFonts w:eastAsia="Aptos"/>
          <w:color w:val="586774"/>
          <w:sz w:val="19"/>
          <w:lang w:val="ru-RU"/>
        </w:rPr>
        <w:t>.09.2026).</w:t>
      </w:r>
    </w:p>
    <w:p w:rsidR="0091220B" w:rsidRDefault="006C4724">
      <w:pPr>
        <w:ind w:left="454" w:hanging="454"/>
        <w:rPr>
          <w:rFonts w:hint="eastAsia"/>
        </w:rPr>
      </w:pPr>
      <w:r>
        <w:rPr>
          <w:rFonts w:eastAsia="Aptos"/>
        </w:rPr>
        <w:t xml:space="preserve">4. W3C Web Accessibility Initiative. Forms Tutorial. </w:t>
      </w:r>
      <w:r>
        <w:rPr>
          <w:rFonts w:eastAsia="Aptos"/>
          <w:color w:val="2A9D8F"/>
          <w:u w:val="single"/>
        </w:rPr>
        <w:t>https://www.w3.org/WAI/tutorials/forms/</w:t>
      </w:r>
      <w:r>
        <w:rPr>
          <w:rFonts w:eastAsia="Aptos"/>
          <w:color w:val="586774"/>
          <w:sz w:val="19"/>
        </w:rPr>
        <w:t xml:space="preserve"> (дата обращения: 15.09.2026).</w:t>
      </w:r>
    </w:p>
    <w:p w:rsidR="0091220B" w:rsidRDefault="006C4724">
      <w:pPr>
        <w:ind w:left="454" w:hanging="454"/>
        <w:rPr>
          <w:rFonts w:hint="eastAsia"/>
        </w:rPr>
      </w:pPr>
      <w:r>
        <w:rPr>
          <w:rFonts w:eastAsia="Aptos"/>
        </w:rPr>
        <w:t xml:space="preserve">5. W3C Web Accessibility Initiative. Images Tutorial. </w:t>
      </w:r>
      <w:r>
        <w:rPr>
          <w:rFonts w:eastAsia="Aptos"/>
          <w:color w:val="2A9D8F"/>
          <w:u w:val="single"/>
        </w:rPr>
        <w:t>https://www.w3.org/WAI/tutorials/images/</w:t>
      </w:r>
      <w:r>
        <w:rPr>
          <w:rFonts w:eastAsia="Aptos"/>
          <w:color w:val="586774"/>
          <w:sz w:val="19"/>
        </w:rPr>
        <w:t xml:space="preserve"> (дата обращения: 15.09.2026).</w:t>
      </w:r>
    </w:p>
    <w:p w:rsidR="0091220B" w:rsidRDefault="006C4724">
      <w:pPr>
        <w:ind w:left="454" w:hanging="454"/>
        <w:rPr>
          <w:rFonts w:hint="eastAsia"/>
        </w:rPr>
      </w:pPr>
      <w:r>
        <w:rPr>
          <w:rFonts w:eastAsia="Aptos"/>
        </w:rPr>
        <w:t xml:space="preserve">6. W3C Markup Validation Service. </w:t>
      </w:r>
      <w:r>
        <w:rPr>
          <w:rFonts w:eastAsia="Aptos"/>
          <w:color w:val="2A9D8F"/>
          <w:u w:val="single"/>
        </w:rPr>
        <w:t>https://validator.w3.org/</w:t>
      </w:r>
      <w:r>
        <w:rPr>
          <w:rFonts w:eastAsia="Aptos"/>
          <w:color w:val="586774"/>
          <w:sz w:val="19"/>
        </w:rPr>
        <w:t xml:space="preserve"> (дата обращения: 15.09.2026).</w:t>
      </w:r>
    </w:p>
    <w:p>
      <w:r>
        <w:br w:type="page"/>
      </w:r>
    </w:p>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CSS  ·  ТОКЕНЫ  ·  РАСКЛАДКА</w:t>
      </w:r>
    </w:p>
    <w:p>
      <w:pPr>
        <w:spacing w:after="80" w:before="160"/>
        <w:jc w:val="center"/>
      </w:pPr>
      <w:r>
        <w:rPr>
          <w:rFonts w:ascii="Times New Roman" w:cs="Times New Roman" w:eastAsia="Times New Roman" w:hAnsi="Times New Roman"/>
          <w:b/>
          <w:bCs/>
          <w:i w:val="false"/>
          <w:iCs w:val="false"/>
          <w:color w:val="1E2832"/>
          <w:sz w:val="40"/>
          <w:szCs w:val="40"/>
        </w:rPr>
        <w:t xml:space="preserve">Визуальное оформление интернет-магазина на CSS</w:t>
      </w:r>
    </w:p>
    <w:p>
      <w:pPr>
        <w:spacing w:after="40" w:before="40"/>
        <w:jc w:val="center"/>
      </w:pPr>
      <w:r>
        <w:rPr>
          <w:rFonts w:ascii="Times New Roman" w:cs="Times New Roman" w:eastAsia="Times New Roman" w:hAnsi="Times New Roman"/>
          <w:b w:val="false"/>
          <w:bCs w:val="false"/>
          <w:i/>
          <w:iCs/>
          <w:color w:val="1E2832"/>
          <w:sz w:val="26"/>
          <w:szCs w:val="26"/>
        </w:rPr>
        <w:t xml:space="preserve">Методические указания на примере проекта CORAL</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2 — CSS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перевод макета Coral.fig в каскадные стили без БЭМ</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начальный / базовый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stage-02-css</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токены, сетка, flex/grid, состояния, сверка с макетом</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Методические указания посвящены визуальному оформлению семантического HTML-каркаса интернет-магазина CORAL. Материал опирается на каталог stage-02-css, токены design/tokens.md и макет Coral.fig: шапка, герой, категории, сетка товаров, баннер Zara, подписка и подвал.</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Издание объясняет каскад и специфичность, блочную модель, flex и grid, позиционирование, единицы и кастомные свойства, состояния :hover и :focus-visible, работу с изображениями и шрифтами. БЭМ намеренно отложен: на этом этапе важны каскад и коробка, а не методология имён.</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CSS описывает представление. Он не заменяет семантику HTML и не реализует открытие модалки или запись заказа.</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подключить файл стилей, вынести токены CORAL в :root, собрать шапку на flex и каталог на grid, задать контейнер 1320 px, оформить кнопку с видимым фокусом и объяснить, почему float для витрины больше не берут.</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Откройте stage-02-css/index.html рядом с макетом Figma и таблицей токенов.</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Сначала вынесите цвета, контейнер и box-sizing, затем идите сверху вниз: шапка, герой, категории, карточки, баннер, подвал.</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Не прыгайте сразу в ширину 375 px — адаптив относится к этапу 7.</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Проверяйте Tab: кольцо фокуса должно быть видно на ссылках и кнопках.</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Классы пока простые: header, hero, product-card, btn. Переименование — этап 3.</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Назначение этапа stage-02-css</w:t>
      </w:r>
    </w:p>
    <w:p>
      <w:pPr>
        <w:spacing w:after="40" w:before="40"/>
      </w:pPr>
      <w:r>
        <w:rPr>
          <w:rFonts w:ascii="Times New Roman" w:cs="Times New Roman" w:eastAsia="Times New Roman" w:hAnsi="Times New Roman"/>
          <w:b w:val="false"/>
          <w:bCs w:val="false"/>
          <w:i w:val="false"/>
          <w:iCs w:val="false"/>
          <w:color w:val="6B32C9"/>
          <w:sz w:val="24"/>
          <w:szCs w:val="24"/>
        </w:rPr>
        <w:t xml:space="preserve">2. Каскад, специфичность и файл стилей</w:t>
      </w:r>
    </w:p>
    <w:p>
      <w:pPr>
        <w:spacing w:after="40" w:before="40"/>
      </w:pPr>
      <w:r>
        <w:rPr>
          <w:rFonts w:ascii="Times New Roman" w:cs="Times New Roman" w:eastAsia="Times New Roman" w:hAnsi="Times New Roman"/>
          <w:b w:val="false"/>
          <w:bCs w:val="false"/>
          <w:i w:val="false"/>
          <w:iCs w:val="false"/>
          <w:color w:val="6B32C9"/>
          <w:sz w:val="24"/>
          <w:szCs w:val="24"/>
        </w:rPr>
        <w:t xml:space="preserve">3. Блочная модель и контейнер</w:t>
      </w:r>
    </w:p>
    <w:p>
      <w:pPr>
        <w:spacing w:after="40" w:before="40"/>
      </w:pPr>
      <w:r>
        <w:rPr>
          <w:rFonts w:ascii="Times New Roman" w:cs="Times New Roman" w:eastAsia="Times New Roman" w:hAnsi="Times New Roman"/>
          <w:b w:val="false"/>
          <w:bCs w:val="false"/>
          <w:i w:val="false"/>
          <w:iCs w:val="false"/>
          <w:color w:val="6B32C9"/>
          <w:sz w:val="24"/>
          <w:szCs w:val="24"/>
        </w:rPr>
        <w:t xml:space="preserve">4. Flex, Grid и отказ от float</w:t>
      </w:r>
    </w:p>
    <w:p>
      <w:pPr>
        <w:spacing w:after="40" w:before="40"/>
      </w:pPr>
      <w:r>
        <w:rPr>
          <w:rFonts w:ascii="Times New Roman" w:cs="Times New Roman" w:eastAsia="Times New Roman" w:hAnsi="Times New Roman"/>
          <w:b w:val="false"/>
          <w:bCs w:val="false"/>
          <w:i w:val="false"/>
          <w:iCs w:val="false"/>
          <w:color w:val="6B32C9"/>
          <w:sz w:val="24"/>
          <w:szCs w:val="24"/>
        </w:rPr>
        <w:t xml:space="preserve">5. Токены, единицы и типографика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6. Состояния, картинки и декор</w:t>
      </w:r>
    </w:p>
    <w:p>
      <w:pPr>
        <w:spacing w:after="40" w:before="40"/>
      </w:pPr>
      <w:r>
        <w:rPr>
          <w:rFonts w:ascii="Times New Roman" w:cs="Times New Roman" w:eastAsia="Times New Roman" w:hAnsi="Times New Roman"/>
          <w:b w:val="false"/>
          <w:bCs w:val="false"/>
          <w:i w:val="false"/>
          <w:iCs w:val="false"/>
          <w:color w:val="6B32C9"/>
          <w:sz w:val="24"/>
          <w:szCs w:val="24"/>
        </w:rPr>
        <w:t xml:space="preserve">7. Разбор страницы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8. Практикумы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9. Типичные ошибки</w:t>
      </w:r>
    </w:p>
    <w:p>
      <w:pPr>
        <w:spacing w:after="40" w:before="40"/>
      </w:pPr>
      <w:r>
        <w:rPr>
          <w:rFonts w:ascii="Times New Roman" w:cs="Times New Roman" w:eastAsia="Times New Roman" w:hAnsi="Times New Roman"/>
          <w:b w:val="false"/>
          <w:bCs w:val="false"/>
          <w:i w:val="false"/>
          <w:iCs w:val="false"/>
          <w:color w:val="6B32C9"/>
          <w:sz w:val="24"/>
          <w:szCs w:val="24"/>
        </w:rPr>
        <w:t xml:space="preserve">10.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11. Итоговая самопроверка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Назначение этапа stage-02-css</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1.1. Тема, цель и место этапа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Тема: «Визуальное оформление интернет-магазина на CSS». Этап стоит между семантическим каркасом stage-01-html и рефакторингом имён stage-03-bem. Цель — перенести ритм и токены макета в код, не смешивая это с методологией БЭМ и не подключая Bootstrap или Tailwind.</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HTML описывает смысл, CSS — представление. Если страница «некрасива» без стилей, это нормально: каркас уже проверен на этапе 1. Если без CSS ломается смысл, чинить нужно разметку, а не добавлять ещё один селектор.</w:t>
            </w:r>
          </w:p>
        </w:tc>
      </w:tr>
    </w:tbl>
    <w:p>
      <w:pPr>
        <w:spacing w:after="80" w:before="0"/>
      </w:pPr>
    </w:p>
    <w:p>
      <w:pPr>
        <w:pStyle w:val="Heading2"/>
        <w:spacing w:after="120" w:before="260"/>
      </w:pPr>
      <w:r>
        <w:rPr>
          <w:rFonts w:ascii="Times New Roman" w:cs="Times New Roman" w:eastAsia="Times New Roman" w:hAnsi="Times New Roman"/>
          <w:b/>
          <w:bCs/>
          <w:i w:val="false"/>
          <w:iCs w:val="false"/>
          <w:color w:val="1E2832"/>
          <w:sz w:val="28"/>
          <w:szCs w:val="28"/>
        </w:rPr>
        <w:t xml:space="preserve">1.2. Состав каталога</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Файл</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Роль</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Что изучается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index.html</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Главная с классами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Связь разметки и селекторов</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css / style.css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Единый файл оформления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Каскад, токены, раскладка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images/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Растр из макета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object-fit, размеры</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login.html, product.html</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Связанные страницы</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Повтор токенов на нескольких документах</w:t>
            </w:r>
          </w:p>
        </w:tc>
      </w:tr>
    </w:tbl>
    <w:p>
      <w:pPr>
        <w:spacing w:after="80" w:before="0"/>
      </w:pPr>
    </w:p>
    <w:p>
      <w:pPr>
        <w:pStyle w:val="Heading2"/>
        <w:spacing w:after="120" w:before="260"/>
      </w:pPr>
      <w:r>
        <w:rPr>
          <w:rFonts w:ascii="Times New Roman" w:cs="Times New Roman" w:eastAsia="Times New Roman" w:hAnsi="Times New Roman"/>
          <w:b/>
          <w:bCs/>
          <w:i w:val="false"/>
          <w:iCs w:val="false"/>
          <w:color w:val="1E2832"/>
          <w:sz w:val="28"/>
          <w:szCs w:val="28"/>
        </w:rPr>
        <w:t xml:space="preserve">1.3. Планируемые результаты</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подключить стили через link и шрифты без инлайна на каждой карточке;</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задать :root с Primary #9E5CF2, текстом #1E2832 и контейнером 1320 px;</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включить border-box на всех элементах;</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собрать шапку на flex и каталог на grid с gap 24 px;</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описать :hover и :focus-visible у кнопки Shop now;</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объяснить специфичность и почему !important не является методом вёрстки.</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1.4. Запуск</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Откройте stage-02-css/index.html в браузере.</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Положите окно рядом с фреймом 1920 px из Coral.fig.</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Пройдите блоки сверху вниз и сверьте цвет, кегль и зазор карточек.</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Нажмите Tab по шапке и форме поиска.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2. Каскад, специфичность и файл стилей</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Каскад складывает происхождение правила, его специфичность и порядок в файле. Авторские стили побеждают стили браузера, более специфичный селектор побеждает более общий, при равенстве побеждает то, что записано позже.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Специфичность считают по схеме (id, class, tag). Селектор .a .b тяжелее, чем одиночный .b: он выигрывает даже если .b написан ниже. !important ломает этот счёт и усложняет сопровождение — в учебном файле его не используют, кроме сброса чужого скрытия, которого на этапе 2 нет.</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 тяжело сопровождать */</w:t>
            </w:r>
          </w:p>
          <w:p>
            <w:pPr>
              <w:spacing w:after="20" w:before="0"/>
            </w:pPr>
            <w:r>
              <w:rPr>
                <w:rFonts w:ascii="Courier New" w:cs="Courier New" w:eastAsia="Courier New" w:hAnsi="Courier New"/>
                <w:b w:val="false"/>
                <w:bCs w:val="false"/>
                <w:i w:val="false"/>
                <w:iCs w:val="false"/>
                <w:color w:val="1E2832"/>
                <w:sz w:val="18"/>
                <w:szCs w:val="18"/>
              </w:rPr>
              <w:t xml:space="preserve">.header nav ul li a { color: #1e2832; }</w:t>
            </w:r>
          </w:p>
          <w:p>
            <w:pPr>
              <w:spacing w:after="20" w:before="0"/>
            </w:pPr>
            <w:r>
              <w:rPr>
                <w:rFonts w:ascii="Courier New" w:cs="Courier New" w:eastAsia="Courier New" w:hAnsi="Courier New"/>
                <w:b w:val="false"/>
                <w:bCs w:val="false"/>
                <w:i w:val="false"/>
                <w:iCs w:val="false"/>
                <w:color w:val="1E2832"/>
                <w:sz w:val="18"/>
                <w:szCs w:val="18"/>
              </w:rPr>
              <w:t xml:space="preserve">/* достаточно на этом этапе */</w:t>
            </w:r>
          </w:p>
          <w:p>
            <w:pPr>
              <w:spacing w:after="0" w:before="0"/>
            </w:pPr>
            <w:r>
              <w:rPr>
                <w:rFonts w:ascii="Courier New" w:cs="Courier New" w:eastAsia="Courier New" w:hAnsi="Courier New"/>
                <w:b w:val="false"/>
                <w:bCs w:val="false"/>
                <w:i w:val="false"/>
                <w:iCs w:val="false"/>
                <w:color w:val="1E2832"/>
                <w:sz w:val="18"/>
                <w:szCs w:val="18"/>
              </w:rPr>
              <w:t xml:space="preserve">.menu a { color: var(--color-black); }</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1 — Один класс вместо цепочки тегов</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Инлайн style="" на каждой карточке отменяет смысл файла стилей: токен нельзя сменить в одном месте, каскад не работает, повтор пропадает.</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3. Блочная модель и контейнер</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По умолчанию width в CSS — ширина содержимого: padding и border добавляются снаружи. Для сетки это неудобно. Правило box-sizing: border-box включает padding в заданную ширину.</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Соседние вертикальные margin соседних блоков могут схлопываться. Поэтому ритм списка карточек задают gap у сетки, а не «магическим» margin снизу каждой карточки вперемешку с margin сверху следующей.</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:root {</w:t>
            </w:r>
          </w:p>
          <w:p>
            <w:pPr>
              <w:spacing w:after="20" w:before="0"/>
            </w:pPr>
            <w:r>
              <w:rPr>
                <w:rFonts w:ascii="Courier New" w:cs="Courier New" w:eastAsia="Courier New" w:hAnsi="Courier New"/>
                <w:b w:val="false"/>
                <w:bCs w:val="false"/>
                <w:i w:val="false"/>
                <w:iCs w:val="false"/>
                <w:color w:val="1E2832"/>
                <w:sz w:val="18"/>
                <w:szCs w:val="18"/>
              </w:rPr>
              <w:t xml:space="preserve">  --color-primary: #9e5cf2;</w:t>
            </w:r>
          </w:p>
          <w:p>
            <w:pPr>
              <w:spacing w:after="20" w:before="0"/>
            </w:pPr>
            <w:r>
              <w:rPr>
                <w:rFonts w:ascii="Courier New" w:cs="Courier New" w:eastAsia="Courier New" w:hAnsi="Courier New"/>
                <w:b w:val="false"/>
                <w:bCs w:val="false"/>
                <w:i w:val="false"/>
                <w:iCs w:val="false"/>
                <w:color w:val="1E2832"/>
                <w:sz w:val="18"/>
                <w:szCs w:val="18"/>
              </w:rPr>
              <w:t xml:space="preserve">  --color-black: #1e2832;</w:t>
            </w:r>
          </w:p>
          <w:p>
            <w:pPr>
              <w:spacing w:after="20" w:before="0"/>
            </w:pPr>
            <w:r>
              <w:rPr>
                <w:rFonts w:ascii="Courier New" w:cs="Courier New" w:eastAsia="Courier New" w:hAnsi="Courier New"/>
                <w:b w:val="false"/>
                <w:bCs w:val="false"/>
                <w:i w:val="false"/>
                <w:iCs w:val="false"/>
                <w:color w:val="1E2832"/>
                <w:sz w:val="18"/>
                <w:szCs w:val="18"/>
              </w:rPr>
              <w:t xml:space="preserve">  --container: 1320px;</w:t>
            </w:r>
          </w:p>
          <w:p>
            <w:pPr>
              <w:spacing w:after="20" w:before="0"/>
            </w:pPr>
            <w:r>
              <w:rPr>
                <w:rFonts w:ascii="Courier New" w:cs="Courier New" w:eastAsia="Courier New" w:hAnsi="Courier New"/>
                <w:b w:val="false"/>
                <w:bCs w:val="false"/>
                <w:i w:val="false"/>
                <w:iCs w:val="false"/>
                <w:color w:val="1E2832"/>
                <w:sz w:val="18"/>
                <w:szCs w:val="18"/>
              </w:rPr>
              <w:t xml:space="preserve">}</w:t>
            </w:r>
          </w:p>
          <w:p>
            <w:pPr>
              <w:spacing w:after="20" w:before="0"/>
            </w:pPr>
            <w:r>
              <w:rPr>
                <w:rFonts w:ascii="Courier New" w:cs="Courier New" w:eastAsia="Courier New" w:hAnsi="Courier New"/>
                <w:b w:val="false"/>
                <w:bCs w:val="false"/>
                <w:i w:val="false"/>
                <w:iCs w:val="false"/>
                <w:color w:val="1E2832"/>
                <w:sz w:val="18"/>
                <w:szCs w:val="18"/>
              </w:rPr>
              <w:t xml:space="preserve">*, *::before, *::after { box-sizing: border-box; }</w:t>
            </w:r>
          </w:p>
          <w:p>
            <w:pPr>
              <w:spacing w:after="20" w:before="0"/>
            </w:pPr>
            <w:r>
              <w:rPr>
                <w:rFonts w:ascii="Courier New" w:cs="Courier New" w:eastAsia="Courier New" w:hAnsi="Courier New"/>
                <w:b w:val="false"/>
                <w:bCs w:val="false"/>
                <w:i w:val="false"/>
                <w:iCs w:val="false"/>
                <w:color w:val="1E2832"/>
                <w:sz w:val="18"/>
                <w:szCs w:val="18"/>
              </w:rPr>
              <w:t xml:space="preserve">.container {</w:t>
            </w:r>
          </w:p>
          <w:p>
            <w:pPr>
              <w:spacing w:after="20" w:before="0"/>
            </w:pPr>
            <w:r>
              <w:rPr>
                <w:rFonts w:ascii="Courier New" w:cs="Courier New" w:eastAsia="Courier New" w:hAnsi="Courier New"/>
                <w:b w:val="false"/>
                <w:bCs w:val="false"/>
                <w:i w:val="false"/>
                <w:iCs w:val="false"/>
                <w:color w:val="1E2832"/>
                <w:sz w:val="18"/>
                <w:szCs w:val="18"/>
              </w:rPr>
              <w:t xml:space="preserve">  width: min(var(--container), calc(100% - 40px));</w:t>
            </w:r>
          </w:p>
          <w:p>
            <w:pPr>
              <w:spacing w:after="20" w:before="0"/>
            </w:pPr>
            <w:r>
              <w:rPr>
                <w:rFonts w:ascii="Courier New" w:cs="Courier New" w:eastAsia="Courier New" w:hAnsi="Courier New"/>
                <w:b w:val="false"/>
                <w:bCs w:val="false"/>
                <w:i w:val="false"/>
                <w:iCs w:val="false"/>
                <w:color w:val="1E2832"/>
                <w:sz w:val="18"/>
                <w:szCs w:val="18"/>
              </w:rPr>
              <w:t xml:space="preserve">  margin-inline: auto;</w:t>
            </w:r>
          </w:p>
          <w:p>
            <w:pPr>
              <w:spacing w:after="0" w:before="0"/>
            </w:pPr>
            <w:r>
              <w:rPr>
                <w:rFonts w:ascii="Courier New" w:cs="Courier New" w:eastAsia="Courier New" w:hAnsi="Courier New"/>
                <w:b w:val="false"/>
                <w:bCs w:val="false"/>
                <w:i w:val="false"/>
                <w:iCs w:val="false"/>
                <w:color w:val="1E2832"/>
                <w:sz w:val="18"/>
                <w:szCs w:val="18"/>
              </w:rPr>
              <w:t xml:space="preserve">}</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2 — Токены и контейнер CORAL</w:t>
      </w:r>
    </w:p>
    <w:p>
      <w:pPr>
        <w:pStyle w:val="Heading1"/>
        <w:spacing w:after="160" w:before="360"/>
      </w:pPr>
      <w:r>
        <w:rPr>
          <w:rFonts w:ascii="Times New Roman" w:cs="Times New Roman" w:eastAsia="Times New Roman" w:hAnsi="Times New Roman"/>
          <w:b/>
          <w:bCs/>
          <w:i w:val="false"/>
          <w:iCs w:val="false"/>
          <w:color w:val="1E2832"/>
          <w:sz w:val="32"/>
          <w:szCs w:val="32"/>
        </w:rPr>
        <w:t xml:space="preserve">4. Flex, Grid и отказ от float</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Шапка CORAL — три зоны в ряд: поиск, логотип, аккаунт и корзина. Это задача flex: direction row, space-between, выравнивание по центру. Каталог — регулярная сетка из четырёх колонок и постоянного зазора. Это задача grid.</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Float вырывает элемент из потока, родителя приходится «очищать». Его оставляют для обтекания текстом картинки в статье, а не для витрины магазина.</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Блок CORAL</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Инструмент</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header-top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flex</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Три зоны и вертикальное выравнивание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menu</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flex</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Пункты в одну строку</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hero</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grid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Два фото и текстовая колонка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product-list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grid 4×1fr, gap 24</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Ровные ряды карточек</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footer</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grid 3 колонки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Описание и две группы ссылок</w:t>
            </w:r>
          </w:p>
        </w:tc>
      </w:tr>
    </w:tbl>
    <w:p>
      <w:pPr>
        <w:spacing w:after="80" w:before="0"/>
      </w:pP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.product-list {</w:t>
            </w:r>
          </w:p>
          <w:p>
            <w:pPr>
              <w:spacing w:after="20" w:before="0"/>
            </w:pPr>
            <w:r>
              <w:rPr>
                <w:rFonts w:ascii="Courier New" w:cs="Courier New" w:eastAsia="Courier New" w:hAnsi="Courier New"/>
                <w:b w:val="false"/>
                <w:bCs w:val="false"/>
                <w:i w:val="false"/>
                <w:iCs w:val="false"/>
                <w:color w:val="1E2832"/>
                <w:sz w:val="18"/>
                <w:szCs w:val="18"/>
              </w:rPr>
              <w:t xml:space="preserve">  display: grid;</w:t>
            </w:r>
          </w:p>
          <w:p>
            <w:pPr>
              <w:spacing w:after="20" w:before="0"/>
            </w:pPr>
            <w:r>
              <w:rPr>
                <w:rFonts w:ascii="Courier New" w:cs="Courier New" w:eastAsia="Courier New" w:hAnsi="Courier New"/>
                <w:b w:val="false"/>
                <w:bCs w:val="false"/>
                <w:i w:val="false"/>
                <w:iCs w:val="false"/>
                <w:color w:val="1E2832"/>
                <w:sz w:val="18"/>
                <w:szCs w:val="18"/>
              </w:rPr>
              <w:t xml:space="preserve">  grid-template-columns: repeat(4, 1fr);</w:t>
            </w:r>
          </w:p>
          <w:p>
            <w:pPr>
              <w:spacing w:after="20" w:before="0"/>
            </w:pPr>
            <w:r>
              <w:rPr>
                <w:rFonts w:ascii="Courier New" w:cs="Courier New" w:eastAsia="Courier New" w:hAnsi="Courier New"/>
                <w:b w:val="false"/>
                <w:bCs w:val="false"/>
                <w:i w:val="false"/>
                <w:iCs w:val="false"/>
                <w:color w:val="1E2832"/>
                <w:sz w:val="18"/>
                <w:szCs w:val="18"/>
              </w:rPr>
              <w:t xml:space="preserve">  gap: 24px;</w:t>
            </w:r>
          </w:p>
          <w:p>
            <w:pPr>
              <w:spacing w:after="0" w:before="0"/>
            </w:pPr>
            <w:r>
              <w:rPr>
                <w:rFonts w:ascii="Courier New" w:cs="Courier New" w:eastAsia="Courier New" w:hAnsi="Courier New"/>
                <w:b w:val="false"/>
                <w:bCs w:val="false"/>
                <w:i w:val="false"/>
                <w:iCs w:val="false"/>
                <w:color w:val="1E2832"/>
                <w:sz w:val="18"/>
                <w:szCs w:val="18"/>
              </w:rPr>
              <w:t xml:space="preserve">}</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3 — Каталог</w:t>
      </w:r>
    </w:p>
    <w:p>
      <w:pPr>
        <w:pStyle w:val="Heading1"/>
        <w:spacing w:after="160" w:before="360"/>
      </w:pPr>
      <w:r>
        <w:rPr>
          <w:rFonts w:ascii="Times New Roman" w:cs="Times New Roman" w:eastAsia="Times New Roman" w:hAnsi="Times New Roman"/>
          <w:b/>
          <w:bCs/>
          <w:i w:val="false"/>
          <w:iCs w:val="false"/>
          <w:color w:val="1E2832"/>
          <w:sz w:val="32"/>
          <w:szCs w:val="32"/>
        </w:rPr>
        <w:t xml:space="preserve">5. Токены, единицы и типографика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rem считается от корня документа, em — от шрифта родителя. Для ритма страницы удобнее rem. Кастомные свойства в :root хранят цвет, радиус и ширину контейнера. calc(100% - 40px) оставляет поля 20 px, когда экран уже контейнера.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Шрифты CORAL: Roboto для заголовков и кнопок, Open Sans для части подписей. Логотип в макете набран Amstelvar Alpha; в вебе допустима замена, если лицензии нет. Подключение — @font-face или каталог веб-шрифтов, не картинка каждой буквы.</w:t>
      </w:r>
    </w:p>
    <w:p>
      <w:pPr>
        <w:pStyle w:val="Heading1"/>
        <w:spacing w:after="160" w:before="360"/>
      </w:pPr>
      <w:r>
        <w:rPr>
          <w:rFonts w:ascii="Times New Roman" w:cs="Times New Roman" w:eastAsia="Times New Roman" w:hAnsi="Times New Roman"/>
          <w:b/>
          <w:bCs/>
          <w:i w:val="false"/>
          <w:iCs w:val="false"/>
          <w:color w:val="1E2832"/>
          <w:sz w:val="32"/>
          <w:szCs w:val="32"/>
        </w:rPr>
        <w:t xml:space="preserve">6. Состояния, картинки и декор</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Hover в макете есть у кнопки и карточки, на статичном PNG его не видно. :focus-visible обязателен: клавиатура не умеет навести мышь. Псевдоэлемент ::after используют для декоративной черты или стрелки, если в разметке не нужен лишний узел.</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Фото карточки должно держать высоту ряда: фиксированная высота области и object-fit: cover. Иначе разные пропорции превратят сетку в «лесенку». opacity: 0 прячет визуально, но оставляет объект в дереве доступности — для скрытия диалога этого мало.</w:t>
      </w:r>
    </w:p>
    <w:p>
      <w:pPr>
        <w:pStyle w:val="Heading1"/>
        <w:spacing w:after="160" w:before="360"/>
      </w:pPr>
      <w:r>
        <w:rPr>
          <w:rFonts w:ascii="Times New Roman" w:cs="Times New Roman" w:eastAsia="Times New Roman" w:hAnsi="Times New Roman"/>
          <w:b/>
          <w:bCs/>
          <w:i w:val="false"/>
          <w:iCs w:val="false"/>
          <w:color w:val="1E2832"/>
          <w:sz w:val="32"/>
          <w:szCs w:val="32"/>
        </w:rPr>
        <w:t xml:space="preserve">7. Разбор страницы CORAL</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Порядок работы на занятии совпадает с картой макета: шапка и поиск, герой Collections, ряд брендов, категории, сетка Products, баннер Zara 70%, Best sellers, Instagram, newsletter, подвал. На login.html и product.html повторяют те же токены и кнопку, не заводя вторую палитру.</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ОБРАТИТЕ ВНИМАНИЕ</w:t>
            </w:r>
          </w:p>
          <w:p>
            <w:pPr>
              <w:jc w:val="both"/>
            </w:pPr>
            <w:r>
              <w:rPr>
                <w:rFonts w:ascii="Times New Roman" w:cs="Times New Roman" w:eastAsia="Times New Roman" w:hAnsi="Times New Roman"/>
                <w:b w:val="false"/>
                <w:bCs w:val="false"/>
                <w:i w:val="false"/>
                <w:iCs w:val="false"/>
                <w:color w:val="1E2832"/>
                <w:sz w:val="22"/>
                <w:szCs w:val="22"/>
              </w:rPr>
              <w:t xml:space="preserve">Адаптив 1100 / 768 / 480 на этапе 2 только намечают контейнером min(). Ломать сетку в одну колонку рано: иначе студент смешает раскладку desktop с мобильной и не увидит, что совпало с макетом.</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8. Практикумы</w:t>
      </w:r>
    </w:p>
    <w:p>
      <w:pPr>
        <w:pStyle w:val="Heading2"/>
        <w:spacing w:after="120" w:before="260"/>
      </w:pPr>
      <w:r>
        <w:rPr>
          <w:rFonts w:ascii="Times New Roman" w:cs="Times New Roman" w:eastAsia="Times New Roman" w:hAnsi="Times New Roman"/>
          <w:b/>
          <w:bCs/>
          <w:i w:val="false"/>
          <w:iCs w:val="false"/>
          <w:color w:val="1E2832"/>
          <w:sz w:val="28"/>
          <w:szCs w:val="28"/>
        </w:rPr>
        <w:t xml:space="preserve">8.1. Токены и контейнер</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Вынесите пять цветов и ширину контейнера в :root.</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Включите border-box.</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Соберите .container через min() и calc().</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Замените все повторённые HEX на var().</w:t>
      </w:r>
    </w:p>
    <w:p>
      <w:pPr>
        <w:pStyle w:val="Heading2"/>
        <w:spacing w:after="120" w:before="260"/>
      </w:pPr>
      <w:r>
        <w:rPr>
          <w:rFonts w:ascii="Times New Roman" w:cs="Times New Roman" w:eastAsia="Times New Roman" w:hAnsi="Times New Roman"/>
          <w:b/>
          <w:bCs/>
          <w:i w:val="false"/>
          <w:iCs w:val="false"/>
          <w:color w:val="1E2832"/>
          <w:sz w:val="28"/>
          <w:szCs w:val="28"/>
        </w:rPr>
        <w:t xml:space="preserve">8.2. Шапка и герой</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Сверстайте header-top на flex.</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Соберите hero сеткой.</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Сверьте padding кнопки Shop now с Inspect.</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Добавьте :hover и :focus-visible.</w:t>
      </w:r>
    </w:p>
    <w:p>
      <w:pPr>
        <w:pStyle w:val="Heading2"/>
        <w:spacing w:after="120" w:before="260"/>
      </w:pPr>
      <w:r>
        <w:rPr>
          <w:rFonts w:ascii="Times New Roman" w:cs="Times New Roman" w:eastAsia="Times New Roman" w:hAnsi="Times New Roman"/>
          <w:b/>
          <w:bCs/>
          <w:i w:val="false"/>
          <w:iCs w:val="false"/>
          <w:color w:val="1E2832"/>
          <w:sz w:val="28"/>
          <w:szCs w:val="28"/>
        </w:rPr>
        <w:t xml:space="preserve">8.3. Каталог</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Задайте четыре колонки и gap 24 px.</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Обрежьте фото через object-fit: cover.</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Проверьте, что ряд не ломается на разной длине названия.</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Сверьте цену и бейдж Sale с макетом.</w:t>
      </w:r>
    </w:p>
    <w:p>
      <w:pPr>
        <w:pStyle w:val="Heading1"/>
        <w:spacing w:after="160" w:before="360"/>
      </w:pPr>
      <w:r>
        <w:rPr>
          <w:rFonts w:ascii="Times New Roman" w:cs="Times New Roman" w:eastAsia="Times New Roman" w:hAnsi="Times New Roman"/>
          <w:b/>
          <w:bCs/>
          <w:i w:val="false"/>
          <w:iCs w:val="false"/>
          <w:color w:val="1E2832"/>
          <w:sz w:val="32"/>
          <w:szCs w:val="32"/>
        </w:rPr>
        <w:t xml:space="preserve">9. Типичные ошибки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проблема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Исправление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Цвет на глаз</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Ломается система акцента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Токен в :root</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content-box по умолчанию</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Сетка шире контейнера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border-box</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Float на витрине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Родитель схлопывается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Grid / flex</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Нет :focus-visible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Клавиатура не видна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Кольцо фокуса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style на карточке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Нет каскада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Класс в файле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!important везде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Нельзя переопределить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Понизить специфичность</w:t>
            </w:r>
          </w:p>
        </w:tc>
      </w:tr>
    </w:tbl>
    <w:p>
      <w:pPr>
        <w:spacing w:after="80" w:before="0"/>
      </w:pPr>
    </w:p>
    <w:p>
      <w:pPr>
        <w:pStyle w:val="Heading2"/>
        <w:spacing w:after="120" w:before="260"/>
      </w:pPr>
      <w:r>
        <w:rPr>
          <w:rFonts w:ascii="Times New Roman" w:cs="Times New Roman" w:eastAsia="Times New Roman" w:hAnsi="Times New Roman"/>
          <w:b/>
          <w:bCs/>
          <w:i w:val="false"/>
          <w:iCs w:val="false"/>
          <w:color w:val="1E2832"/>
          <w:sz w:val="28"/>
          <w:szCs w:val="28"/>
        </w:rPr>
        <w:t xml:space="preserve">9.1. Чек-лист</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Стили в отдельном файле, шрифты подключены.</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Токены Primary, Black, Stroke совпадают с design/tokens.md.</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Контейнер не шире экрана.</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Четыре карточки в ряд на ширине макета.</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Tab рисует видимый фокус.</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10. Контрольные вопросы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  Чем задача CSS отличается от задач HTML и JavaScript?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  Что складывает каскад?</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3.  Как считают специфичность?</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4.  Почему .header nav ul li a неудобен?</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5.  Зачем box-sizing: border-box?</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6.  Что такое схлопывание margin?</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7.  Когда берут flex, а когда grid?</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8.  Почему витрину не собирают на float?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9.  Чем rem отличается от em?</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10.  Зачем кастомные свойства в :root?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11.  Что делает min(1320px, calc(100% - 40px))?</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12.  Почему :hover не заменяет :focus-visible?</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13.  Зачем object-fit: cover у фото карточки?</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14.  Почему инлайн-стили мешают токенам?</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15.  Что проверяют, положив страницу рядом с макетом?</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11. Итоговая самопроверка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Выберите блок — шапку, героя или карточку — и объясните: назначение, корневой селектор, токены, раскладку, состояния, что уже работает в CSS и что останется JavaScript.</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КРИТЕРИЙ ПОНИМАНИЯ</w:t>
            </w:r>
          </w:p>
          <w:p>
            <w:pPr>
              <w:jc w:val="both"/>
            </w:pPr>
            <w:r>
              <w:rPr>
                <w:rFonts w:ascii="Times New Roman" w:cs="Times New Roman" w:eastAsia="Times New Roman" w:hAnsi="Times New Roman"/>
                <w:b w:val="false"/>
                <w:bCs w:val="false"/>
                <w:i w:val="false"/>
                <w:iCs w:val="false"/>
                <w:color w:val="1E2832"/>
                <w:sz w:val="22"/>
                <w:szCs w:val="22"/>
              </w:rPr>
              <w:t xml:space="preserve">Студент не только называет свойства, но и объясняет, почему выбран flex или grid и как значение связано с Inspect макета.</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Этап 2 превращает каркас в страницу, похожую на Coral.fig. Главный результат — система токенов и раскладки, а не набор случайных пикселей. Следующий шаг — переименовать классы по БЭМ, не меняя картинку.</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Проект CORAL, каталог stage-02-css. https://github.com/kruzenshteyn/Coral_Example (15.09.2026).</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Лекция этапа 2. docs/course/lectures/02-css/lecture.md.</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Инструкция. docs/course/guides/02-css.md.</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MDN: каскад, специфичность, flexbox, grid, кастомные свойства, :focus-visible.</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Макет Coral.fig и design/tokens.md.</w:t>
      </w:r>
    </w:p>
    <w:p>
      <w:r>
        <w:br w:type="page"/>
      </w:r>
    </w:p>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БЭМ  ·  БЛОК  ·  МОДИФИКАТОР</w:t>
      </w:r>
    </w:p>
    <w:p>
      <w:pPr>
        <w:spacing w:after="80" w:before="160"/>
        <w:jc w:val="center"/>
      </w:pPr>
      <w:r>
        <w:rPr>
          <w:rFonts w:ascii="Times New Roman" w:cs="Times New Roman" w:eastAsia="Times New Roman" w:hAnsi="Times New Roman"/>
          <w:b/>
          <w:bCs/>
          <w:i w:val="false"/>
          <w:iCs w:val="false"/>
          <w:color w:val="1E2832"/>
          <w:sz w:val="40"/>
          <w:szCs w:val="40"/>
        </w:rPr>
        <w:t xml:space="preserve">Независимые блоки БЭМ в вёрстке магазина</w:t>
      </w:r>
    </w:p>
    <w:p>
      <w:pPr>
        <w:spacing w:after="40" w:before="40"/>
        <w:jc w:val="center"/>
      </w:pPr>
      <w:r>
        <w:rPr>
          <w:rFonts w:ascii="Times New Roman" w:cs="Times New Roman" w:eastAsia="Times New Roman" w:hAnsi="Times New Roman"/>
          <w:b w:val="false"/>
          <w:bCs w:val="false"/>
          <w:i/>
          <w:iCs/>
          <w:color w:val="1E2832"/>
          <w:sz w:val="26"/>
          <w:szCs w:val="26"/>
        </w:rPr>
        <w:t xml:space="preserve">Методические указания на примере проекта CORAL</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3 — БЭМ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рефакторинг классов этапа 2 без смены визуала</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базовый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stage-03-bem</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таблица переименований, независимость карточки, модификаторы</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Методические указания посвящены методологии БЭМ на уже свёрстанном магазине CORAL. Визуал этапа 2 сохраняется. Меняются имена: header-top становится header__top, badge-sale — product-card__badge_type_sale, выбранная карточка получает модификатор product-card_selected.</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Издание объясняет блок, элемент и модификатор, независимость селекторов от дерева DOM, микс классов, запрет элемента элемента, файл на блок и причину, по которой карточку можно будет перенести в модалку.</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переименовать классы CORAL по классической схеме БЭМ, объяснить отличие элемента от модификатора, отказаться от селекторов вида header nav ul li a и проверить, что карточка выглядит одинаково в каталоге и вне его.</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Скопируйте stage-02-css в рабочую папку этапа 3 или откройте готовый stage-03-bem.</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Составьте таблицу переименований до правок.</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Меняйте HTML и CSS парами.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После каждого блока вырезайте карточку мысленно и спрашивайте, зависит ли она от родителя.</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Не меняйте цвета и сетку: критерий этапа — те же пиксели, другие имена.</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Назначение этапа</w:t>
      </w:r>
    </w:p>
    <w:p>
      <w:pPr>
        <w:spacing w:after="40" w:before="40"/>
      </w:pPr>
      <w:r>
        <w:rPr>
          <w:rFonts w:ascii="Times New Roman" w:cs="Times New Roman" w:eastAsia="Times New Roman" w:hAnsi="Times New Roman"/>
          <w:b w:val="false"/>
          <w:bCs w:val="false"/>
          <w:i w:val="false"/>
          <w:iCs w:val="false"/>
          <w:color w:val="6B32C9"/>
          <w:sz w:val="24"/>
          <w:szCs w:val="24"/>
        </w:rPr>
        <w:t xml:space="preserve">2. Блок, элемент, модификатор</w:t>
      </w:r>
    </w:p>
    <w:p>
      <w:pPr>
        <w:spacing w:after="40" w:before="40"/>
      </w:pPr>
      <w:r>
        <w:rPr>
          <w:rFonts w:ascii="Times New Roman" w:cs="Times New Roman" w:eastAsia="Times New Roman" w:hAnsi="Times New Roman"/>
          <w:b w:val="false"/>
          <w:bCs w:val="false"/>
          <w:i w:val="false"/>
          <w:iCs w:val="false"/>
          <w:color w:val="6B32C9"/>
          <w:sz w:val="24"/>
          <w:szCs w:val="24"/>
        </w:rPr>
        <w:t xml:space="preserve">3. Независимость и селекторы</w:t>
      </w:r>
    </w:p>
    <w:p>
      <w:pPr>
        <w:spacing w:after="40" w:before="40"/>
      </w:pPr>
      <w:r>
        <w:rPr>
          <w:rFonts w:ascii="Times New Roman" w:cs="Times New Roman" w:eastAsia="Times New Roman" w:hAnsi="Times New Roman"/>
          <w:b w:val="false"/>
          <w:bCs w:val="false"/>
          <w:i w:val="false"/>
          <w:iCs w:val="false"/>
          <w:color w:val="6B32C9"/>
          <w:sz w:val="24"/>
          <w:szCs w:val="24"/>
        </w:rPr>
        <w:t xml:space="preserve">4. Микс, вложенность, файлы</w:t>
      </w:r>
    </w:p>
    <w:p>
      <w:pPr>
        <w:spacing w:after="40" w:before="40"/>
      </w:pPr>
      <w:r>
        <w:rPr>
          <w:rFonts w:ascii="Times New Roman" w:cs="Times New Roman" w:eastAsia="Times New Roman" w:hAnsi="Times New Roman"/>
          <w:b w:val="false"/>
          <w:bCs w:val="false"/>
          <w:i w:val="false"/>
          <w:iCs w:val="false"/>
          <w:color w:val="6B32C9"/>
          <w:sz w:val="24"/>
          <w:szCs w:val="24"/>
        </w:rPr>
        <w:t xml:space="preserve">5. Практика на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6. Практикумы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7. Типичные ошибки</w:t>
      </w:r>
    </w:p>
    <w:p>
      <w:pPr>
        <w:spacing w:after="40" w:before="40"/>
      </w:pPr>
      <w:r>
        <w:rPr>
          <w:rFonts w:ascii="Times New Roman" w:cs="Times New Roman" w:eastAsia="Times New Roman" w:hAnsi="Times New Roman"/>
          <w:b w:val="false"/>
          <w:bCs w:val="false"/>
          <w:i w:val="false"/>
          <w:iCs w:val="false"/>
          <w:color w:val="6B32C9"/>
          <w:sz w:val="24"/>
          <w:szCs w:val="24"/>
        </w:rPr>
        <w:t xml:space="preserve">8.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9. Итоговая самопроверка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Назначение этапа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Тема: «Независимые блоки БЭМ». Этап стоит после CSS и до модалок. Если начать курс с БЭМ в первый день HTML, студент заучит подчёркивания, не увидев проблему. После простых классов проблема видна: селекторы цепляются за DOM и ломаются при переносе карточки.</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На курсе принята классика bem.info: block__elem и block_mod. Смешивать это с суффиксом двух дефисов btn--primary без договорённости нельзя.</w:t>
            </w:r>
          </w:p>
        </w:tc>
      </w:tr>
    </w:tbl>
    <w:p>
      <w:pPr>
        <w:spacing w:after="80" w:before="0"/>
      </w:pPr>
    </w:p>
    <w:p>
      <w:pPr>
        <w:pStyle w:val="Heading2"/>
        <w:spacing w:after="120" w:before="260"/>
      </w:pPr>
      <w:r>
        <w:rPr>
          <w:rFonts w:ascii="Times New Roman" w:cs="Times New Roman" w:eastAsia="Times New Roman" w:hAnsi="Times New Roman"/>
          <w:b/>
          <w:bCs/>
          <w:i w:val="false"/>
          <w:iCs w:val="false"/>
          <w:color w:val="1E2832"/>
          <w:sz w:val="28"/>
          <w:szCs w:val="28"/>
        </w:rPr>
        <w:t xml:space="preserve">1.2. Планируемые результаты</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назвать блок, элемент и модификатор на шапке и карточке;</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переименовать header-top, product-card-media и badge-sale;</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убрать селекторы из трёх-четырёх тегов;</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повесить состояние selected модификатором, а не инлайном;</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объяснить, зачем команде одинаковые имена.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2. Блок, элемент, модификатор</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Блок — независимая сущность: header, menu, product-card, btn, footer. Элемент — часть блока, которая вне блока не нужна: product-card__media, product-card__title, header__top. Модификатор — уточнение вида или состояния: product-card_selected, product-card__badge_type_sale, btn_theme_primary.</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Два модификатора на одном узле допустимы: карточка может быть и selected, и sale. Нельзя превращать модификатор в новое имя элемента вроде product-card__badge-sale, если по смыслу это тот же бейдж другого типа.</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0" w:before="0"/>
            </w:pPr>
            <w:r>
              <w:rPr>
                <w:rFonts w:ascii="Courier New" w:cs="Courier New" w:eastAsia="Courier New" w:hAnsi="Courier New"/>
                <w:b w:val="false"/>
                <w:bCs w:val="false"/>
                <w:i w:val="false"/>
                <w:iCs w:val="false"/>
                <w:color w:val="1E2832"/>
                <w:sz w:val="18"/>
                <w:szCs w:val="18"/>
              </w:rPr>
              <w:t xml:space="preserve">&lt;p class="product-card__badge product-card__badge_type_sale"&gt;Sale&lt;/p&gt;</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1 — Бейдж как элемент с модификатором типа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3. Независимость и селекторы</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Селектор .header nav ul li a зависит от трёх обёрток. Переставили список — стиль умер. Селектор .menu__link зависит только от имени. Карточка .product-card не должна требовать предка .products: её вставляют в Best sellers, в модалку и, позже, в корзину.</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Связка тега и класса div.card повышает специфичность и мешает сменить тег на article. Ложный БЭМ — имя с подчёркиваниями при селекторах, которые по-прежнему идут через DOM.</w:t>
      </w:r>
    </w:p>
    <w:p>
      <w:pPr>
        <w:pStyle w:val="Heading1"/>
        <w:spacing w:after="160" w:before="360"/>
      </w:pPr>
      <w:r>
        <w:rPr>
          <w:rFonts w:ascii="Times New Roman" w:cs="Times New Roman" w:eastAsia="Times New Roman" w:hAnsi="Times New Roman"/>
          <w:b/>
          <w:bCs/>
          <w:i w:val="false"/>
          <w:iCs w:val="false"/>
          <w:color w:val="1E2832"/>
          <w:sz w:val="32"/>
          <w:szCs w:val="32"/>
        </w:rPr>
        <w:t xml:space="preserve">4. Микс, вложенность, файлы</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Микс — несколько классов на одном узле: ссылка может быть menu__link и btn. Блок содержит другие блоки: в header лежит form.search и nav.menu. Запрещён элемент элемента block__el__sub: если часть выросла, это новый блок.</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Модификатор не переименовывает внутренние элементы. Файл на блок появится полностью на этапе 7; на этапе 3 достаточно дисциплины имён в одном CSS.</w:t>
      </w:r>
    </w:p>
    <w:p>
      <w:pPr>
        <w:pStyle w:val="Heading1"/>
        <w:spacing w:after="160" w:before="360"/>
      </w:pPr>
      <w:r>
        <w:rPr>
          <w:rFonts w:ascii="Times New Roman" w:cs="Times New Roman" w:eastAsia="Times New Roman" w:hAnsi="Times New Roman"/>
          <w:b/>
          <w:bCs/>
          <w:i w:val="false"/>
          <w:iCs w:val="false"/>
          <w:color w:val="1E2832"/>
          <w:sz w:val="32"/>
          <w:szCs w:val="32"/>
        </w:rPr>
        <w:t xml:space="preserve">5. Практика на CORAL</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Было</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Стало</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header-top</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header__top</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product-card-media</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product-card__media</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badge-sale</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product-card__badge_type_sale</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product-card-selected</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product-card_selected</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Кнопка btn может стоять на a и на button: БЭМ не отменяет семантику. Длинное имя header-top-nav-item-link-text сигнал, что смешали пять уровней в один класс.</w:t>
      </w:r>
    </w:p>
    <w:p>
      <w:pPr>
        <w:pStyle w:val="Heading1"/>
        <w:spacing w:after="160" w:before="360"/>
      </w:pPr>
      <w:r>
        <w:rPr>
          <w:rFonts w:ascii="Times New Roman" w:cs="Times New Roman" w:eastAsia="Times New Roman" w:hAnsi="Times New Roman"/>
          <w:b/>
          <w:bCs/>
          <w:i w:val="false"/>
          <w:iCs w:val="false"/>
          <w:color w:val="1E2832"/>
          <w:sz w:val="32"/>
          <w:szCs w:val="32"/>
        </w:rPr>
        <w:t xml:space="preserve">6. Практикумы</w:t>
      </w:r>
    </w:p>
    <w:p>
      <w:pPr>
        <w:pStyle w:val="Heading2"/>
        <w:spacing w:after="120" w:before="260"/>
      </w:pPr>
      <w:r>
        <w:rPr>
          <w:rFonts w:ascii="Times New Roman" w:cs="Times New Roman" w:eastAsia="Times New Roman" w:hAnsi="Times New Roman"/>
          <w:b/>
          <w:bCs/>
          <w:i w:val="false"/>
          <w:iCs w:val="false"/>
          <w:color w:val="1E2832"/>
          <w:sz w:val="28"/>
          <w:szCs w:val="28"/>
        </w:rPr>
        <w:t xml:space="preserve">6.1. Таблица имён шапки</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Выпишите все классы header.</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Разметьте блок / элемент / модификатор.</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Переименуйте пары HTML+CSS.</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Проверьте меню.</w:t>
      </w:r>
    </w:p>
    <w:p>
      <w:pPr>
        <w:pStyle w:val="Heading2"/>
        <w:spacing w:after="120" w:before="260"/>
      </w:pPr>
      <w:r>
        <w:rPr>
          <w:rFonts w:ascii="Times New Roman" w:cs="Times New Roman" w:eastAsia="Times New Roman" w:hAnsi="Times New Roman"/>
          <w:b/>
          <w:bCs/>
          <w:i w:val="false"/>
          <w:iCs w:val="false"/>
          <w:color w:val="1E2832"/>
          <w:sz w:val="28"/>
          <w:szCs w:val="28"/>
        </w:rPr>
        <w:t xml:space="preserve">6.2. Независимость карточки</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Вырежьте article.product-card.</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Вставьте его в footer рабочей копии.</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Если вид разъехался — найдите селектор с предком.</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Верните карточку и исправьте селектор.</w:t>
      </w:r>
    </w:p>
    <w:p>
      <w:pPr>
        <w:pStyle w:val="Heading1"/>
        <w:spacing w:after="160" w:before="360"/>
      </w:pPr>
      <w:r>
        <w:rPr>
          <w:rFonts w:ascii="Times New Roman" w:cs="Times New Roman" w:eastAsia="Times New Roman" w:hAnsi="Times New Roman"/>
          <w:b/>
          <w:bCs/>
          <w:i w:val="false"/>
          <w:iCs w:val="false"/>
          <w:color w:val="1E2832"/>
          <w:sz w:val="32"/>
          <w:szCs w:val="32"/>
        </w:rPr>
        <w:t xml:space="preserve">7. Типичные ошибки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проблема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Исправление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Элемент элемента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Имя не читается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Новый блок</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Селектор через DOM</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Блок не переносится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Один класс</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Модификатор слит с элементом</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Нельзя сменить тип</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Два класса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БЭМ на div вместо article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Теряется семантика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Имя + правильный тег</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Два стиля дефисов в одном файле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Команда путается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Только классика курса</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8. Контрольные вопросы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  Что такое блок, элемент и модификатор?</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  Почему рефакторинг делают после простой вёрстки?</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3.  Чем классика БЭМ отличается от схемы двух дефисов?</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4.  Почему .products .item плох для карточки?</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5.  Что такое микс?</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6.  Почему запрещён block__el__sub?</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7.  Как обозначить состояние selected?</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8.  Отменяет ли БЭМ семантические теги?</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9.  Зачем команде единый словарь имён?</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10.  Как проверить независимость блока?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9. Итоговая самопроверка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Разберите карточку CORAL: какой класс блок, какие элементы, какие модификаторы Sale и Hot, почему её можно вставить в модалку этапа 4.</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Этап 3 не меняет картинку. Он меняет договорённость об именах, без которой модалки, JS и адаптив начнут плодить уникальные селекторы. Следующий шаг — слой диалога поверх независимой карточки.</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Каталог stage-03-bem репозитория CORAL.</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Лекция docs/course/lectures/03-bem/lecture.md.</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Инструкция docs/course/guides/03-bem.md.</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bem.info: методология и именование.</w:t>
      </w:r>
    </w:p>
    <w:p>
      <w:r>
        <w:br w:type="page"/>
      </w:r>
    </w:p>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БЭМ  ·  БЛОК  ·  ЭЛЕМЕНТ  ·  МОДИФИКАТОР</w:t>
      </w:r>
    </w:p>
    <w:p>
      <w:pPr>
        <w:spacing w:after="80" w:before="160"/>
        <w:jc w:val="center"/>
      </w:pPr>
      <w:r>
        <w:rPr>
          <w:rFonts w:ascii="Times New Roman" w:cs="Times New Roman" w:eastAsia="Times New Roman" w:hAnsi="Times New Roman"/>
          <w:b/>
          <w:bCs/>
          <w:i w:val="false"/>
          <w:iCs w:val="false"/>
          <w:color w:val="1E2832"/>
          <w:sz w:val="40"/>
          <w:szCs w:val="40"/>
        </w:rPr>
        <w:t xml:space="preserve">Паттерн БЭМ: подробный разбор на проекте CORAL</w:t>
      </w:r>
    </w:p>
    <w:p>
      <w:pPr>
        <w:spacing w:after="40" w:before="40"/>
        <w:jc w:val="center"/>
      </w:pPr>
      <w:r>
        <w:rPr>
          <w:rFonts w:ascii="Times New Roman" w:cs="Times New Roman" w:eastAsia="Times New Roman" w:hAnsi="Times New Roman"/>
          <w:b w:val="false"/>
          <w:bCs w:val="false"/>
          <w:i/>
          <w:iCs/>
          <w:color w:val="1E2832"/>
          <w:sz w:val="26"/>
          <w:szCs w:val="26"/>
        </w:rPr>
        <w:t xml:space="preserve">Дополнение к методическим указаниям этапа 3</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3 — углублённый разбор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разобрать методологию БЭМ как рабочий договорённый паттерн, а не набор подчёркиваний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базовый / средний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stage-02-css → stage-03-bem</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чтение имён, таблица переименований, проверка независимости блока</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Эти указания разбирают паттерн БЭМ подробнее, чем обзорный текст этапа 3. Материал построен вокруг магазина CORAL: шапка, меню, карточка товара, бейдж Sale, кнопка Shop now и будущее состояние selected, которое повесит JavaScript.</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БЭМ здесь понимается как договорённость об именах и границах ответственности. Она не заменяет семантические теги, не рисует сетку и не открывает модалку. Она отвечает на другой вопрос: как назвать кусок интерфейса так, чтобы его можно было перенести, изменить состояние и сопровождать командой.</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 курсе принята классическая схема bem.info: block__element и block_modifier, в том числе ключ-значение block_mod_value. Схему двух дефисов (block__element--modifier) знают как соседнюю, но в CORAL не смешивают.</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по любому узлу CORAL сказать, блок это, элемент или модификатор; собрать допустимое имя; объяснить микс; отказаться от элемента элемента; проверить независимость карточки и связать модификатор с будущим classList, не путая его с инлайн-стилем.</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Держите рядом stage-02-css (простые классы) и stage-03-bem (имена после рефакторинга).</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Каждое правило проверяйте вопросом: «этот селектор выживет, если вырезать HTML и вставить в другое место?»</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Имена произносите вслух: «блок карточка, элемент медиа, модификатор типа sale».</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Не меняйте визуал: критерий понимания — те же пиксели при других именах.</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После теории выполните практикумы по порядку: словарь, карточка, шапка, состояния, ложные имена.</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Зачем нужен паттерн, а не «красивые классы»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2. Три сущности: блок, элемент, модификатор</w:t>
      </w:r>
    </w:p>
    <w:p>
      <w:pPr>
        <w:spacing w:after="40" w:before="40"/>
      </w:pPr>
      <w:r>
        <w:rPr>
          <w:rFonts w:ascii="Times New Roman" w:cs="Times New Roman" w:eastAsia="Times New Roman" w:hAnsi="Times New Roman"/>
          <w:b w:val="false"/>
          <w:bCs w:val="false"/>
          <w:i w:val="false"/>
          <w:iCs w:val="false"/>
          <w:color w:val="6B32C9"/>
          <w:sz w:val="24"/>
          <w:szCs w:val="24"/>
        </w:rPr>
        <w:t xml:space="preserve">3. Как читается имя</w:t>
      </w:r>
    </w:p>
    <w:p>
      <w:pPr>
        <w:spacing w:after="40" w:before="40"/>
      </w:pPr>
      <w:r>
        <w:rPr>
          <w:rFonts w:ascii="Times New Roman" w:cs="Times New Roman" w:eastAsia="Times New Roman" w:hAnsi="Times New Roman"/>
          <w:b w:val="false"/>
          <w:bCs w:val="false"/>
          <w:i w:val="false"/>
          <w:iCs w:val="false"/>
          <w:color w:val="6B32C9"/>
          <w:sz w:val="24"/>
          <w:szCs w:val="24"/>
        </w:rPr>
        <w:t xml:space="preserve">4. Классика БЭМ и схема двух дефисов</w:t>
      </w:r>
    </w:p>
    <w:p>
      <w:pPr>
        <w:spacing w:after="40" w:before="40"/>
      </w:pPr>
      <w:r>
        <w:rPr>
          <w:rFonts w:ascii="Times New Roman" w:cs="Times New Roman" w:eastAsia="Times New Roman" w:hAnsi="Times New Roman"/>
          <w:b w:val="false"/>
          <w:bCs w:val="false"/>
          <w:i w:val="false"/>
          <w:iCs w:val="false"/>
          <w:color w:val="6B32C9"/>
          <w:sz w:val="24"/>
          <w:szCs w:val="24"/>
        </w:rPr>
        <w:t xml:space="preserve">5. Принцип независимости</w:t>
      </w:r>
    </w:p>
    <w:p>
      <w:pPr>
        <w:spacing w:after="40" w:before="40"/>
      </w:pPr>
      <w:r>
        <w:rPr>
          <w:rFonts w:ascii="Times New Roman" w:cs="Times New Roman" w:eastAsia="Times New Roman" w:hAnsi="Times New Roman"/>
          <w:b w:val="false"/>
          <w:bCs w:val="false"/>
          <w:i w:val="false"/>
          <w:iCs w:val="false"/>
          <w:color w:val="6B32C9"/>
          <w:sz w:val="24"/>
          <w:szCs w:val="24"/>
        </w:rPr>
        <w:t xml:space="preserve">6. Какие селекторы запрещены паттерном</w:t>
      </w:r>
    </w:p>
    <w:p>
      <w:pPr>
        <w:spacing w:after="40" w:before="40"/>
      </w:pPr>
      <w:r>
        <w:rPr>
          <w:rFonts w:ascii="Times New Roman" w:cs="Times New Roman" w:eastAsia="Times New Roman" w:hAnsi="Times New Roman"/>
          <w:b w:val="false"/>
          <w:bCs w:val="false"/>
          <w:i w:val="false"/>
          <w:iCs w:val="false"/>
          <w:color w:val="6B32C9"/>
          <w:sz w:val="24"/>
          <w:szCs w:val="24"/>
        </w:rPr>
        <w:t xml:space="preserve">7. Модификатор подробно: булев, ключ-значение, два сразу</w:t>
      </w:r>
    </w:p>
    <w:p>
      <w:pPr>
        <w:spacing w:after="40" w:before="40"/>
      </w:pPr>
      <w:r>
        <w:rPr>
          <w:rFonts w:ascii="Times New Roman" w:cs="Times New Roman" w:eastAsia="Times New Roman" w:hAnsi="Times New Roman"/>
          <w:b w:val="false"/>
          <w:bCs w:val="false"/>
          <w:i w:val="false"/>
          <w:iCs w:val="false"/>
          <w:color w:val="6B32C9"/>
          <w:sz w:val="24"/>
          <w:szCs w:val="24"/>
        </w:rPr>
        <w:t xml:space="preserve">8. Микс: несколько блоков на одном узле</w:t>
      </w:r>
    </w:p>
    <w:p>
      <w:pPr>
        <w:spacing w:after="40" w:before="40"/>
      </w:pPr>
      <w:r>
        <w:rPr>
          <w:rFonts w:ascii="Times New Roman" w:cs="Times New Roman" w:eastAsia="Times New Roman" w:hAnsi="Times New Roman"/>
          <w:b w:val="false"/>
          <w:bCs w:val="false"/>
          <w:i w:val="false"/>
          <w:iCs w:val="false"/>
          <w:color w:val="6B32C9"/>
          <w:sz w:val="24"/>
          <w:szCs w:val="24"/>
        </w:rPr>
        <w:t xml:space="preserve">9. Почему нет элемента элемента</w:t>
      </w:r>
    </w:p>
    <w:p>
      <w:pPr>
        <w:spacing w:after="40" w:before="40"/>
      </w:pPr>
      <w:r>
        <w:rPr>
          <w:rFonts w:ascii="Times New Roman" w:cs="Times New Roman" w:eastAsia="Times New Roman" w:hAnsi="Times New Roman"/>
          <w:b w:val="false"/>
          <w:bCs w:val="false"/>
          <w:i w:val="false"/>
          <w:iCs w:val="false"/>
          <w:color w:val="6B32C9"/>
          <w:sz w:val="24"/>
          <w:szCs w:val="24"/>
        </w:rPr>
        <w:t xml:space="preserve">10. Блок внутри блока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11. БЭМ и семантика HTML</w:t>
      </w:r>
    </w:p>
    <w:p>
      <w:pPr>
        <w:spacing w:after="40" w:before="40"/>
      </w:pPr>
      <w:r>
        <w:rPr>
          <w:rFonts w:ascii="Times New Roman" w:cs="Times New Roman" w:eastAsia="Times New Roman" w:hAnsi="Times New Roman"/>
          <w:b w:val="false"/>
          <w:bCs w:val="false"/>
          <w:i w:val="false"/>
          <w:iCs w:val="false"/>
          <w:color w:val="6B32C9"/>
          <w:sz w:val="24"/>
          <w:szCs w:val="24"/>
        </w:rPr>
        <w:t xml:space="preserve">12. БЭМ и JavaScript</w:t>
      </w:r>
    </w:p>
    <w:p>
      <w:pPr>
        <w:spacing w:after="40" w:before="40"/>
      </w:pPr>
      <w:r>
        <w:rPr>
          <w:rFonts w:ascii="Times New Roman" w:cs="Times New Roman" w:eastAsia="Times New Roman" w:hAnsi="Times New Roman"/>
          <w:b w:val="false"/>
          <w:bCs w:val="false"/>
          <w:i w:val="false"/>
          <w:iCs w:val="false"/>
          <w:color w:val="6B32C9"/>
          <w:sz w:val="24"/>
          <w:szCs w:val="24"/>
        </w:rPr>
        <w:t xml:space="preserve">13. Файловая структура как продолжение имён</w:t>
      </w:r>
    </w:p>
    <w:p>
      <w:pPr>
        <w:spacing w:after="40" w:before="40"/>
      </w:pPr>
      <w:r>
        <w:rPr>
          <w:rFonts w:ascii="Times New Roman" w:cs="Times New Roman" w:eastAsia="Times New Roman" w:hAnsi="Times New Roman"/>
          <w:b w:val="false"/>
          <w:bCs w:val="false"/>
          <w:i w:val="false"/>
          <w:iCs w:val="false"/>
          <w:color w:val="6B32C9"/>
          <w:sz w:val="24"/>
          <w:szCs w:val="24"/>
        </w:rPr>
        <w:t xml:space="preserve">14. Полный разбор карточки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15. Полный разбор шапки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16. Таблица переименований этапа 3</w:t>
      </w:r>
    </w:p>
    <w:p>
      <w:pPr>
        <w:spacing w:after="40" w:before="40"/>
      </w:pPr>
      <w:r>
        <w:rPr>
          <w:rFonts w:ascii="Times New Roman" w:cs="Times New Roman" w:eastAsia="Times New Roman" w:hAnsi="Times New Roman"/>
          <w:b w:val="false"/>
          <w:bCs w:val="false"/>
          <w:i w:val="false"/>
          <w:iCs w:val="false"/>
          <w:color w:val="6B32C9"/>
          <w:sz w:val="24"/>
          <w:szCs w:val="24"/>
        </w:rPr>
        <w:t xml:space="preserve">17. Практикумы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18. Типичные ошибки</w:t>
      </w:r>
    </w:p>
    <w:p>
      <w:pPr>
        <w:spacing w:after="40" w:before="40"/>
      </w:pPr>
      <w:r>
        <w:rPr>
          <w:rFonts w:ascii="Times New Roman" w:cs="Times New Roman" w:eastAsia="Times New Roman" w:hAnsi="Times New Roman"/>
          <w:b w:val="false"/>
          <w:bCs w:val="false"/>
          <w:i w:val="false"/>
          <w:iCs w:val="false"/>
          <w:color w:val="6B32C9"/>
          <w:sz w:val="24"/>
          <w:szCs w:val="24"/>
        </w:rPr>
        <w:t xml:space="preserve">19.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20. Итоговая самопроверка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Зачем нужен паттерн, а не «красивые классы»</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 этапе 2 классы в CORAL простые и понятные: header, hero, product-card, btn. Это нормальная точка старта. Проблема появляется, когда страница растёт. Появляются header-top, product-card-media, badge-sale, selected у карточки в каталоге и у той же карточки в модалке. Селекторы начинают описывать не смысл куска, а случайное дерево: .products .item img, .header nav ul li a.</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Паттерн — повторяемое правило, по которому команда принимает одинаковые решения. БЭМ даёт три правила именования и несколько запретов. После этого карточка остаётся карточкой в любом родителе, состояние включается одним классом, а поиск по проекту находит все вхождения product-card__badge.</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Без паттерна</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 паттерном БЭМ</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.products .item .price</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.product-card__price</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badge-sale как отдельная сущность</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product-card__badge_type_sale</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style.border из скрипта</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product-card_selected</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Новые имена на каждую страницу</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Один блок, несколько мест</w:t>
            </w:r>
          </w:p>
        </w:tc>
      </w:tr>
    </w:tbl>
    <w:p>
      <w:pPr>
        <w:spacing w:after="80" w:before="0"/>
      </w:pP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БЭМ не делает страницу красивее и не заменяет токены CSS. Если на этапе 2 сетка и цвет собраны плохо, переименование классов это не вылечит. Сначала представление, потом договор об именах.</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2. Три сущности: блок, элемент, модификатор</w:t>
      </w:r>
    </w:p>
    <w:p>
      <w:pPr>
        <w:pStyle w:val="Heading2"/>
        <w:spacing w:after="120" w:before="260"/>
      </w:pPr>
      <w:r>
        <w:rPr>
          <w:rFonts w:ascii="Times New Roman" w:cs="Times New Roman" w:eastAsia="Times New Roman" w:hAnsi="Times New Roman"/>
          <w:b/>
          <w:bCs/>
          <w:i w:val="false"/>
          <w:iCs w:val="false"/>
          <w:color w:val="1E2832"/>
          <w:sz w:val="28"/>
          <w:szCs w:val="28"/>
        </w:rPr>
        <w:t xml:space="preserve">2.1. Блок</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Блок — независимый кусок интерфейса, у которого есть смысл даже вне текущего родителя. Его можно перенести, повторить и описать отдельным словарём. Имя блока — существительное или короткое словосочетание через дефис: header, menu, product-card, btn, footer, modal, search-form.</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Признак блока: вы можете сказать, зачем он пользователю, не глядя на соседей. Карточка показывает товар. Кнопка запускает действие или переход. Меню даёт набор ссылок каталога. «Обёртка для трёх span» блоком не является, пока у неё нет собственного смысла.</w:t>
      </w:r>
    </w:p>
    <w:p>
      <w:pPr>
        <w:pStyle w:val="Heading2"/>
        <w:spacing w:after="120" w:before="260"/>
      </w:pPr>
      <w:r>
        <w:rPr>
          <w:rFonts w:ascii="Times New Roman" w:cs="Times New Roman" w:eastAsia="Times New Roman" w:hAnsi="Times New Roman"/>
          <w:b/>
          <w:bCs/>
          <w:i w:val="false"/>
          <w:iCs w:val="false"/>
          <w:color w:val="1E2832"/>
          <w:sz w:val="28"/>
          <w:szCs w:val="28"/>
        </w:rPr>
        <w:t xml:space="preserve">2.2. Элемент</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Элемент — часть блока, которая вне этого блока не нужна. Имя всегда содержит имя родителя: product-card__media, product-card__title, product-card__price, header__top, modal__close, search-form__input.</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Признак элемента: если вынуть его из блока, имя перестанет быть понятным. Медиа без карточки — просто изображение. Крестик без модалки — просто знак умножения. Поэтому элемент не живут своей жизнью в CSS как глобальный .media или .close.</w:t>
      </w:r>
    </w:p>
    <w:p>
      <w:pPr>
        <w:pStyle w:val="Heading2"/>
        <w:spacing w:after="120" w:before="260"/>
      </w:pPr>
      <w:r>
        <w:rPr>
          <w:rFonts w:ascii="Times New Roman" w:cs="Times New Roman" w:eastAsia="Times New Roman" w:hAnsi="Times New Roman"/>
          <w:b/>
          <w:bCs/>
          <w:i w:val="false"/>
          <w:iCs w:val="false"/>
          <w:color w:val="1E2832"/>
          <w:sz w:val="28"/>
          <w:szCs w:val="28"/>
        </w:rPr>
        <w:t xml:space="preserve">2.3. Модификатор</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Модификатор уточняет вид, размер, тему или состояние уже существующего блока или элемента. Сам по себе он не существует: нет узла, на котором стоит только _selected. Всегда есть базовое имя плюс модификатор: product-card product-card_selected, btn btn_theme_primary, product-card__badge product-card__badge_type_sale.</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Признак модификатора: базовый объект остаётся тем же, меняется частность. Карточка остаётся карточкой, но она выбранная. Бейдж остаётся бейджем, но типа sale. Если частность настолько другая, что это уже новый смысл, это новый блок, а не модификатор.</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Сущность</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Вопрос</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Пример CORAL</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Блок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Что это за кусок UI?</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 header, btn</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Какая это часть блока?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product-card__media</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Модификатор</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Какой это вариант?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product-card_selected</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3. Как читается имя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Имя БЭМ читают слева направо. Сначала сущность, потом уточнение. Дефис внутри слова — часть одного имени: product-card это один блок, не product плюс card. Два подчёркивания отделяют элемент. Одно подчёркивание отделяет модификатор и, если нужно, его значение.</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product-card                         → блок «карточка товара»</w:t>
            </w:r>
          </w:p>
          <w:p>
            <w:pPr>
              <w:spacing w:after="20" w:before="0"/>
            </w:pPr>
            <w:r>
              <w:rPr>
                <w:rFonts w:ascii="Courier New" w:cs="Courier New" w:eastAsia="Courier New" w:hAnsi="Courier New"/>
                <w:b w:val="false"/>
                <w:bCs w:val="false"/>
                <w:i w:val="false"/>
                <w:iCs w:val="false"/>
                <w:color w:val="1E2832"/>
                <w:sz w:val="18"/>
                <w:szCs w:val="18"/>
              </w:rPr>
              <w:t xml:space="preserve">product-card__media                  → элемент «медиа» блока «карточка»</w:t>
            </w:r>
          </w:p>
          <w:p>
            <w:pPr>
              <w:spacing w:after="20" w:before="0"/>
            </w:pPr>
            <w:r>
              <w:rPr>
                <w:rFonts w:ascii="Courier New" w:cs="Courier New" w:eastAsia="Courier New" w:hAnsi="Courier New"/>
                <w:b w:val="false"/>
                <w:bCs w:val="false"/>
                <w:i w:val="false"/>
                <w:iCs w:val="false"/>
                <w:color w:val="1E2832"/>
                <w:sz w:val="18"/>
                <w:szCs w:val="18"/>
              </w:rPr>
              <w:t xml:space="preserve">product-card__badge                  → элемент «бейдж»</w:t>
            </w:r>
          </w:p>
          <w:p>
            <w:pPr>
              <w:spacing w:after="20" w:before="0"/>
            </w:pPr>
            <w:r>
              <w:rPr>
                <w:rFonts w:ascii="Courier New" w:cs="Courier New" w:eastAsia="Courier New" w:hAnsi="Courier New"/>
                <w:b w:val="false"/>
                <w:bCs w:val="false"/>
                <w:i w:val="false"/>
                <w:iCs w:val="false"/>
                <w:color w:val="1E2832"/>
                <w:sz w:val="18"/>
                <w:szCs w:val="18"/>
              </w:rPr>
              <w:t xml:space="preserve">product-card__badge_type_sale        → тот же бейдж, тип sale</w:t>
            </w:r>
          </w:p>
          <w:p>
            <w:pPr>
              <w:spacing w:after="20" w:before="0"/>
            </w:pPr>
            <w:r>
              <w:rPr>
                <w:rFonts w:ascii="Courier New" w:cs="Courier New" w:eastAsia="Courier New" w:hAnsi="Courier New"/>
                <w:b w:val="false"/>
                <w:bCs w:val="false"/>
                <w:i w:val="false"/>
                <w:iCs w:val="false"/>
                <w:color w:val="1E2832"/>
                <w:sz w:val="18"/>
                <w:szCs w:val="18"/>
              </w:rPr>
              <w:t xml:space="preserve">product-card_selected                → блок карточки в состоянии selected</w:t>
            </w:r>
          </w:p>
          <w:p>
            <w:pPr>
              <w:spacing w:after="0" w:before="0"/>
            </w:pPr>
            <w:r>
              <w:rPr>
                <w:rFonts w:ascii="Courier New" w:cs="Courier New" w:eastAsia="Courier New" w:hAnsi="Courier New"/>
                <w:b w:val="false"/>
                <w:bCs w:val="false"/>
                <w:i w:val="false"/>
                <w:iCs w:val="false"/>
                <w:color w:val="1E2832"/>
                <w:sz w:val="18"/>
                <w:szCs w:val="18"/>
              </w:rPr>
              <w:t xml:space="preserve">btn_theme_primary                    → блок кнопки, тема primary</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1 — Как произносить имя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Полезно завести привычку не смотреть на подчёркивания как на украшение. Каждое __ и _ несёт синтаксис. Если в имени четыре дефиса и два подчёркивания подряд без правила, это уже не паттерн, а длинная подпись.</w:t>
      </w:r>
    </w:p>
    <w:p>
      <w:pPr>
        <w:pStyle w:val="Heading1"/>
        <w:spacing w:after="160" w:before="360"/>
      </w:pPr>
      <w:r>
        <w:rPr>
          <w:rFonts w:ascii="Times New Roman" w:cs="Times New Roman" w:eastAsia="Times New Roman" w:hAnsi="Times New Roman"/>
          <w:b/>
          <w:bCs/>
          <w:i w:val="false"/>
          <w:iCs w:val="false"/>
          <w:color w:val="1E2832"/>
          <w:sz w:val="32"/>
          <w:szCs w:val="32"/>
        </w:rPr>
        <w:t xml:space="preserve">4. Классика БЭМ и схема двух дефисов</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В индустрии живут две массовые записи. Классика Яндекса: элемент через __, модификатор через одно подчёркивание, значение через ещё одно. Схема, которую часто называют Two Dashes или SUIT-подобной: элемент через __, модификатор через два дефиса.</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Смысл</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Классика курса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Схема двух дефисов</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Элемент медиа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product-card__media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product-card__media</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Состояние selected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product-card_selected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product-card--selected</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Тип бейджа sale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product-card__badge_type_sale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product-card__badge--sale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Тема кнопки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btn_theme_primary</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btn--primary</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Обе записи валидны, если файл и команда держатся одной. На курсе CORAL выбрана классика, потому что так написана документация bem.info и так уже названы классы эталона stage-03-bem. Смешивать product-card--selected и header__top_sticky в одном проекте нельзя: поиск и договорённость рассыпаются.</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Не «исправляйте» эталон курса на два дефиса из внешней статьи. Паттерн работает, только когда он общий.</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5. Принцип независимости</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Главный практический смысл БЭМ — независимость блока от места в дереве. Карточка в каталоге Products, карточка в Best sellers и карточка внутри модалки товара — один блок product-card. Если стиль цены описан как .products .item span, во втором месте цена «потеряет одежду».</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Независимость не значит, что блок нельзя класть внутрь другого блока. Значит другое: внешний блок не должен навязывать внутреннему внешность через вложенный селектор. Header может содержать menu, но цвет ссылки задаёт .menu__link, а не .header nav a.</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1. Вырезать &lt;article class="product-card"&gt;…&lt;/article&gt;.</w:t>
            </w:r>
          </w:p>
          <w:p>
            <w:pPr>
              <w:spacing w:after="20" w:before="0"/>
            </w:pPr>
            <w:r>
              <w:rPr>
                <w:rFonts w:ascii="Courier New" w:cs="Courier New" w:eastAsia="Courier New" w:hAnsi="Courier New"/>
                <w:b w:val="false"/>
                <w:bCs w:val="false"/>
                <w:i w:val="false"/>
                <w:iCs w:val="false"/>
                <w:color w:val="1E2832"/>
                <w:sz w:val="18"/>
                <w:szCs w:val="18"/>
              </w:rPr>
              <w:t xml:space="preserve">2. Вставить в footer или в .modal__dialog.</w:t>
            </w:r>
          </w:p>
          <w:p>
            <w:pPr>
              <w:spacing w:after="20" w:before="0"/>
            </w:pPr>
            <w:r>
              <w:rPr>
                <w:rFonts w:ascii="Courier New" w:cs="Courier New" w:eastAsia="Courier New" w:hAnsi="Courier New"/>
                <w:b w:val="false"/>
                <w:bCs w:val="false"/>
                <w:i w:val="false"/>
                <w:iCs w:val="false"/>
                <w:color w:val="1E2832"/>
                <w:sz w:val="18"/>
                <w:szCs w:val="18"/>
              </w:rPr>
              <w:t xml:space="preserve">3. Если фото, название, цена и бейдж выглядят так же — блок независим.</w:t>
            </w:r>
          </w:p>
          <w:p>
            <w:pPr>
              <w:spacing w:after="0" w:before="0"/>
            </w:pPr>
            <w:r>
              <w:rPr>
                <w:rFonts w:ascii="Courier New" w:cs="Courier New" w:eastAsia="Courier New" w:hAnsi="Courier New"/>
                <w:b w:val="false"/>
                <w:bCs w:val="false"/>
                <w:i w:val="false"/>
                <w:iCs w:val="false"/>
                <w:color w:val="1E2832"/>
                <w:sz w:val="18"/>
                <w:szCs w:val="18"/>
              </w:rPr>
              <w:t xml:space="preserve">4. Если что-то «побледнело», ищите селектор с предком.</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2 — Проверка независимости</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Исключение, которое всё же допустимо — модификатор внешнего блока, влияющий на внутренний по явному правилу проекта, например .modal_open .modal__dialog. Это состояние самого модального блока, а не тайная зависимость карточки от каталога.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6. Какие селекторы запрещены паттерном</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БЭМ в CSS почти всегда — один класс. Не потому, что другие селекторы «незаконны в языке», а потому что они ломают независимость и предсказуемую специфичность.</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Селектор</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паттерн его не берёт</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Чем заменить</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.header nav ul li 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Зависит от трёх обёрток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.menu__link</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div.product-card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Нельзя сменить div на article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#products .card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id уникален, блок не повторить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.products .price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Цена привязана к секции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.product-card__price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article &gt; h3</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Тег вместо роли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.product-card__title</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Один класс даёт одинаковый вес. Тогда модификатор, записанный рядом, уверенно перекрывает базу: .product-card_selected сильнее не из-за !important, а потому что он такой же по специфичности и стоит ниже или описывает более частный случай тем же классом.</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Комбинация двух классов на одном узле допустима и как раз является штатным приёмом: .product-card.product-card_selected. Это не «селектор через DOM», это узел, который одновременно база и состояние.</w:t>
      </w:r>
    </w:p>
    <w:p>
      <w:pPr>
        <w:pStyle w:val="Heading1"/>
        <w:spacing w:after="160" w:before="360"/>
      </w:pPr>
      <w:r>
        <w:rPr>
          <w:rFonts w:ascii="Times New Roman" w:cs="Times New Roman" w:eastAsia="Times New Roman" w:hAnsi="Times New Roman"/>
          <w:b/>
          <w:bCs/>
          <w:i w:val="false"/>
          <w:iCs w:val="false"/>
          <w:color w:val="1E2832"/>
          <w:sz w:val="32"/>
          <w:szCs w:val="32"/>
        </w:rPr>
        <w:t xml:space="preserve">7. Модификатор подробно: булев, ключ-значение, два сразу</w:t>
      </w:r>
    </w:p>
    <w:p>
      <w:pPr>
        <w:pStyle w:val="Heading2"/>
        <w:spacing w:after="120" w:before="260"/>
      </w:pPr>
      <w:r>
        <w:rPr>
          <w:rFonts w:ascii="Times New Roman" w:cs="Times New Roman" w:eastAsia="Times New Roman" w:hAnsi="Times New Roman"/>
          <w:b/>
          <w:bCs/>
          <w:i w:val="false"/>
          <w:iCs w:val="false"/>
          <w:color w:val="1E2832"/>
          <w:sz w:val="28"/>
          <w:szCs w:val="28"/>
        </w:rPr>
        <w:t xml:space="preserve">7.1. Булев модификатор</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Булев модификатор включает признак, у которого нет шкалы значений. Карточка либо выбранная, либо нет. Меню либо открыто, либо нет. Модалка либо открыта, либо нет. Запись: product-card_selected, menu_open, modal_open.</w:t>
      </w:r>
    </w:p>
    <w:p>
      <w:pPr>
        <w:pStyle w:val="Heading2"/>
        <w:spacing w:after="120" w:before="260"/>
      </w:pPr>
      <w:r>
        <w:rPr>
          <w:rFonts w:ascii="Times New Roman" w:cs="Times New Roman" w:eastAsia="Times New Roman" w:hAnsi="Times New Roman"/>
          <w:b/>
          <w:bCs/>
          <w:i w:val="false"/>
          <w:iCs w:val="false"/>
          <w:color w:val="1E2832"/>
          <w:sz w:val="28"/>
          <w:szCs w:val="28"/>
        </w:rPr>
        <w:t xml:space="preserve">7.2. Ключ-значение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Когда у признака есть несколько взаимоисключающих вариантов, пишут ключ и значение: product-card__badge_type_sale и product-card__badge_type_hot, btn_size_s и btn_size_l, btn_theme_primary и btn_theme_line. Так в поиске видно, что type — одна ось, а sale и hot — точки на ней.</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&lt;p class="product-card__badge product-card__badge_type_sale"&gt;Sale&lt;/p&gt;</w:t>
            </w:r>
          </w:p>
          <w:p>
            <w:pPr>
              <w:spacing w:after="0" w:before="0"/>
            </w:pPr>
            <w:r>
              <w:rPr>
                <w:rFonts w:ascii="Courier New" w:cs="Courier New" w:eastAsia="Courier New" w:hAnsi="Courier New"/>
                <w:b w:val="false"/>
                <w:bCs w:val="false"/>
                <w:i w:val="false"/>
                <w:iCs w:val="false"/>
                <w:color w:val="1E2832"/>
                <w:sz w:val="18"/>
                <w:szCs w:val="18"/>
              </w:rPr>
              <w:t xml:space="preserve">&lt;p class="product-card__badge product-card__badge_type_hot"&gt;Hot&lt;/p&gt;</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3 — Два класса: база элемента и модификатор</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Не сливайте это в product-card__badge-sale. Тогда sale перестаёт быть вариантом бейджа и становится новым элементом. Добавить Hot придётся третьим именем, и общее оформление бейджа придётся копировать.</w:t>
      </w:r>
    </w:p>
    <w:p>
      <w:pPr>
        <w:pStyle w:val="Heading2"/>
        <w:spacing w:after="120" w:before="260"/>
      </w:pPr>
      <w:r>
        <w:rPr>
          <w:rFonts w:ascii="Times New Roman" w:cs="Times New Roman" w:eastAsia="Times New Roman" w:hAnsi="Times New Roman"/>
          <w:b/>
          <w:bCs/>
          <w:i w:val="false"/>
          <w:iCs w:val="false"/>
          <w:color w:val="1E2832"/>
          <w:sz w:val="28"/>
          <w:szCs w:val="28"/>
        </w:rPr>
        <w:t xml:space="preserve">7.3. Несколько модификаторов</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 одном узле могут стоять несколько модификаторов разных осей: размер и тема, выбранность и скидка. Нельзя ставить два значения одной оси сразу: бейдж не бывает type_sale и type_hot одновременно, если по смыслу это один ярлык.</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&lt;article class="product-card product-card_selected"&gt;</w:t>
            </w:r>
          </w:p>
          <w:p>
            <w:pPr>
              <w:spacing w:after="20" w:before="0"/>
            </w:pPr>
            <w:r>
              <w:rPr>
                <w:rFonts w:ascii="Courier New" w:cs="Courier New" w:eastAsia="Courier New" w:hAnsi="Courier New"/>
                <w:b w:val="false"/>
                <w:bCs w:val="false"/>
                <w:i w:val="false"/>
                <w:iCs w:val="false"/>
                <w:color w:val="1E2832"/>
                <w:sz w:val="18"/>
                <w:szCs w:val="18"/>
              </w:rPr>
              <w:t xml:space="preserve">  &lt;p class="product-card__badge product-card__badge_type_sale"&gt;Sale&lt;/p&gt;</w:t>
            </w:r>
          </w:p>
          <w:p>
            <w:pPr>
              <w:spacing w:after="0" w:before="0"/>
            </w:pPr>
            <w:r>
              <w:rPr>
                <w:rFonts w:ascii="Courier New" w:cs="Courier New" w:eastAsia="Courier New" w:hAnsi="Courier New"/>
                <w:b w:val="false"/>
                <w:bCs w:val="false"/>
                <w:i w:val="false"/>
                <w:iCs w:val="false"/>
                <w:color w:val="1E2832"/>
                <w:sz w:val="18"/>
                <w:szCs w:val="18"/>
              </w:rPr>
              <w:t xml:space="preserve">&lt;/article&gt;</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4 — Разные оси совместимы</w:t>
      </w:r>
    </w:p>
    <w:p>
      <w:pPr>
        <w:pStyle w:val="Heading1"/>
        <w:spacing w:after="160" w:before="360"/>
      </w:pPr>
      <w:r>
        <w:rPr>
          <w:rFonts w:ascii="Times New Roman" w:cs="Times New Roman" w:eastAsia="Times New Roman" w:hAnsi="Times New Roman"/>
          <w:b/>
          <w:bCs/>
          <w:i w:val="false"/>
          <w:iCs w:val="false"/>
          <w:color w:val="1E2832"/>
          <w:sz w:val="32"/>
          <w:szCs w:val="32"/>
        </w:rPr>
        <w:t xml:space="preserve">8. Микс: несколько блоков на одном узле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Микс — когда один HTML-узел одновременно играет роль двух блоков или блока и элемента другого блока. Это не нарушение, а штатный приём. Ссылка в меню может выглядеть как кнопка: class="menu__link btn btn_theme_primary". Узел остаётся ссылкой по тегу a и получает внешность кнопки по блоку btn.</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В CORAL микс появляется там, где семантика и внешность расходятся. Shop now — ссылка на #products, но выглядит как кнопка. View product — тоже ссылка. Search — настоящая button type="submit". Внешность общая, тег разный. БЭМ как раз позволяет повесить btn на оба тега.</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&lt;a class="btn btn_theme_primary" href="#products"&gt;Shop now&lt;/a&gt;</w:t>
            </w:r>
          </w:p>
          <w:p>
            <w:pPr>
              <w:spacing w:after="0" w:before="0"/>
            </w:pPr>
            <w:r>
              <w:rPr>
                <w:rFonts w:ascii="Courier New" w:cs="Courier New" w:eastAsia="Courier New" w:hAnsi="Courier New"/>
                <w:b w:val="false"/>
                <w:bCs w:val="false"/>
                <w:i w:val="false"/>
                <w:iCs w:val="false"/>
                <w:color w:val="1E2832"/>
                <w:sz w:val="18"/>
                <w:szCs w:val="18"/>
              </w:rPr>
              <w:t xml:space="preserve">&lt;button class="btn btn_theme_primary" type="submit"&gt;Sign in&lt;/button&gt;</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5 — Микс ссылки и кнопки</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Правило микса: каждый класс отвечает за своё. btn описывает padding, фон, кегль. menu__link описывает роль в меню, если она нужна сверх кнопки. Не запихивайте навигационный отступ в btn_theme_primary: тема кнопки начнёт ломать кнопку в форме.</w:t>
      </w:r>
    </w:p>
    <w:p>
      <w:pPr>
        <w:pStyle w:val="Heading1"/>
        <w:spacing w:after="160" w:before="360"/>
      </w:pPr>
      <w:r>
        <w:rPr>
          <w:rFonts w:ascii="Times New Roman" w:cs="Times New Roman" w:eastAsia="Times New Roman" w:hAnsi="Times New Roman"/>
          <w:b/>
          <w:bCs/>
          <w:i w:val="false"/>
          <w:iCs w:val="false"/>
          <w:color w:val="1E2832"/>
          <w:sz w:val="32"/>
          <w:szCs w:val="32"/>
        </w:rPr>
        <w:t xml:space="preserve">9. Почему нет элемента элемента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Запись block__el__sub запрещена не из вкуса, а потому что ломает границу блока. Если у карточки появляется product-card__media__caption, подпись уже достаточно самостоятельна, чтобы стать либо элементом карточки product-card__caption, либо новым блоком image-caption внутри медиа.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Цепочка __ создаёт ложную вложенность имён: перенесли подпись — имя всё ещё требует media. Паттерн требует плоского списка элементов блока. Вложенность HTML при этом может быть любой глубины.</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Плохо</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Хорошо</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product-card__media__caption</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product-card__caption</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header__top__search__input</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search-form__input внутри блока search-form</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footer__nav__item__link</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menu__link внутри блока menu</w:t>
            </w:r>
          </w:p>
        </w:tc>
      </w:tr>
    </w:tbl>
    <w:p>
      <w:pPr>
        <w:spacing w:after="80" w:before="0"/>
      </w:pP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ПРАВИЛО</w:t>
            </w:r>
          </w:p>
          <w:p>
            <w:pPr>
              <w:jc w:val="both"/>
            </w:pPr>
            <w:r>
              <w:rPr>
                <w:rFonts w:ascii="Times New Roman" w:cs="Times New Roman" w:eastAsia="Times New Roman" w:hAnsi="Times New Roman"/>
                <w:b w:val="false"/>
                <w:bCs w:val="false"/>
                <w:i w:val="false"/>
                <w:iCs w:val="false"/>
                <w:color w:val="1E2832"/>
                <w:sz w:val="22"/>
                <w:szCs w:val="22"/>
              </w:rPr>
              <w:t xml:space="preserve">HTML можно вкладывать глубоко. Имена БЭМ — нет. Если хочется третьего __ , выделите новый блок.</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10. Блок внутри блока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Страница CORAL — дерево блоков, а не один гигантский page__…. Header содержит search-form, logo и menu. Catalog содержит product-card. Modal содержит product-card или формы. Внешний блок не переименовывает внутренний: внутри header карточки нет header__product-card.</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Когда внешний блок должен чуть сдвинуть внутренний, используют микс на внутреннем узле или элемент-обёртку. Обёртка header__account — элемент шапки, внутри него уже ссылки или иконки. Сама иконка может быть отдельным маленьким блоком icon, если её переиспользуют в подвале и в кнопке поиска.</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header                    блок</w:t>
            </w:r>
          </w:p>
          <w:p>
            <w:pPr>
              <w:spacing w:after="20" w:before="0"/>
            </w:pPr>
            <w:r>
              <w:rPr>
                <w:rFonts w:ascii="Courier New" w:cs="Courier New" w:eastAsia="Courier New" w:hAnsi="Courier New"/>
                <w:b w:val="false"/>
                <w:bCs w:val="false"/>
                <w:i w:val="false"/>
                <w:iCs w:val="false"/>
                <w:color w:val="1E2832"/>
                <w:sz w:val="18"/>
                <w:szCs w:val="18"/>
              </w:rPr>
              <w:t xml:space="preserve">├── header__top           элемент-раскладка</w:t>
            </w:r>
          </w:p>
          <w:p>
            <w:pPr>
              <w:spacing w:after="20" w:before="0"/>
            </w:pPr>
            <w:r>
              <w:rPr>
                <w:rFonts w:ascii="Courier New" w:cs="Courier New" w:eastAsia="Courier New" w:hAnsi="Courier New"/>
                <w:b w:val="false"/>
                <w:bCs w:val="false"/>
                <w:i w:val="false"/>
                <w:iCs w:val="false"/>
                <w:color w:val="1E2832"/>
                <w:sz w:val="18"/>
                <w:szCs w:val="18"/>
              </w:rPr>
              <w:t xml:space="preserve">│   ├── search-form       вложенный блок</w:t>
            </w:r>
          </w:p>
          <w:p>
            <w:pPr>
              <w:spacing w:after="20" w:before="0"/>
            </w:pPr>
            <w:r>
              <w:rPr>
                <w:rFonts w:ascii="Courier New" w:cs="Courier New" w:eastAsia="Courier New" w:hAnsi="Courier New"/>
                <w:b w:val="false"/>
                <w:bCs w:val="false"/>
                <w:i w:val="false"/>
                <w:iCs w:val="false"/>
                <w:color w:val="1E2832"/>
                <w:sz w:val="18"/>
                <w:szCs w:val="18"/>
              </w:rPr>
              <w:t xml:space="preserve">│   ├── logo              вложенный блок</w:t>
            </w:r>
          </w:p>
          <w:p>
            <w:pPr>
              <w:spacing w:after="20" w:before="0"/>
            </w:pPr>
            <w:r>
              <w:rPr>
                <w:rFonts w:ascii="Courier New" w:cs="Courier New" w:eastAsia="Courier New" w:hAnsi="Courier New"/>
                <w:b w:val="false"/>
                <w:bCs w:val="false"/>
                <w:i w:val="false"/>
                <w:iCs w:val="false"/>
                <w:color w:val="1E2832"/>
                <w:sz w:val="18"/>
                <w:szCs w:val="18"/>
              </w:rPr>
              <w:t xml:space="preserve">│   └── header__user      элемент</w:t>
            </w:r>
          </w:p>
          <w:p>
            <w:pPr>
              <w:spacing w:after="20" w:before="0"/>
            </w:pPr>
            <w:r>
              <w:rPr>
                <w:rFonts w:ascii="Courier New" w:cs="Courier New" w:eastAsia="Courier New" w:hAnsi="Courier New"/>
                <w:b w:val="false"/>
                <w:bCs w:val="false"/>
                <w:i w:val="false"/>
                <w:iCs w:val="false"/>
                <w:color w:val="1E2832"/>
                <w:sz w:val="18"/>
                <w:szCs w:val="18"/>
              </w:rPr>
              <w:t xml:space="preserve">└── menu                  вложенный блок</w:t>
            </w:r>
          </w:p>
          <w:p>
            <w:pPr>
              <w:spacing w:after="0" w:before="0"/>
            </w:pPr>
            <w:r>
              <w:rPr>
                <w:rFonts w:ascii="Courier New" w:cs="Courier New" w:eastAsia="Courier New" w:hAnsi="Courier New"/>
                <w:b w:val="false"/>
                <w:bCs w:val="false"/>
                <w:i w:val="false"/>
                <w:iCs w:val="false"/>
                <w:color w:val="1E2832"/>
                <w:sz w:val="18"/>
                <w:szCs w:val="18"/>
              </w:rPr>
              <w:t xml:space="preserve">    └── menu__item        элемент меню</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6 — Шапка как контейнер блоков</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11. БЭМ и семантика HTML</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Паттерн имён не отменяет выбор тега. article остаётся article, nav остаётся nav, button остаётся button. Класс говорит «какой это блок», тег говорит «какой это смысл для браузера и вспомогательных технологий».</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Узел CORAL</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Тег</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Классы</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Карточка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article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Название в карточке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h3</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product-card__title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Меню каталога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nav</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Shop now</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btn btn_theme_primary</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Отправка входа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button</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btn btn_theme_primary</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Ошибка «сделать всё div, зато с правильным БЭМ» возвращает проект к этапу до семантики. Ошибка «оставить article, но селектор article h3» возвращает к этапу до независимости. Нужны оба слоя сразу.</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12. БЭМ и JavaScript</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Скрипт не должен становиться таблицей стилей. Выбранная карточка не получает element.style.outline. Она получает модификатор product-card_selected. Открытая модалка — modal_open. Открытое меню на 768 px — menu_open или header_menu-open, по словарю проекта.</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card.classList.add("product-card_selected");</w:t>
            </w:r>
          </w:p>
          <w:p>
            <w:pPr>
              <w:spacing w:after="20" w:before="0"/>
            </w:pPr>
            <w:r>
              <w:rPr>
                <w:rFonts w:ascii="Courier New" w:cs="Courier New" w:eastAsia="Courier New" w:hAnsi="Courier New"/>
                <w:b w:val="false"/>
                <w:bCs w:val="false"/>
                <w:i w:val="false"/>
                <w:iCs w:val="false"/>
                <w:color w:val="1E2832"/>
                <w:sz w:val="18"/>
                <w:szCs w:val="18"/>
              </w:rPr>
              <w:t xml:space="preserve">modal.classList.add("modal_open");</w:t>
            </w:r>
          </w:p>
          <w:p>
            <w:pPr>
              <w:spacing w:after="0" w:before="0"/>
            </w:pPr>
            <w:r>
              <w:rPr>
                <w:rFonts w:ascii="Courier New" w:cs="Courier New" w:eastAsia="Courier New" w:hAnsi="Courier New"/>
                <w:b w:val="false"/>
                <w:bCs w:val="false"/>
                <w:i w:val="false"/>
                <w:iCs w:val="false"/>
                <w:color w:val="1E2832"/>
                <w:sz w:val="18"/>
                <w:szCs w:val="18"/>
              </w:rPr>
              <w:t xml:space="preserve">menu.classList.toggle("menu_open");</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7 — Состояние включает класс, не инлайн</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Для поиска узла скриптом иногда добавляют отдельный JS-класс по договорённости, например js-product-card. На курсе CORAL чаще используют уже существующие БЭМ-имена и data-атрибуты: data-catalog, data-product-id. data-* не заменяет модификатор внешности: атрибут хранит факт, класс рисует состояние.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Имя модификатора должно совпадать в CSS и в JS буквально. Опечатка product-card_selecte оставит рамку мёртвой. Поэтому словарь состояний лучше выписать до кода: selected, open, disabled, current.</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13. Файловая структура как продолжение имён</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 этапе 3 ещё можно держать один CSS-файл, если имена уже бэмовские. На этапе 7 структура повторяет словарь блоков: css/blocks/product-card/product-card.css, css/blocks/header/header.css. Один блок — один файл. Модификаторы блока живут в том же файле, пока их немного.</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Так паттерн замыкается: имя в HTML, правило в CSS, папка на диске и класс в JS говорят об одной сущности. Искать product-card__badge проще, чем вспоминать, в каком хвосте style.css лежала скидка.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14. Полный разбор карточки CORAL</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Карточка — лучший учебный объект, потому что в ней есть все три сущности, повтор, состояние и будущий перенос в модалку.</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&lt;li&gt;</w:t>
            </w:r>
          </w:p>
          <w:p>
            <w:pPr>
              <w:spacing w:after="20" w:before="0"/>
            </w:pPr>
            <w:r>
              <w:rPr>
                <w:rFonts w:ascii="Courier New" w:cs="Courier New" w:eastAsia="Courier New" w:hAnsi="Courier New"/>
                <w:b w:val="false"/>
                <w:bCs w:val="false"/>
                <w:i w:val="false"/>
                <w:iCs w:val="false"/>
                <w:color w:val="1E2832"/>
                <w:sz w:val="18"/>
                <w:szCs w:val="18"/>
              </w:rPr>
              <w:t xml:space="preserve">  &lt;article class="product-card"&gt;</w:t>
            </w:r>
          </w:p>
          <w:p>
            <w:pPr>
              <w:spacing w:after="20" w:before="0"/>
            </w:pPr>
            <w:r>
              <w:rPr>
                <w:rFonts w:ascii="Courier New" w:cs="Courier New" w:eastAsia="Courier New" w:hAnsi="Courier New"/>
                <w:b w:val="false"/>
                <w:bCs w:val="false"/>
                <w:i w:val="false"/>
                <w:iCs w:val="false"/>
                <w:color w:val="1E2832"/>
                <w:sz w:val="18"/>
                <w:szCs w:val="18"/>
              </w:rPr>
              <w:t xml:space="preserve">    &lt;a class="product-card__media" href="product.html"&gt;</w:t>
            </w:r>
          </w:p>
          <w:p>
            <w:pPr>
              <w:spacing w:after="20" w:before="0"/>
            </w:pPr>
            <w:r>
              <w:rPr>
                <w:rFonts w:ascii="Courier New" w:cs="Courier New" w:eastAsia="Courier New" w:hAnsi="Courier New"/>
                <w:b w:val="false"/>
                <w:bCs w:val="false"/>
                <w:i w:val="false"/>
                <w:iCs w:val="false"/>
                <w:color w:val="1E2832"/>
                <w:sz w:val="18"/>
                <w:szCs w:val="18"/>
              </w:rPr>
              <w:t xml:space="preserve">      &lt;img class="product-card__image" src="images/…" alt="…"&gt;</w:t>
            </w:r>
          </w:p>
          <w:p>
            <w:pPr>
              <w:spacing w:after="20" w:before="0"/>
            </w:pPr>
            <w:r>
              <w:rPr>
                <w:rFonts w:ascii="Courier New" w:cs="Courier New" w:eastAsia="Courier New" w:hAnsi="Courier New"/>
                <w:b w:val="false"/>
                <w:bCs w:val="false"/>
                <w:i w:val="false"/>
                <w:iCs w:val="false"/>
                <w:color w:val="1E2832"/>
                <w:sz w:val="18"/>
                <w:szCs w:val="18"/>
              </w:rPr>
              <w:t xml:space="preserve">      &lt;h3 class="product-card__title"&gt;Nike Sportswear Futura Luxe&lt;/h3&gt;</w:t>
            </w:r>
          </w:p>
          <w:p>
            <w:pPr>
              <w:spacing w:after="20" w:before="0"/>
            </w:pPr>
            <w:r>
              <w:rPr>
                <w:rFonts w:ascii="Courier New" w:cs="Courier New" w:eastAsia="Courier New" w:hAnsi="Courier New"/>
                <w:b w:val="false"/>
                <w:bCs w:val="false"/>
                <w:i w:val="false"/>
                <w:iCs w:val="false"/>
                <w:color w:val="1E2832"/>
                <w:sz w:val="18"/>
                <w:szCs w:val="18"/>
              </w:rPr>
              <w:t xml:space="preserve">    &lt;/a&gt;</w:t>
            </w:r>
          </w:p>
          <w:p>
            <w:pPr>
              <w:spacing w:after="20" w:before="0"/>
            </w:pPr>
            <w:r>
              <w:rPr>
                <w:rFonts w:ascii="Courier New" w:cs="Courier New" w:eastAsia="Courier New" w:hAnsi="Courier New"/>
                <w:b w:val="false"/>
                <w:bCs w:val="false"/>
                <w:i w:val="false"/>
                <w:iCs w:val="false"/>
                <w:color w:val="1E2832"/>
                <w:sz w:val="18"/>
                <w:szCs w:val="18"/>
              </w:rPr>
              <w:t xml:space="preserve">    &lt;p class="product-card__category"&gt;Bag&lt;/p&gt;</w:t>
            </w:r>
          </w:p>
          <w:p>
            <w:pPr>
              <w:spacing w:after="20" w:before="0"/>
            </w:pPr>
            <w:r>
              <w:rPr>
                <w:rFonts w:ascii="Courier New" w:cs="Courier New" w:eastAsia="Courier New" w:hAnsi="Courier New"/>
                <w:b w:val="false"/>
                <w:bCs w:val="false"/>
                <w:i w:val="false"/>
                <w:iCs w:val="false"/>
                <w:color w:val="1E2832"/>
                <w:sz w:val="18"/>
                <w:szCs w:val="18"/>
              </w:rPr>
              <w:t xml:space="preserve">    &lt;p class="product-card__price"&gt;&lt;data value="130.00"&gt;$130.00&lt;/data&gt;&lt;/p&gt;</w:t>
            </w:r>
          </w:p>
          <w:p>
            <w:pPr>
              <w:spacing w:after="20" w:before="0"/>
            </w:pPr>
            <w:r>
              <w:rPr>
                <w:rFonts w:ascii="Courier New" w:cs="Courier New" w:eastAsia="Courier New" w:hAnsi="Courier New"/>
                <w:b w:val="false"/>
                <w:bCs w:val="false"/>
                <w:i w:val="false"/>
                <w:iCs w:val="false"/>
                <w:color w:val="1E2832"/>
                <w:sz w:val="18"/>
                <w:szCs w:val="18"/>
              </w:rPr>
              <w:t xml:space="preserve">    &lt;p class="product-card__badge product-card__badge_type_sale"&gt;Sale&lt;/p&gt;</w:t>
            </w:r>
          </w:p>
          <w:p>
            <w:pPr>
              <w:spacing w:after="20" w:before="0"/>
            </w:pPr>
            <w:r>
              <w:rPr>
                <w:rFonts w:ascii="Courier New" w:cs="Courier New" w:eastAsia="Courier New" w:hAnsi="Courier New"/>
                <w:b w:val="false"/>
                <w:bCs w:val="false"/>
                <w:i w:val="false"/>
                <w:iCs w:val="false"/>
                <w:color w:val="1E2832"/>
                <w:sz w:val="18"/>
                <w:szCs w:val="18"/>
              </w:rPr>
              <w:t xml:space="preserve">    &lt;a class="product-card__action btn" href="product.html"&gt;View product&lt;/a&gt;</w:t>
            </w:r>
          </w:p>
          <w:p>
            <w:pPr>
              <w:spacing w:after="20" w:before="0"/>
            </w:pPr>
            <w:r>
              <w:rPr>
                <w:rFonts w:ascii="Courier New" w:cs="Courier New" w:eastAsia="Courier New" w:hAnsi="Courier New"/>
                <w:b w:val="false"/>
                <w:bCs w:val="false"/>
                <w:i w:val="false"/>
                <w:iCs w:val="false"/>
                <w:color w:val="1E2832"/>
                <w:sz w:val="18"/>
                <w:szCs w:val="18"/>
              </w:rPr>
              <w:t xml:space="preserve">  &lt;/article&gt;</w:t>
            </w:r>
          </w:p>
          <w:p>
            <w:pPr>
              <w:spacing w:after="0" w:before="0"/>
            </w:pPr>
            <w:r>
              <w:rPr>
                <w:rFonts w:ascii="Courier New" w:cs="Courier New" w:eastAsia="Courier New" w:hAnsi="Courier New"/>
                <w:b w:val="false"/>
                <w:bCs w:val="false"/>
                <w:i w:val="false"/>
                <w:iCs w:val="false"/>
                <w:color w:val="1E2832"/>
                <w:sz w:val="18"/>
                <w:szCs w:val="18"/>
              </w:rPr>
              <w:t xml:space="preserve">&lt;/li&gt;</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8 — Карточка после рефакторинга</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Класс</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Роль в паттерне</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так</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блок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Самостоятельная единица витрины</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product-card__media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Кликабельная связка фото и названия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product-card__image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Само фото; вне карточки не нужно</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product-card__title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Заголовок именно карточки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product-card__category</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Тип товара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product-card__price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Цена; data остаётся семантикой</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product-card__badge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Ярлык на карточке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product-card__badge_type_sale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модификатор элемента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Вариант ярлыка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product-card__action</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Явное действие View product</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btn</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микс блока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Внешность кнопки на ссылке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li</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 БЭМ</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Принадлежность к списку HTML</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Элемент li не получает класс product-list__item обязательно, но это хороший кандидат, если у пункта списка есть своя раскладка. Саму карточку вешать классом на li не стоит: тогда article потеряет имя блока, а список начнёт владеть карточкой.</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15. Полный разбор шапки CORAL</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Шапка показывает другую сторону паттерна: крупный блок-контейнер и вложенные самостоятельные блоки. Не всё внутри header обязано называться header__….</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Кусок шапки</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Имя</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не элемент шапки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Верхний ряд</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header__top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Это раскладка именно шапки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Поиск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search-form</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Форма переиспользуема, у неё свои поля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Поле поиска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search-form__input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Часть формы, не шапки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Логотип</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logo</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Ведёт на главную и с других страниц</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Account / корзина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header__user</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Группа именно шапки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Каталожное меню</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 же меню по смыслу может быть в подвале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Пункт меню</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menu__item</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Часть меню</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Ссылка пункта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menu__link</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Часть меню</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Если назвали поиск header__search__input, вы уже построили элемент элемента и одновременно запретили перенести форму. Правильная граница: шапка владеет местом, форма владеет полями.</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16. Таблица переименований этапа 3</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Рефакторинг начинают со словаря, не с массовой замены вслепую. Ниже — ядро CORAL. Полный список студент дополняет по своему файлу этапа 2.</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Было на этапе 2</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Стало в БЭМ</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Комментарий</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header-top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header__top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 шапки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search-form</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search-form</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уже блок, можно не трогать</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уже блок</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product-card-media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product-card__media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product-card-title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product-card__title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badge-sale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product-card__badge_type_sale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 + модификатор</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badge-hot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product-card__badge_type_hot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та же ось type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product-card-selected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product-card_selected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состояние блока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btn-primary</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btn_theme_primary</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ось theme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hero-content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hero__content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 героя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footer-nav</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меню как блок menu внутри footer</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 footer__nav__link</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Правило замены: HTML и CSS правят парами. Переименовали класс в разметке — сразу селектор. Иначе полчаса страница живёт без стилей, и студент начинает «чинить» это инлайном.</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17. Практикумы</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17.1. Словарь одного экрана</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Откройте index.html этапа 2 и выпишите все class шапки и одной карточки.</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Пометьте каждую запись: блок / элемент / модификатор / пока неясно.</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Для неясных имён задайте вопрос: это может жить в другом родителе?</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Соберите таблицу «было → стало» на 12+ строк.</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17.2. Независимость карточки</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В рабочей копии вырежьте одну article.product-card.</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Вставьте её первым ребёнком footer.</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Сверьте фото, заголовок, цену, бейдж и кнопку.</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Любое расхождение превратите в селектор с предком и перепишите на класс блока.</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17.3. Ось модификатора бейджа</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Sale и Hot.</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Сделайте общий элемент product-card__badge.</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Добавьте type_sale и type_hot.</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Объясните, почему не нужны два элемента badge-sale и badge-hot.</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17.4. Микс кнопки</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Shop now, View product, Search и Sign in.</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Разделите тег и внешность.</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Повесьте общий блок btn там, где внешность общая.</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Оставьте отличия темы или размера модификаторами, а не новыми блоками.</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17.5. Запрет элемента элемента</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в своей черновой копии любое имя с двумя __.</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Решите: это элемент исходного блока или новый блок?</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Переименуйте и поправьте CSS.</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Запишите правило своими словами.</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17.6. Состояние для будущего JS</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Опишите CSS для product-card_selected: рамка, тень или фон.</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Вручную повесьте класс на одну карточку в HTML.</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Снимите класс — вид должен вернуться.</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Объясните, почему это готовый рычаг для classList на этапе 5.</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18. Типичные ошибки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ломает паттерн</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Как исправить</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Подчёркивания без границ сущностей</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Имя нельзя произнести по правилу</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Сначала блок, потом __ или _</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block__el__sub</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Ложная вложенность имён</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Плоский элемент или новый блок</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.block .block__el</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Лишний предок, выше специфичность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Только .block__el</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div.product-card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Тег приклеен к имени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Один класс</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badge-sale как 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Нет оси вариантов</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badge + type_sale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Один модификатор без базы</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Нечего модифицировать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Всегда два класса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btn_theme_primary лезет в отступ меню</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Микс начинает врать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Отступ — элемент меню</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Инлайн из JS вместо _selected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Состояние не в словаре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classList и CSS</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Два стиля дефисов в одном файле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Команда теряет поиск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Только классика курса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Все классы header__…</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Шапка поглощает чужие блоки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Вложенные logo, menu, search-form</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БЭМ на сплошных div</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Потеряна семантика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Тег по смыслу, класс по блоку</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Утилиты m-24 вместо элемента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Ритм размазан по узлам</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Отступ блока или gap родителя</w:t>
            </w:r>
          </w:p>
        </w:tc>
      </w:tr>
    </w:tbl>
    <w:p>
      <w:pPr>
        <w:spacing w:after="80" w:before="0"/>
      </w:pPr>
    </w:p>
    <w:p>
      <w:pPr>
        <w:pStyle w:val="Heading2"/>
        <w:spacing w:after="120" w:before="260"/>
      </w:pPr>
      <w:r>
        <w:rPr>
          <w:rFonts w:ascii="Times New Roman" w:cs="Times New Roman" w:eastAsia="Times New Roman" w:hAnsi="Times New Roman"/>
          <w:b/>
          <w:bCs/>
          <w:i w:val="false"/>
          <w:iCs w:val="false"/>
          <w:color w:val="1E2832"/>
          <w:sz w:val="28"/>
          <w:szCs w:val="28"/>
        </w:rPr>
        <w:t xml:space="preserve">18.1. Чек-лист имени</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Имя произносится как блок, элемент или модификатор.</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Нет второго __.</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Модификатор стоит вместе с базой, не вместо неё.</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Селектор CSS — класс без цепочки тегов.</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Блок можно перенести в другой родитель.</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Состояние, которое включит JS, уже существует как модификатор.</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Тег выбран по смыслу, не по удобству селектора.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19. Контрольные вопросы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  Какой вопрос отличает блок от элемента?</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  Почему модификатор не существует без базового класса?</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3.  Как в классике БЭМ записывают элемент и модификатор?</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4.  Чем запись product-card_selected отличается от product-card--selected и почему на курсе выбрана первая?</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5.  Что проверяет перенос карточки в подвал?</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6.  Почему селектор .header nav ul li a нарушает паттерн?</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7.  Зачем оси type у бейджа, а не два элемента sale и hot?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8.  Можно ли повесить два модификатора на один узел? Когда нельзя?</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9.  Что такое микс и зачем он Shop now?</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10.  Почему запрещён product-card__media__caption?</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11.  Почему меню в шапке — отдельный блок, а не header__menu__link?</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12.  Отменяет ли БЭМ теги article, nav и button?</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13.  Как JavaScript должен включать выбранную карточку?</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14.  Чем data-product-id отличается от модификатора selected?</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15.  Почему рефакторинг начинают с таблицы имён, а не с Replace All?</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16.  Что остаётся не-бэмовским в разметке карточки и почему это нормально?</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17.  Как файл product-card.css на этапе 7 продолжает паттерн этапа 3?</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18.  Почему утилита margin-24 опасна как замена элемента?</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19.  Какая ошибка делает «ложный БЭМ» — подчёркивания при селекторах через DOM?</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20.  Как понять, что блок описан достаточно, чтобы перенести его в модалку этапа 4?</w:t>
      </w:r>
    </w:p>
    <w:p>
      <w:pPr>
        <w:pStyle w:val="Heading1"/>
        <w:spacing w:after="160" w:before="360"/>
      </w:pPr>
      <w:r>
        <w:rPr>
          <w:rFonts w:ascii="Times New Roman" w:cs="Times New Roman" w:eastAsia="Times New Roman" w:hAnsi="Times New Roman"/>
          <w:b/>
          <w:bCs/>
          <w:i w:val="false"/>
          <w:iCs w:val="false"/>
          <w:color w:val="1E2832"/>
          <w:sz w:val="32"/>
          <w:szCs w:val="32"/>
        </w:rPr>
        <w:t xml:space="preserve">20. Итоговая самопроверка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Возьмите одну карточку и шапку CORAL. Для каждого класса заполните строку: сущность паттерна, зачем пользователю, можно ли перенести, кто включит состояние, какой тег рядом. Если строка не собирается, имя ещё не стало паттерном.</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Шаг</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Что объяснить</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1. Граница блока</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Где кончается product-card и начинается список или секция</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2. Список элементов</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Почему media, title, price — части карточки</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3. Оси модификаторов</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selected у блока, type у бейджа</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4. Микс</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Где btn накладывается на ссылку</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5. Селекторы</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Почему в CSS нет предка .products</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6. JS-рычаг</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Какой класс добавит этап 5</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7. Перенос</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Что произойдёт в модалке и в подвале</w:t>
            </w:r>
          </w:p>
        </w:tc>
      </w:tr>
    </w:tbl>
    <w:p>
      <w:pPr>
        <w:spacing w:after="80" w:before="0"/>
      </w:pP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КРИТЕРИЙ ПОНИМАНИЯ</w:t>
            </w:r>
          </w:p>
          <w:p>
            <w:pPr>
              <w:jc w:val="both"/>
            </w:pPr>
            <w:r>
              <w:rPr>
                <w:rFonts w:ascii="Times New Roman" w:cs="Times New Roman" w:eastAsia="Times New Roman" w:hAnsi="Times New Roman"/>
                <w:b w:val="false"/>
                <w:bCs w:val="false"/>
                <w:i w:val="false"/>
                <w:iCs w:val="false"/>
                <w:color w:val="1E2832"/>
                <w:sz w:val="22"/>
                <w:szCs w:val="22"/>
              </w:rPr>
              <w:t xml:space="preserve">Студент не пересказывает «блок-элемент-модификатор» как слоган, а на живом узле CORAL объясняет границу ответственности имени, селектора и тега.</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Паттерн БЭМ в CORAL — это словарь границ. Блок можно перенести. Элемент живёт только в блоке. Модификатор включает вариант, не создавая новую сущность. Микс разрешает одному узлу быть и ссылкой, и кнопкой внешне. Запрет элемента элемента не даёт именам повторять случайную вложенность HTML.</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Когда словарь собран, модалка этапа 4 получает готовую карточку, скрипт этапа 5 получает готовые рычаги _open и _selected, адаптив этапа 7 получает папки блоков. Без этого паттерн остаётся декоративными подчёркиваниями.</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БЭМ. Методология и соглашение об именовании. https://ru.bem.info/methodology/ (дата обращения: 15.09.2026).</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Ключевые понятия: блок, элемент, модификатор. https://ru.bem.info/methodology/key-concepts/ (дата обращения: 15.09.2026).</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Учебный эталон CORAL, каталог stage-03-bem. https://github.com/kruzenshteyn/Coral_Example (дата обращения: 15.09.2026).</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Лекция этапа 3. docs/course/lectures/03-bem/lecture.md.</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Инструкция этапа 3. docs/course/guides/03-bem.md.</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MDN. Атрибут class и специфичность селекторов. https://developer.mozilla.org/ru/ (дата обращения: 15.09.2026).</w:t>
      </w:r>
    </w:p>
    <w:p>
      <w:r>
        <w:br w:type="page"/>
      </w:r>
    </w:p>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DIALOG  ·  OVERLAY  ·  :TARGET</w:t>
      </w:r>
    </w:p>
    <w:p>
      <w:pPr>
        <w:spacing w:after="80" w:before="160"/>
        <w:jc w:val="center"/>
      </w:pPr>
      <w:r>
        <w:rPr>
          <w:rFonts w:ascii="Times New Roman" w:cs="Times New Roman" w:eastAsia="Times New Roman" w:hAnsi="Times New Roman"/>
          <w:b/>
          <w:bCs/>
          <w:i w:val="false"/>
          <w:iCs w:val="false"/>
          <w:color w:val="1E2832"/>
          <w:sz w:val="40"/>
          <w:szCs w:val="40"/>
        </w:rPr>
        <w:t xml:space="preserve">Модальные окна входа и карточки товара</w:t>
      </w:r>
    </w:p>
    <w:p>
      <w:pPr>
        <w:spacing w:after="40" w:before="40"/>
        <w:jc w:val="center"/>
      </w:pPr>
      <w:r>
        <w:rPr>
          <w:rFonts w:ascii="Times New Roman" w:cs="Times New Roman" w:eastAsia="Times New Roman" w:hAnsi="Times New Roman"/>
          <w:b w:val="false"/>
          <w:bCs w:val="false"/>
          <w:i/>
          <w:iCs/>
          <w:color w:val="1E2832"/>
          <w:sz w:val="26"/>
          <w:szCs w:val="26"/>
        </w:rPr>
        <w:t xml:space="preserve">Методические указания на примере проекта CORAL</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4 — Модалки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вёрстка диалогов без JavaScript, с заделом под этап 5</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базовый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stage-04-modals</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разметка dialog, оверлей, :target, фокус, формы внутри</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Методические указания посвящены модальным окнам интернет-магазина CORAL. В макете отдельного фрейма авторизации нет: диалоги собирают по токенам Primary #9E5CF2, типографике Roboto / Open Sans и кнопкам shop now. В каталоге stage-04-modals два окна: #modal-auth и #modal-product.</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 этапе 4 окна открываются через :target. Класс modal_open уже описан в CSS и понадобится скрипту этапа 5. Издание разбирает оверлей, position: fixed, роль dialog, имя через aria-labelledby, закрытие по ссылке на # и границу возможностей HTML+CSS.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собрать слой диалога, открыть его ссылкой Account без JavaScript, связать заголовок с aria-labelledby, не смешивать hidden с классом открытия и объяснить, какие операции с фокусом ещё предстоят.</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Откройте stage-04-modals/index.html и css/modal.css.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Кликните Account и карточку товара: должен смениться hash.</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Проверьте Tab до крестика и полей.</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Не подключайте скрипт открытия — это следующий этап.</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Сверяйте цвет и типографику с токенами CORAL, а не с чужим UI-китом.</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Назначение этапа</w:t>
      </w:r>
    </w:p>
    <w:p>
      <w:pPr>
        <w:spacing w:after="40" w:before="40"/>
      </w:pPr>
      <w:r>
        <w:rPr>
          <w:rFonts w:ascii="Times New Roman" w:cs="Times New Roman" w:eastAsia="Times New Roman" w:hAnsi="Times New Roman"/>
          <w:b w:val="false"/>
          <w:bCs w:val="false"/>
          <w:i w:val="false"/>
          <w:iCs w:val="false"/>
          <w:color w:val="6B32C9"/>
          <w:sz w:val="24"/>
          <w:szCs w:val="24"/>
        </w:rPr>
        <w:t xml:space="preserve">2. Слой поверх страницы</w:t>
      </w:r>
    </w:p>
    <w:p>
      <w:pPr>
        <w:spacing w:after="40" w:before="40"/>
      </w:pPr>
      <w:r>
        <w:rPr>
          <w:rFonts w:ascii="Times New Roman" w:cs="Times New Roman" w:eastAsia="Times New Roman" w:hAnsi="Times New Roman"/>
          <w:b w:val="false"/>
          <w:bCs w:val="false"/>
          <w:i w:val="false"/>
          <w:iCs w:val="false"/>
          <w:color w:val="6B32C9"/>
          <w:sz w:val="24"/>
          <w:szCs w:val="24"/>
        </w:rPr>
        <w:t xml:space="preserve">3. Доступность диалога</w:t>
      </w:r>
    </w:p>
    <w:p>
      <w:pPr>
        <w:spacing w:after="40" w:before="40"/>
      </w:pPr>
      <w:r>
        <w:rPr>
          <w:rFonts w:ascii="Times New Roman" w:cs="Times New Roman" w:eastAsia="Times New Roman" w:hAnsi="Times New Roman"/>
          <w:b w:val="false"/>
          <w:bCs w:val="false"/>
          <w:i w:val="false"/>
          <w:iCs w:val="false"/>
          <w:color w:val="6B32C9"/>
          <w:sz w:val="24"/>
          <w:szCs w:val="24"/>
        </w:rPr>
        <w:t xml:space="preserve">4. Открытие через :target</w:t>
      </w:r>
    </w:p>
    <w:p>
      <w:pPr>
        <w:spacing w:after="40" w:before="40"/>
      </w:pPr>
      <w:r>
        <w:rPr>
          <w:rFonts w:ascii="Times New Roman" w:cs="Times New Roman" w:eastAsia="Times New Roman" w:hAnsi="Times New Roman"/>
          <w:b w:val="false"/>
          <w:bCs w:val="false"/>
          <w:i w:val="false"/>
          <w:iCs w:val="false"/>
          <w:color w:val="6B32C9"/>
          <w:sz w:val="24"/>
          <w:szCs w:val="24"/>
        </w:rPr>
        <w:t xml:space="preserve">5. Два окна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6. Практикумы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7. Типичные ошибки</w:t>
      </w:r>
    </w:p>
    <w:p>
      <w:pPr>
        <w:spacing w:after="40" w:before="40"/>
      </w:pPr>
      <w:r>
        <w:rPr>
          <w:rFonts w:ascii="Times New Roman" w:cs="Times New Roman" w:eastAsia="Times New Roman" w:hAnsi="Times New Roman"/>
          <w:b w:val="false"/>
          <w:bCs w:val="false"/>
          <w:i w:val="false"/>
          <w:iCs w:val="false"/>
          <w:color w:val="6B32C9"/>
          <w:sz w:val="24"/>
          <w:szCs w:val="24"/>
        </w:rPr>
        <w:t xml:space="preserve">8.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9. Итоговая самопроверка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Назначение этапа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Попап — отдельный слой интерфейса: оверлей, фокус, смысл «пока открыт диалог, страница не обычный контент». Сначала вёрстка, потом поведение. Нативный элемент dialog в проде уместен; на курсе слой собирают руками, чтобы были видны z-index, оверлей и класс _open.</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ARIA описывает интерфейс, но не открывает окно. Неработающий элемент с правильной ролью остаётся неработающим.</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2. Слой поверх страницы</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Оверлей затемняет фон и ловит клик «закрыть». Диалог позиционируют position: fixed относительно окна, не документа. z-index должен быть выше шапки и баннера. alert() не заменяет этот слой: его нельзя сверстать токенами CORAL и вложить в него форму.</w:t>
      </w:r>
    </w:p>
    <w:p>
      <w:pPr>
        <w:pStyle w:val="Heading1"/>
        <w:spacing w:after="160" w:before="360"/>
      </w:pPr>
      <w:r>
        <w:rPr>
          <w:rFonts w:ascii="Times New Roman" w:cs="Times New Roman" w:eastAsia="Times New Roman" w:hAnsi="Times New Roman"/>
          <w:b/>
          <w:bCs/>
          <w:i w:val="false"/>
          <w:iCs w:val="false"/>
          <w:color w:val="1E2832"/>
          <w:sz w:val="32"/>
          <w:szCs w:val="32"/>
        </w:rPr>
        <w:t xml:space="preserve">3. Доступность диалога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role="dialog", aria-modal="true" и aria-labelledby по id заголовка задают тип и имя. Крестик — ссылка или button с aria-label Close, не пустой span. Фокус внутрь, ловушка Tab, inert на фоне и возврат фокуса на вызывающий элемент появятся на этапе 5. На этапе 4 проверяют, что эти узлы вообще есть в разметке.</w:t>
      </w:r>
    </w:p>
    <w:p>
      <w:pPr>
        <w:pStyle w:val="Heading1"/>
        <w:spacing w:after="160" w:before="360"/>
      </w:pPr>
      <w:r>
        <w:rPr>
          <w:rFonts w:ascii="Times New Roman" w:cs="Times New Roman" w:eastAsia="Times New Roman" w:hAnsi="Times New Roman"/>
          <w:b/>
          <w:bCs/>
          <w:i w:val="false"/>
          <w:iCs w:val="false"/>
          <w:color w:val="1E2832"/>
          <w:sz w:val="32"/>
          <w:szCs w:val="32"/>
        </w:rPr>
        <w:t xml:space="preserve">4. Открытие через :target</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Ссылка href="#modal-auth" ставит идентификатор в адрес. Псевдокласс :target показывает соответствующий .modal. Закрытие — ссылка на #. Атрибут hidden в UA-стилях даёт display: none сильнее обычного класса, поэтому на этом этапе скрытие держат в CSS: visibility и pointer-events.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.modal_open,</w:t>
            </w:r>
          </w:p>
          <w:p>
            <w:pPr>
              <w:spacing w:after="20" w:before="0"/>
            </w:pPr>
            <w:r>
              <w:rPr>
                <w:rFonts w:ascii="Courier New" w:cs="Courier New" w:eastAsia="Courier New" w:hAnsi="Courier New"/>
                <w:b w:val="false"/>
                <w:bCs w:val="false"/>
                <w:i w:val="false"/>
                <w:iCs w:val="false"/>
                <w:color w:val="1E2832"/>
                <w:sz w:val="18"/>
                <w:szCs w:val="18"/>
              </w:rPr>
              <w:t xml:space="preserve">.modal:target {</w:t>
            </w:r>
          </w:p>
          <w:p>
            <w:pPr>
              <w:spacing w:after="20" w:before="0"/>
            </w:pPr>
            <w:r>
              <w:rPr>
                <w:rFonts w:ascii="Courier New" w:cs="Courier New" w:eastAsia="Courier New" w:hAnsi="Courier New"/>
                <w:b w:val="false"/>
                <w:bCs w:val="false"/>
                <w:i w:val="false"/>
                <w:iCs w:val="false"/>
                <w:color w:val="1E2832"/>
                <w:sz w:val="18"/>
                <w:szCs w:val="18"/>
              </w:rPr>
              <w:t xml:space="preserve">  visibility: visible;</w:t>
            </w:r>
          </w:p>
          <w:p>
            <w:pPr>
              <w:spacing w:after="20" w:before="0"/>
            </w:pPr>
            <w:r>
              <w:rPr>
                <w:rFonts w:ascii="Courier New" w:cs="Courier New" w:eastAsia="Courier New" w:hAnsi="Courier New"/>
                <w:b w:val="false"/>
                <w:bCs w:val="false"/>
                <w:i w:val="false"/>
                <w:iCs w:val="false"/>
                <w:color w:val="1E2832"/>
                <w:sz w:val="18"/>
                <w:szCs w:val="18"/>
              </w:rPr>
              <w:t xml:space="preserve">  pointer-events: auto;</w:t>
            </w:r>
          </w:p>
          <w:p>
            <w:pPr>
              <w:spacing w:after="0" w:before="0"/>
            </w:pPr>
            <w:r>
              <w:rPr>
                <w:rFonts w:ascii="Courier New" w:cs="Courier New" w:eastAsia="Courier New" w:hAnsi="Courier New"/>
                <w:b w:val="false"/>
                <w:bCs w:val="false"/>
                <w:i w:val="false"/>
                <w:iCs w:val="false"/>
                <w:color w:val="1E2832"/>
                <w:sz w:val="18"/>
                <w:szCs w:val="18"/>
              </w:rPr>
              <w:t xml:space="preserve">}</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1 — Открытое состояние</w:t>
      </w:r>
    </w:p>
    <w:p>
      <w:pPr>
        <w:pStyle w:val="Heading1"/>
        <w:spacing w:after="160" w:before="360"/>
      </w:pPr>
      <w:r>
        <w:rPr>
          <w:rFonts w:ascii="Times New Roman" w:cs="Times New Roman" w:eastAsia="Times New Roman" w:hAnsi="Times New Roman"/>
          <w:b/>
          <w:bCs/>
          <w:i w:val="false"/>
          <w:iCs w:val="false"/>
          <w:color w:val="1E2832"/>
          <w:sz w:val="32"/>
          <w:szCs w:val="32"/>
        </w:rPr>
        <w:t xml:space="preserve">5. Два окна CORAL</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Окно</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Зачем</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Как открыть без JS</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#modal-auth</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Вход и регистрация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Account → #modal-auth</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#modal-product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Карточка товара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Карточка → #modal-product</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Внутри auth две формы с собственными полями, как на login.html. Внутри product — изображение, цена, описание и кнопка Select. Два диалога сразу не открывают: один слой — одно модальное состояние.</w:t>
      </w:r>
    </w:p>
    <w:p>
      <w:pPr>
        <w:pStyle w:val="Heading1"/>
        <w:spacing w:after="160" w:before="360"/>
      </w:pPr>
      <w:r>
        <w:rPr>
          <w:rFonts w:ascii="Times New Roman" w:cs="Times New Roman" w:eastAsia="Times New Roman" w:hAnsi="Times New Roman"/>
          <w:b/>
          <w:bCs/>
          <w:i w:val="false"/>
          <w:iCs w:val="false"/>
          <w:color w:val="1E2832"/>
          <w:sz w:val="32"/>
          <w:szCs w:val="32"/>
        </w:rPr>
        <w:t xml:space="preserve">6. Практикумы</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Соберите разметку #modal-auth с оверлеем, крестиком и h2.</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Свяжите Account с href="#modal-auth".</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Откройте окно без скрипта и закройте ссылкой на #.</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Проверьте, что поля имеют label.</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Повторите для #modal-product.</w:t>
      </w:r>
    </w:p>
    <w:p>
      <w:pPr>
        <w:pStyle w:val="Heading1"/>
        <w:spacing w:after="160" w:before="360"/>
      </w:pPr>
      <w:r>
        <w:rPr>
          <w:rFonts w:ascii="Times New Roman" w:cs="Times New Roman" w:eastAsia="Times New Roman" w:hAnsi="Times New Roman"/>
          <w:b/>
          <w:bCs/>
          <w:i w:val="false"/>
          <w:iCs w:val="false"/>
          <w:color w:val="1E2832"/>
          <w:sz w:val="32"/>
          <w:szCs w:val="32"/>
        </w:rPr>
        <w:t xml:space="preserve">7. Типичные ошибки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проблема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Исправление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hidden + класс открытия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hidden побеждает CSS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Один механизм скрытия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Крестик-span</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Нет в порядке Tab</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Ссылка или button</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alert() вместо слоя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Нет токенов и формы</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Оверлей + dialog</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Два окна :target сразу</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Неясный фокус</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Одно открытое состояние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Нет имени диалога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Скринридер молчит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aria-labelledby</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8. Контрольные вопросы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  Чем диалог отличается от обычной секции?</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  Зачем оверлей?</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3.  Почему position: fixed, а не relative?</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4.  Что даёт :target?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5.  Почему hidden мешает классу открытия?</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6.  Какие ARIA-атрибуты уже ставят на этапе 4?</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7.  Какие операции с фокусом откладывают на JS?</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8.  Почему в проекте есть и страницы, и модалки?</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9.  Чем крестик отличается от submit формы?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10.  Почему на курсе не начинают с dialog.showModal()?</w:t>
      </w:r>
    </w:p>
    <w:p>
      <w:pPr>
        <w:pStyle w:val="Heading1"/>
        <w:spacing w:after="160" w:before="360"/>
      </w:pPr>
      <w:r>
        <w:rPr>
          <w:rFonts w:ascii="Times New Roman" w:cs="Times New Roman" w:eastAsia="Times New Roman" w:hAnsi="Times New Roman"/>
          <w:b/>
          <w:bCs/>
          <w:i w:val="false"/>
          <w:iCs w:val="false"/>
          <w:color w:val="1E2832"/>
          <w:sz w:val="32"/>
          <w:szCs w:val="32"/>
        </w:rPr>
        <w:t xml:space="preserve">9. Итоговая самопроверка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Разберите #modal-auth по шаблону: назначение, границы, имя, вложенность, навигация по hash, что уже работает в HTML/CSS и что потребует JS.</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Этап 4 закрывает пробел макета: окон входа на холсте не было, но дизайн-система позволяет их собрать. Следующий шаг — переключать класс modal_open скриптом и провести фокус.</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Каталог stage-04-modals.</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Лекция docs/course/lectures/04-modals/lecture.md.</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MDN: :target, role dialog, aria-modal, элемент dialog.</w:t>
      </w:r>
    </w:p>
    <w:p>
      <w:r>
        <w:br w:type="page"/>
      </w:r>
    </w:p>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JS  ·  DOM  ·  FETCH</w:t>
      </w:r>
    </w:p>
    <w:p>
      <w:pPr>
        <w:spacing w:after="80" w:before="160"/>
        <w:jc w:val="center"/>
      </w:pPr>
      <w:r>
        <w:rPr>
          <w:rFonts w:ascii="Times New Roman" w:cs="Times New Roman" w:eastAsia="Times New Roman" w:hAnsi="Times New Roman"/>
          <w:b/>
          <w:bCs/>
          <w:i w:val="false"/>
          <w:iCs w:val="false"/>
          <w:color w:val="1E2832"/>
          <w:sz w:val="40"/>
          <w:szCs w:val="40"/>
        </w:rPr>
        <w:t xml:space="preserve">Поведение витрины, модалок и форм на JavaScript</w:t>
      </w:r>
    </w:p>
    <w:p>
      <w:pPr>
        <w:spacing w:after="40" w:before="40"/>
        <w:jc w:val="center"/>
      </w:pPr>
      <w:r>
        <w:rPr>
          <w:rFonts w:ascii="Times New Roman" w:cs="Times New Roman" w:eastAsia="Times New Roman" w:hAnsi="Times New Roman"/>
          <w:b w:val="false"/>
          <w:bCs w:val="false"/>
          <w:i/>
          <w:iCs/>
          <w:color w:val="1E2832"/>
          <w:sz w:val="26"/>
          <w:szCs w:val="26"/>
        </w:rPr>
        <w:t xml:space="preserve">Методические указания на примере проекта CORAL</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5 — JavaScript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оживить каталог, диалоги, валидацию и выбор товара</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базовый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stage-05-js</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локальный сервер, fetch JSON, classList, localStorage</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Методические указания посвящены клиентскому JavaScript магазина CORAL. Карточки больше не зашиты в HTML: их рисует js/products.js из data/products.json. Файл js/main.js открывает модалки классом modal_open, проверяет формы, фильтрует Best sellers, включает бургер и помнит выбор в localStorage.</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fetch не работает с file://. Этап запускают командой python -m http.server 8080. Издание разбирает привязки языка, DOM и делегирование, асинхронность, данные и границу: клиентская проверка удобна, но не заменяет сервер.</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поднять локальный сервер, загрузить каталог через fetch, отрисовать карточки без innerHTML из JSON, открыть и закрыть диалог классом, не отправить невалидный email и объяснить сценарий Select product без входа.</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Запускайте страницу только через HTTP, не как файл с диска.</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Сначала добейтесь сетки из JSON, затем модалки, затем валидацию.</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Текст товара вставляйте через textContent.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Слушатель клика вешайте на родителя, а не на каждую будущую карточку вслепую.</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Помните: localStorage — учебное хранилище того же origin, не сессия сервера.</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Назначение этапа</w:t>
      </w:r>
    </w:p>
    <w:p>
      <w:pPr>
        <w:spacing w:after="40" w:before="40"/>
      </w:pPr>
      <w:r>
        <w:rPr>
          <w:rFonts w:ascii="Times New Roman" w:cs="Times New Roman" w:eastAsia="Times New Roman" w:hAnsi="Times New Roman"/>
          <w:b w:val="false"/>
          <w:bCs w:val="false"/>
          <w:i w:val="false"/>
          <w:iCs w:val="false"/>
          <w:color w:val="6B32C9"/>
          <w:sz w:val="24"/>
          <w:szCs w:val="24"/>
        </w:rPr>
        <w:t xml:space="preserve">2. Язык и данные</w:t>
      </w:r>
    </w:p>
    <w:p>
      <w:pPr>
        <w:spacing w:after="40" w:before="40"/>
      </w:pPr>
      <w:r>
        <w:rPr>
          <w:rFonts w:ascii="Times New Roman" w:cs="Times New Roman" w:eastAsia="Times New Roman" w:hAnsi="Times New Roman"/>
          <w:b w:val="false"/>
          <w:bCs w:val="false"/>
          <w:i w:val="false"/>
          <w:iCs w:val="false"/>
          <w:color w:val="6B32C9"/>
          <w:sz w:val="24"/>
          <w:szCs w:val="24"/>
        </w:rPr>
        <w:t xml:space="preserve">3. DOM и события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4. Сеть и async</w:t>
      </w:r>
    </w:p>
    <w:p>
      <w:pPr>
        <w:spacing w:after="40" w:before="40"/>
      </w:pPr>
      <w:r>
        <w:rPr>
          <w:rFonts w:ascii="Times New Roman" w:cs="Times New Roman" w:eastAsia="Times New Roman" w:hAnsi="Times New Roman"/>
          <w:b w:val="false"/>
          <w:bCs w:val="false"/>
          <w:i w:val="false"/>
          <w:iCs w:val="false"/>
          <w:color w:val="6B32C9"/>
          <w:sz w:val="24"/>
          <w:szCs w:val="24"/>
        </w:rPr>
        <w:t xml:space="preserve">5. Сценарии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6. Практикумы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7. Типичные ошибки</w:t>
      </w:r>
    </w:p>
    <w:p>
      <w:pPr>
        <w:spacing w:after="40" w:before="40"/>
      </w:pPr>
      <w:r>
        <w:rPr>
          <w:rFonts w:ascii="Times New Roman" w:cs="Times New Roman" w:eastAsia="Times New Roman" w:hAnsi="Times New Roman"/>
          <w:b w:val="false"/>
          <w:bCs w:val="false"/>
          <w:i w:val="false"/>
          <w:iCs w:val="false"/>
          <w:color w:val="6B32C9"/>
          <w:sz w:val="24"/>
          <w:szCs w:val="24"/>
        </w:rPr>
        <w:t xml:space="preserve">8.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9. Итоговая самопроверка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Назначение этапа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Страница оживает: данные не зашиты в разметку, диалоги открываются классом, форма проверяется до отправки. Стили остаются в CSS: скрипт не становится «стилистом» через element.style.</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1.2. Состав каталога</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Файл</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Роль</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data/products.json</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Каталог: id, title, price, image, бейджи</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js/products.js</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fetch и отрисовка сеток</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js/main.js</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модалки, валидация, выбор, фильтр, бургер</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2. Язык и данные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const запрещает переназначить привязку, не делает объект неизменным. let ограничен блоком, var — нет. Сравнение берут ===. typeof null даёт object — это историческая ловушка. Модули и «use strict» отключают случайные глобалы.</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JSON.parse бросает исключение на битой строке. Массивы каталога фильтруют и отображают через filter и map. localStorage хранит строки того же origin: объекты кладут через JSON.stringify.</w:t>
      </w:r>
    </w:p>
    <w:p>
      <w:pPr>
        <w:pStyle w:val="Heading1"/>
        <w:spacing w:after="160" w:before="360"/>
      </w:pPr>
      <w:r>
        <w:rPr>
          <w:rFonts w:ascii="Times New Roman" w:cs="Times New Roman" w:eastAsia="Times New Roman" w:hAnsi="Times New Roman"/>
          <w:b/>
          <w:bCs/>
          <w:i w:val="false"/>
          <w:iCs w:val="false"/>
          <w:color w:val="1E2832"/>
          <w:sz w:val="32"/>
          <w:szCs w:val="32"/>
        </w:rPr>
        <w:t xml:space="preserve">3. DOM и события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querySelector возвращает первый узел или null — обращение к свойству без проверки роняет скрипт. addEventListener не затирает чужие обработчики, в отличие от onclick-свойства. preventDefault на submit останавливает переход action="#".</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Делегирование: один слушатель на document ловит клик по карточке, которой ещё не было в DOM в момент загрузки. closest(".product-card") находит карточку от цели события. classList.toggle и dataset.productId связывают узел с id товара.</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document.addEventListener("click", (event) =&gt; {</w:t>
            </w:r>
          </w:p>
          <w:p>
            <w:pPr>
              <w:spacing w:after="20" w:before="0"/>
            </w:pPr>
            <w:r>
              <w:rPr>
                <w:rFonts w:ascii="Courier New" w:cs="Courier New" w:eastAsia="Courier New" w:hAnsi="Courier New"/>
                <w:b w:val="false"/>
                <w:bCs w:val="false"/>
                <w:i w:val="false"/>
                <w:iCs w:val="false"/>
                <w:color w:val="1E2832"/>
                <w:sz w:val="18"/>
                <w:szCs w:val="18"/>
              </w:rPr>
              <w:t xml:space="preserve">  const media = event.target.closest(".product-card__media");</w:t>
            </w:r>
          </w:p>
          <w:p>
            <w:pPr>
              <w:spacing w:after="20" w:before="0"/>
            </w:pPr>
            <w:r>
              <w:rPr>
                <w:rFonts w:ascii="Courier New" w:cs="Courier New" w:eastAsia="Courier New" w:hAnsi="Courier New"/>
                <w:b w:val="false"/>
                <w:bCs w:val="false"/>
                <w:i w:val="false"/>
                <w:iCs w:val="false"/>
                <w:color w:val="1E2832"/>
                <w:sz w:val="18"/>
                <w:szCs w:val="18"/>
              </w:rPr>
              <w:t xml:space="preserve">  if (!media) return;</w:t>
            </w:r>
          </w:p>
          <w:p>
            <w:pPr>
              <w:spacing w:after="20" w:before="0"/>
            </w:pPr>
            <w:r>
              <w:rPr>
                <w:rFonts w:ascii="Courier New" w:cs="Courier New" w:eastAsia="Courier New" w:hAnsi="Courier New"/>
                <w:b w:val="false"/>
                <w:bCs w:val="false"/>
                <w:i w:val="false"/>
                <w:iCs w:val="false"/>
                <w:color w:val="1E2832"/>
                <w:sz w:val="18"/>
                <w:szCs w:val="18"/>
              </w:rPr>
              <w:t xml:space="preserve">  // открыть модалку товара</w:t>
            </w:r>
          </w:p>
          <w:p>
            <w:pPr>
              <w:spacing w:after="0" w:before="0"/>
            </w:pPr>
            <w:r>
              <w:rPr>
                <w:rFonts w:ascii="Courier New" w:cs="Courier New" w:eastAsia="Courier New" w:hAnsi="Courier New"/>
                <w:b w:val="false"/>
                <w:bCs w:val="false"/>
                <w:i w:val="false"/>
                <w:iCs w:val="false"/>
                <w:color w:val="1E2832"/>
                <w:sz w:val="18"/>
                <w:szCs w:val="18"/>
              </w:rPr>
              <w:t xml:space="preserve">});</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1 — Делегирование клика по карточке</w:t>
      </w:r>
    </w:p>
    <w:p>
      <w:pPr>
        <w:pStyle w:val="Heading1"/>
        <w:spacing w:after="160" w:before="360"/>
      </w:pPr>
      <w:r>
        <w:rPr>
          <w:rFonts w:ascii="Times New Roman" w:cs="Times New Roman" w:eastAsia="Times New Roman" w:hAnsi="Times New Roman"/>
          <w:b/>
          <w:bCs/>
          <w:i w:val="false"/>
          <w:iCs w:val="false"/>
          <w:color w:val="1E2832"/>
          <w:sz w:val="32"/>
          <w:szCs w:val="32"/>
        </w:rPr>
        <w:t xml:space="preserve">4. Сеть и async</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fetch не бросает исключение на 404: проверяют response.ok. async-функция всегда возвращает Promise. await допустим внутри async или на верхнем уровне модуля. type="module" даёт строгий режим и отложенную загрузку.</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async function loadProducts() {</w:t>
            </w:r>
          </w:p>
          <w:p>
            <w:pPr>
              <w:spacing w:after="20" w:before="0"/>
            </w:pPr>
            <w:r>
              <w:rPr>
                <w:rFonts w:ascii="Courier New" w:cs="Courier New" w:eastAsia="Courier New" w:hAnsi="Courier New"/>
                <w:b w:val="false"/>
                <w:bCs w:val="false"/>
                <w:i w:val="false"/>
                <w:iCs w:val="false"/>
                <w:color w:val="1E2832"/>
                <w:sz w:val="18"/>
                <w:szCs w:val="18"/>
              </w:rPr>
              <w:t xml:space="preserve">  const response = await fetch("data/products.json");</w:t>
            </w:r>
          </w:p>
          <w:p>
            <w:pPr>
              <w:spacing w:after="20" w:before="0"/>
            </w:pPr>
            <w:r>
              <w:rPr>
                <w:rFonts w:ascii="Courier New" w:cs="Courier New" w:eastAsia="Courier New" w:hAnsi="Courier New"/>
                <w:b w:val="false"/>
                <w:bCs w:val="false"/>
                <w:i w:val="false"/>
                <w:iCs w:val="false"/>
                <w:color w:val="1E2832"/>
                <w:sz w:val="18"/>
                <w:szCs w:val="18"/>
              </w:rPr>
              <w:t xml:space="preserve">  if (!response.ok) throw new Error("HTTP " + response.status);</w:t>
            </w:r>
          </w:p>
          <w:p>
            <w:pPr>
              <w:spacing w:after="20" w:before="0"/>
            </w:pPr>
            <w:r>
              <w:rPr>
                <w:rFonts w:ascii="Courier New" w:cs="Courier New" w:eastAsia="Courier New" w:hAnsi="Courier New"/>
                <w:b w:val="false"/>
                <w:bCs w:val="false"/>
                <w:i w:val="false"/>
                <w:iCs w:val="false"/>
                <w:color w:val="1E2832"/>
                <w:sz w:val="18"/>
                <w:szCs w:val="18"/>
              </w:rPr>
              <w:t xml:space="preserve">  return response.json();</w:t>
            </w:r>
          </w:p>
          <w:p>
            <w:pPr>
              <w:spacing w:after="0" w:before="0"/>
            </w:pPr>
            <w:r>
              <w:rPr>
                <w:rFonts w:ascii="Courier New" w:cs="Courier New" w:eastAsia="Courier New" w:hAnsi="Courier New"/>
                <w:b w:val="false"/>
                <w:bCs w:val="false"/>
                <w:i w:val="false"/>
                <w:iCs w:val="false"/>
                <w:color w:val="1E2832"/>
                <w:sz w:val="18"/>
                <w:szCs w:val="18"/>
              </w:rPr>
              <w:t xml:space="preserve">}</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2 — Загрузка каталога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5. Сценарии CORAL</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Карточка → модалка товара → Select product без входа → модалка Account.</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Регистрация или вход → Select product → бейдж корзины, рамка product-card_selected, значение в localStorage.</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Escape и клик по оверлею закрывают диалог.</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Невалидный email не отправляет форму.</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Клиентская валидация повышает удобство и не является механизмом безопасности. Сервер этапа 6 обязан проверить значения снова.</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6. Практикумы</w:t>
      </w:r>
    </w:p>
    <w:p>
      <w:pPr>
        <w:pStyle w:val="Heading2"/>
        <w:spacing w:after="120" w:before="260"/>
      </w:pPr>
      <w:r>
        <w:rPr>
          <w:rFonts w:ascii="Times New Roman" w:cs="Times New Roman" w:eastAsia="Times New Roman" w:hAnsi="Times New Roman"/>
          <w:b/>
          <w:bCs/>
          <w:i w:val="false"/>
          <w:iCs w:val="false"/>
          <w:color w:val="1E2832"/>
          <w:sz w:val="28"/>
          <w:szCs w:val="28"/>
        </w:rPr>
        <w:t xml:space="preserve">6.1. Каталог из JSON</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Поднимите python -m http.server 8080.</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Загрузите products.json.</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Нарисуйте карточки в [data-catalog] через createElement.</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Откройте file:// и объясните ошибку.</w:t>
      </w:r>
    </w:p>
    <w:p>
      <w:pPr>
        <w:pStyle w:val="Heading2"/>
        <w:spacing w:after="120" w:before="260"/>
      </w:pPr>
      <w:r>
        <w:rPr>
          <w:rFonts w:ascii="Times New Roman" w:cs="Times New Roman" w:eastAsia="Times New Roman" w:hAnsi="Times New Roman"/>
          <w:b/>
          <w:bCs/>
          <w:i w:val="false"/>
          <w:iCs w:val="false"/>
          <w:color w:val="1E2832"/>
          <w:sz w:val="28"/>
          <w:szCs w:val="28"/>
        </w:rPr>
        <w:t xml:space="preserve">6.2. Модалка и выбор</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Переключайте modal_open.</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Закройте окно по Esc и оверлею.</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Свяжите Select с проверкой «есть ли пользователь».</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Обновите страницу и убедитесь, что выбор жив.</w:t>
      </w:r>
    </w:p>
    <w:p>
      <w:pPr>
        <w:pStyle w:val="Heading1"/>
        <w:spacing w:after="160" w:before="360"/>
      </w:pPr>
      <w:r>
        <w:rPr>
          <w:rFonts w:ascii="Times New Roman" w:cs="Times New Roman" w:eastAsia="Times New Roman" w:hAnsi="Times New Roman"/>
          <w:b/>
          <w:bCs/>
          <w:i w:val="false"/>
          <w:iCs w:val="false"/>
          <w:color w:val="1E2832"/>
          <w:sz w:val="32"/>
          <w:szCs w:val="32"/>
        </w:rPr>
        <w:t xml:space="preserve">7. Типичные ошибки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проблема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Исправление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Открыть HTML с диска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fetch блокируется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Локальный HTTP</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innerHTML из JSON</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XSS из названия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textContent</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style.display в скрипте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Стили размазаны</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classList</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Слушатель в цикле до DOM</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Карточек ещё нет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Делегирование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Не проверить response.ok</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Тихий пустой каталог</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Бросить ошибку</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8. Контрольные вопросы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  Чем const отличается от let и var?</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  Почему сравнивают через ===?</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3.  Что возвращает querySelector, если узла нет?</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4.  Зачем preventDefault на submit?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5.  Что такое делегирование событий?</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6.  Почему fetch не падает на 404?</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7.  Почему file:// ломает загрузку JSON?</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8.  Чем textContent безопаснее innerHTML?</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9.  Что хранит localStorage и чего он не заменяет?</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10.  Какой сценарий связывает Select product и Account?</w:t>
      </w:r>
    </w:p>
    <w:p>
      <w:pPr>
        <w:pStyle w:val="Heading1"/>
        <w:spacing w:after="160" w:before="360"/>
      </w:pPr>
      <w:r>
        <w:rPr>
          <w:rFonts w:ascii="Times New Roman" w:cs="Times New Roman" w:eastAsia="Times New Roman" w:hAnsi="Times New Roman"/>
          <w:b/>
          <w:bCs/>
          <w:i w:val="false"/>
          <w:iCs w:val="false"/>
          <w:color w:val="1E2832"/>
          <w:sz w:val="32"/>
          <w:szCs w:val="32"/>
        </w:rPr>
        <w:t xml:space="preserve">9. Итоговая самопроверка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Разберите путь клика по карточке: событие, closest, поиск товара в массиве, заполнение модалки, условие входа, запись в localStorage.</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Этап 5 делает витрину живой, но данные всё ещё живут в браузере. Следующий шаг — один HTTP-контракт на трёх серверах.</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Каталог stage-05-js.</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Лекция docs/course/lectures/05-js/lecture.md.</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MDN: DOM, события, fetch, localStorage, Form validation.</w:t>
      </w:r>
    </w:p>
    <w:p>
      <w:r>
        <w:br w:type="page"/>
      </w:r>
    </w:p>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HTTP  ·  API  ·  СЕССИЯ</w:t>
      </w:r>
    </w:p>
    <w:p>
      <w:pPr>
        <w:spacing w:after="80" w:before="160"/>
        <w:jc w:val="center"/>
      </w:pPr>
      <w:r>
        <w:rPr>
          <w:rFonts w:ascii="Times New Roman" w:cs="Times New Roman" w:eastAsia="Times New Roman" w:hAnsi="Times New Roman"/>
          <w:b/>
          <w:bCs/>
          <w:i w:val="false"/>
          <w:iCs w:val="false"/>
          <w:color w:val="1E2832"/>
          <w:sz w:val="40"/>
          <w:szCs w:val="40"/>
        </w:rPr>
        <w:t xml:space="preserve">Серверный API интернет-магазина на трёх стеках</w:t>
      </w:r>
    </w:p>
    <w:p>
      <w:pPr>
        <w:spacing w:after="40" w:before="40"/>
        <w:jc w:val="center"/>
      </w:pPr>
      <w:r>
        <w:rPr>
          <w:rFonts w:ascii="Times New Roman" w:cs="Times New Roman" w:eastAsia="Times New Roman" w:hAnsi="Times New Roman"/>
          <w:b w:val="false"/>
          <w:bCs w:val="false"/>
          <w:i/>
          <w:iCs/>
          <w:color w:val="1E2832"/>
          <w:sz w:val="26"/>
          <w:szCs w:val="26"/>
        </w:rPr>
        <w:t xml:space="preserve">Методические указания на примере проекта CORAL</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6 — Сервер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один контракт API в PHP, Django и Node.js</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базовый / средний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stage-06-server</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контракт, curl, cookie-сессия, общий фронт</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Методические указания посвящены появлению HTTP в проекте CORAL. Браузер не хранит пароли надёжно и не отдаёт общий каталог всем устройствам. Появляются метод, путь, статус, JSON и cookie-сессия. Один фронт frontend/ и три бэкенда разделяют api-contract.md.</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Формат ответа единый: { ok, data } или { ok, error }. Порты занятия: PHP 8000, Django 8001, Node.js 8002. Статику отдают с того же origin, чтобы не решать CORS раньше времени.</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прочитать контракт, поднять один стек, получить каталог curl-запросом, зарегистрировать пользователя, отличить 401 от 409 и объяснить, почему пароль не возвращают в JSON.</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Сначала читайте api-contract.md, потом код стека.</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Проверяйте API curl или аналогом до открытия браузера.</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Не запускайте Live Server на одном порту и API на другом без необходимости.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Сравнивайте тела ответов трёх стеков по смыслу, не по пробелам.</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Сессию смотрите в Set-Cookie, не в localStorage.</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Назначение этапа</w:t>
      </w:r>
    </w:p>
    <w:p>
      <w:pPr>
        <w:spacing w:after="40" w:before="40"/>
      </w:pPr>
      <w:r>
        <w:rPr>
          <w:rFonts w:ascii="Times New Roman" w:cs="Times New Roman" w:eastAsia="Times New Roman" w:hAnsi="Times New Roman"/>
          <w:b w:val="false"/>
          <w:bCs w:val="false"/>
          <w:i w:val="false"/>
          <w:iCs w:val="false"/>
          <w:color w:val="6B32C9"/>
          <w:sz w:val="24"/>
          <w:szCs w:val="24"/>
        </w:rPr>
        <w:t xml:space="preserve">2. HTTP: метод, статус, JSON</w:t>
      </w:r>
    </w:p>
    <w:p>
      <w:pPr>
        <w:spacing w:after="40" w:before="40"/>
      </w:pPr>
      <w:r>
        <w:rPr>
          <w:rFonts w:ascii="Times New Roman" w:cs="Times New Roman" w:eastAsia="Times New Roman" w:hAnsi="Times New Roman"/>
          <w:b w:val="false"/>
          <w:bCs w:val="false"/>
          <w:i w:val="false"/>
          <w:iCs w:val="false"/>
          <w:color w:val="6B32C9"/>
          <w:sz w:val="24"/>
          <w:szCs w:val="24"/>
        </w:rPr>
        <w:t xml:space="preserve">3. Сессия и безопасность</w:t>
      </w:r>
    </w:p>
    <w:p>
      <w:pPr>
        <w:spacing w:after="40" w:before="40"/>
      </w:pPr>
      <w:r>
        <w:rPr>
          <w:rFonts w:ascii="Times New Roman" w:cs="Times New Roman" w:eastAsia="Times New Roman" w:hAnsi="Times New Roman"/>
          <w:b w:val="false"/>
          <w:bCs w:val="false"/>
          <w:i w:val="false"/>
          <w:iCs w:val="false"/>
          <w:color w:val="6B32C9"/>
          <w:sz w:val="24"/>
          <w:szCs w:val="24"/>
        </w:rPr>
        <w:t xml:space="preserve">4. Три стека, один контракт</w:t>
      </w:r>
    </w:p>
    <w:p>
      <w:pPr>
        <w:spacing w:after="40" w:before="40"/>
      </w:pPr>
      <w:r>
        <w:rPr>
          <w:rFonts w:ascii="Times New Roman" w:cs="Times New Roman" w:eastAsia="Times New Roman" w:hAnsi="Times New Roman"/>
          <w:b w:val="false"/>
          <w:bCs w:val="false"/>
          <w:i w:val="false"/>
          <w:iCs w:val="false"/>
          <w:color w:val="6B32C9"/>
          <w:sz w:val="24"/>
          <w:szCs w:val="24"/>
        </w:rPr>
        <w:t xml:space="preserve">5. Практикумы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6. Типичные ошибки</w:t>
      </w:r>
    </w:p>
    <w:p>
      <w:pPr>
        <w:spacing w:after="40" w:before="40"/>
      </w:pPr>
      <w:r>
        <w:rPr>
          <w:rFonts w:ascii="Times New Roman" w:cs="Times New Roman" w:eastAsia="Times New Roman" w:hAnsi="Times New Roman"/>
          <w:b w:val="false"/>
          <w:bCs w:val="false"/>
          <w:i w:val="false"/>
          <w:iCs w:val="false"/>
          <w:color w:val="6B32C9"/>
          <w:sz w:val="24"/>
          <w:szCs w:val="24"/>
        </w:rPr>
        <w:t xml:space="preserve">7.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8. Итоговая самопроверка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Назначение этапа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Протокол важнее синтаксиса языка. PHP показывают первым как самый прямой HTTP, затем Django и Node. Фреймворки нарочно тонкие: без Laravel и без DRF, чтобы были видны путь, заголовок и статус.</w:t>
      </w:r>
    </w:p>
    <w:p>
      <w:pPr>
        <w:pStyle w:val="Heading1"/>
        <w:spacing w:after="160" w:before="360"/>
      </w:pPr>
      <w:r>
        <w:rPr>
          <w:rFonts w:ascii="Times New Roman" w:cs="Times New Roman" w:eastAsia="Times New Roman" w:hAnsi="Times New Roman"/>
          <w:b/>
          <w:bCs/>
          <w:i w:val="false"/>
          <w:iCs w:val="false"/>
          <w:color w:val="1E2832"/>
          <w:sz w:val="32"/>
          <w:szCs w:val="32"/>
        </w:rPr>
        <w:t xml:space="preserve">2. HTTP: метод, статус, JSON</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GET читает каталог и текущего пользователя. POST создаёт регистрацию, вход и выбор товара. Коды не декоративны: 401 — кто вы; 403 — вам нельзя; 404 — ресурса нет; 409 — email уже занят; 400 — тело неверно.</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 "ok": true, "data": { "id": 1, "name": "Ada", "email": "ada@example.com" } }</w:t>
            </w:r>
          </w:p>
          <w:p>
            <w:pPr>
              <w:spacing w:after="0" w:before="0"/>
            </w:pPr>
            <w:r>
              <w:rPr>
                <w:rFonts w:ascii="Courier New" w:cs="Courier New" w:eastAsia="Courier New" w:hAnsi="Courier New"/>
                <w:b w:val="false"/>
                <w:bCs w:val="false"/>
                <w:i w:val="false"/>
                <w:iCs w:val="false"/>
                <w:color w:val="1E2832"/>
                <w:sz w:val="18"/>
                <w:szCs w:val="18"/>
              </w:rPr>
              <w:t xml:space="preserve">{ "ok": false, "error": "Email already registered" }</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1 — Единая оболочка ответа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Фронт смотрит поле ok. Код ответа всё равно ставят правильный: так работают мониторинг и curl.</w:t>
      </w:r>
    </w:p>
    <w:p>
      <w:pPr>
        <w:pStyle w:val="Heading1"/>
        <w:spacing w:after="160" w:before="360"/>
      </w:pPr>
      <w:r>
        <w:rPr>
          <w:rFonts w:ascii="Times New Roman" w:cs="Times New Roman" w:eastAsia="Times New Roman" w:hAnsi="Times New Roman"/>
          <w:b/>
          <w:bCs/>
          <w:i w:val="false"/>
          <w:iCs w:val="false"/>
          <w:color w:val="1E2832"/>
          <w:sz w:val="32"/>
          <w:szCs w:val="32"/>
        </w:rPr>
        <w:t xml:space="preserve">3. Сессия и безопасность</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Сессию кладут в cookie. Флаг HttpOnly закрывает её от чужого скрипта страницы лучше, чем JWT в localStorage на этом этапе обучения. Пароль хранят через password_hash стека, в JSON пользователя поля password нет.</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CSRF в учебном JSON-API на занятии могут отключить, но тема остаётся в вопросах теста: cookie уходит на origin сама, поэтому изменяющие методы в проде защищают токеном или тем же сайтом.</w:t>
      </w:r>
    </w:p>
    <w:p>
      <w:pPr>
        <w:pStyle w:val="Heading1"/>
        <w:spacing w:after="160" w:before="360"/>
      </w:pPr>
      <w:r>
        <w:rPr>
          <w:rFonts w:ascii="Times New Roman" w:cs="Times New Roman" w:eastAsia="Times New Roman" w:hAnsi="Times New Roman"/>
          <w:b/>
          <w:bCs/>
          <w:i w:val="false"/>
          <w:iCs w:val="false"/>
          <w:color w:val="1E2832"/>
          <w:sz w:val="32"/>
          <w:szCs w:val="32"/>
        </w:rPr>
        <w:t xml:space="preserve">4. Три стека, один контракт</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Стек</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Запуск</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Порт</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PHP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php -S localhost:8000 router.php из php/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8000</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Django</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python manage.py runserver 8001 из django/</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8001</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Node.js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npm install &amp;&amp; npm start из nodejs/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8002</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GET /api/products не содержит паролей. GET /api/me без cookie даёт 401, с cookie — текущего пользователя. Выбор товара после входа переживает обновление страницы, потому что живёт уже не только в localStorage.</w:t>
      </w:r>
    </w:p>
    <w:p>
      <w:pPr>
        <w:pStyle w:val="Heading1"/>
        <w:spacing w:after="160" w:before="360"/>
      </w:pPr>
      <w:r>
        <w:rPr>
          <w:rFonts w:ascii="Times New Roman" w:cs="Times New Roman" w:eastAsia="Times New Roman" w:hAnsi="Times New Roman"/>
          <w:b/>
          <w:bCs/>
          <w:i w:val="false"/>
          <w:iCs w:val="false"/>
          <w:color w:val="1E2832"/>
          <w:sz w:val="32"/>
          <w:szCs w:val="32"/>
        </w:rPr>
        <w:t xml:space="preserve">5. Практикумы</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Прочитайте таблицу путей контракта.</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Поднимите PHP и запросите /api/products.</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Зарегистрируйте пользователя из файла JSON.</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Вызовите /api/me с cookie и без.</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Повторите GET каталога на втором стеке.</w:t>
      </w:r>
    </w:p>
    <w:p>
      <w:pPr>
        <w:pStyle w:val="Heading1"/>
        <w:spacing w:after="160" w:before="360"/>
      </w:pPr>
      <w:r>
        <w:rPr>
          <w:rFonts w:ascii="Times New Roman" w:cs="Times New Roman" w:eastAsia="Times New Roman" w:hAnsi="Times New Roman"/>
          <w:b/>
          <w:bCs/>
          <w:i w:val="false"/>
          <w:iCs w:val="false"/>
          <w:color w:val="1E2832"/>
          <w:sz w:val="32"/>
          <w:szCs w:val="32"/>
        </w:rPr>
        <w:t xml:space="preserve">6. Типичные ошибки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проблема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Исправление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Разный JSON у стеков</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Фронт ветвится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Общий контракт</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Пароль в ответе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Утечка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Только hash в хранилище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Токен в localStorage «по привычке»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XSS читает его</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Учебная cookie + HttpOnly</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Два origin без CORS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Браузер режет fetch</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Статика с того же сервера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200 на занятый email</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Клиент не видит конфликт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409 и ok: false</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7. Контрольные вопросы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  Чем GET отличается от POST?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  Что означает 401, 403, 404 и 409?</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3.  Зачем единое поле ok?</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4.  Почему три языка и один контракт?</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5.  Куда кладут сессию на этом этапе?</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6.  Почему пароль не возвращают клиенту?</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7.  Зачем отдавать HTML с того же origin, что и API?</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8.  Что проверяет TESTING.md?</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9.  Чем серверная проверка лучше required в форме?</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10.  Почему PHP показывают раньше фреймворков?</w:t>
      </w:r>
    </w:p>
    <w:p>
      <w:pPr>
        <w:pStyle w:val="Heading1"/>
        <w:spacing w:after="160" w:before="360"/>
      </w:pPr>
      <w:r>
        <w:rPr>
          <w:rFonts w:ascii="Times New Roman" w:cs="Times New Roman" w:eastAsia="Times New Roman" w:hAnsi="Times New Roman"/>
          <w:b/>
          <w:bCs/>
          <w:i w:val="false"/>
          <w:iCs w:val="false"/>
          <w:color w:val="1E2832"/>
          <w:sz w:val="32"/>
          <w:szCs w:val="32"/>
        </w:rPr>
        <w:t xml:space="preserve">8. Итоговая самопроверка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Опишите регистрацию: метод, путь, тело, успешный ответ, ответ при занятом email, появление cookie, последующий GET /api/me.</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Этап 6 переносит истину данных на сервер. Хранилище пока файловое или простое. Следующие шаги — адаптив фронта и замена хранилища на SQLite при том же контракте.</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stage-06-server/api-contract.md и TESTING.md.</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Лекция docs/course/lectures/06-server/lecture.md.</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MDN: HTTP, cookie, CORS, коды ответа.</w:t>
      </w:r>
    </w:p>
    <w:p>
      <w:r>
        <w:br w:type="page"/>
      </w:r>
    </w:p>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ADAPTIVE  ·  @MEDIA  ·  БЭМ-ПАПКИ</w:t>
      </w:r>
    </w:p>
    <w:p>
      <w:pPr>
        <w:spacing w:after="80" w:before="160"/>
        <w:jc w:val="center"/>
      </w:pPr>
      <w:r>
        <w:rPr>
          <w:rFonts w:ascii="Times New Roman" w:cs="Times New Roman" w:eastAsia="Times New Roman" w:hAnsi="Times New Roman"/>
          <w:b/>
          <w:bCs/>
          <w:i w:val="false"/>
          <w:iCs w:val="false"/>
          <w:color w:val="1E2832"/>
          <w:sz w:val="40"/>
          <w:szCs w:val="40"/>
        </w:rPr>
        <w:t xml:space="preserve">Адаптив и CSS, разложенный по блокам</w:t>
      </w:r>
    </w:p>
    <w:p>
      <w:pPr>
        <w:spacing w:after="40" w:before="40"/>
        <w:jc w:val="center"/>
      </w:pPr>
      <w:r>
        <w:rPr>
          <w:rFonts w:ascii="Times New Roman" w:cs="Times New Roman" w:eastAsia="Times New Roman" w:hAnsi="Times New Roman"/>
          <w:b w:val="false"/>
          <w:bCs w:val="false"/>
          <w:i/>
          <w:iCs/>
          <w:color w:val="1E2832"/>
          <w:sz w:val="26"/>
          <w:szCs w:val="26"/>
        </w:rPr>
        <w:t xml:space="preserve">Методические указания на примере проекта CORAL</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7 — Адаптив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desktop-first адаптив и файловая структура БЭМ</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базовый / средний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stage-07-adaptive</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папки блоков, @media внутри блока, проверка 1280/768/375</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Методические указания посвящены двум задачам сразу: магазин должен читаться на 375 px, а CSS перестаёт быть монолитом. Каждый блок живёт в css/blocks/&lt;имя&gt;/&lt;имя&gt;.css, адаптив пишут рядом с базой блока, а не свалкой в конце style.css.</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Макет Figma — desktop. Курс сознательно идёт desktop-first и сужает сетку порогами 1100, 768 и 480. HTML подключает один css/index.css, который только импортирует файлы. Сборщик не ставят.</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разложить стили по папкам блоков, описать три брейкпоинта курса, спрятать меню в бургер с 768 px, убрать горизонтальный скролл на 375 px и объяснить, почему hover-кнопка карточки на таче должна быть видна всегда.</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Откройте DevTools и проверяйте 1280, 1024, 768, 375.</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Меняйте сетку блока в его файле, не в общем хвосте медиазапросов.</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Смотрите document.documentElement.scrollWidth: он не должен превышать innerWidth.</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Прогоните бургер, карточку и форму входа на узкой ширине.</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Назначение этапа</w:t>
      </w:r>
    </w:p>
    <w:p>
      <w:pPr>
        <w:spacing w:after="40" w:before="40"/>
      </w:pPr>
      <w:r>
        <w:rPr>
          <w:rFonts w:ascii="Times New Roman" w:cs="Times New Roman" w:eastAsia="Times New Roman" w:hAnsi="Times New Roman"/>
          <w:b w:val="false"/>
          <w:bCs w:val="false"/>
          <w:i w:val="false"/>
          <w:iCs w:val="false"/>
          <w:color w:val="6B32C9"/>
          <w:sz w:val="24"/>
          <w:szCs w:val="24"/>
        </w:rPr>
        <w:t xml:space="preserve">2. Структура CSS</w:t>
      </w:r>
    </w:p>
    <w:p>
      <w:pPr>
        <w:spacing w:after="40" w:before="40"/>
      </w:pPr>
      <w:r>
        <w:rPr>
          <w:rFonts w:ascii="Times New Roman" w:cs="Times New Roman" w:eastAsia="Times New Roman" w:hAnsi="Times New Roman"/>
          <w:b w:val="false"/>
          <w:bCs w:val="false"/>
          <w:i w:val="false"/>
          <w:iCs w:val="false"/>
          <w:color w:val="6B32C9"/>
          <w:sz w:val="24"/>
          <w:szCs w:val="24"/>
        </w:rPr>
        <w:t xml:space="preserve">3. Брейкпоинты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4. Поведение блоков</w:t>
      </w:r>
    </w:p>
    <w:p>
      <w:pPr>
        <w:spacing w:after="40" w:before="40"/>
      </w:pPr>
      <w:r>
        <w:rPr>
          <w:rFonts w:ascii="Times New Roman" w:cs="Times New Roman" w:eastAsia="Times New Roman" w:hAnsi="Times New Roman"/>
          <w:b w:val="false"/>
          <w:bCs w:val="false"/>
          <w:i w:val="false"/>
          <w:iCs w:val="false"/>
          <w:color w:val="6B32C9"/>
          <w:sz w:val="24"/>
          <w:szCs w:val="24"/>
        </w:rPr>
        <w:t xml:space="preserve">5. Практикумы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6. Типичные ошибки</w:t>
      </w:r>
    </w:p>
    <w:p>
      <w:pPr>
        <w:spacing w:after="40" w:before="40"/>
      </w:pPr>
      <w:r>
        <w:rPr>
          <w:rFonts w:ascii="Times New Roman" w:cs="Times New Roman" w:eastAsia="Times New Roman" w:hAnsi="Times New Roman"/>
          <w:b w:val="false"/>
          <w:bCs w:val="false"/>
          <w:i w:val="false"/>
          <w:iCs w:val="false"/>
          <w:color w:val="6B32C9"/>
          <w:sz w:val="24"/>
          <w:szCs w:val="24"/>
        </w:rPr>
        <w:t xml:space="preserve">7.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8. Итоговая самопроверка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Назначение этапа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Цель занятия — не «ещё три @media в одном файле». Цель — структура, в которой изменение героя не требует поиска правил в конце тысячестрочного листа.</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@import удобен для учёбы и блокирует отрисовку множеством запросов. В проде файлы склеивают. Здесь важнее читаемая структура.</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2. Структура CSS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css/</w:t>
            </w:r>
          </w:p>
          <w:p>
            <w:pPr>
              <w:spacing w:after="20" w:before="0"/>
            </w:pPr>
            <w:r>
              <w:rPr>
                <w:rFonts w:ascii="Courier New" w:cs="Courier New" w:eastAsia="Courier New" w:hAnsi="Courier New"/>
                <w:b w:val="false"/>
                <w:bCs w:val="false"/>
                <w:i w:val="false"/>
                <w:iCs w:val="false"/>
                <w:color w:val="1E2832"/>
                <w:sz w:val="18"/>
                <w:szCs w:val="18"/>
              </w:rPr>
              <w:t xml:space="preserve">  index.css                 ← только @import</w:t>
            </w:r>
          </w:p>
          <w:p>
            <w:pPr>
              <w:spacing w:after="20" w:before="0"/>
            </w:pPr>
            <w:r>
              <w:rPr>
                <w:rFonts w:ascii="Courier New" w:cs="Courier New" w:eastAsia="Courier New" w:hAnsi="Courier New"/>
                <w:b w:val="false"/>
                <w:bCs w:val="false"/>
                <w:i w:val="false"/>
                <w:iCs w:val="false"/>
                <w:color w:val="1E2832"/>
                <w:sz w:val="18"/>
                <w:szCs w:val="18"/>
              </w:rPr>
              <w:t xml:space="preserve">  common/variables.css</w:t>
            </w:r>
          </w:p>
          <w:p>
            <w:pPr>
              <w:spacing w:after="20" w:before="0"/>
            </w:pPr>
            <w:r>
              <w:rPr>
                <w:rFonts w:ascii="Courier New" w:cs="Courier New" w:eastAsia="Courier New" w:hAnsi="Courier New"/>
                <w:b w:val="false"/>
                <w:bCs w:val="false"/>
                <w:i w:val="false"/>
                <w:iCs w:val="false"/>
                <w:color w:val="1E2832"/>
                <w:sz w:val="18"/>
                <w:szCs w:val="18"/>
              </w:rPr>
              <w:t xml:space="preserve">  common/reset.css</w:t>
            </w:r>
          </w:p>
          <w:p>
            <w:pPr>
              <w:spacing w:after="20" w:before="0"/>
            </w:pPr>
            <w:r>
              <w:rPr>
                <w:rFonts w:ascii="Courier New" w:cs="Courier New" w:eastAsia="Courier New" w:hAnsi="Courier New"/>
                <w:b w:val="false"/>
                <w:bCs w:val="false"/>
                <w:i w:val="false"/>
                <w:iCs w:val="false"/>
                <w:color w:val="1E2832"/>
                <w:sz w:val="18"/>
                <w:szCs w:val="18"/>
              </w:rPr>
              <w:t xml:space="preserve">  blocks/header/header.css</w:t>
            </w:r>
          </w:p>
          <w:p>
            <w:pPr>
              <w:spacing w:after="20" w:before="0"/>
            </w:pPr>
            <w:r>
              <w:rPr>
                <w:rFonts w:ascii="Courier New" w:cs="Courier New" w:eastAsia="Courier New" w:hAnsi="Courier New"/>
                <w:b w:val="false"/>
                <w:bCs w:val="false"/>
                <w:i w:val="false"/>
                <w:iCs w:val="false"/>
                <w:color w:val="1E2832"/>
                <w:sz w:val="18"/>
                <w:szCs w:val="18"/>
              </w:rPr>
              <w:t xml:space="preserve">  blocks/hero/hero.css</w:t>
            </w:r>
          </w:p>
          <w:p>
            <w:pPr>
              <w:spacing w:after="20" w:before="0"/>
            </w:pPr>
            <w:r>
              <w:rPr>
                <w:rFonts w:ascii="Courier New" w:cs="Courier New" w:eastAsia="Courier New" w:hAnsi="Courier New"/>
                <w:b w:val="false"/>
                <w:bCs w:val="false"/>
                <w:i w:val="false"/>
                <w:iCs w:val="false"/>
                <w:color w:val="1E2832"/>
                <w:sz w:val="18"/>
                <w:szCs w:val="18"/>
              </w:rPr>
              <w:t xml:space="preserve">  blocks/product-card/product-card.css</w:t>
            </w:r>
          </w:p>
          <w:p>
            <w:pPr>
              <w:spacing w:after="0" w:before="0"/>
            </w:pPr>
            <w:r>
              <w:rPr>
                <w:rFonts w:ascii="Courier New" w:cs="Courier New" w:eastAsia="Courier New" w:hAnsi="Courier New"/>
                <w:b w:val="false"/>
                <w:bCs w:val="false"/>
                <w:i w:val="false"/>
                <w:iCs w:val="false"/>
                <w:color w:val="1E2832"/>
                <w:sz w:val="18"/>
                <w:szCs w:val="18"/>
              </w:rPr>
              <w:t xml:space="preserve">  blocks/modal/modal.css</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1 — Дерево этапа 7</w:t>
      </w:r>
    </w:p>
    <w:p>
      <w:pPr>
        <w:pStyle w:val="Heading1"/>
        <w:spacing w:after="160" w:before="360"/>
      </w:pPr>
      <w:r>
        <w:rPr>
          <w:rFonts w:ascii="Times New Roman" w:cs="Times New Roman" w:eastAsia="Times New Roman" w:hAnsi="Times New Roman"/>
          <w:b/>
          <w:bCs/>
          <w:i w:val="false"/>
          <w:iCs w:val="false"/>
          <w:color w:val="1E2832"/>
          <w:sz w:val="32"/>
          <w:szCs w:val="32"/>
        </w:rPr>
        <w:t xml:space="preserve">3. Брейкпоинты CORAL</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Ширина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Сетка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Что меняется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&gt; 1100</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4 колонки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 в макете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 1100</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3 колонки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Герой проще, подвал 2×2</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 768</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2 колонки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Бургер, баннер столбиком</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 480</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1 колонка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Категории стопкой, модалка шире</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Число 768 условно. Важно поведение: меню прячется, сетка меняется. На курс фиксируют три порога и не плодят двенадцать точек «под каждый телефон».</w:t>
      </w:r>
    </w:p>
    <w:p>
      <w:pPr>
        <w:pStyle w:val="Heading1"/>
        <w:spacing w:after="160" w:before="360"/>
      </w:pPr>
      <w:r>
        <w:rPr>
          <w:rFonts w:ascii="Times New Roman" w:cs="Times New Roman" w:eastAsia="Times New Roman" w:hAnsi="Times New Roman"/>
          <w:b/>
          <w:bCs/>
          <w:i w:val="false"/>
          <w:iCs w:val="false"/>
          <w:color w:val="1E2832"/>
          <w:sz w:val="32"/>
          <w:szCs w:val="32"/>
        </w:rPr>
        <w:t xml:space="preserve">4. Поведение блоков</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Горизонтальное меню из семи пунктов не влезает на узкий экран — появляется бургер. Hover на пальце нет: действие карточки нельзя прятать только под :hover. Модалка на 480 px занимает почти всю ширину, но сохраняет крестик и поля с label.</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.hero { display: grid; grid-template-columns: 1fr 1fr 0.9fr; }</w:t>
            </w:r>
          </w:p>
          <w:p>
            <w:pPr>
              <w:spacing w:after="20" w:before="0"/>
            </w:pPr>
            <w:r>
              <w:rPr>
                <w:rFonts w:ascii="Courier New" w:cs="Courier New" w:eastAsia="Courier New" w:hAnsi="Courier New"/>
                <w:b w:val="false"/>
                <w:bCs w:val="false"/>
                <w:i w:val="false"/>
                <w:iCs w:val="false"/>
                <w:color w:val="1E2832"/>
                <w:sz w:val="18"/>
                <w:szCs w:val="18"/>
              </w:rPr>
              <w:t xml:space="preserve">@media (max-width: 768px) {</w:t>
            </w:r>
          </w:p>
          <w:p>
            <w:pPr>
              <w:spacing w:after="20" w:before="0"/>
            </w:pPr>
            <w:r>
              <w:rPr>
                <w:rFonts w:ascii="Courier New" w:cs="Courier New" w:eastAsia="Courier New" w:hAnsi="Courier New"/>
                <w:b w:val="false"/>
                <w:bCs w:val="false"/>
                <w:i w:val="false"/>
                <w:iCs w:val="false"/>
                <w:color w:val="1E2832"/>
                <w:sz w:val="18"/>
                <w:szCs w:val="18"/>
              </w:rPr>
              <w:t xml:space="preserve">  .hero { grid-template-columns: 1fr; }</w:t>
            </w:r>
          </w:p>
          <w:p>
            <w:pPr>
              <w:spacing w:after="0" w:before="0"/>
            </w:pPr>
            <w:r>
              <w:rPr>
                <w:rFonts w:ascii="Courier New" w:cs="Courier New" w:eastAsia="Courier New" w:hAnsi="Courier New"/>
                <w:b w:val="false"/>
                <w:bCs w:val="false"/>
                <w:i w:val="false"/>
                <w:iCs w:val="false"/>
                <w:color w:val="1E2832"/>
                <w:sz w:val="18"/>
                <w:szCs w:val="18"/>
              </w:rPr>
              <w:t xml:space="preserve">}</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2 — Адаптив внутри героя</w:t>
      </w:r>
    </w:p>
    <w:p>
      <w:pPr>
        <w:pStyle w:val="Heading1"/>
        <w:spacing w:after="160" w:before="360"/>
      </w:pPr>
      <w:r>
        <w:rPr>
          <w:rFonts w:ascii="Times New Roman" w:cs="Times New Roman" w:eastAsia="Times New Roman" w:hAnsi="Times New Roman"/>
          <w:b/>
          <w:bCs/>
          <w:i w:val="false"/>
          <w:iCs w:val="false"/>
          <w:color w:val="1E2832"/>
          <w:sz w:val="32"/>
          <w:szCs w:val="32"/>
        </w:rPr>
        <w:t xml:space="preserve">5. Практикумы</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Вынесите любой новый блок в css/blocks/… с собственными @media.</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Проверьте 375 px на горизонтальный скролл.</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Откройте бургер и модалку товара.</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Сделайте кнопку карточки видимой без hover.</w:t>
      </w:r>
    </w:p>
    <w:p>
      <w:pPr>
        <w:pStyle w:val="Heading1"/>
        <w:spacing w:after="160" w:before="360"/>
      </w:pPr>
      <w:r>
        <w:rPr>
          <w:rFonts w:ascii="Times New Roman" w:cs="Times New Roman" w:eastAsia="Times New Roman" w:hAnsi="Times New Roman"/>
          <w:b/>
          <w:bCs/>
          <w:i w:val="false"/>
          <w:iCs w:val="false"/>
          <w:color w:val="1E2832"/>
          <w:sz w:val="32"/>
          <w:szCs w:val="32"/>
        </w:rPr>
        <w:t xml:space="preserve">6. Типичные ошибки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проблема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Исправление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Все @media в конце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Блок и его узкая версия живут врозь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Медиа в файле блока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Притворяться mobile-first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Макет desktop, правила путаются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Честный max-width</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Семь пунктов меню 10 px</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Нечитаемо</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Бургер с 768</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Действие только :hover</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Тач не откроет товар</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Видимая кнопка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Сборщик «как в проде»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Скрывает структуру</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Импорты браузера</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7. Контрольные вопросы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  Зачем мета viewport?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  Почему курс desktop-first?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3.  Что меняется на 1100, 768 и 480?</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4.  Почему медиа пишут в файле блока?</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5.  Чем @import удобен и чем вреден?</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6.  Как обнаружить горизонтальный скролл?</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7.  Почему hover недостаточно на таче?</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8.  Зачем бургер, если пункты можно уменьшить?</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9.  Что подключает HTML: один файл или двадцать?</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10.  Какое ДЗ закрепляет структуру папок?</w:t>
      </w:r>
    </w:p>
    <w:p>
      <w:pPr>
        <w:pStyle w:val="Heading1"/>
        <w:spacing w:after="160" w:before="360"/>
      </w:pPr>
      <w:r>
        <w:rPr>
          <w:rFonts w:ascii="Times New Roman" w:cs="Times New Roman" w:eastAsia="Times New Roman" w:hAnsi="Times New Roman"/>
          <w:b/>
          <w:bCs/>
          <w:i w:val="false"/>
          <w:iCs w:val="false"/>
          <w:color w:val="1E2832"/>
          <w:sz w:val="32"/>
          <w:szCs w:val="32"/>
        </w:rPr>
        <w:t xml:space="preserve">8. Итоговая самопроверка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Разберите header на трёх ширинах: какие элементы прячутся, какой модификатор открывает меню, где лежит @media.</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Этап 7 делает витрину пригодной к телефону и готовит CSS к росту. Поведение скрипта пока то же. Следующий шаг — разрезать JavaScript на классы.</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Каталог stage-07-adaptive.</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Лекция docs/course/lectures/07-adaptive/lecture.md.</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MDN: Responsive design, @media, viewport, @import.</w:t>
      </w:r>
    </w:p>
    <w:p>
      <w:r>
        <w:br w:type="page"/>
      </w:r>
    </w:p>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ООП  ·  КЛАССЫ  ·  МОДУЛИ</w:t>
      </w:r>
    </w:p>
    <w:p>
      <w:pPr>
        <w:spacing w:after="80" w:before="160"/>
        <w:jc w:val="center"/>
      </w:pPr>
      <w:r>
        <w:rPr>
          <w:rFonts w:ascii="Times New Roman" w:cs="Times New Roman" w:eastAsia="Times New Roman" w:hAnsi="Times New Roman"/>
          <w:b/>
          <w:bCs/>
          <w:i w:val="false"/>
          <w:iCs w:val="false"/>
          <w:color w:val="1E2832"/>
          <w:sz w:val="40"/>
          <w:szCs w:val="40"/>
        </w:rPr>
        <w:t xml:space="preserve">Рефакторинг JavaScript магазина на классах</w:t>
      </w:r>
    </w:p>
    <w:p>
      <w:pPr>
        <w:spacing w:after="40" w:before="40"/>
        <w:jc w:val="center"/>
      </w:pPr>
      <w:r>
        <w:rPr>
          <w:rFonts w:ascii="Times New Roman" w:cs="Times New Roman" w:eastAsia="Times New Roman" w:hAnsi="Times New Roman"/>
          <w:b w:val="false"/>
          <w:bCs w:val="false"/>
          <w:i/>
          <w:iCs/>
          <w:color w:val="1E2832"/>
          <w:sz w:val="26"/>
          <w:szCs w:val="26"/>
        </w:rPr>
        <w:t xml:space="preserve">Методические указания на примере проекта CORAL</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8 — ООП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 же поведение, другое устройство кода</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средний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stage-08-oop</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ES-модули, наследование модалок, композиция каталога</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Методические указания посвящены объектно-ориентированному рефакторингу клиентского кода CORAL. Сценарии этапа 5 сохраняются. Глобальный PRODUCTS и один IIFE заменяют классы Product, Catalog, Modal, AuthModal, ProductModal, StorageBox, App и ES-модули.</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Наследование берут только там, где «является»: модалка входа является модалкой. Каталог не наследуют от массива — он содержит карточки. Точка входа — js/App.js с type="module". Нужен локальный сервер.</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объяснить конструктор, extends и super, отличить композицию от наследования, собрать фасад App и показать, что визуальное поведение витрины не изменилось.</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Запускайте python -m http.server 8080 из stage-08-oop.</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Сначала прочитайте схему классов на доске, потом файлы.</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Прогоните те же сценарии, что на этапе 5.</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Не тащите Vite: модули уже грузит браузер.</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Назначение этапа</w:t>
      </w:r>
    </w:p>
    <w:p>
      <w:pPr>
        <w:spacing w:after="40" w:before="40"/>
      </w:pPr>
      <w:r>
        <w:rPr>
          <w:rFonts w:ascii="Times New Roman" w:cs="Times New Roman" w:eastAsia="Times New Roman" w:hAnsi="Times New Roman"/>
          <w:b w:val="false"/>
          <w:bCs w:val="false"/>
          <w:i w:val="false"/>
          <w:iCs w:val="false"/>
          <w:color w:val="6B32C9"/>
          <w:sz w:val="24"/>
          <w:szCs w:val="24"/>
        </w:rPr>
        <w:t xml:space="preserve">2. Класс и объект</w:t>
      </w:r>
    </w:p>
    <w:p>
      <w:pPr>
        <w:spacing w:after="40" w:before="40"/>
      </w:pPr>
      <w:r>
        <w:rPr>
          <w:rFonts w:ascii="Times New Roman" w:cs="Times New Roman" w:eastAsia="Times New Roman" w:hAnsi="Times New Roman"/>
          <w:b w:val="false"/>
          <w:bCs w:val="false"/>
          <w:i w:val="false"/>
          <w:iCs w:val="false"/>
          <w:color w:val="6B32C9"/>
          <w:sz w:val="24"/>
          <w:szCs w:val="24"/>
        </w:rPr>
        <w:t xml:space="preserve">3. Наследование и композиция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4. this, модули, фасад</w:t>
      </w:r>
    </w:p>
    <w:p>
      <w:pPr>
        <w:spacing w:after="40" w:before="40"/>
      </w:pPr>
      <w:r>
        <w:rPr>
          <w:rFonts w:ascii="Times New Roman" w:cs="Times New Roman" w:eastAsia="Times New Roman" w:hAnsi="Times New Roman"/>
          <w:b w:val="false"/>
          <w:bCs w:val="false"/>
          <w:i w:val="false"/>
          <w:iCs w:val="false"/>
          <w:color w:val="6B32C9"/>
          <w:sz w:val="24"/>
          <w:szCs w:val="24"/>
        </w:rPr>
        <w:t xml:space="preserve">5. Карта классов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6. Практикумы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7. Типичные ошибки</w:t>
      </w:r>
    </w:p>
    <w:p>
      <w:pPr>
        <w:spacing w:after="40" w:before="40"/>
      </w:pPr>
      <w:r>
        <w:rPr>
          <w:rFonts w:ascii="Times New Roman" w:cs="Times New Roman" w:eastAsia="Times New Roman" w:hAnsi="Times New Roman"/>
          <w:b w:val="false"/>
          <w:bCs w:val="false"/>
          <w:i w:val="false"/>
          <w:iCs w:val="false"/>
          <w:color w:val="6B32C9"/>
          <w:sz w:val="24"/>
          <w:szCs w:val="24"/>
        </w:rPr>
        <w:t xml:space="preserve">8.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9. Итоговая самопроверка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Назначение этапа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Когда появятся корзина и админка, один файл функций перестанет масштабироваться. Классы режут ответственность: данные, DOM, хранилище, фасад. Поведение страницы не меняют — меняют устройство кода.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2. Класс и объект</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Класс описывает шаблон, объект — экземпляр. constructor получает узлы и зависимости. Вызов без new даёт неверный this. Статический метод принадлежит классу, как проверки FormValidator. Приватное поле # скрывает деталь. Геттер get price() прячет формат отображения.</w:t>
      </w:r>
    </w:p>
    <w:p>
      <w:pPr>
        <w:pStyle w:val="Heading1"/>
        <w:spacing w:after="160" w:before="360"/>
      </w:pPr>
      <w:r>
        <w:rPr>
          <w:rFonts w:ascii="Times New Roman" w:cs="Times New Roman" w:eastAsia="Times New Roman" w:hAnsi="Times New Roman"/>
          <w:b/>
          <w:bCs/>
          <w:i w:val="false"/>
          <w:iCs w:val="false"/>
          <w:color w:val="1E2832"/>
          <w:sz w:val="32"/>
          <w:szCs w:val="32"/>
        </w:rPr>
        <w:t xml:space="preserve">3. Наследование и композиция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extends выражает «является». AuthModal и ProductModal разделяют open, close и Escape. В конструкторе наследника вызывают super(). Переопределённый метод может опереться на super.method().</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Композиция выражает «имеет». Catalog содержит ProductCard. UserSession и Selection содержат StorageBox. Catalog extends Array не берут: каталог не является массивом, он им пользуется.</w:t>
      </w:r>
    </w:p>
    <w:p>
      <w:pPr>
        <w:pStyle w:val="Heading1"/>
        <w:spacing w:after="160" w:before="360"/>
      </w:pPr>
      <w:r>
        <w:rPr>
          <w:rFonts w:ascii="Times New Roman" w:cs="Times New Roman" w:eastAsia="Times New Roman" w:hAnsi="Times New Roman"/>
          <w:b/>
          <w:bCs/>
          <w:i w:val="false"/>
          <w:iCs w:val="false"/>
          <w:color w:val="1E2832"/>
          <w:sz w:val="32"/>
          <w:szCs w:val="32"/>
        </w:rPr>
        <w:t xml:space="preserve">4. this, модули, фасад</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Обычная функция-слушатель теряет this объекта. На курсе методы привязывают в конструкторе или используют стрелку как поле. export class и import делают зависимости явными. App — фасад: HTML знает одну точку входа, виджеты не лезут в DOMContentLoaded поодиночке.</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class App {</w:t>
            </w:r>
          </w:p>
          <w:p>
            <w:pPr>
              <w:spacing w:after="20" w:before="0"/>
            </w:pPr>
            <w:r>
              <w:rPr>
                <w:rFonts w:ascii="Courier New" w:cs="Courier New" w:eastAsia="Courier New" w:hAnsi="Courier New"/>
                <w:b w:val="false"/>
                <w:bCs w:val="false"/>
                <w:i w:val="false"/>
                <w:iCs w:val="false"/>
                <w:color w:val="1E2832"/>
                <w:sz w:val="18"/>
                <w:szCs w:val="18"/>
              </w:rPr>
              <w:t xml:space="preserve">  constructor() {</w:t>
            </w:r>
          </w:p>
          <w:p>
            <w:pPr>
              <w:spacing w:after="20" w:before="0"/>
            </w:pPr>
            <w:r>
              <w:rPr>
                <w:rFonts w:ascii="Courier New" w:cs="Courier New" w:eastAsia="Courier New" w:hAnsi="Courier New"/>
                <w:b w:val="false"/>
                <w:bCs w:val="false"/>
                <w:i w:val="false"/>
                <w:iCs w:val="false"/>
                <w:color w:val="1E2832"/>
                <w:sz w:val="18"/>
                <w:szCs w:val="18"/>
              </w:rPr>
              <w:t xml:space="preserve">    this.catalog = new Catalog("data/products.json");</w:t>
            </w:r>
          </w:p>
          <w:p>
            <w:pPr>
              <w:spacing w:after="20" w:before="0"/>
            </w:pPr>
            <w:r>
              <w:rPr>
                <w:rFonts w:ascii="Courier New" w:cs="Courier New" w:eastAsia="Courier New" w:hAnsi="Courier New"/>
                <w:b w:val="false"/>
                <w:bCs w:val="false"/>
                <w:i w:val="false"/>
                <w:iCs w:val="false"/>
                <w:color w:val="1E2832"/>
                <w:sz w:val="18"/>
                <w:szCs w:val="18"/>
              </w:rPr>
              <w:t xml:space="preserve">    this.authModal = new AuthModal(document.getElementById("modal-auth"));</w:t>
            </w:r>
          </w:p>
          <w:p>
            <w:pPr>
              <w:spacing w:after="20" w:before="0"/>
            </w:pPr>
            <w:r>
              <w:rPr>
                <w:rFonts w:ascii="Courier New" w:cs="Courier New" w:eastAsia="Courier New" w:hAnsi="Courier New"/>
                <w:b w:val="false"/>
                <w:bCs w:val="false"/>
                <w:i w:val="false"/>
                <w:iCs w:val="false"/>
                <w:color w:val="1E2832"/>
                <w:sz w:val="18"/>
                <w:szCs w:val="18"/>
              </w:rPr>
              <w:t xml:space="preserve">  }</w:t>
            </w:r>
          </w:p>
          <w:p>
            <w:pPr>
              <w:spacing w:after="20" w:before="0"/>
            </w:pPr>
            <w:r>
              <w:rPr>
                <w:rFonts w:ascii="Courier New" w:cs="Courier New" w:eastAsia="Courier New" w:hAnsi="Courier New"/>
                <w:b w:val="false"/>
                <w:bCs w:val="false"/>
                <w:i w:val="false"/>
                <w:iCs w:val="false"/>
                <w:color w:val="1E2832"/>
                <w:sz w:val="18"/>
                <w:szCs w:val="18"/>
              </w:rPr>
              <w:t xml:space="preserve">  async start() {</w:t>
            </w:r>
          </w:p>
          <w:p>
            <w:pPr>
              <w:spacing w:after="20" w:before="0"/>
            </w:pPr>
            <w:r>
              <w:rPr>
                <w:rFonts w:ascii="Courier New" w:cs="Courier New" w:eastAsia="Courier New" w:hAnsi="Courier New"/>
                <w:b w:val="false"/>
                <w:bCs w:val="false"/>
                <w:i w:val="false"/>
                <w:iCs w:val="false"/>
                <w:color w:val="1E2832"/>
                <w:sz w:val="18"/>
                <w:szCs w:val="18"/>
              </w:rPr>
              <w:t xml:space="preserve">    await this.catalog.load();</w:t>
            </w:r>
          </w:p>
          <w:p>
            <w:pPr>
              <w:spacing w:after="20" w:before="0"/>
            </w:pPr>
            <w:r>
              <w:rPr>
                <w:rFonts w:ascii="Courier New" w:cs="Courier New" w:eastAsia="Courier New" w:hAnsi="Courier New"/>
                <w:b w:val="false"/>
                <w:bCs w:val="false"/>
                <w:i w:val="false"/>
                <w:iCs w:val="false"/>
                <w:color w:val="1E2832"/>
                <w:sz w:val="18"/>
                <w:szCs w:val="18"/>
              </w:rPr>
              <w:t xml:space="preserve">    this.catalog.render();</w:t>
            </w:r>
          </w:p>
          <w:p>
            <w:pPr>
              <w:spacing w:after="20" w:before="0"/>
            </w:pPr>
            <w:r>
              <w:rPr>
                <w:rFonts w:ascii="Courier New" w:cs="Courier New" w:eastAsia="Courier New" w:hAnsi="Courier New"/>
                <w:b w:val="false"/>
                <w:bCs w:val="false"/>
                <w:i w:val="false"/>
                <w:iCs w:val="false"/>
                <w:color w:val="1E2832"/>
                <w:sz w:val="18"/>
                <w:szCs w:val="18"/>
              </w:rPr>
              <w:t xml:space="preserve">  }</w:t>
            </w:r>
          </w:p>
          <w:p>
            <w:pPr>
              <w:spacing w:after="0" w:before="0"/>
            </w:pPr>
            <w:r>
              <w:rPr>
                <w:rFonts w:ascii="Courier New" w:cs="Courier New" w:eastAsia="Courier New" w:hAnsi="Courier New"/>
                <w:b w:val="false"/>
                <w:bCs w:val="false"/>
                <w:i w:val="false"/>
                <w:iCs w:val="false"/>
                <w:color w:val="1E2832"/>
                <w:sz w:val="18"/>
                <w:szCs w:val="18"/>
              </w:rPr>
              <w:t xml:space="preserve">}</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1 — Композиция в App</w:t>
      </w:r>
    </w:p>
    <w:p>
      <w:pPr>
        <w:pStyle w:val="Heading1"/>
        <w:spacing w:after="160" w:before="360"/>
      </w:pPr>
      <w:r>
        <w:rPr>
          <w:rFonts w:ascii="Times New Roman" w:cs="Times New Roman" w:eastAsia="Times New Roman" w:hAnsi="Times New Roman"/>
          <w:b/>
          <w:bCs/>
          <w:i w:val="false"/>
          <w:iCs w:val="false"/>
          <w:color w:val="1E2832"/>
          <w:sz w:val="32"/>
          <w:szCs w:val="32"/>
        </w:rPr>
        <w:t xml:space="preserve">5. Карта классов CORAL</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Класс</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Роль</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Приём</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Данные и цена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инкапсуляция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DOM карточки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один объект — кусок UI</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Catalog</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JSON и сетки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композиция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Modal</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open / close / Esc</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базовый класс</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AuthModal</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вход и валидация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наследование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StorageBox</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localStorage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повтор</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App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сборка и start()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фасад</w:t>
            </w:r>
          </w:p>
        </w:tc>
      </w:tr>
    </w:tbl>
    <w:p>
      <w:pPr>
        <w:spacing w:after="80" w:before="0"/>
      </w:pP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App</w:t>
            </w:r>
          </w:p>
          <w:p>
            <w:pPr>
              <w:spacing w:after="20" w:before="0"/>
            </w:pPr>
            <w:r>
              <w:rPr>
                <w:rFonts w:ascii="Courier New" w:cs="Courier New" w:eastAsia="Courier New" w:hAnsi="Courier New"/>
                <w:b w:val="false"/>
                <w:bCs w:val="false"/>
                <w:i w:val="false"/>
                <w:iCs w:val="false"/>
                <w:color w:val="1E2832"/>
                <w:sz w:val="18"/>
                <w:szCs w:val="18"/>
              </w:rPr>
              <w:t xml:space="preserve"> ├─ Catalog ── Product ── ProductCard</w:t>
            </w:r>
          </w:p>
          <w:p>
            <w:pPr>
              <w:spacing w:after="20" w:before="0"/>
            </w:pPr>
            <w:r>
              <w:rPr>
                <w:rFonts w:ascii="Courier New" w:cs="Courier New" w:eastAsia="Courier New" w:hAnsi="Courier New"/>
                <w:b w:val="false"/>
                <w:bCs w:val="false"/>
                <w:i w:val="false"/>
                <w:iCs w:val="false"/>
                <w:color w:val="1E2832"/>
                <w:sz w:val="18"/>
                <w:szCs w:val="18"/>
              </w:rPr>
              <w:t xml:space="preserve"> ├─ UserSession ── StorageBox</w:t>
            </w:r>
          </w:p>
          <w:p>
            <w:pPr>
              <w:spacing w:after="20" w:before="0"/>
            </w:pPr>
            <w:r>
              <w:rPr>
                <w:rFonts w:ascii="Courier New" w:cs="Courier New" w:eastAsia="Courier New" w:hAnsi="Courier New"/>
                <w:b w:val="false"/>
                <w:bCs w:val="false"/>
                <w:i w:val="false"/>
                <w:iCs w:val="false"/>
                <w:color w:val="1E2832"/>
                <w:sz w:val="18"/>
                <w:szCs w:val="18"/>
              </w:rPr>
              <w:t xml:space="preserve"> ├─ Selection ── StorageBox</w:t>
            </w:r>
          </w:p>
          <w:p>
            <w:pPr>
              <w:spacing w:after="20" w:before="0"/>
            </w:pPr>
            <w:r>
              <w:rPr>
                <w:rFonts w:ascii="Courier New" w:cs="Courier New" w:eastAsia="Courier New" w:hAnsi="Courier New"/>
                <w:b w:val="false"/>
                <w:bCs w:val="false"/>
                <w:i w:val="false"/>
                <w:iCs w:val="false"/>
                <w:color w:val="1E2832"/>
                <w:sz w:val="18"/>
                <w:szCs w:val="18"/>
              </w:rPr>
              <w:t xml:space="preserve"> ├─ AuthModal ── Modal</w:t>
            </w:r>
          </w:p>
          <w:p>
            <w:pPr>
              <w:spacing w:after="0" w:before="0"/>
            </w:pPr>
            <w:r>
              <w:rPr>
                <w:rFonts w:ascii="Courier New" w:cs="Courier New" w:eastAsia="Courier New" w:hAnsi="Courier New"/>
                <w:b w:val="false"/>
                <w:bCs w:val="false"/>
                <w:i w:val="false"/>
                <w:iCs w:val="false"/>
                <w:color w:val="1E2832"/>
                <w:sz w:val="18"/>
                <w:szCs w:val="18"/>
              </w:rPr>
              <w:t xml:space="preserve"> └─ ProductModal ── Modal</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2 — Дерево связей</w:t>
      </w:r>
    </w:p>
    <w:p>
      <w:pPr>
        <w:pStyle w:val="Heading1"/>
        <w:spacing w:after="160" w:before="360"/>
      </w:pPr>
      <w:r>
        <w:rPr>
          <w:rFonts w:ascii="Times New Roman" w:cs="Times New Roman" w:eastAsia="Times New Roman" w:hAnsi="Times New Roman"/>
          <w:b/>
          <w:bCs/>
          <w:i w:val="false"/>
          <w:iCs w:val="false"/>
          <w:color w:val="1E2832"/>
          <w:sz w:val="32"/>
          <w:szCs w:val="32"/>
        </w:rPr>
        <w:t xml:space="preserve">6. Практикумы</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Нарисуйте схему классов по эталонной папке.</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место, где нужен super().</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Объясните, почему Catalog не extends Array.</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Добавьте учебный класс SearchForm без правки HTML-классов карточки.</w:t>
      </w:r>
    </w:p>
    <w:p>
      <w:pPr>
        <w:pStyle w:val="Heading1"/>
        <w:spacing w:after="160" w:before="360"/>
      </w:pPr>
      <w:r>
        <w:rPr>
          <w:rFonts w:ascii="Times New Roman" w:cs="Times New Roman" w:eastAsia="Times New Roman" w:hAnsi="Times New Roman"/>
          <w:b/>
          <w:bCs/>
          <w:i w:val="false"/>
          <w:iCs w:val="false"/>
          <w:color w:val="1E2832"/>
          <w:sz w:val="32"/>
          <w:szCs w:val="32"/>
        </w:rPr>
        <w:t xml:space="preserve">7. Типичные ошибки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проблема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Исправление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Забыли new</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this не тот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Всегда new Class()</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Наследование «на всякий случай»</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Жёсткая связь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Композиция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fetch в конструкторе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Объект не готов, ошибка теряется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async start()</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Модалка знает localStorage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Связность растёт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StorageBox отдельно</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Глобальный PRODUCTS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Рефакторинг не состоялся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Состояние в экземпляре</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8. Контрольные вопросы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  Чем класс отличается от объекта?</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  Зачем constructor?</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3.  Когда уместен extends?</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4.  Что будет, если забыть super()?</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5.  Чем композиция отличается от наследования?</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6.  Почему теряется this в DOM-колбэке?</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7.  Зачем type="module"?</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8.  Что такое фасад App?</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9.  Какой принцип нарушает класс, который и рисует, и ходит в сеть, и валидирует пароль?</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10.  Как понять, что рефакторинг успешен?</w:t>
      </w:r>
    </w:p>
    <w:p>
      <w:pPr>
        <w:pStyle w:val="Heading1"/>
        <w:spacing w:after="160" w:before="360"/>
      </w:pPr>
      <w:r>
        <w:rPr>
          <w:rFonts w:ascii="Times New Roman" w:cs="Times New Roman" w:eastAsia="Times New Roman" w:hAnsi="Times New Roman"/>
          <w:b/>
          <w:bCs/>
          <w:i w:val="false"/>
          <w:iCs w:val="false"/>
          <w:color w:val="1E2832"/>
          <w:sz w:val="32"/>
          <w:szCs w:val="32"/>
        </w:rPr>
        <w:t xml:space="preserve">9. Итоговая самопроверка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Проведите клик Select product по слоям объектов: ProductCard сообщает id, ProductModal запрашивает сессию, Selection пишет StorageBox, App только связал события.</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Этап 8 готовит клиент к корзине и админке. Данные по-прежнему можно держать в JSON на сервере. Следующий шаг — таблицы SQLite при том же API.</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Каталог stage-08-oop.</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Лекция docs/course/lectures/08-oop/lecture.md.</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MDN: Classes, modules, this, private properties.</w:t>
      </w:r>
    </w:p>
    <w:p>
      <w:r>
        <w:br w:type="page"/>
      </w:r>
    </w:p>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SQL  ·  SQLITE  ·  PDO</w:t>
      </w:r>
    </w:p>
    <w:p>
      <w:pPr>
        <w:spacing w:after="80" w:before="160"/>
        <w:jc w:val="center"/>
      </w:pPr>
      <w:r>
        <w:rPr>
          <w:rFonts w:ascii="Times New Roman" w:cs="Times New Roman" w:eastAsia="Times New Roman" w:hAnsi="Times New Roman"/>
          <w:b/>
          <w:bCs/>
          <w:i w:val="false"/>
          <w:iCs w:val="false"/>
          <w:color w:val="1E2832"/>
          <w:sz w:val="40"/>
          <w:szCs w:val="40"/>
        </w:rPr>
        <w:t xml:space="preserve">SQLite как хранилище каталога и пользователей</w:t>
      </w:r>
    </w:p>
    <w:p>
      <w:pPr>
        <w:spacing w:after="40" w:before="40"/>
        <w:jc w:val="center"/>
      </w:pPr>
      <w:r>
        <w:rPr>
          <w:rFonts w:ascii="Times New Roman" w:cs="Times New Roman" w:eastAsia="Times New Roman" w:hAnsi="Times New Roman"/>
          <w:b w:val="false"/>
          <w:bCs w:val="false"/>
          <w:i/>
          <w:iCs/>
          <w:color w:val="1E2832"/>
          <w:sz w:val="26"/>
          <w:szCs w:val="26"/>
        </w:rPr>
        <w:t xml:space="preserve">Методические указания на примере проекта CORAL</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9 — База данных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заменить JSON-хранилище таблицами при том же API</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средний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stage-09-database</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schema.sql, сиды, PDO / ORM / node:sqlite</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Методические указания посвящены появлению реляционного хранилища в CORAL. HTTP-контракт этапа 6 не меняют. Вместо store.json появляются таблицы users, products и selected_products в файле coral.db.</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Одна schema.sql обслуживает PHP и Node. Django описывает те же сущности моделями и миграциями. Пароль по-прежнему только hash. Админ admin@coral.local закладывается уже здесь, чтобы этап 10 не начинался с пустых users.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прочитать schema.sql, поднять стек так, чтобы появился coral.db, увидеть восемь товаров из таблицы, зарегистрировать пользователя и объяснить, почему правки products.json после сида не меняют витрину.</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Сначала читайте схему, потом код доступа к БД.</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После первого запроса проверьте, что файл .db создан.</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Откройте БД в DB Browser или dbshell.</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Никогда не склеивайте SQL со строкой email.</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Назначение этапа</w:t>
      </w:r>
    </w:p>
    <w:p>
      <w:pPr>
        <w:spacing w:after="40" w:before="40"/>
      </w:pPr>
      <w:r>
        <w:rPr>
          <w:rFonts w:ascii="Times New Roman" w:cs="Times New Roman" w:eastAsia="Times New Roman" w:hAnsi="Times New Roman"/>
          <w:b w:val="false"/>
          <w:bCs w:val="false"/>
          <w:i w:val="false"/>
          <w:iCs w:val="false"/>
          <w:color w:val="6B32C9"/>
          <w:sz w:val="24"/>
          <w:szCs w:val="24"/>
        </w:rPr>
        <w:t xml:space="preserve">2. Таблицы и ключи</w:t>
      </w:r>
    </w:p>
    <w:p>
      <w:pPr>
        <w:spacing w:after="40" w:before="40"/>
      </w:pPr>
      <w:r>
        <w:rPr>
          <w:rFonts w:ascii="Times New Roman" w:cs="Times New Roman" w:eastAsia="Times New Roman" w:hAnsi="Times New Roman"/>
          <w:b w:val="false"/>
          <w:bCs w:val="false"/>
          <w:i w:val="false"/>
          <w:iCs w:val="false"/>
          <w:color w:val="6B32C9"/>
          <w:sz w:val="24"/>
          <w:szCs w:val="24"/>
        </w:rPr>
        <w:t xml:space="preserve">3. Запросы и безопасность</w:t>
      </w:r>
    </w:p>
    <w:p>
      <w:pPr>
        <w:spacing w:after="40" w:before="40"/>
      </w:pPr>
      <w:r>
        <w:rPr>
          <w:rFonts w:ascii="Times New Roman" w:cs="Times New Roman" w:eastAsia="Times New Roman" w:hAnsi="Times New Roman"/>
          <w:b w:val="false"/>
          <w:bCs w:val="false"/>
          <w:i w:val="false"/>
          <w:iCs w:val="false"/>
          <w:color w:val="6B32C9"/>
          <w:sz w:val="24"/>
          <w:szCs w:val="24"/>
        </w:rPr>
        <w:t xml:space="preserve">4. Три стека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5. Практикумы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6. Типичные ошибки</w:t>
      </w:r>
    </w:p>
    <w:p>
      <w:pPr>
        <w:spacing w:after="40" w:before="40"/>
      </w:pPr>
      <w:r>
        <w:rPr>
          <w:rFonts w:ascii="Times New Roman" w:cs="Times New Roman" w:eastAsia="Times New Roman" w:hAnsi="Times New Roman"/>
          <w:b w:val="false"/>
          <w:bCs w:val="false"/>
          <w:i w:val="false"/>
          <w:iCs w:val="false"/>
          <w:color w:val="6B32C9"/>
          <w:sz w:val="24"/>
          <w:szCs w:val="24"/>
        </w:rPr>
        <w:t xml:space="preserve">7.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8. Итоговая самопроверка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Назначение этапа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JSON-файл плохо отвечает на вопрос «все заказы пользователя X» и плохо переживает одновременную запись. Таблица, первичный ключ и INSERT/SELECT решают это на учебном масштабе без Docker и PostgreSQL.</w:t>
      </w:r>
    </w:p>
    <w:p>
      <w:pPr>
        <w:pStyle w:val="Heading1"/>
        <w:spacing w:after="160" w:before="360"/>
      </w:pPr>
      <w:r>
        <w:rPr>
          <w:rFonts w:ascii="Times New Roman" w:cs="Times New Roman" w:eastAsia="Times New Roman" w:hAnsi="Times New Roman"/>
          <w:b/>
          <w:bCs/>
          <w:i w:val="false"/>
          <w:iCs w:val="false"/>
          <w:color w:val="1E2832"/>
          <w:sz w:val="32"/>
          <w:szCs w:val="32"/>
        </w:rPr>
        <w:t xml:space="preserve">2. Таблицы и ключи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Таблица</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Смысл</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users</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имя, email UNIQUE, password_hash, is_admin</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products</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карточки витрины</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selected_products</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выбор товара из ранних этапов</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Первичный ключ однозначно называет строку. Внешний ключ связывает выбор с пользователем и товаром. Сид берёт старый products.json, пока таблица пуста, и создаёт админа.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3. Запросы и безопасность</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SELECT читает витрину, INSERT создаёт пользователя, WHERE сужает выборку, JOIN собирает связанные строки, ORDER BY сортирует, COUNT считает. SQLite — один файл, типы гибкие, идентификаторы часто AUTOINCREMENT. Бэкап на этапе учёбы — копия coral.db.</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$stmt = $pdo-&gt;prepare('SELECT * FROM users WHERE email = ?');</w:t>
            </w:r>
          </w:p>
          <w:p>
            <w:pPr>
              <w:spacing w:after="0" w:before="0"/>
            </w:pPr>
            <w:r>
              <w:rPr>
                <w:rFonts w:ascii="Courier New" w:cs="Courier New" w:eastAsia="Courier New" w:hAnsi="Courier New"/>
                <w:b w:val="false"/>
                <w:bCs w:val="false"/>
                <w:i w:val="false"/>
                <w:iCs w:val="false"/>
                <w:color w:val="1E2832"/>
                <w:sz w:val="18"/>
                <w:szCs w:val="18"/>
              </w:rPr>
              <w:t xml:space="preserve">$stmt-&gt;execute([$email]);</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1 — Плейсхолдер вместо склейки</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Склейка "WHERE email = '$email'" открывает SQL-инъекцию. Даже учебное поле формы считают враждебным вводом.</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4. Три стека</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Стек</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Файл БД</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Как пишут SQL</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PHP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php/data/coral.db</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PDO + schema.sql</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Node 22+</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nodejs/data/coral.db</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node:sqlite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Django</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django/data/coral.db</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модели, migrate, seed</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После сида JSON не источник истины. Изменили title в файле и обновили страницу — витрина не изменилась. Это доказательство, что читаете таблицу.</w:t>
      </w:r>
    </w:p>
    <w:p>
      <w:pPr>
        <w:pStyle w:val="Heading1"/>
        <w:spacing w:after="160" w:before="360"/>
      </w:pPr>
      <w:r>
        <w:rPr>
          <w:rFonts w:ascii="Times New Roman" w:cs="Times New Roman" w:eastAsia="Times New Roman" w:hAnsi="Times New Roman"/>
          <w:b/>
          <w:bCs/>
          <w:i w:val="false"/>
          <w:iCs w:val="false"/>
          <w:color w:val="1E2832"/>
          <w:sz w:val="32"/>
          <w:szCs w:val="32"/>
        </w:rPr>
        <w:t xml:space="preserve">5. Практикумы</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Прочитайте schema.sql вслух: три таблицы и связи.</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Поднимите PHP и найдите coral.db.</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Зарегистрируйтесь и найдите строку в users.</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Сделайте Select и найдите selected_products.</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Поправьте JSON и убедитесь, что витрина живёт в БД.</w:t>
      </w:r>
    </w:p>
    <w:p>
      <w:pPr>
        <w:pStyle w:val="Heading1"/>
        <w:spacing w:after="160" w:before="360"/>
      </w:pPr>
      <w:r>
        <w:rPr>
          <w:rFonts w:ascii="Times New Roman" w:cs="Times New Roman" w:eastAsia="Times New Roman" w:hAnsi="Times New Roman"/>
          <w:b/>
          <w:bCs/>
          <w:i w:val="false"/>
          <w:iCs w:val="false"/>
          <w:color w:val="1E2832"/>
          <w:sz w:val="32"/>
          <w:szCs w:val="32"/>
        </w:rPr>
        <w:t xml:space="preserve">6. Типичные ошибки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проблема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Исправление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Свой набор столбцов у стека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Контракт расходится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Общая schema</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Пароль открытым «для отладки»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Утечка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Только hash</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Склейка SQL</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Инъекция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Плейсхолдер / ORM</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Ждать, что JSON всегда источник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Два мира правды</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Сид только в пустую таблицу</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PostgreSQL в первый день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Операционная сложность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SQLite-файл</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7. Контрольные вопросы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  Почему JSON-файла мало?</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  Что такое первичный и внешний ключ?</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3.  Зачем UNIQUE на email?</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4.  Чем SELECT отличается от INSERT?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5.  Почему SQLite удобен в курсе?</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6.  Что такое сид?</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7.  Как выглядит безопасный запрос в PDO?</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8.  Зачем Django миграции, если у PHP schema.sql?</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9.  Почему правка JSON не меняет витрину после сида?</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10.  Где уже лежит будущий админ этапа 10?</w:t>
      </w:r>
    </w:p>
    <w:p>
      <w:pPr>
        <w:pStyle w:val="Heading1"/>
        <w:spacing w:after="160" w:before="360"/>
      </w:pPr>
      <w:r>
        <w:rPr>
          <w:rFonts w:ascii="Times New Roman" w:cs="Times New Roman" w:eastAsia="Times New Roman" w:hAnsi="Times New Roman"/>
          <w:b/>
          <w:bCs/>
          <w:i w:val="false"/>
          <w:iCs w:val="false"/>
          <w:color w:val="1E2832"/>
          <w:sz w:val="32"/>
          <w:szCs w:val="32"/>
        </w:rPr>
        <w:t xml:space="preserve">8. Итоговая самопроверка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Опишите путь GET /api/products: HTTP, выбор стека, SELECT из products, сборка JSON { ok, data }, отсутствие password_hash в ответе.</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Этап 9 сохраняет API и меняет память приложения. Следующий шаг — корзина, снимок заказа и права администратора.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stage-09-database/data/schema.sql.</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Лекция docs/course/lectures/09-database/lecture.md.</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sqlite.org, PHP PDO, Django models, Node sqlite.</w:t>
      </w:r>
    </w:p>
    <w:p>
      <w:r>
        <w:br w:type="page"/>
      </w:r>
    </w:p>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CART  ·  CHECKOUT  ·  ADMIN</w:t>
      </w:r>
    </w:p>
    <w:p>
      <w:pPr>
        <w:spacing w:after="80" w:before="160"/>
        <w:jc w:val="center"/>
      </w:pPr>
      <w:r>
        <w:rPr>
          <w:rFonts w:ascii="Times New Roman" w:cs="Times New Roman" w:eastAsia="Times New Roman" w:hAnsi="Times New Roman"/>
          <w:b/>
          <w:bCs/>
          <w:i w:val="false"/>
          <w:iCs w:val="false"/>
          <w:color w:val="1E2832"/>
          <w:sz w:val="40"/>
          <w:szCs w:val="40"/>
        </w:rPr>
        <w:t xml:space="preserve">Корзина, заказ и админка карточек</w:t>
      </w:r>
    </w:p>
    <w:p>
      <w:pPr>
        <w:spacing w:after="40" w:before="40"/>
        <w:jc w:val="center"/>
      </w:pPr>
      <w:r>
        <w:rPr>
          <w:rFonts w:ascii="Times New Roman" w:cs="Times New Roman" w:eastAsia="Times New Roman" w:hAnsi="Times New Roman"/>
          <w:b w:val="false"/>
          <w:bCs w:val="false"/>
          <w:i/>
          <w:iCs/>
          <w:color w:val="1E2832"/>
          <w:sz w:val="26"/>
          <w:szCs w:val="26"/>
        </w:rPr>
        <w:t xml:space="preserve">Методические указания на примере проекта CORAL</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10 — Покупки и админка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превратить «выбор товара» в покупку и управление витриной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средний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stage-10-shop-admin</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роли, корзина, checkout-транзакция, форма новой карточки</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Методические указания посвящены финальному слою учебного магазина CORAL. «Выбрать товар» — ещё не покупка. Нужны корзина с количеством, фиксация заказа как снимка цены, история покупок и права: покупатель и администратор.</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Новые страницы: cart.html, purchases.html, admin.html. Новые пути: /api/cart, /api/checkout, /api/purchases, /api/admin/products. Админ admin@coral.local / admin123. Ссылку Admin рисуют по полю isAdmin из /api/me, но защиту даёт сервер, а не CSS.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пройти сценарий покупки, отличить 401 от 403, объяснить снимок цены в order_items, добавить карточку из админки и увидеть её на витрине гостя.</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Запускайте сервер этапа 10, не 6 и не 9.</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Сначала пройдите путь покупателя, затем админа.</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Проверяйте права curl-запросом, не только скрытой ссылкой.</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После checkout убедитесь, что корзина пуста, а заказ есть в истории.</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Назначение этапа</w:t>
      </w:r>
    </w:p>
    <w:p>
      <w:pPr>
        <w:spacing w:after="40" w:before="40"/>
      </w:pPr>
      <w:r>
        <w:rPr>
          <w:rFonts w:ascii="Times New Roman" w:cs="Times New Roman" w:eastAsia="Times New Roman" w:hAnsi="Times New Roman"/>
          <w:b w:val="false"/>
          <w:bCs w:val="false"/>
          <w:i w:val="false"/>
          <w:iCs w:val="false"/>
          <w:color w:val="6B32C9"/>
          <w:sz w:val="24"/>
          <w:szCs w:val="24"/>
        </w:rPr>
        <w:t xml:space="preserve">2. Роли и права</w:t>
      </w:r>
    </w:p>
    <w:p>
      <w:pPr>
        <w:spacing w:after="40" w:before="40"/>
      </w:pPr>
      <w:r>
        <w:rPr>
          <w:rFonts w:ascii="Times New Roman" w:cs="Times New Roman" w:eastAsia="Times New Roman" w:hAnsi="Times New Roman"/>
          <w:b w:val="false"/>
          <w:bCs w:val="false"/>
          <w:i w:val="false"/>
          <w:iCs w:val="false"/>
          <w:color w:val="6B32C9"/>
          <w:sz w:val="24"/>
          <w:szCs w:val="24"/>
        </w:rPr>
        <w:t xml:space="preserve">3. Корзина и заказ</w:t>
      </w:r>
    </w:p>
    <w:p>
      <w:pPr>
        <w:spacing w:after="40" w:before="40"/>
      </w:pPr>
      <w:r>
        <w:rPr>
          <w:rFonts w:ascii="Times New Roman" w:cs="Times New Roman" w:eastAsia="Times New Roman" w:hAnsi="Times New Roman"/>
          <w:b w:val="false"/>
          <w:bCs w:val="false"/>
          <w:i w:val="false"/>
          <w:iCs w:val="false"/>
          <w:color w:val="6B32C9"/>
          <w:sz w:val="24"/>
          <w:szCs w:val="24"/>
        </w:rPr>
        <w:t xml:space="preserve">4. Админка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5. Безопасность ввода</w:t>
      </w:r>
    </w:p>
    <w:p>
      <w:pPr>
        <w:spacing w:after="40" w:before="40"/>
      </w:pPr>
      <w:r>
        <w:rPr>
          <w:rFonts w:ascii="Times New Roman" w:cs="Times New Roman" w:eastAsia="Times New Roman" w:hAnsi="Times New Roman"/>
          <w:b w:val="false"/>
          <w:bCs w:val="false"/>
          <w:i w:val="false"/>
          <w:iCs w:val="false"/>
          <w:color w:val="6B32C9"/>
          <w:sz w:val="24"/>
          <w:szCs w:val="24"/>
        </w:rPr>
        <w:t xml:space="preserve">6. Практикумы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7. Типичные ошибки</w:t>
      </w:r>
    </w:p>
    <w:p>
      <w:pPr>
        <w:spacing w:after="40" w:before="40"/>
      </w:pPr>
      <w:r>
        <w:rPr>
          <w:rFonts w:ascii="Times New Roman" w:cs="Times New Roman" w:eastAsia="Times New Roman" w:hAnsi="Times New Roman"/>
          <w:b w:val="false"/>
          <w:bCs w:val="false"/>
          <w:i w:val="false"/>
          <w:iCs w:val="false"/>
          <w:color w:val="6B32C9"/>
          <w:sz w:val="24"/>
          <w:szCs w:val="24"/>
        </w:rPr>
        <w:t xml:space="preserve">8.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9. Итоговая самопроверка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Назначение этапа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Поверх SQLite появляются cart_items, orders и order_items. Витрина получает Add to cart. Цель курса смыкается: макет, семантика, стили, поведение, сервер, адаптив, классы и база собираются в короткий магазинный сценарий.</w:t>
      </w:r>
    </w:p>
    <w:p>
      <w:pPr>
        <w:pStyle w:val="Heading1"/>
        <w:spacing w:after="160" w:before="360"/>
      </w:pPr>
      <w:r>
        <w:rPr>
          <w:rFonts w:ascii="Times New Roman" w:cs="Times New Roman" w:eastAsia="Times New Roman" w:hAnsi="Times New Roman"/>
          <w:b/>
          <w:bCs/>
          <w:i w:val="false"/>
          <w:iCs w:val="false"/>
          <w:color w:val="1E2832"/>
          <w:sz w:val="32"/>
          <w:szCs w:val="32"/>
        </w:rPr>
        <w:t xml:space="preserve">2. Роли и права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Аутентификация отвечает на вопрос «кто вы», авторизация — «вам можно». Гость не читает чужую корзину. Одна сессия может быть покупателем или админом. Принцип наименьших привилегий: обычный пользователь не создаёт карточки.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Ситуация</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Код</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Нет cookie</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401</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Есть cookie, is_admin=0, POST /api/admin/products</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403</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Пустая корзина, POST /api/checkout</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400</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3. Корзина и заказ</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Строка корзины живая: количество меняется, ноль удаляет позицию одним POST /api/cart/update. Заказ — снимок. Цена копируется в order_items.price. Если завтра админ поставит худи 199 вместо 155, вчерашний чек останется 2 × 155.</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Checkout выполняют транзакцией: либо есть заказ и пустая корзина, либо ничего не изменилось. История /api/purchases показывает только свои заказы.</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Корзина в localStorage в обход API снова делает клиент источником истины и ломает права. Количество и сумма считаются на сервере.</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4. Админка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Своя страница admin.html нужна, чтобы три стека выглядели одинаково для студента. Поля: название, цена больше нуля, URL картинки из /assets/images/. Slug и загрузка файла на курсе можно упростить до готового пути. После успешного POST карточка появляется в GET /api/products.</w:t>
      </w:r>
    </w:p>
    <w:p>
      <w:pPr>
        <w:pStyle w:val="Heading1"/>
        <w:spacing w:after="160" w:before="360"/>
      </w:pPr>
      <w:r>
        <w:rPr>
          <w:rFonts w:ascii="Times New Roman" w:cs="Times New Roman" w:eastAsia="Times New Roman" w:hAnsi="Times New Roman"/>
          <w:b/>
          <w:bCs/>
          <w:i w:val="false"/>
          <w:iCs w:val="false"/>
          <w:color w:val="1E2832"/>
          <w:sz w:val="32"/>
          <w:szCs w:val="32"/>
        </w:rPr>
        <w:t xml:space="preserve">5. Безопасность ввода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Название товара из админки не вставляют сырым innerHTML — это XSS. Checkout с cookie уязвим к CSRF в проде; учебный API тему называет, даже если защиту упрощают. Сервер снова проверяет цену, количество и роль. Скрытие ссылки Admin стилем не есть защита.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6. Практикумы</w:t>
      </w:r>
    </w:p>
    <w:p>
      <w:pPr>
        <w:pStyle w:val="Heading2"/>
        <w:spacing w:after="120" w:before="260"/>
      </w:pPr>
      <w:r>
        <w:rPr>
          <w:rFonts w:ascii="Times New Roman" w:cs="Times New Roman" w:eastAsia="Times New Roman" w:hAnsi="Times New Roman"/>
          <w:b/>
          <w:bCs/>
          <w:i w:val="false"/>
          <w:iCs w:val="false"/>
          <w:color w:val="1E2832"/>
          <w:sz w:val="28"/>
          <w:szCs w:val="28"/>
        </w:rPr>
        <w:t xml:space="preserve">6.1. Покупатель</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Зарегистрируйте обычный email.</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Положите два товара в корзину.</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Измените количество, обнулите одну строку.</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Оформите заказ и откройте purchases.html.</w:t>
      </w:r>
    </w:p>
    <w:p>
      <w:pPr>
        <w:pStyle w:val="Heading2"/>
        <w:spacing w:after="120" w:before="260"/>
      </w:pPr>
      <w:r>
        <w:rPr>
          <w:rFonts w:ascii="Times New Roman" w:cs="Times New Roman" w:eastAsia="Times New Roman" w:hAnsi="Times New Roman"/>
          <w:b/>
          <w:bCs/>
          <w:i w:val="false"/>
          <w:iCs w:val="false"/>
          <w:color w:val="1E2832"/>
          <w:sz w:val="28"/>
          <w:szCs w:val="28"/>
        </w:rPr>
        <w:t xml:space="preserve">6.2. Админ и права</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Войдите как admin@coral.local.</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Создайте карточку.</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Выйдите и найдите её на витрине гостем.</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Под обычной сессией вызовите POST /api/admin/products и получите 403.</w:t>
      </w:r>
    </w:p>
    <w:p>
      <w:pPr>
        <w:pStyle w:val="Heading1"/>
        <w:spacing w:after="160" w:before="360"/>
      </w:pPr>
      <w:r>
        <w:rPr>
          <w:rFonts w:ascii="Times New Roman" w:cs="Times New Roman" w:eastAsia="Times New Roman" w:hAnsi="Times New Roman"/>
          <w:b/>
          <w:bCs/>
          <w:i w:val="false"/>
          <w:iCs w:val="false"/>
          <w:color w:val="1E2832"/>
          <w:sz w:val="32"/>
          <w:szCs w:val="32"/>
        </w:rPr>
        <w:t xml:space="preserve">7. Типичные ошибки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проблема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Исправление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Цена только из products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История плывёт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Снимок в order_items</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Checkout двумя запросами без BEGIN</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Заказ без позиций</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Транзакция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Защита админки CSS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Любой знает URL</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Проверка is_admin</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innerHTML названия</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XSS</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textContent</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Сервер этапа 9</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Нет новых таблиц</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Запуск stage-10</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8. Контрольные вопросы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  Чем корзина отличается от выбранного товара этапа 6?</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  Почему цену копируют в заказ?</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3.  Что делает quantity = 0?</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4.  Зачем транзакция на checkout?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5.  Чем 401 отличается от 403?</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6.  Почему ссылка Admin в шапке не равна авторизации?</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7.  Какие страницы появились на этапе 10?</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8.  Что такое XSS на названии карточки?</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9.  Почему гость видит новую карточку после админки?</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10.  Какой сценарий считать зачётом этапа?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9. Итоговая самопроверка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Расскажите сквозной путь: витрина → корзина → checkout → история и отдельно: админ → новая карточка → витрина гостя. На каждом шаге назовите метод, путь и таблицу.</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КРИТЕРИЙ ПОНИМАНИЯ</w:t>
            </w:r>
          </w:p>
          <w:p>
            <w:pPr>
              <w:jc w:val="both"/>
            </w:pPr>
            <w:r>
              <w:rPr>
                <w:rFonts w:ascii="Times New Roman" w:cs="Times New Roman" w:eastAsia="Times New Roman" w:hAnsi="Times New Roman"/>
                <w:b w:val="false"/>
                <w:bCs w:val="false"/>
                <w:i w:val="false"/>
                <w:iCs w:val="false"/>
                <w:color w:val="1E2832"/>
                <w:sz w:val="22"/>
                <w:szCs w:val="22"/>
              </w:rPr>
              <w:t xml:space="preserve">Студент связывает макет, тег, класс, запрос и строку БД в один пользовательский сценарий, а не перечисляет технологии списком.</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Этап 10 замыкает курс: из Coral.fig получился магазин с витриной, аккаунтом, корзиной и админкой. Качество по-прежнему измеряется смыслом и договором API, а не числом фреймворков.</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Каталог stage-10-shop-admin.</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Лекция docs/course/lectures/10-shop-admin/lecture.md.</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Инструкция docs/course/guides/10-shop-admin.md.</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MDN: 401/403, XSS, CSRF; SQLite transactions.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3E3" w:sz="6" w:space="8"/>
      </w:pBdr>
      <w:spacing w:before="80"/>
      <w:jc w:val="center"/>
    </w:pPr>
    <w:r>
      <w:rPr>
        <w:rFonts w:ascii="Times New Roman" w:cs="Times New Roman" w:eastAsia="Times New Roman" w:hAnsi="Times New Roman"/>
        <w:b w:val="false"/>
        <w:bCs w:val="false"/>
        <w:i w:val="false"/>
        <w:iCs w:val="false"/>
        <w:color w:val="5A6570"/>
        <w:sz w:val="18"/>
        <w:szCs w:val="18"/>
      </w:rPr>
      <w:t xml:space="preserve">Методические указания  ·  </w:t>
    </w:r>
    <w:r>
      <w:rPr>
        <w:rFonts w:ascii="Times New Roman" w:cs="Times New Roman" w:eastAsia="Times New Roman" w:hAnsi="Times New Roman"/>
        <w:color w:val="5A65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E5CF2" w:sz="6" w:space="6"/>
      </w:pBdr>
      <w:spacing w:after="120"/>
      <w:jc w:val="right"/>
    </w:pPr>
    <w:r>
      <w:rPr>
        <w:rFonts w:ascii="Times New Roman" w:cs="Times New Roman" w:eastAsia="Times New Roman" w:hAnsi="Times New Roman"/>
        <w:b w:val="false"/>
        <w:bCs w:val="false"/>
        <w:i w:val="false"/>
        <w:iCs w:val="false"/>
        <w:color w:val="5A6570"/>
        <w:sz w:val="18"/>
        <w:szCs w:val="18"/>
      </w:rPr>
      <w:t xml:space="preserve">CORAL  ·  Методические указания  ·  том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bullet"/>
      <w:lvlText w:val="•"/>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bullet"/>
      <w:lvlText w:val="•"/>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E2832"/>
      <w:sz w:val="32"/>
      <w:szCs w:val="32"/>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1E2832"/>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2026-09-15T20:25:50.708Z</dcterms:created>
  <dcterms:modified xsi:type="dcterms:W3CDTF">2026-09-15T20:25:50.708Z</dcterms:modified>
</cp:coreProperties>
</file>

<file path=docProps/custom.xml><?xml version="1.0" encoding="utf-8"?>
<Properties xmlns="http://schemas.openxmlformats.org/officeDocument/2006/custom-properties" xmlns:vt="http://schemas.openxmlformats.org/officeDocument/2006/docPropsVTypes"/>
</file>