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6A38" w:rsidRPr="00E772BF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E772BF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Блок 2, практическая работа к теме 2.4</w:t>
      </w:r>
    </w:p>
    <w:p w:rsidR="00B96A38" w:rsidRPr="00E772BF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Формируемые компетенции</w:t>
      </w:r>
    </w:p>
    <w:p w:rsidR="00B96A38" w:rsidRPr="00B96A38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DL-3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Компьютерное зрение</w:t>
      </w: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Индикатор DL-3.1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Студент способен</w:t>
      </w:r>
    </w:p>
    <w:p w:rsidR="00B96A38" w:rsidRPr="00B96A38" w:rsidRDefault="00B96A38" w:rsidP="00E772B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выбирать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предобученные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модели; </w:t>
      </w:r>
    </w:p>
    <w:p w:rsidR="00B96A38" w:rsidRPr="00B96A38" w:rsidRDefault="00B96A38" w:rsidP="00E772B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применять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OpenCV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сравнивать различные модели; </w:t>
      </w:r>
    </w:p>
    <w:p w:rsidR="00B96A38" w:rsidRPr="00B96A38" w:rsidRDefault="00B96A38" w:rsidP="00E772B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проводить оценку качества; </w:t>
      </w:r>
    </w:p>
    <w:p w:rsidR="00B96A38" w:rsidRPr="00B96A38" w:rsidRDefault="00B96A38" w:rsidP="00E772B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анализировать влияние параметров модели. </w:t>
      </w:r>
    </w:p>
    <w:p w:rsidR="00B96A38" w:rsidRPr="00E772BF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LC-5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Промышленная разработка и развертывание</w:t>
      </w:r>
    </w:p>
    <w:p w:rsidR="00B96A38" w:rsidRPr="00B96A38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Индикатор LC-5.1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Студент способен</w:t>
      </w:r>
    </w:p>
    <w:p w:rsidR="00B96A38" w:rsidRPr="00B96A38" w:rsidRDefault="00B96A38" w:rsidP="00E772BF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выполнять развертывание модели на edge-устройстве; </w:t>
      </w:r>
    </w:p>
    <w:p w:rsidR="00B96A38" w:rsidRPr="00B96A38" w:rsidRDefault="00B96A38" w:rsidP="00E772BF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выбирать инструменты разработки; </w:t>
      </w:r>
    </w:p>
    <w:p w:rsidR="00B96A38" w:rsidRPr="00B96A38" w:rsidRDefault="00B96A38" w:rsidP="00E772BF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оптимизировать вычисления; </w:t>
      </w:r>
    </w:p>
    <w:p w:rsidR="00B96A38" w:rsidRPr="00B96A38" w:rsidRDefault="00B96A38" w:rsidP="00E772BF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анализировать производительность системы. </w:t>
      </w:r>
    </w:p>
    <w:p w:rsidR="00B96A38" w:rsidRPr="00E772BF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Продолжительность </w:t>
      </w:r>
      <w:r w:rsid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 </w:t>
      </w:r>
      <w:proofErr w:type="gramStart"/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академических</w:t>
      </w:r>
      <w:proofErr w:type="gramEnd"/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часа.</w:t>
      </w:r>
    </w:p>
    <w:p w:rsidR="00B96A38" w:rsidRPr="00E772BF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:rsidR="00B96A38" w:rsidRPr="00B96A38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После выполнения работы студент должен знать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архитектуру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особенности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edge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AI; 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особенности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преимущества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MobileNet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особенности YOLO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Tiny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методы ускорения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инференса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влияние размера входного изображения; </w:t>
      </w:r>
    </w:p>
    <w:p w:rsidR="00B96A38" w:rsidRPr="00B96A38" w:rsidRDefault="00B96A38" w:rsidP="00E772B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методы оценки производительности. 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После выполнения работы студент должен уметь</w:t>
      </w:r>
    </w:p>
    <w:p w:rsidR="00B96A38" w:rsidRPr="00B96A38" w:rsidRDefault="00B96A38" w:rsidP="00E772B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устанавливать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Runtime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OpenCV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B96A38" w:rsidRPr="00B96A38" w:rsidRDefault="00B96A38" w:rsidP="00E772B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подключать USB-камеру; </w:t>
      </w:r>
    </w:p>
    <w:p w:rsidR="00B96A38" w:rsidRPr="00B96A38" w:rsidRDefault="00B96A38" w:rsidP="00E772B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выполнять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реальном времени; </w:t>
      </w:r>
    </w:p>
    <w:p w:rsidR="00B96A38" w:rsidRPr="00B96A38" w:rsidRDefault="00B96A38" w:rsidP="00E772B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измерять FPS; </w:t>
      </w:r>
    </w:p>
    <w:p w:rsidR="00B96A38" w:rsidRPr="00B96A38" w:rsidRDefault="00B96A38" w:rsidP="00E772B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анализировать задержку; </w:t>
      </w:r>
    </w:p>
    <w:p w:rsidR="00B96A38" w:rsidRPr="00B96A38" w:rsidRDefault="00B96A38" w:rsidP="00E772BF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выбирать оптимальную модель. </w:t>
      </w:r>
    </w:p>
    <w:p w:rsidR="00E772BF" w:rsidRDefault="00E772B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br w:type="page"/>
      </w:r>
    </w:p>
    <w:p w:rsidR="00B96A38" w:rsidRPr="00B96A38" w:rsidRDefault="00B96A38" w:rsidP="00E772B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lastRenderedPageBreak/>
        <w:t>Методическое пособие</w:t>
      </w:r>
    </w:p>
    <w:p w:rsidR="00B96A38" w:rsidRPr="00E772BF" w:rsidRDefault="00B96A38" w:rsidP="00E772BF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val="en-US" w:eastAsia="ru-RU"/>
        </w:rPr>
      </w:pPr>
      <w:r w:rsidRPr="00E772BF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Практическая работа №</w:t>
      </w:r>
    </w:p>
    <w:p w:rsidR="00B96A38" w:rsidRPr="00B96A38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:rsidR="00B96A38" w:rsidRPr="00B96A38" w:rsidRDefault="00B96A38" w:rsidP="00E772B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 xml:space="preserve">Развертывание лёгкой модели компьютерного зрения на </w:t>
      </w:r>
      <w:proofErr w:type="spellStart"/>
      <w:r w:rsidRPr="00B96A3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Raspberry</w:t>
      </w:r>
      <w:proofErr w:type="spellEnd"/>
      <w:r w:rsidRPr="00B96A3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Pi</w:t>
      </w:r>
      <w:proofErr w:type="spellEnd"/>
    </w:p>
    <w:p w:rsidR="00B96A38" w:rsidRPr="00E772BF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Тема</w:t>
      </w:r>
    </w:p>
    <w:p w:rsidR="00B96A38" w:rsidRPr="009A5C86" w:rsidRDefault="00B96A38" w:rsidP="00E772BF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Развертывание модели компьютерного зрения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MobileNet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SSD / YOLO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Tiny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на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Детекция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движения и распознавание объектов в режиме реального времени.</w:t>
      </w: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 работы</w:t>
      </w:r>
    </w:p>
    <w:p w:rsidR="00B96A38" w:rsidRPr="00B96A38" w:rsidRDefault="00B96A38" w:rsidP="00E772BF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Получить практические навыки развертывания моделей глубокого обучения на edge-устройствах, освоить методы оптимизации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инференса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исследовать влияние архитектуры модели и параметров исполнения на скорость и качество обнаружения объектов.</w:t>
      </w:r>
    </w:p>
    <w:p w:rsidR="00B96A38" w:rsidRPr="00E772BF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Используемое о</w:t>
      </w: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борудование</w:t>
      </w:r>
    </w:p>
    <w:p w:rsidR="00B96A38" w:rsidRPr="00E772BF" w:rsidRDefault="00B96A38" w:rsidP="00E772BF">
      <w:pPr>
        <w:pStyle w:val="a5"/>
        <w:numPr>
          <w:ilvl w:val="0"/>
          <w:numId w:val="2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Raspberry Pi 4 (4–8 GB) </w:t>
      </w: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Raspberry Pi OS </w:t>
      </w:r>
    </w:p>
    <w:p w:rsidR="00B96A38" w:rsidRPr="00E772BF" w:rsidRDefault="00B96A38" w:rsidP="00E772BF">
      <w:pPr>
        <w:pStyle w:val="a5"/>
        <w:numPr>
          <w:ilvl w:val="0"/>
          <w:numId w:val="2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USB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="004C448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UVC </w:t>
      </w:r>
      <w:r w:rsid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стандарта</w:t>
      </w:r>
      <w:r w:rsidR="004C448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</w:p>
    <w:p w:rsidR="00B96A38" w:rsidRPr="00E772BF" w:rsidRDefault="00B96A38" w:rsidP="00E772BF">
      <w:pPr>
        <w:pStyle w:val="a5"/>
        <w:numPr>
          <w:ilvl w:val="0"/>
          <w:numId w:val="2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монитор с </w:t>
      </w:r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HDMI</w:t>
      </w: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входом</w:t>
      </w:r>
    </w:p>
    <w:p w:rsidR="00B96A38" w:rsidRPr="00E772BF" w:rsidRDefault="00B96A38" w:rsidP="00E772BF">
      <w:pPr>
        <w:pStyle w:val="a5"/>
        <w:numPr>
          <w:ilvl w:val="0"/>
          <w:numId w:val="2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комплект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клавиатура+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мышка </w:t>
      </w:r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(USB)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Используемое ПО</w:t>
      </w:r>
    </w:p>
    <w:p w:rsidR="00B96A38" w:rsidRPr="00E772BF" w:rsidRDefault="00B96A38" w:rsidP="00E772BF">
      <w:pPr>
        <w:pStyle w:val="a5"/>
        <w:numPr>
          <w:ilvl w:val="0"/>
          <w:numId w:val="2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OpenCV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</w:t>
      </w:r>
      <w:proofErr w:type="spellStart"/>
      <w:r w:rsidR="004C4485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</w:p>
    <w:p w:rsidR="00B96A38" w:rsidRPr="00E772BF" w:rsidRDefault="00B96A38" w:rsidP="00E772BF">
      <w:pPr>
        <w:pStyle w:val="a5"/>
        <w:numPr>
          <w:ilvl w:val="0"/>
          <w:numId w:val="2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TensorFlow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Lite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Runtime</w:t>
      </w:r>
    </w:p>
    <w:p w:rsidR="00B96A38" w:rsidRPr="00E772BF" w:rsidRDefault="00B96A38" w:rsidP="00E772BF">
      <w:pPr>
        <w:pStyle w:val="a5"/>
        <w:numPr>
          <w:ilvl w:val="0"/>
          <w:numId w:val="2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NumPy</w:t>
      </w:r>
      <w:proofErr w:type="spellEnd"/>
    </w:p>
    <w:p w:rsidR="00B96A38" w:rsidRPr="00E772BF" w:rsidRDefault="00B96A38" w:rsidP="00E772BF">
      <w:pPr>
        <w:pStyle w:val="a5"/>
        <w:numPr>
          <w:ilvl w:val="0"/>
          <w:numId w:val="2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Matplotlib</w:t>
      </w:r>
      <w:proofErr w:type="spellEnd"/>
    </w:p>
    <w:p w:rsidR="00B96A38" w:rsidRPr="00E772BF" w:rsidRDefault="00B96A38" w:rsidP="00E772BF">
      <w:pPr>
        <w:pStyle w:val="a5"/>
        <w:numPr>
          <w:ilvl w:val="0"/>
          <w:numId w:val="2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3.11 </w:t>
      </w:r>
    </w:p>
    <w:p w:rsidR="00E772BF" w:rsidRPr="00E772BF" w:rsidRDefault="00E772BF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E772BF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Сведения о терминологии и краткие </w:t>
      </w:r>
      <w:r w:rsidR="00B96A38"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теоретические сведения</w:t>
      </w:r>
    </w:p>
    <w:p w:rsidR="00E772BF" w:rsidRPr="00E772BF" w:rsidRDefault="00E772BF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E772BF" w:rsidRPr="00E772BF" w:rsidRDefault="00B96A38" w:rsidP="00E772BF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Edge</w:t>
      </w:r>
      <w:proofErr w:type="spellEnd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AI</w:t>
      </w:r>
      <w:r w:rsidR="00E772BF" w:rsidRPr="006F4C2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r w:rsidR="00E772BF"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(периферийный искусственный интеллект)</w:t>
      </w:r>
      <w:r w:rsidR="00E772BF"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</w:t>
      </w:r>
      <w:r w:rsidR="00E772BF"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E772BF" w:rsidRPr="00E772B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это технология, при которой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модели искусственного интеллекта выполняют обработку данных непосредственно на конечном устройстве (edge-устройстве), без передачи информации в облако или удаленный сервер. К таким устройствам относятся: одноплатные вычислители с контроллерами на основе 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CPU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ARM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RISC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</w:t>
      </w:r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proofErr w:type="gramStart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пр</w:t>
      </w:r>
      <w:proofErr w:type="spellEnd"/>
      <w:proofErr w:type="gramEnd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например </w:t>
      </w:r>
      <w:proofErr w:type="spellStart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NVIDIA </w:t>
      </w:r>
      <w:proofErr w:type="spellStart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Jetson</w:t>
      </w:r>
      <w:proofErr w:type="spellEnd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Также в эту категорию устройств относят смартфоны, промышленные контроллеры, интеллектуальные камеры, беспилотные летательные аппараты, микроконтроллеры с поддержкой ИИ (интегрированными блоками ускорения работы </w:t>
      </w:r>
      <w:proofErr w:type="spellStart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неросетевых</w:t>
      </w:r>
      <w:proofErr w:type="spellEnd"/>
      <w:r w:rsidR="00E772BF"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моделей).</w:t>
      </w:r>
    </w:p>
    <w:p w:rsidR="00E772BF" w:rsidRPr="00E772BF" w:rsidRDefault="00E772BF" w:rsidP="00E772BF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772BF" w:rsidRPr="00E772BF" w:rsidRDefault="00E772BF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Основные преимущества </w:t>
      </w:r>
      <w:proofErr w:type="spellStart"/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Edge</w:t>
      </w:r>
      <w:proofErr w:type="spellEnd"/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AI</w:t>
      </w:r>
    </w:p>
    <w:p w:rsidR="00E772BF" w:rsidRPr="00E772BF" w:rsidRDefault="00E772BF" w:rsidP="00E772BF">
      <w:pPr>
        <w:pStyle w:val="a5"/>
        <w:numPr>
          <w:ilvl w:val="0"/>
          <w:numId w:val="28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Низкая задержка </w:t>
      </w:r>
      <w:r w:rsid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обработка выполняется локально в режиме реального времени. </w:t>
      </w:r>
    </w:p>
    <w:p w:rsidR="00E772BF" w:rsidRPr="00E772BF" w:rsidRDefault="00E772BF" w:rsidP="00E772BF">
      <w:pPr>
        <w:pStyle w:val="a5"/>
        <w:numPr>
          <w:ilvl w:val="0"/>
          <w:numId w:val="28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Автономность </w:t>
      </w:r>
      <w:r w:rsid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устройство может работать без подключения к Интернету. </w:t>
      </w:r>
    </w:p>
    <w:p w:rsidR="00E772BF" w:rsidRPr="00E772BF" w:rsidRDefault="00E772BF" w:rsidP="00E772BF">
      <w:pPr>
        <w:pStyle w:val="a5"/>
        <w:numPr>
          <w:ilvl w:val="0"/>
          <w:numId w:val="28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Конфиденциальность </w:t>
      </w:r>
      <w:r w:rsid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данные не покидают устройство. </w:t>
      </w:r>
    </w:p>
    <w:p w:rsidR="00E772BF" w:rsidRPr="00E772BF" w:rsidRDefault="00E772BF" w:rsidP="00E772BF">
      <w:pPr>
        <w:pStyle w:val="a5"/>
        <w:numPr>
          <w:ilvl w:val="0"/>
          <w:numId w:val="28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Снижение нагрузки на сеть </w:t>
      </w:r>
      <w:r w:rsid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отсутствует необходимость постоянно передавать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видеопоток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сервер. </w:t>
      </w:r>
    </w:p>
    <w:p w:rsidR="00E772BF" w:rsidRPr="00E772BF" w:rsidRDefault="00E772BF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Недостатки</w:t>
      </w:r>
    </w:p>
    <w:p w:rsidR="00E772BF" w:rsidRPr="00E772BF" w:rsidRDefault="00E772BF" w:rsidP="00E772BF">
      <w:pPr>
        <w:pStyle w:val="a5"/>
        <w:numPr>
          <w:ilvl w:val="0"/>
          <w:numId w:val="29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Ограниченные вычислительные ресурсы и объем памяти. </w:t>
      </w:r>
    </w:p>
    <w:p w:rsidR="00E772BF" w:rsidRPr="00E772BF" w:rsidRDefault="00E772BF" w:rsidP="00E772BF">
      <w:pPr>
        <w:pStyle w:val="a5"/>
        <w:numPr>
          <w:ilvl w:val="0"/>
          <w:numId w:val="29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Необходимость использовать компактные и оптимизированные модели (например,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MobileNet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YOLO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Tiny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</w:t>
      </w:r>
    </w:p>
    <w:p w:rsidR="00E772BF" w:rsidRPr="00E772BF" w:rsidRDefault="00E772BF" w:rsidP="00E772BF">
      <w:pPr>
        <w:pStyle w:val="a5"/>
        <w:numPr>
          <w:ilvl w:val="0"/>
          <w:numId w:val="29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Более сложная оптимизация программного обеспечения для достижения высокой производительности. </w:t>
      </w:r>
    </w:p>
    <w:p w:rsidR="00E772BF" w:rsidRPr="00E772BF" w:rsidRDefault="00E772BF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772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Примеры применения</w:t>
      </w:r>
    </w:p>
    <w:p w:rsidR="00E772BF" w:rsidRPr="006F4C23" w:rsidRDefault="00E772BF" w:rsidP="006F4C23">
      <w:pPr>
        <w:pStyle w:val="a5"/>
        <w:numPr>
          <w:ilvl w:val="0"/>
          <w:numId w:val="3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камеры видеонаблюдения с обнаружением людей; </w:t>
      </w:r>
    </w:p>
    <w:p w:rsidR="00E772BF" w:rsidRPr="006F4C23" w:rsidRDefault="00E772BF" w:rsidP="006F4C23">
      <w:pPr>
        <w:pStyle w:val="a5"/>
        <w:numPr>
          <w:ilvl w:val="0"/>
          <w:numId w:val="3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системы «умного дома»; </w:t>
      </w:r>
    </w:p>
    <w:p w:rsidR="00E772BF" w:rsidRPr="006F4C23" w:rsidRDefault="00E772BF" w:rsidP="006F4C23">
      <w:pPr>
        <w:pStyle w:val="a5"/>
        <w:numPr>
          <w:ilvl w:val="0"/>
          <w:numId w:val="3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автономные роботы; </w:t>
      </w:r>
    </w:p>
    <w:p w:rsidR="00E772BF" w:rsidRPr="006F4C23" w:rsidRDefault="00E772BF" w:rsidP="006F4C23">
      <w:pPr>
        <w:pStyle w:val="a5"/>
        <w:numPr>
          <w:ilvl w:val="0"/>
          <w:numId w:val="3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беспилотный транспорт; </w:t>
      </w:r>
    </w:p>
    <w:p w:rsidR="00E772BF" w:rsidRPr="006F4C23" w:rsidRDefault="00E772BF" w:rsidP="006F4C23">
      <w:pPr>
        <w:pStyle w:val="a5"/>
        <w:numPr>
          <w:ilvl w:val="0"/>
          <w:numId w:val="3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промышленный контроль качества; </w:t>
      </w:r>
    </w:p>
    <w:p w:rsidR="00E772BF" w:rsidRPr="006F4C23" w:rsidRDefault="00E772BF" w:rsidP="006F4C23">
      <w:pPr>
        <w:pStyle w:val="a5"/>
        <w:numPr>
          <w:ilvl w:val="0"/>
          <w:numId w:val="30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системы распознавания объектов на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6F4C23" w:rsidRDefault="006F4C23" w:rsidP="00E772B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6F4C23" w:rsidRPr="006F4C23" w:rsidRDefault="00B96A38" w:rsidP="006F4C23">
      <w:pPr>
        <w:pStyle w:val="pdq2pgselectionanchorcontainer"/>
        <w:spacing w:before="0" w:beforeAutospacing="0" w:after="0" w:afterAutospacing="0"/>
        <w:jc w:val="both"/>
      </w:pPr>
      <w:proofErr w:type="spellStart"/>
      <w:r w:rsidRPr="00B96A38">
        <w:rPr>
          <w:b/>
          <w:bCs/>
          <w:highlight w:val="yellow"/>
        </w:rPr>
        <w:t>TensorFlow</w:t>
      </w:r>
      <w:proofErr w:type="spellEnd"/>
      <w:r w:rsidRPr="00B96A38">
        <w:rPr>
          <w:b/>
          <w:bCs/>
          <w:highlight w:val="yellow"/>
        </w:rPr>
        <w:t xml:space="preserve"> </w:t>
      </w:r>
      <w:proofErr w:type="spellStart"/>
      <w:r w:rsidRPr="00B96A38">
        <w:rPr>
          <w:b/>
          <w:bCs/>
          <w:highlight w:val="yellow"/>
        </w:rPr>
        <w:t>Lite</w:t>
      </w:r>
      <w:proofErr w:type="spellEnd"/>
      <w:r w:rsidR="006F4C23">
        <w:rPr>
          <w:b/>
          <w:bCs/>
          <w:highlight w:val="yellow"/>
        </w:rPr>
        <w:t xml:space="preserve"> </w:t>
      </w:r>
      <w:r w:rsidR="006F4C23" w:rsidRPr="006F4C23">
        <w:rPr>
          <w:b/>
          <w:bCs/>
        </w:rPr>
        <w:t>(</w:t>
      </w:r>
      <w:proofErr w:type="spellStart"/>
      <w:r w:rsidR="006F4C23" w:rsidRPr="006F4C23">
        <w:rPr>
          <w:b/>
          <w:bCs/>
        </w:rPr>
        <w:t>TFLite</w:t>
      </w:r>
      <w:proofErr w:type="spellEnd"/>
      <w:r w:rsidR="006F4C23" w:rsidRPr="006F4C23">
        <w:rPr>
          <w:b/>
          <w:bCs/>
        </w:rPr>
        <w:t>)</w:t>
      </w:r>
      <w:r w:rsidR="006F4C23">
        <w:t xml:space="preserve"> - </w:t>
      </w:r>
      <w:r w:rsidR="006F4C23" w:rsidRPr="006F4C23">
        <w:t xml:space="preserve">облегчённая версия библиотеки </w:t>
      </w:r>
      <w:proofErr w:type="spellStart"/>
      <w:r w:rsidR="006F4C23" w:rsidRPr="006F4C23">
        <w:t>TensorFlow</w:t>
      </w:r>
      <w:proofErr w:type="spellEnd"/>
      <w:r w:rsidR="006F4C23" w:rsidRPr="006F4C23">
        <w:t>, предназначенная для быстрого выполнения предварительно обученных моделей искусственного интеллекта на устройствах с ограниченными вычислительными ресурсами (</w:t>
      </w:r>
      <w:proofErr w:type="spellStart"/>
      <w:r w:rsidR="006F4C23" w:rsidRPr="006F4C23">
        <w:t>Raspberry</w:t>
      </w:r>
      <w:proofErr w:type="spellEnd"/>
      <w:r w:rsidR="006F4C23" w:rsidRPr="006F4C23">
        <w:t xml:space="preserve"> </w:t>
      </w:r>
      <w:proofErr w:type="spellStart"/>
      <w:r w:rsidR="006F4C23" w:rsidRPr="006F4C23">
        <w:t>Pi</w:t>
      </w:r>
      <w:proofErr w:type="spellEnd"/>
      <w:r w:rsidR="006F4C23" w:rsidRPr="006F4C23">
        <w:t>, смартфоны, микроконтроллеры и другие edge-устройства).</w:t>
      </w:r>
    </w:p>
    <w:p w:rsidR="006F4C23" w:rsidRPr="006F4C23" w:rsidRDefault="006F4C23" w:rsidP="006F4C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Основные особенности:</w:t>
      </w:r>
    </w:p>
    <w:p w:rsidR="006F4C23" w:rsidRPr="006F4C23" w:rsidRDefault="006F4C23" w:rsidP="006F4C23">
      <w:pPr>
        <w:pStyle w:val="a5"/>
        <w:numPr>
          <w:ilvl w:val="0"/>
          <w:numId w:val="35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небольш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ой размер библиотеки и моделей;</w:t>
      </w:r>
    </w:p>
    <w:p w:rsidR="006F4C23" w:rsidRPr="006F4C23" w:rsidRDefault="006F4C23" w:rsidP="006F4C23">
      <w:pPr>
        <w:pStyle w:val="a5"/>
        <w:numPr>
          <w:ilvl w:val="0"/>
          <w:numId w:val="35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высокая скорость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6F4C23" w:rsidRPr="006F4C23" w:rsidRDefault="006F4C23" w:rsidP="006F4C23">
      <w:pPr>
        <w:pStyle w:val="a5"/>
        <w:numPr>
          <w:ilvl w:val="0"/>
          <w:numId w:val="35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оптимизированных и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квантизованных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моделей (например, INT8); </w:t>
      </w:r>
    </w:p>
    <w:p w:rsidR="006F4C23" w:rsidRPr="006F4C23" w:rsidRDefault="006F4C23" w:rsidP="006F4C23">
      <w:pPr>
        <w:pStyle w:val="a5"/>
        <w:numPr>
          <w:ilvl w:val="0"/>
          <w:numId w:val="35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низкое потребление памяти и энергии.</w:t>
      </w:r>
    </w:p>
    <w:p w:rsidR="006F4C23" w:rsidRPr="006F4C23" w:rsidRDefault="006F4C23" w:rsidP="006F4C2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6F4C23" w:rsidRPr="006F4C23" w:rsidRDefault="006F4C23" w:rsidP="006F4C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MobileNet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семейство лёгких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сверточных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нейронных сетей, разработанных для работы на мобильных и встраиваемых устройствах с ограниченными вычислительными ресурсами.</w:t>
      </w:r>
    </w:p>
    <w:p w:rsidR="006F4C23" w:rsidRPr="006F4C23" w:rsidRDefault="006F4C23" w:rsidP="006F4C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Главная особенность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MobileNet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использование глубинно-разделяемых свёрток (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Depthwise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Separable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Convolutions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которые значительно уменьшают количество вычислений и размер модели при сохранении приемлемой точности.</w:t>
      </w:r>
    </w:p>
    <w:p w:rsidR="006F4C23" w:rsidRPr="006F4C23" w:rsidRDefault="006F4C23" w:rsidP="006F4C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Преимущества:</w:t>
      </w:r>
    </w:p>
    <w:p w:rsidR="006F4C23" w:rsidRPr="006F4C23" w:rsidRDefault="006F4C23" w:rsidP="006F4C23">
      <w:pPr>
        <w:pStyle w:val="a5"/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высокая скорость работы;</w:t>
      </w:r>
    </w:p>
    <w:p w:rsidR="006F4C23" w:rsidRPr="006F4C23" w:rsidRDefault="006F4C23" w:rsidP="006F4C23">
      <w:pPr>
        <w:pStyle w:val="a5"/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небольшой размер модели;</w:t>
      </w:r>
    </w:p>
    <w:p w:rsidR="006F4C23" w:rsidRPr="006F4C23" w:rsidRDefault="006F4C23" w:rsidP="006F4C23">
      <w:pPr>
        <w:pStyle w:val="a5"/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низкое потребление памяти;</w:t>
      </w:r>
    </w:p>
    <w:p w:rsidR="006F4C23" w:rsidRPr="006F4C23" w:rsidRDefault="006F4C23" w:rsidP="006F4C23">
      <w:pPr>
        <w:pStyle w:val="a5"/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подходит для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, смар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тфонов и других edge-устройств.</w:t>
      </w:r>
    </w:p>
    <w:p w:rsidR="006F4C23" w:rsidRPr="006F4C23" w:rsidRDefault="006F4C23" w:rsidP="006F4C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Недостаток:</w:t>
      </w:r>
    </w:p>
    <w:p w:rsidR="006F4C23" w:rsidRPr="006F4C23" w:rsidRDefault="006F4C23" w:rsidP="006F4C23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точность обычно немного ниже, чем у более крупных моделей (например,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ResNet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EfficientNet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6F4C23" w:rsidRDefault="006F4C23" w:rsidP="006F4C2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6F4C23" w:rsidRPr="006F4C23" w:rsidRDefault="006F4C23" w:rsidP="004C448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YOLO </w:t>
      </w: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Tiny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облегчённая версия семейства нейронных сетей YOLO (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You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Only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Look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Once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), предназначенная для быстрого обнаружения объектов в режиме реального времени на устройствах с ограниченной вычислительной мощностью.</w:t>
      </w:r>
    </w:p>
    <w:p w:rsidR="006F4C23" w:rsidRPr="006F4C23" w:rsidRDefault="006F4C23" w:rsidP="004C448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отличие от полной версии YOLO, модель </w:t>
      </w:r>
      <w:r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YOLO </w:t>
      </w:r>
      <w:proofErr w:type="spellStart"/>
      <w:r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Tiny</w:t>
      </w:r>
      <w:proofErr w:type="spellEnd"/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содержит меньше слоёв и параметров, благодаря чему работает значительно быстрее, хотя и с несколько меньшей точностью.</w:t>
      </w:r>
    </w:p>
    <w:p w:rsidR="006F4C23" w:rsidRPr="006F4C23" w:rsidRDefault="006F4C23" w:rsidP="006F4C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Преимущества:</w:t>
      </w:r>
    </w:p>
    <w:p w:rsidR="006F4C23" w:rsidRPr="004C4485" w:rsidRDefault="006F4C23" w:rsidP="004C4485">
      <w:pPr>
        <w:pStyle w:val="a5"/>
        <w:numPr>
          <w:ilvl w:val="0"/>
          <w:numId w:val="39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высокая скорость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инференса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:rsidR="006F4C23" w:rsidRPr="004C4485" w:rsidRDefault="006F4C23" w:rsidP="004C4485">
      <w:pPr>
        <w:pStyle w:val="a5"/>
        <w:numPr>
          <w:ilvl w:val="0"/>
          <w:numId w:val="39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небольшой размер модели; </w:t>
      </w:r>
    </w:p>
    <w:p w:rsidR="006F4C23" w:rsidRPr="004C4485" w:rsidRDefault="006F4C23" w:rsidP="004C4485">
      <w:pPr>
        <w:pStyle w:val="a5"/>
        <w:numPr>
          <w:ilvl w:val="0"/>
          <w:numId w:val="39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подходит для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Jetson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Nano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других edge-устройств; </w:t>
      </w:r>
    </w:p>
    <w:p w:rsidR="006F4C23" w:rsidRPr="004C4485" w:rsidRDefault="006F4C23" w:rsidP="004C4485">
      <w:pPr>
        <w:pStyle w:val="a5"/>
        <w:numPr>
          <w:ilvl w:val="0"/>
          <w:numId w:val="39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обнаруживает несколько объектов на одном изображении. </w:t>
      </w:r>
    </w:p>
    <w:p w:rsidR="006F4C23" w:rsidRPr="006F4C23" w:rsidRDefault="006F4C23" w:rsidP="006F4C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Недостаток:</w:t>
      </w:r>
    </w:p>
    <w:p w:rsidR="006F4C23" w:rsidRPr="006F4C23" w:rsidRDefault="006F4C23" w:rsidP="004C4485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4C23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более низкая точность по сравнению с полноразмерными версиями YOLO.</w:t>
      </w:r>
    </w:p>
    <w:p w:rsidR="004C4485" w:rsidRDefault="004C4485" w:rsidP="006F4C23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4C4485" w:rsidRPr="004C4485" w:rsidRDefault="004C4485" w:rsidP="004C448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lastRenderedPageBreak/>
        <w:t>OpenCV</w:t>
      </w:r>
      <w:proofErr w:type="spellEnd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(</w:t>
      </w: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Open</w:t>
      </w:r>
      <w:proofErr w:type="spellEnd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Source</w:t>
      </w:r>
      <w:proofErr w:type="spellEnd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Computer</w:t>
      </w:r>
      <w:proofErr w:type="spellEnd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Vision</w:t>
      </w:r>
      <w:proofErr w:type="spellEnd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 xml:space="preserve"> </w:t>
      </w:r>
      <w:proofErr w:type="spellStart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Library</w:t>
      </w:r>
      <w:proofErr w:type="spellEnd"/>
      <w:r w:rsidRPr="009A5C8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)</w:t>
      </w: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 открытая библиотека компьютерного зрения и обработки изображений, содержащая большое количество готовых алгоритмов для работы с фото и видео.</w:t>
      </w:r>
    </w:p>
    <w:p w:rsidR="004C4485" w:rsidRPr="004C4485" w:rsidRDefault="004C4485" w:rsidP="004C4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помощью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OpenCV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можно:</w:t>
      </w:r>
    </w:p>
    <w:p w:rsidR="004C4485" w:rsidRPr="004C4485" w:rsidRDefault="004C4485" w:rsidP="004C4485">
      <w:pPr>
        <w:pStyle w:val="a5"/>
        <w:numPr>
          <w:ilvl w:val="0"/>
          <w:numId w:val="4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захватывать изображения и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видеопоток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камеры; </w:t>
      </w:r>
    </w:p>
    <w:p w:rsidR="004C4485" w:rsidRPr="004C4485" w:rsidRDefault="004C4485" w:rsidP="004C4485">
      <w:pPr>
        <w:pStyle w:val="a5"/>
        <w:numPr>
          <w:ilvl w:val="0"/>
          <w:numId w:val="4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выполнять обработку изображений (фильтрацию, преобразования, выделение контуров); </w:t>
      </w:r>
    </w:p>
    <w:p w:rsidR="004C4485" w:rsidRPr="004C4485" w:rsidRDefault="004C4485" w:rsidP="004C4485">
      <w:pPr>
        <w:pStyle w:val="a5"/>
        <w:numPr>
          <w:ilvl w:val="0"/>
          <w:numId w:val="4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обнаруживать и отслеживать объекты; </w:t>
      </w:r>
    </w:p>
    <w:p w:rsidR="004C4485" w:rsidRPr="004C4485" w:rsidRDefault="004C4485" w:rsidP="004C4485">
      <w:pPr>
        <w:pStyle w:val="a5"/>
        <w:numPr>
          <w:ilvl w:val="0"/>
          <w:numId w:val="41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отображать результаты обработки в режиме реального времени. </w:t>
      </w:r>
    </w:p>
    <w:p w:rsidR="004C4485" w:rsidRDefault="004C4485" w:rsidP="004C4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4C4485" w:rsidRPr="004C4485" w:rsidRDefault="004C4485" w:rsidP="004C4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OpenCV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поддерживает языки </w:t>
      </w:r>
      <w:r w:rsidRPr="004C448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C++, </w:t>
      </w:r>
      <w:proofErr w:type="spellStart"/>
      <w:r w:rsidRPr="004C448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Python</w:t>
      </w:r>
      <w:proofErr w:type="spellEnd"/>
      <w:r w:rsidRPr="004C448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и </w:t>
      </w:r>
      <w:proofErr w:type="spellStart"/>
      <w:r w:rsidRPr="004C448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Java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широко используется совместно с библиотеками машинного обучения, такими как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PyTorch</w:t>
      </w:r>
      <w:proofErr w:type="spellEnd"/>
      <w:r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4C4485" w:rsidRDefault="004C4485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4C4485" w:rsidRDefault="004C4485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9A5C86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r w:rsidRPr="009A5C8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Ход работы</w:t>
      </w:r>
    </w:p>
    <w:p w:rsidR="004C4485" w:rsidRDefault="004C4485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Подготовка </w:t>
      </w:r>
      <w:proofErr w:type="spellStart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Raspberry</w:t>
      </w:r>
      <w:proofErr w:type="spellEnd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Pi</w:t>
      </w:r>
      <w:proofErr w:type="spellEnd"/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Установить</w:t>
      </w:r>
    </w:p>
    <w:p w:rsidR="00B96A38" w:rsidRPr="009A5C86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</w:pPr>
      <w:proofErr w:type="gramStart"/>
      <w:r w:rsidRPr="009A5C86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python3-opencv</w:t>
      </w:r>
      <w:proofErr w:type="gramEnd"/>
    </w:p>
    <w:p w:rsidR="00B96A38" w:rsidRPr="004C4485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</w:pPr>
      <w:proofErr w:type="spellStart"/>
      <w:proofErr w:type="gramStart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numpy</w:t>
      </w:r>
      <w:proofErr w:type="spellEnd"/>
      <w:proofErr w:type="gramEnd"/>
    </w:p>
    <w:p w:rsidR="00B96A38" w:rsidRPr="00B96A38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</w:pPr>
      <w:proofErr w:type="spellStart"/>
      <w:proofErr w:type="gramStart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tflite</w:t>
      </w:r>
      <w:proofErr w:type="spellEnd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-runtime</w:t>
      </w:r>
      <w:proofErr w:type="gramEnd"/>
    </w:p>
    <w:p w:rsidR="00B96A38" w:rsidRPr="009A5C86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</w:t>
      </w:r>
    </w:p>
    <w:p w:rsidR="004C4485" w:rsidRPr="00B96A38" w:rsidRDefault="004C4485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B96A38" w:rsidRPr="004C4485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</w:pPr>
      <w:proofErr w:type="gramStart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import</w:t>
      </w:r>
      <w:proofErr w:type="gramEnd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 xml:space="preserve"> cv2</w:t>
      </w:r>
    </w:p>
    <w:p w:rsidR="00B96A38" w:rsidRPr="00B96A38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</w:pPr>
      <w:proofErr w:type="gramStart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import</w:t>
      </w:r>
      <w:proofErr w:type="gramEnd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 xml:space="preserve"> </w:t>
      </w:r>
      <w:proofErr w:type="spellStart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tflite_runtime.interpreter</w:t>
      </w:r>
      <w:proofErr w:type="spellEnd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 xml:space="preserve"> as </w:t>
      </w:r>
      <w:proofErr w:type="spellStart"/>
      <w:r w:rsidRPr="004C4485">
        <w:rPr>
          <w:rFonts w:ascii="Courier New" w:eastAsia="Times New Roman" w:hAnsi="Courier New" w:cs="Courier New"/>
          <w:i/>
          <w:sz w:val="24"/>
          <w:szCs w:val="24"/>
          <w:lang w:val="en-US" w:eastAsia="ru-RU"/>
        </w:rPr>
        <w:t>tflite</w:t>
      </w:r>
      <w:proofErr w:type="spellEnd"/>
    </w:p>
    <w:p w:rsidR="004C4485" w:rsidRPr="009A5C86" w:rsidRDefault="004C4485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 w:eastAsia="ru-RU"/>
        </w:rPr>
      </w:pPr>
    </w:p>
    <w:p w:rsidR="00B96A38" w:rsidRPr="00B96A38" w:rsidRDefault="00B96A38" w:rsidP="004C4485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Получение модели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MobileNet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SSD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YOLO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Tiny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TFLite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</w:t>
      </w:r>
    </w:p>
    <w:p w:rsidR="00B96A38" w:rsidRPr="00B96A38" w:rsidRDefault="00B96A38" w:rsidP="00E772BF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размер модели </w:t>
      </w:r>
    </w:p>
    <w:p w:rsidR="00B96A38" w:rsidRPr="00B96A38" w:rsidRDefault="00B96A38" w:rsidP="00E772BF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количество классов </w:t>
      </w:r>
    </w:p>
    <w:p w:rsidR="00B96A38" w:rsidRPr="00B96A38" w:rsidRDefault="00B96A38" w:rsidP="00E772BF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входной размер изображения. </w:t>
      </w:r>
    </w:p>
    <w:p w:rsidR="004C4485" w:rsidRPr="00B96A38" w:rsidRDefault="004C4485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B96A38" w:rsidP="004C4485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Получение </w:t>
      </w:r>
      <w:proofErr w:type="spellStart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видеопотока</w:t>
      </w:r>
      <w:proofErr w:type="spellEnd"/>
    </w:p>
    <w:p w:rsidR="004C4485" w:rsidRDefault="00B96A38" w:rsidP="004C4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Написать программу</w:t>
      </w:r>
      <w:r w:rsidR="004C4485" w:rsidRP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получения кадров из </w:t>
      </w:r>
      <w:proofErr w:type="spellStart"/>
      <w:r w:rsid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видеопотока</w:t>
      </w:r>
      <w:proofErr w:type="spellEnd"/>
      <w:r w:rsidR="004C44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камеры</w:t>
      </w:r>
    </w:p>
    <w:p w:rsidR="004C4485" w:rsidRDefault="004C4485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4C4485" w:rsidRDefault="004C4485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Пример захвата кадра </w:t>
      </w:r>
    </w:p>
    <w:p w:rsidR="004C4485" w:rsidRDefault="004C4485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Courier New" w:eastAsia="Times New Roman" w:hAnsi="Courier New" w:cs="Courier New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4838553" cy="5580185"/>
            <wp:effectExtent l="19050" t="0" r="147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747" cy="5581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4485" w:rsidRDefault="004C4485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устойчивость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видеопотока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D0191" w:rsidRDefault="00CD0191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CD0191" w:rsidRDefault="00B96A38" w:rsidP="00CD019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Детекция</w:t>
      </w:r>
      <w:proofErr w:type="spellEnd"/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объектов</w:t>
      </w:r>
    </w:p>
    <w:p w:rsidR="00CD0191" w:rsidRDefault="00CD0191" w:rsidP="00CD01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Написать код для подгона размера кадра к требованиям разрешения изображения на входном слое модели. Выполнить </w:t>
      </w:r>
      <w:r w:rsidRPr="00CD0191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Inference</w:t>
      </w:r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вывести </w:t>
      </w:r>
      <w:r w:rsidRPr="00CD0191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boxes</w:t>
      </w:r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найденных классов.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CD0191" w:rsidRPr="00B96A38" w:rsidRDefault="00CD0191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B96A38" w:rsidP="00CD019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Распознавать</w:t>
      </w:r>
      <w:r w:rsidR="00CD0191" w:rsidRPr="00CD019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классы</w:t>
      </w:r>
    </w:p>
    <w:p w:rsidR="00B96A38" w:rsidRPr="00B96A38" w:rsidRDefault="00B96A38" w:rsidP="00E772BF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person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B96A38" w:rsidRPr="00B96A38" w:rsidRDefault="00B96A38" w:rsidP="00E772BF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chair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B96A38" w:rsidRPr="00B96A38" w:rsidRDefault="00B96A38" w:rsidP="00E772BF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laptop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B96A38" w:rsidRPr="00B96A38" w:rsidRDefault="00B96A38" w:rsidP="00E772BF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phone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Вывести</w:t>
      </w:r>
    </w:p>
    <w:p w:rsidR="00B96A38" w:rsidRPr="00B96A38" w:rsidRDefault="00B96A38" w:rsidP="00E772BF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рамки </w:t>
      </w:r>
    </w:p>
    <w:p w:rsidR="00B96A38" w:rsidRPr="00B96A38" w:rsidRDefault="00B96A38" w:rsidP="00E772BF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название класса </w:t>
      </w:r>
    </w:p>
    <w:p w:rsidR="00B96A38" w:rsidRPr="00B96A38" w:rsidRDefault="00B96A38" w:rsidP="00E772BF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вероятность. </w:t>
      </w:r>
    </w:p>
    <w:p w:rsidR="00CD0191" w:rsidRDefault="00CD0191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B96A38" w:rsidRDefault="00B96A38" w:rsidP="00CD019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Измерение производительности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Измерить</w:t>
      </w:r>
      <w:r w:rsidR="00CD019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</w:p>
    <w:p w:rsidR="00B96A38" w:rsidRPr="00CD0191" w:rsidRDefault="00B96A38" w:rsidP="00CD0191">
      <w:pPr>
        <w:pStyle w:val="a5"/>
        <w:numPr>
          <w:ilvl w:val="0"/>
          <w:numId w:val="42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>FPS</w:t>
      </w:r>
    </w:p>
    <w:p w:rsidR="00B96A38" w:rsidRPr="00CD0191" w:rsidRDefault="00B96A38" w:rsidP="00CD0191">
      <w:pPr>
        <w:pStyle w:val="a5"/>
        <w:numPr>
          <w:ilvl w:val="0"/>
          <w:numId w:val="42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Среднее время </w:t>
      </w:r>
      <w:proofErr w:type="spellStart"/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инференса</w:t>
      </w:r>
      <w:proofErr w:type="spellEnd"/>
      <w:r w:rsidR="00CD0191"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(для серии не менее 200 кадров, когда в кадре обнаруживается один класс, два и три одновременно);</w:t>
      </w:r>
    </w:p>
    <w:p w:rsidR="00B96A38" w:rsidRPr="00CD0191" w:rsidRDefault="00B96A38" w:rsidP="00CD0191">
      <w:pPr>
        <w:pStyle w:val="a5"/>
        <w:numPr>
          <w:ilvl w:val="0"/>
          <w:numId w:val="42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обработки кадра</w:t>
      </w:r>
    </w:p>
    <w:p w:rsidR="00B96A38" w:rsidRPr="00CD0191" w:rsidRDefault="00B96A38" w:rsidP="00CD0191">
      <w:pPr>
        <w:pStyle w:val="a5"/>
        <w:numPr>
          <w:ilvl w:val="0"/>
          <w:numId w:val="42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CPU </w:t>
      </w:r>
      <w:proofErr w:type="spellStart"/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>Load</w:t>
      </w:r>
      <w:proofErr w:type="spellEnd"/>
    </w:p>
    <w:p w:rsidR="00B96A38" w:rsidRPr="00CD0191" w:rsidRDefault="00B96A38" w:rsidP="00CD0191">
      <w:pPr>
        <w:pStyle w:val="a5"/>
        <w:numPr>
          <w:ilvl w:val="0"/>
          <w:numId w:val="42"/>
        </w:numPr>
        <w:spacing w:after="0" w:line="240" w:lineRule="auto"/>
        <w:ind w:left="426" w:hanging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RAM </w:t>
      </w:r>
      <w:proofErr w:type="spellStart"/>
      <w:r w:rsidRPr="00CD0191">
        <w:rPr>
          <w:rFonts w:ascii="Times New Roman" w:eastAsia="Times New Roman" w:hAnsi="Times New Roman" w:cs="Times New Roman"/>
          <w:sz w:val="24"/>
          <w:szCs w:val="24"/>
          <w:lang w:eastAsia="ru-RU"/>
        </w:rPr>
        <w:t>Usage</w:t>
      </w:r>
      <w:proofErr w:type="spellEnd"/>
    </w:p>
    <w:p w:rsidR="00CD0191" w:rsidRDefault="00CD0191" w:rsidP="00CD01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B96A38" w:rsidRDefault="00CD0191" w:rsidP="00CD01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оформить таблицей для разных разрешений изображения 320х320, 224х224 и 160х160.</w:t>
      </w:r>
    </w:p>
    <w:p w:rsidR="00CD0191" w:rsidRDefault="00CD0191" w:rsidP="00CD01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CD0191" w:rsidP="00CD019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Выполнить о</w:t>
      </w:r>
      <w:r w:rsidR="00B96A38"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птимизаци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ю</w:t>
      </w: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Эксперимент 1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</w:t>
      </w:r>
    </w:p>
    <w:p w:rsidR="00B96A38" w:rsidRPr="00B96A38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320→224→160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Оценить</w:t>
      </w:r>
    </w:p>
    <w:p w:rsidR="00B96A38" w:rsidRPr="00B96A38" w:rsidRDefault="00B96A38" w:rsidP="00E772BF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FPS </w:t>
      </w:r>
    </w:p>
    <w:p w:rsidR="00B96A38" w:rsidRPr="00B96A38" w:rsidRDefault="00B96A38" w:rsidP="00E772BF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качество. </w:t>
      </w:r>
    </w:p>
    <w:p w:rsidR="00CD0191" w:rsidRDefault="00CD0191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Эксперимент 2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Confidence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Threshold</w:t>
      </w:r>
      <w:proofErr w:type="spellEnd"/>
    </w:p>
    <w:p w:rsidR="00B96A38" w:rsidRPr="00CD0191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0.3</w:t>
      </w:r>
    </w:p>
    <w:p w:rsidR="00B96A38" w:rsidRPr="00CD0191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</w:p>
    <w:p w:rsidR="00B96A38" w:rsidRPr="00CD0191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0.5</w:t>
      </w:r>
    </w:p>
    <w:p w:rsidR="00B96A38" w:rsidRPr="00CD0191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</w:p>
    <w:p w:rsidR="00B96A38" w:rsidRPr="00B96A38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0.7</w:t>
      </w:r>
    </w:p>
    <w:p w:rsidR="00CD0191" w:rsidRDefault="00CD0191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Эксперимент 3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Пропуск кадров</w:t>
      </w:r>
    </w:p>
    <w:p w:rsidR="00B96A38" w:rsidRPr="00CD0191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каждый кадр</w:t>
      </w:r>
    </w:p>
    <w:p w:rsidR="00B96A38" w:rsidRPr="00E772BF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B96A38" w:rsidRPr="00CD0191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через один</w:t>
      </w:r>
    </w:p>
    <w:p w:rsidR="00B96A38" w:rsidRPr="00E772BF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B96A38" w:rsidRPr="00B96A38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через два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Измерить изменение производительности.</w:t>
      </w:r>
    </w:p>
    <w:p w:rsidR="00CD0191" w:rsidRDefault="00CD0191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Эксперимент 4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</w:p>
    <w:p w:rsidR="00B96A38" w:rsidRPr="00B96A38" w:rsidRDefault="00B96A38" w:rsidP="00E772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sz w:val="24"/>
          <w:szCs w:val="24"/>
          <w:lang w:eastAsia="ru-RU"/>
        </w:rPr>
      </w:pPr>
      <w:proofErr w:type="spellStart"/>
      <w:r w:rsidRPr="00CD0191">
        <w:rPr>
          <w:rFonts w:ascii="Courier New" w:eastAsia="Times New Roman" w:hAnsi="Courier New" w:cs="Courier New"/>
          <w:i/>
          <w:sz w:val="24"/>
          <w:szCs w:val="24"/>
          <w:lang w:eastAsia="ru-RU"/>
        </w:rPr>
        <w:t>Threading</w:t>
      </w:r>
      <w:proofErr w:type="spellEnd"/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чтения камеры.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Измерить прирост FPS.</w:t>
      </w:r>
    </w:p>
    <w:p w:rsidR="00CD0191" w:rsidRDefault="00CD0191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CD0191" w:rsidRDefault="00CD0191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Детекция</w:t>
      </w:r>
      <w:proofErr w:type="spellEnd"/>
      <w:r w:rsidRPr="00B96A3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движения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</w:t>
      </w:r>
      <w:r w:rsidR="005D5A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5D5A29">
        <w:rPr>
          <w:rFonts w:ascii="Times New Roman" w:eastAsia="Times New Roman" w:hAnsi="Times New Roman" w:cs="Times New Roman"/>
          <w:sz w:val="24"/>
          <w:szCs w:val="24"/>
          <w:lang w:eastAsia="ru-RU"/>
        </w:rPr>
        <w:t>детекцию</w:t>
      </w:r>
      <w:proofErr w:type="spellEnd"/>
      <w:r w:rsidR="005D5A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движения. Выполнить вычисления разности двух последовательных кадров по модулю. Посчитать количество пикселей разностного изображения, где значение разности пикселя превышает некоторый заданный порог (</w:t>
      </w:r>
      <w:proofErr w:type="gramStart"/>
      <w:r w:rsidR="005D5A2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proofErr w:type="gramEnd"/>
      <w:r w:rsidR="005D5A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15). Если Количество пикселей преодолевает некоторое значение, </w:t>
      </w:r>
      <w:proofErr w:type="gramStart"/>
      <w:r w:rsidR="005D5A29">
        <w:rPr>
          <w:rFonts w:ascii="Times New Roman" w:eastAsia="Times New Roman" w:hAnsi="Times New Roman" w:cs="Times New Roman"/>
          <w:sz w:val="24"/>
          <w:szCs w:val="24"/>
          <w:lang w:eastAsia="ru-RU"/>
        </w:rPr>
        <w:t>считаем что движение зафиксировано</w:t>
      </w:r>
      <w:proofErr w:type="gramEnd"/>
      <w:r w:rsidR="005D5A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обнаружении движения запускать нейронную сеть.</w:t>
      </w:r>
    </w:p>
    <w:p w:rsidR="005D5A29" w:rsidRDefault="005D5A29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Сравнить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непрерывный режим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режим по событию.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Измерить экономию вычислений.</w:t>
      </w:r>
    </w:p>
    <w:p w:rsidR="005D5A29" w:rsidRDefault="005D5A29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Сравнение моделей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</w:t>
      </w:r>
    </w:p>
    <w:p w:rsidR="00B96A38" w:rsidRPr="009A5C86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9A5C8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MobileNet</w:t>
      </w:r>
      <w:proofErr w:type="spellEnd"/>
      <w:r w:rsidRPr="009A5C8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SSD</w:t>
      </w:r>
    </w:p>
    <w:p w:rsidR="00B96A38" w:rsidRPr="009A5C86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</w:p>
    <w:p w:rsidR="00B96A38" w:rsidRPr="009A5C86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 w:rsidRPr="009A5C8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YOLO Tiny.</w:t>
      </w:r>
      <w:proofErr w:type="gramEnd"/>
    </w:p>
    <w:p w:rsid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Заполнить таблицу.</w:t>
      </w:r>
    </w:p>
    <w:tbl>
      <w:tblPr>
        <w:tblStyle w:val="a8"/>
        <w:tblW w:w="0" w:type="auto"/>
        <w:tblLook w:val="04A0"/>
      </w:tblPr>
      <w:tblGrid>
        <w:gridCol w:w="3190"/>
        <w:gridCol w:w="3190"/>
        <w:gridCol w:w="3191"/>
      </w:tblGrid>
      <w:tr w:rsidR="005D5A29" w:rsidTr="005D5A29"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Параметр</w:t>
            </w:r>
          </w:p>
        </w:tc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96A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MobileNet</w:t>
            </w:r>
            <w:proofErr w:type="spellEnd"/>
          </w:p>
        </w:tc>
        <w:tc>
          <w:tcPr>
            <w:tcW w:w="3191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YOLO </w:t>
            </w:r>
            <w:proofErr w:type="spellStart"/>
            <w:r w:rsidRPr="00B96A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Tiny</w:t>
            </w:r>
            <w:proofErr w:type="spellEnd"/>
          </w:p>
        </w:tc>
      </w:tr>
      <w:tr w:rsidR="005D5A29" w:rsidTr="005D5A29"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Размер модели</w:t>
            </w:r>
          </w:p>
        </w:tc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1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D5A29" w:rsidTr="005D5A29"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FPS</w:t>
            </w:r>
          </w:p>
        </w:tc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1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D5A29" w:rsidTr="005D5A29"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Точность</w:t>
            </w:r>
          </w:p>
        </w:tc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1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D5A29" w:rsidTr="005D5A29"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RAM</w:t>
            </w:r>
          </w:p>
        </w:tc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1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D5A29" w:rsidTr="005D5A29"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CPU</w:t>
            </w:r>
          </w:p>
        </w:tc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1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D5A29" w:rsidTr="005D5A29"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96A3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Среднее время </w:t>
            </w:r>
            <w:proofErr w:type="spellStart"/>
            <w:r w:rsidRPr="00B96A3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инференса</w:t>
            </w:r>
            <w:proofErr w:type="spellEnd"/>
          </w:p>
        </w:tc>
        <w:tc>
          <w:tcPr>
            <w:tcW w:w="3190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91" w:type="dxa"/>
          </w:tcPr>
          <w:p w:rsidR="005D5A29" w:rsidRDefault="005D5A29" w:rsidP="00E772B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:rsidR="005D5A29" w:rsidRDefault="005D5A29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Мини-исследование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Ответить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Почему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MobileNet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быстрее?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 уменьшается точность?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влияет размер изображения?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быстрее</w:t>
      </w:r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:rsidR="00B96A38" w:rsidRPr="00B96A38" w:rsidRDefault="00B96A38" w:rsidP="00E77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Какая модель лучше подходит для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:rsidR="005D5A29" w:rsidRDefault="005D5A29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Контрольные вопросы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такое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Чем отличается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Lite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TensorFlow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такое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MobileNet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такое YOLO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Tiny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такое квантизация?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влияет на FPS?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Как уменьшить задержку?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Почему используется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OpenCV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такое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Edge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AI? </w:t>
      </w:r>
    </w:p>
    <w:p w:rsidR="00B96A38" w:rsidRPr="00B96A38" w:rsidRDefault="00B96A38" w:rsidP="00E772BF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ограничивает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Raspberry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Pi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</w:t>
      </w:r>
    </w:p>
    <w:p w:rsidR="005D5A29" w:rsidRDefault="005D5A29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Индивидуальные задания (по вариантам)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подсчет объектов.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запись видео.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Выполнить распознавание только человека.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Сделать сигнализацию при обнаружении человека.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отображение FPS.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Реализовать </w:t>
      </w: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логирование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событий.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Сравнить FP32 и INT8 модели.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Использовать собственное видео.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Исследовать влияние разрешения камеры. </w:t>
      </w:r>
    </w:p>
    <w:p w:rsidR="00B96A38" w:rsidRPr="00B96A38" w:rsidRDefault="00B96A38" w:rsidP="00E772BF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Построить график зависимости FPS от размера входного изображения. </w:t>
      </w:r>
    </w:p>
    <w:p w:rsidR="005D5A29" w:rsidRDefault="005D5A29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</w:p>
    <w:p w:rsidR="00B96A38" w:rsidRPr="00B96A38" w:rsidRDefault="00B96A38" w:rsidP="00E772B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Содержание отчета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Цель работы. 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Используемое оборудование. 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Схема программного решения. 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Листинг основных частей программы. 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Результаты экспериментов. 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Таблицы измерений. 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>Скриншоты</w:t>
      </w:r>
      <w:proofErr w:type="spellEnd"/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работы программы. </w:t>
      </w:r>
    </w:p>
    <w:p w:rsidR="00B96A38" w:rsidRP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Ответы на контрольные вопросы. </w:t>
      </w:r>
    </w:p>
    <w:p w:rsidR="00B96A38" w:rsidRDefault="00B96A38" w:rsidP="00E772BF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96A3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Выводы. </w:t>
      </w:r>
    </w:p>
    <w:sectPr w:rsidR="00B96A38" w:rsidSect="00935C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632257"/>
    <w:multiLevelType w:val="multilevel"/>
    <w:tmpl w:val="450C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95E7A"/>
    <w:multiLevelType w:val="multilevel"/>
    <w:tmpl w:val="8702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146481"/>
    <w:multiLevelType w:val="hybridMultilevel"/>
    <w:tmpl w:val="EBBC472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A593214"/>
    <w:multiLevelType w:val="multilevel"/>
    <w:tmpl w:val="C37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B277F8"/>
    <w:multiLevelType w:val="hybridMultilevel"/>
    <w:tmpl w:val="8D5A61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DCC77B8"/>
    <w:multiLevelType w:val="multilevel"/>
    <w:tmpl w:val="2062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2D21F9"/>
    <w:multiLevelType w:val="multilevel"/>
    <w:tmpl w:val="F8DC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7448DB"/>
    <w:multiLevelType w:val="multilevel"/>
    <w:tmpl w:val="566A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444193"/>
    <w:multiLevelType w:val="hybridMultilevel"/>
    <w:tmpl w:val="E9F05A2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79A2292"/>
    <w:multiLevelType w:val="multilevel"/>
    <w:tmpl w:val="D4F2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7C8035D"/>
    <w:multiLevelType w:val="multilevel"/>
    <w:tmpl w:val="770C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1F358F"/>
    <w:multiLevelType w:val="multilevel"/>
    <w:tmpl w:val="D202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BBD5E3A"/>
    <w:multiLevelType w:val="multilevel"/>
    <w:tmpl w:val="503A1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C7F7041"/>
    <w:multiLevelType w:val="hybridMultilevel"/>
    <w:tmpl w:val="8618A7D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22542C21"/>
    <w:multiLevelType w:val="multilevel"/>
    <w:tmpl w:val="6996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2E978E0"/>
    <w:multiLevelType w:val="multilevel"/>
    <w:tmpl w:val="1328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84E6C3B"/>
    <w:multiLevelType w:val="hybridMultilevel"/>
    <w:tmpl w:val="B69886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8AE46F5"/>
    <w:multiLevelType w:val="hybridMultilevel"/>
    <w:tmpl w:val="EB7C83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A7D3545"/>
    <w:multiLevelType w:val="multilevel"/>
    <w:tmpl w:val="BA1A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604D7F"/>
    <w:multiLevelType w:val="multilevel"/>
    <w:tmpl w:val="9238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07F2381"/>
    <w:multiLevelType w:val="multilevel"/>
    <w:tmpl w:val="70DA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239001A"/>
    <w:multiLevelType w:val="multilevel"/>
    <w:tmpl w:val="40D4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8555F7F"/>
    <w:multiLevelType w:val="hybridMultilevel"/>
    <w:tmpl w:val="D08E562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3D4D73E0"/>
    <w:multiLevelType w:val="hybridMultilevel"/>
    <w:tmpl w:val="5186F0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FF85CE5"/>
    <w:multiLevelType w:val="multilevel"/>
    <w:tmpl w:val="0E1E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6377634"/>
    <w:multiLevelType w:val="multilevel"/>
    <w:tmpl w:val="14CA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84425BB"/>
    <w:multiLevelType w:val="hybridMultilevel"/>
    <w:tmpl w:val="7D06BCE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4DEF1CA9"/>
    <w:multiLevelType w:val="multilevel"/>
    <w:tmpl w:val="4A56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2666243"/>
    <w:multiLevelType w:val="multilevel"/>
    <w:tmpl w:val="0242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43652AB"/>
    <w:multiLevelType w:val="multilevel"/>
    <w:tmpl w:val="4956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47F5E17"/>
    <w:multiLevelType w:val="hybridMultilevel"/>
    <w:tmpl w:val="C89452C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98171BE"/>
    <w:multiLevelType w:val="multilevel"/>
    <w:tmpl w:val="9BF2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D07138D"/>
    <w:multiLevelType w:val="multilevel"/>
    <w:tmpl w:val="8258F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E8F4C5A"/>
    <w:multiLevelType w:val="multilevel"/>
    <w:tmpl w:val="B5EA8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020003D"/>
    <w:multiLevelType w:val="multilevel"/>
    <w:tmpl w:val="88BE6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8794783"/>
    <w:multiLevelType w:val="hybridMultilevel"/>
    <w:tmpl w:val="847E648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708B53F9"/>
    <w:multiLevelType w:val="hybridMultilevel"/>
    <w:tmpl w:val="67B2766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70E31665"/>
    <w:multiLevelType w:val="multilevel"/>
    <w:tmpl w:val="C260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9C82EAC"/>
    <w:multiLevelType w:val="multilevel"/>
    <w:tmpl w:val="7F02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AB13AE7"/>
    <w:multiLevelType w:val="hybridMultilevel"/>
    <w:tmpl w:val="FDD6B21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7D4F17DF"/>
    <w:multiLevelType w:val="multilevel"/>
    <w:tmpl w:val="EF98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EF13334"/>
    <w:multiLevelType w:val="multilevel"/>
    <w:tmpl w:val="FEAA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11"/>
  </w:num>
  <w:num w:numId="3">
    <w:abstractNumId w:val="20"/>
  </w:num>
  <w:num w:numId="4">
    <w:abstractNumId w:val="27"/>
  </w:num>
  <w:num w:numId="5">
    <w:abstractNumId w:val="24"/>
  </w:num>
  <w:num w:numId="6">
    <w:abstractNumId w:val="34"/>
  </w:num>
  <w:num w:numId="7">
    <w:abstractNumId w:val="5"/>
  </w:num>
  <w:num w:numId="8">
    <w:abstractNumId w:val="25"/>
  </w:num>
  <w:num w:numId="9">
    <w:abstractNumId w:val="3"/>
  </w:num>
  <w:num w:numId="10">
    <w:abstractNumId w:val="15"/>
  </w:num>
  <w:num w:numId="11">
    <w:abstractNumId w:val="9"/>
  </w:num>
  <w:num w:numId="12">
    <w:abstractNumId w:val="0"/>
  </w:num>
  <w:num w:numId="13">
    <w:abstractNumId w:val="31"/>
  </w:num>
  <w:num w:numId="14">
    <w:abstractNumId w:val="1"/>
  </w:num>
  <w:num w:numId="15">
    <w:abstractNumId w:val="41"/>
  </w:num>
  <w:num w:numId="16">
    <w:abstractNumId w:val="6"/>
  </w:num>
  <w:num w:numId="17">
    <w:abstractNumId w:val="33"/>
  </w:num>
  <w:num w:numId="18">
    <w:abstractNumId w:val="12"/>
  </w:num>
  <w:num w:numId="19">
    <w:abstractNumId w:val="32"/>
  </w:num>
  <w:num w:numId="20">
    <w:abstractNumId w:val="13"/>
  </w:num>
  <w:num w:numId="21">
    <w:abstractNumId w:val="17"/>
  </w:num>
  <w:num w:numId="22">
    <w:abstractNumId w:val="26"/>
  </w:num>
  <w:num w:numId="23">
    <w:abstractNumId w:val="2"/>
  </w:num>
  <w:num w:numId="24">
    <w:abstractNumId w:val="40"/>
  </w:num>
  <w:num w:numId="25">
    <w:abstractNumId w:val="14"/>
  </w:num>
  <w:num w:numId="26">
    <w:abstractNumId w:val="19"/>
  </w:num>
  <w:num w:numId="27">
    <w:abstractNumId w:val="28"/>
  </w:num>
  <w:num w:numId="28">
    <w:abstractNumId w:val="4"/>
  </w:num>
  <w:num w:numId="29">
    <w:abstractNumId w:val="22"/>
  </w:num>
  <w:num w:numId="30">
    <w:abstractNumId w:val="8"/>
  </w:num>
  <w:num w:numId="31">
    <w:abstractNumId w:val="39"/>
  </w:num>
  <w:num w:numId="32">
    <w:abstractNumId w:val="18"/>
  </w:num>
  <w:num w:numId="33">
    <w:abstractNumId w:val="10"/>
  </w:num>
  <w:num w:numId="34">
    <w:abstractNumId w:val="38"/>
  </w:num>
  <w:num w:numId="35">
    <w:abstractNumId w:val="35"/>
  </w:num>
  <w:num w:numId="36">
    <w:abstractNumId w:val="16"/>
  </w:num>
  <w:num w:numId="37">
    <w:abstractNumId w:val="21"/>
  </w:num>
  <w:num w:numId="38">
    <w:abstractNumId w:val="29"/>
  </w:num>
  <w:num w:numId="39">
    <w:abstractNumId w:val="30"/>
  </w:num>
  <w:num w:numId="40">
    <w:abstractNumId w:val="7"/>
  </w:num>
  <w:num w:numId="41">
    <w:abstractNumId w:val="36"/>
  </w:num>
  <w:num w:numId="4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characterSpacingControl w:val="doNotCompress"/>
  <w:compat/>
  <w:rsids>
    <w:rsidRoot w:val="00B96A38"/>
    <w:rsid w:val="004C4485"/>
    <w:rsid w:val="005D5A29"/>
    <w:rsid w:val="006F4C23"/>
    <w:rsid w:val="00935C7D"/>
    <w:rsid w:val="009A5C86"/>
    <w:rsid w:val="00B96A38"/>
    <w:rsid w:val="00C27C98"/>
    <w:rsid w:val="00CD0191"/>
    <w:rsid w:val="00E772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35C7D"/>
  </w:style>
  <w:style w:type="paragraph" w:styleId="1">
    <w:name w:val="heading 1"/>
    <w:basedOn w:val="a"/>
    <w:link w:val="10"/>
    <w:uiPriority w:val="9"/>
    <w:qFormat/>
    <w:rsid w:val="00B96A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B96A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96A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6A3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96A3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96A3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pdq2pgselectionanchorcontainer">
    <w:name w:val="pdq2pg_selectionanchorcontainer"/>
    <w:basedOn w:val="a"/>
    <w:rsid w:val="00B96A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B96A38"/>
    <w:rPr>
      <w:b/>
      <w:bCs/>
    </w:rPr>
  </w:style>
  <w:style w:type="paragraph" w:styleId="a4">
    <w:name w:val="Normal (Web)"/>
    <w:basedOn w:val="a"/>
    <w:uiPriority w:val="99"/>
    <w:semiHidden/>
    <w:unhideWhenUsed/>
    <w:rsid w:val="00B96A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96A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96A3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B96A38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B96A38"/>
    <w:pPr>
      <w:ind w:left="720"/>
      <w:contextualSpacing/>
    </w:pPr>
  </w:style>
  <w:style w:type="character" w:customStyle="1" w:styleId="g">
    <w:name w:val="ͼg"/>
    <w:basedOn w:val="a0"/>
    <w:rsid w:val="004C4485"/>
  </w:style>
  <w:style w:type="character" w:customStyle="1" w:styleId="m">
    <w:name w:val="ͼm"/>
    <w:basedOn w:val="a0"/>
    <w:rsid w:val="004C4485"/>
  </w:style>
  <w:style w:type="character" w:customStyle="1" w:styleId="e">
    <w:name w:val="ͼe"/>
    <w:basedOn w:val="a0"/>
    <w:rsid w:val="004C4485"/>
  </w:style>
  <w:style w:type="character" w:customStyle="1" w:styleId="j">
    <w:name w:val="ͼj"/>
    <w:basedOn w:val="a0"/>
    <w:rsid w:val="004C4485"/>
  </w:style>
  <w:style w:type="character" w:customStyle="1" w:styleId="k">
    <w:name w:val="ͼk"/>
    <w:basedOn w:val="a0"/>
    <w:rsid w:val="004C4485"/>
  </w:style>
  <w:style w:type="paragraph" w:styleId="a6">
    <w:name w:val="Balloon Text"/>
    <w:basedOn w:val="a"/>
    <w:link w:val="a7"/>
    <w:uiPriority w:val="99"/>
    <w:semiHidden/>
    <w:unhideWhenUsed/>
    <w:rsid w:val="004C44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C4485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5D5A2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06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55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9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12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3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78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53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9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53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09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88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16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52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9943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8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1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446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34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30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18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53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33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487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11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69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31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0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24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4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328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704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528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651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933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63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67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292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313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6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9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9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66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17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500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254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749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08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81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658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496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420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908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05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76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311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58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20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458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7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7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8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219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20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07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8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89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42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032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29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255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5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93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042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22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198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20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87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8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16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9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282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000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668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32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214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545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3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3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26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24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8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0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496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673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72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777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719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475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299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66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6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8</Pages>
  <Words>1332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Jenek</dc:creator>
  <cp:lastModifiedBy>Jenek</cp:lastModifiedBy>
  <cp:revision>2</cp:revision>
  <dcterms:created xsi:type="dcterms:W3CDTF">2026-07-22T15:26:00Z</dcterms:created>
  <dcterms:modified xsi:type="dcterms:W3CDTF">2026-07-22T16:44:00Z</dcterms:modified>
</cp:coreProperties>
</file>