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FE82C" w14:textId="77777777" w:rsidR="002F65EA" w:rsidRDefault="002F65EA" w:rsidP="002F65EA">
      <w:pPr>
        <w:jc w:val="center"/>
        <w:rPr>
          <w:rFonts w:ascii="Calibri" w:hAnsi="Calibri" w:cs="Calibri"/>
          <w:b/>
          <w:bCs/>
          <w:sz w:val="36"/>
          <w:szCs w:val="36"/>
          <w:u w:val="single"/>
          <w:lang w:val="en-US"/>
        </w:rPr>
      </w:pPr>
    </w:p>
    <w:p w14:paraId="169FD153" w14:textId="77777777" w:rsidR="002F65EA" w:rsidRDefault="002F65EA" w:rsidP="002F65EA">
      <w:pPr>
        <w:pStyle w:val="NoSpacing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6289B3B4" wp14:editId="57BFF833">
                <wp:simplePos x="0" y="0"/>
                <mc:AlternateContent>
                  <mc:Choice Requires="wp14">
                    <wp:positionH relativeFrom="page">
                      <wp14:pctPosHOffset>4000</wp14:pctPosHOffset>
                    </wp:positionH>
                  </mc:Choice>
                  <mc:Fallback>
                    <wp:positionH relativeFrom="page">
                      <wp:posOffset>302260</wp:posOffset>
                    </wp:positionH>
                  </mc:Fallback>
                </mc:AlternateContent>
                <wp:positionV relativeFrom="page">
                  <wp:align>center</wp:align>
                </wp:positionV>
                <wp:extent cx="2194560" cy="9125712"/>
                <wp:effectExtent l="0" t="0" r="6985" b="7620"/>
                <wp:wrapNone/>
                <wp:docPr id="125769710" name="Group 1257697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4560" cy="9125712"/>
                          <a:chOff x="0" y="0"/>
                          <a:chExt cx="2194560" cy="9125712"/>
                        </a:xfrm>
                      </wpg:grpSpPr>
                      <wps:wsp>
                        <wps:cNvPr id="2127493935" name="Rectangle 2127493935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662157" name="Pentagon 4"/>
                        <wps:cNvSpPr/>
                        <wps:spPr>
                          <a:xfrm>
                            <a:off x="0" y="1466850"/>
                            <a:ext cx="2194560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"/>
                                <w:tag w:val=""/>
                                <w:id w:val="1041330643"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5-12-12T00:00:00Z">
                                  <w:dateFormat w:val="M/d/yyyy"/>
                                  <w:lid w:val="en-U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p w14:paraId="0AC51ADA" w14:textId="1B48506F" w:rsidR="002F65EA" w:rsidRDefault="002F65EA" w:rsidP="002F65EA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12/12/2025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50715389" name="Group 450715389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1740009238" name="Group 1740009238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2093140490" name="Freeform 20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67549620" name="Freeform 21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38551" name="Freeform 22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119015340" name="Freeform 23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94276397" name="Freeform 24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58796307" name="Freeform 25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82472671" name="Freeform 26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22944215" name="Freeform 27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66687243" name="Freeform 28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5955147" name="Freeform 29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44507138" name="Freeform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56879918" name="Freeform 31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452774224" name="Group 452774224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682614167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33745446" name="Freeform 9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350174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9712051" name="Freeform 12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694332470" name="Freeform 13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59547315" name="Freeform 14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6668200" name="Freeform 15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44022084" name="Freeform 16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18930497" name="Freeform 17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04392522" name="Freeform 18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616747704" name="Freeform 19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33000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group w14:anchorId="6289B3B4" id="Group 125769710" o:spid="_x0000_s1026" style="position:absolute;margin-left:0;margin-top:0;width:172.8pt;height:718.55pt;z-index:-251653120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">
                <v:rect id="Rectangle 2127493935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" fillcolor="#0e2841 [3215]" stroked="f" strokeweight="1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" adj="18883" fillcolor="#156082 [3204]" stroked="f" strokeweight="1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Date"/>
                          <w:tag w:val=""/>
                          <w:id w:val="1041330643"/>
                          <w:dataBinding w:prefixMappings="xmlns:ns0='http://schemas.microsoft.com/office/2006/coverPageProps' " w:xpath="/ns0:CoverPageProperties[1]/ns0:PublishDate[1]" w:storeItemID="{55AF091B-3C7A-41E3-B477-F2FDAA23CFDA}"/>
                          <w:date w:fullDate="2025-12-12T00:00:00Z">
                            <w:dateFormat w:val="M/d/yyyy"/>
                            <w:lid w:val="en-US"/>
                            <w:storeMappedDataAs w:val="dateTime"/>
                            <w:calendar w:val="gregorian"/>
                          </w:date>
                        </w:sdtPr>
                        <w:sdtContent>
                          <w:p w14:paraId="0AC51ADA" w14:textId="1B48506F" w:rsidR="002F65EA" w:rsidRDefault="002F65EA" w:rsidP="002F65EA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12/12/2025</w:t>
                            </w:r>
                          </w:p>
                        </w:sdtContent>
                      </w:sdt>
                    </w:txbxContent>
                  </v:textbox>
                </v:shape>
                <v:group id="Group 450715389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">
                  <v:group id="Group 1740009238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">
                    <o:lock v:ext="edit" aspectratio="t"/>
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" path="m,l39,152,84,304r38,113l122,440,76,306,39,180,6,53,,xe" fillcolor="#0e2841 [3215]" strokecolor="#0e2841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" path="m,l8,19,37,93r30,74l116,269r-8,l60,169,30,98,1,25,,xe" fillcolor="#0e2841 [3215]" strokecolor="#0e2841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" path="m,l,,1,79r2,80l12,317,23,476,39,634,58,792,83,948r24,138l135,1223r5,49l138,1262,105,1106,77,949,53,792,35,634,20,476,9,317,2,159,,79,,xe" fillcolor="#0e2841 [3215]" strokecolor="#0e2841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" path="m45,r,l35,66r-9,67l14,267,6,401,3,534,6,669r8,134l18,854r,-3l9,814,8,803,1,669,,534,3,401,12,267,25,132,34,66,45,xe" fillcolor="#0e2841 [3215]" strokecolor="#0e2841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" path="m,l10,44r11,82l34,207r19,86l75,380r25,86l120,521r21,55l152,618r2,11l140,595,115,532,93,468,67,383,47,295,28,207,12,104,,xe" fillcolor="#0e2841 [3215]" strokecolor="#0e2841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" path="m,l33,69r-9,l12,35,,xe" fillcolor="#0e2841 [3215]" strokecolor="#0e2841 [3215]" strokeweight="0">
                      <v:path arrowok="t" o:connecttype="custom" o:connectlocs="0,0;52388,109538;38100,109538;19050,55563;0,0" o:connectangles="0,0,0,0,0"/>
                    </v:shape>
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" path="m,l9,37r,3l15,93,5,49,,xe" fillcolor="#0e2841 [3215]" strokecolor="#0e2841 [3215]" strokeweight="0">
                      <v:path arrowok="t" o:connecttype="custom" o:connectlocs="0,0;14288,58738;14288,63500;23813,147638;7938,77788;0,0" o:connectangles="0,0,0,0,0,0"/>
                    </v:shape>
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" path="m,l6,16r1,3l11,80r9,52l33,185r3,9l21,161,15,145,5,81,1,41,,xe" fillcolor="#0e2841 [3215]" strokecolor="#0e2841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" path="m,l31,65r-8,l,xe" fillcolor="#0e2841 [3215]" strokecolor="#0e2841 [3215]" strokeweight="0">
                      <v:path arrowok="t" o:connecttype="custom" o:connectlocs="0,0;49213,103188;36513,103188;0,0" o:connectangles="0,0,0,0"/>
                    </v:shape>
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" path="m,l6,17,7,42,6,39,,23,,xe" fillcolor="#0e2841 [3215]" strokecolor="#0e2841 [3215]" strokeweight="0">
                      <v:path arrowok="t" o:connecttype="custom" o:connectlocs="0,0;9525,26988;11113,66675;9525,61913;0,36513;0,0" o:connectangles="0,0,0,0,0,0"/>
                    </v:shape>
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" path="m,l6,16,21,49,33,84r12,34l44,118,13,53,11,42,,xe" fillcolor="#0e2841 [3215]" strokecolor="#0e2841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oup 452774224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">
                    <o:lock v:ext="edit" aspectratio="t"/>
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" path="m,l41,155,86,309r39,116l125,450,79,311,41,183,7,54,,xe" fillcolor="#0e2841 [3215]" strokecolor="#0e2841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" path="m,l8,20,37,96r32,74l118,275r-9,l61,174,30,100,,26,,xe" fillcolor="#0e2841 [3215]" strokecolor="#0e2841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" path="m,l16,72r4,49l18,112,,31,,xe" fillcolor="#0e2841 [3215]" strokecolor="#0e2841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" path="m,l11,46r11,83l36,211r19,90l76,389r27,87l123,533r21,55l155,632r3,11l142,608,118,544,95,478,69,391,47,302,29,212,13,107,,xe" fillcolor="#0e2841 [3215]" strokecolor="#0e2841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" path="m,l33,71r-9,l11,36,,xe" fillcolor="#0e2841 [3215]" strokecolor="#0e2841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" path="m,l8,37r,4l15,95,4,49,,xe" fillcolor="#0e2841 [3215]" strokecolor="#0e2841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" path="m,l6,15r1,3l12,80r9,54l33,188r4,8l22,162,15,146,5,81,1,40,,xe" fillcolor="#0e2841 [3215]" strokecolor="#0e2841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" path="m,l31,66r-7,l,xe" fillcolor="#0e2841 [3215]" strokecolor="#0e2841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" path="m,l7,17r,26l6,40,,25,,xe" fillcolor="#0e2841 [3215]" strokecolor="#0e2841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" path="m,l7,16,22,50,33,86r13,35l45,121,14,55,11,44,,xe" fillcolor="#0e2841 [3215]" strokecolor="#0e2841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A1A75F" wp14:editId="269EE877">
                <wp:simplePos x="0" y="0"/>
                <mc:AlternateContent>
                  <mc:Choice Requires="wp14">
                    <wp:positionH relativeFrom="page">
                      <wp14:pctPosHOffset>42000</wp14:pctPosHOffset>
                    </wp:positionH>
                  </mc:Choice>
                  <mc:Fallback>
                    <wp:positionH relativeFrom="page">
                      <wp:posOffset>3175000</wp:posOffset>
                    </wp:positionH>
                  </mc:Fallback>
                </mc:AlternateContent>
                <mc:AlternateContent>
                  <mc:Choice Requires="wp14">
                    <wp:positionV relativeFrom="page">
                      <wp14:pctPosVOffset>88000</wp14:pctPosVOffset>
                    </wp:positionV>
                  </mc:Choice>
                  <mc:Fallback>
                    <wp:positionV relativeFrom="page">
                      <wp:posOffset>9408795</wp:posOffset>
                    </wp:positionV>
                  </mc:Fallback>
                </mc:AlternateContent>
                <wp:extent cx="3657600" cy="365760"/>
                <wp:effectExtent l="0" t="0" r="0" b="0"/>
                <wp:wrapNone/>
                <wp:docPr id="1142112396" name="Text Box 1142112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A3CC07" w14:textId="77777777" w:rsidR="002F65EA" w:rsidRDefault="002F65EA" w:rsidP="002F65EA">
                            <w:pPr>
                              <w:pStyle w:val="NoSpacing"/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t>Version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45000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A1A75F" id="_x0000_t202" coordsize="21600,21600" o:spt="202" path="m,l,21600r21600,l21600,xe">
                <v:stroke joinstyle="miter"/>
                <v:path gradientshapeok="t" o:connecttype="rect"/>
              </v:shapetype>
              <v:shape id="Text Box 1142112396" o:spid="_x0000_s1055" type="#_x0000_t202" style="position:absolute;margin-left:0;margin-top:0;width:4in;height:28.8pt;z-index:251665408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<v:textbox style="mso-fit-shape-to-text:t" inset="0,0,0,0">
                  <w:txbxContent>
                    <w:p w14:paraId="46A3CC07" w14:textId="77777777" w:rsidR="002F65EA" w:rsidRDefault="002F65EA" w:rsidP="002F65EA">
                      <w:pPr>
                        <w:pStyle w:val="NoSpacing"/>
                        <w:rPr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color w:val="156082" w:themeColor="accent1"/>
                          <w:sz w:val="26"/>
                          <w:szCs w:val="26"/>
                        </w:rPr>
                        <w:t>Version 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ListTable3-Accent1"/>
        <w:tblpPr w:leftFromText="180" w:rightFromText="180" w:vertAnchor="text" w:horzAnchor="margin" w:tblpXSpec="center" w:tblpY="3650"/>
        <w:tblW w:w="9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8"/>
        <w:gridCol w:w="1557"/>
        <w:gridCol w:w="1440"/>
        <w:gridCol w:w="990"/>
        <w:gridCol w:w="3240"/>
      </w:tblGrid>
      <w:tr w:rsidR="002F65EA" w:rsidRPr="00E70CE2" w14:paraId="6D67B5D9" w14:textId="77777777" w:rsidTr="00A63A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38" w:type="dxa"/>
            <w:tcBorders>
              <w:bottom w:val="none" w:sz="0" w:space="0" w:color="auto"/>
              <w:right w:val="none" w:sz="0" w:space="0" w:color="auto"/>
            </w:tcBorders>
          </w:tcPr>
          <w:p w14:paraId="0C2E1667" w14:textId="77777777" w:rsidR="002F65EA" w:rsidRPr="00E70CE2" w:rsidRDefault="002F65EA" w:rsidP="00A63AA6">
            <w:pPr>
              <w:jc w:val="center"/>
              <w:rPr>
                <w:rFonts w:eastAsiaTheme="minorEastAsia"/>
                <w:b w:val="0"/>
                <w:bCs w:val="0"/>
                <w:sz w:val="20"/>
                <w:szCs w:val="20"/>
                <w:lang w:val="en-US"/>
              </w:rPr>
            </w:pPr>
            <w:r w:rsidRPr="00E70CE2">
              <w:rPr>
                <w:rFonts w:eastAsiaTheme="minorEastAsia"/>
                <w:sz w:val="20"/>
                <w:szCs w:val="20"/>
                <w:lang w:val="en-US"/>
              </w:rPr>
              <w:t>Prepared by</w:t>
            </w:r>
          </w:p>
        </w:tc>
        <w:tc>
          <w:tcPr>
            <w:tcW w:w="1557" w:type="dxa"/>
          </w:tcPr>
          <w:p w14:paraId="5F1E1833" w14:textId="77777777" w:rsidR="002F65EA" w:rsidRPr="00E70CE2" w:rsidRDefault="002F65EA" w:rsidP="00A63A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eastAsiaTheme="minorEastAsia"/>
                <w:sz w:val="20"/>
                <w:szCs w:val="20"/>
                <w:lang w:val="en-US"/>
              </w:rPr>
              <w:t>Reviewed</w:t>
            </w:r>
            <w:r w:rsidRPr="00E70CE2">
              <w:rPr>
                <w:rFonts w:eastAsiaTheme="minorEastAsia"/>
                <w:sz w:val="20"/>
                <w:szCs w:val="20"/>
                <w:lang w:val="en-US"/>
              </w:rPr>
              <w:t xml:space="preserve"> By</w:t>
            </w:r>
          </w:p>
        </w:tc>
        <w:tc>
          <w:tcPr>
            <w:tcW w:w="1440" w:type="dxa"/>
          </w:tcPr>
          <w:p w14:paraId="209351DE" w14:textId="77777777" w:rsidR="002F65EA" w:rsidRPr="00E70CE2" w:rsidRDefault="002F65EA" w:rsidP="00A63A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sz w:val="20"/>
                <w:szCs w:val="20"/>
                <w:lang w:val="en-US"/>
              </w:rPr>
            </w:pPr>
            <w:r w:rsidRPr="00E70CE2">
              <w:rPr>
                <w:rFonts w:eastAsiaTheme="minorEastAsia"/>
                <w:sz w:val="20"/>
                <w:szCs w:val="20"/>
                <w:lang w:val="en-US"/>
              </w:rPr>
              <w:t>Date</w:t>
            </w:r>
          </w:p>
        </w:tc>
        <w:tc>
          <w:tcPr>
            <w:tcW w:w="990" w:type="dxa"/>
          </w:tcPr>
          <w:p w14:paraId="4EB8765B" w14:textId="77777777" w:rsidR="002F65EA" w:rsidRPr="00E70CE2" w:rsidRDefault="002F65EA" w:rsidP="00A63A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sz w:val="20"/>
                <w:szCs w:val="20"/>
                <w:lang w:val="en-US"/>
              </w:rPr>
            </w:pPr>
            <w:r w:rsidRPr="00E70CE2">
              <w:rPr>
                <w:rFonts w:eastAsiaTheme="minorEastAsia"/>
                <w:sz w:val="20"/>
                <w:szCs w:val="20"/>
                <w:lang w:val="en-US"/>
              </w:rPr>
              <w:t>Version</w:t>
            </w:r>
          </w:p>
        </w:tc>
        <w:tc>
          <w:tcPr>
            <w:tcW w:w="3240" w:type="dxa"/>
          </w:tcPr>
          <w:p w14:paraId="15A1708E" w14:textId="77777777" w:rsidR="002F65EA" w:rsidRPr="00E70CE2" w:rsidRDefault="002F65EA" w:rsidP="00A63A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eastAsiaTheme="minorEastAsia"/>
                <w:sz w:val="20"/>
                <w:szCs w:val="20"/>
                <w:lang w:val="en-US"/>
              </w:rPr>
              <w:t>Comments</w:t>
            </w:r>
          </w:p>
        </w:tc>
      </w:tr>
      <w:tr w:rsidR="002F65EA" w:rsidRPr="00E70CE2" w14:paraId="7E2D81C9" w14:textId="77777777" w:rsidTr="00A63A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EB843DD" w14:textId="77777777" w:rsidR="002F65EA" w:rsidRPr="00034BBE" w:rsidRDefault="002F65EA" w:rsidP="00A63AA6">
            <w:pPr>
              <w:jc w:val="center"/>
              <w:rPr>
                <w:rFonts w:eastAsiaTheme="minorEastAsia"/>
                <w:b w:val="0"/>
                <w:bCs w:val="0"/>
                <w:sz w:val="20"/>
                <w:szCs w:val="20"/>
                <w:lang w:val="en-US"/>
              </w:rPr>
            </w:pPr>
            <w:r w:rsidRPr="00034BBE">
              <w:rPr>
                <w:rFonts w:eastAsiaTheme="minorEastAsia"/>
                <w:b w:val="0"/>
                <w:bCs w:val="0"/>
                <w:sz w:val="20"/>
                <w:szCs w:val="20"/>
                <w:lang w:val="en-US"/>
              </w:rPr>
              <w:t>Bhagyalakshmi R</w:t>
            </w:r>
          </w:p>
        </w:tc>
        <w:tc>
          <w:tcPr>
            <w:tcW w:w="1557" w:type="dxa"/>
            <w:tcBorders>
              <w:top w:val="none" w:sz="0" w:space="0" w:color="auto"/>
              <w:bottom w:val="none" w:sz="0" w:space="0" w:color="auto"/>
            </w:tcBorders>
          </w:tcPr>
          <w:p w14:paraId="3E103CD8" w14:textId="77777777" w:rsidR="002F65EA" w:rsidRPr="00E70CE2" w:rsidRDefault="002F65EA" w:rsidP="00A63A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0"/>
                <w:szCs w:val="20"/>
                <w:lang w:val="en-US"/>
              </w:rPr>
            </w:pPr>
            <w:r>
              <w:rPr>
                <w:rFonts w:eastAsiaTheme="minorEastAsia"/>
                <w:sz w:val="20"/>
                <w:szCs w:val="20"/>
                <w:lang w:val="en-US"/>
              </w:rPr>
              <w:t>Santhana R</w:t>
            </w: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14:paraId="0FFAEFDB" w14:textId="77777777" w:rsidR="002F65EA" w:rsidRPr="00E70CE2" w:rsidRDefault="002F65EA" w:rsidP="00A63A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0"/>
                <w:szCs w:val="20"/>
                <w:lang w:val="en-US"/>
              </w:rPr>
            </w:pPr>
            <w:r>
              <w:rPr>
                <w:rFonts w:eastAsiaTheme="minorEastAsia"/>
                <w:sz w:val="20"/>
                <w:szCs w:val="20"/>
                <w:lang w:val="en-US"/>
              </w:rPr>
              <w:t>12-Dec-2025</w:t>
            </w:r>
          </w:p>
        </w:tc>
        <w:tc>
          <w:tcPr>
            <w:tcW w:w="990" w:type="dxa"/>
            <w:tcBorders>
              <w:top w:val="none" w:sz="0" w:space="0" w:color="auto"/>
              <w:bottom w:val="none" w:sz="0" w:space="0" w:color="auto"/>
            </w:tcBorders>
          </w:tcPr>
          <w:p w14:paraId="28D05FAE" w14:textId="77777777" w:rsidR="002F65EA" w:rsidRPr="00E70CE2" w:rsidRDefault="002F65EA" w:rsidP="00A63A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0"/>
                <w:szCs w:val="20"/>
                <w:lang w:val="en-US"/>
              </w:rPr>
            </w:pPr>
            <w:r w:rsidRPr="00E70CE2">
              <w:rPr>
                <w:rFonts w:eastAsiaTheme="minorEastAsia"/>
                <w:sz w:val="20"/>
                <w:szCs w:val="20"/>
                <w:lang w:val="en-US"/>
              </w:rPr>
              <w:t>1.0</w:t>
            </w:r>
          </w:p>
        </w:tc>
        <w:tc>
          <w:tcPr>
            <w:tcW w:w="3240" w:type="dxa"/>
            <w:tcBorders>
              <w:top w:val="none" w:sz="0" w:space="0" w:color="auto"/>
              <w:bottom w:val="none" w:sz="0" w:space="0" w:color="auto"/>
            </w:tcBorders>
          </w:tcPr>
          <w:p w14:paraId="5CF355C0" w14:textId="77777777" w:rsidR="002F65EA" w:rsidRPr="00E70CE2" w:rsidRDefault="002F65EA" w:rsidP="00A63A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0"/>
                <w:szCs w:val="20"/>
                <w:lang w:val="en-US"/>
              </w:rPr>
            </w:pPr>
            <w:r>
              <w:rPr>
                <w:rFonts w:eastAsiaTheme="minorEastAsia"/>
                <w:sz w:val="20"/>
                <w:szCs w:val="20"/>
                <w:lang w:val="en-US"/>
              </w:rPr>
              <w:t>Initial Version</w:t>
            </w:r>
          </w:p>
        </w:tc>
      </w:tr>
    </w:tbl>
    <w:p w14:paraId="32D8F076" w14:textId="77777777" w:rsidR="002F65EA" w:rsidRDefault="002F65EA" w:rsidP="002F65EA">
      <w:pPr>
        <w:rPr>
          <w:rFonts w:ascii="Calibri" w:hAnsi="Calibri" w:cs="Calibri"/>
        </w:rPr>
      </w:pPr>
    </w:p>
    <w:p w14:paraId="478D9CD5" w14:textId="77777777" w:rsidR="002F65EA" w:rsidRDefault="002F65EA" w:rsidP="002F65EA">
      <w:pPr>
        <w:rPr>
          <w:rFonts w:ascii="Calibri" w:hAnsi="Calibri" w:cs="Calibri"/>
        </w:rPr>
      </w:pPr>
    </w:p>
    <w:p w14:paraId="1EC6798A" w14:textId="77777777" w:rsidR="002F65EA" w:rsidRDefault="002F65EA" w:rsidP="002F65EA">
      <w:pPr>
        <w:rPr>
          <w:rFonts w:ascii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48E7EF" wp14:editId="3CF69956">
                <wp:simplePos x="0" y="0"/>
                <wp:positionH relativeFrom="page">
                  <wp:posOffset>2225040</wp:posOffset>
                </wp:positionH>
                <wp:positionV relativeFrom="page">
                  <wp:posOffset>1836420</wp:posOffset>
                </wp:positionV>
                <wp:extent cx="5227320" cy="1257300"/>
                <wp:effectExtent l="0" t="0" r="11430" b="0"/>
                <wp:wrapNone/>
                <wp:docPr id="1112935927" name="Text Box 11129359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7320" cy="1257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66401E" w14:textId="77777777" w:rsidR="002F65EA" w:rsidRPr="00034BBE" w:rsidRDefault="002F65EA" w:rsidP="002F65EA">
                            <w:pPr>
                              <w:pStyle w:val="NoSpacing"/>
                              <w:rPr>
                                <w:b/>
                                <w:bCs/>
                                <w:color w:val="404040" w:themeColor="text1" w:themeTint="BF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699214225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Pr="00034BBE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 xml:space="preserve">     </w:t>
                                </w:r>
                              </w:sdtContent>
                            </w:sdt>
                            <w:sdt>
                              <w:sdtPr>
                                <w:rPr>
                                  <w:b/>
                                  <w:bCs/>
                                  <w:color w:val="404040" w:themeColor="text1" w:themeTint="BF"/>
                                  <w:sz w:val="72"/>
                                  <w:szCs w:val="72"/>
                                </w:rPr>
                                <w:alias w:val="Subtitle"/>
                                <w:tag w:val=""/>
                                <w:id w:val="-413316315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Pr="00034BBE">
                                  <w:rPr>
                                    <w:b/>
                                    <w:bCs/>
                                    <w:color w:val="404040" w:themeColor="text1" w:themeTint="BF"/>
                                    <w:sz w:val="72"/>
                                    <w:szCs w:val="72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Pr="00034BBE">
                              <w:rPr>
                                <w:b/>
                                <w:bCs/>
                                <w:color w:val="404040" w:themeColor="text1" w:themeTint="BF"/>
                                <w:sz w:val="72"/>
                                <w:szCs w:val="72"/>
                              </w:rPr>
                              <w:t>Hiring Process Flow</w:t>
                            </w:r>
                          </w:p>
                          <w:p w14:paraId="55B67F56" w14:textId="77777777" w:rsidR="002F65EA" w:rsidRPr="00034BBE" w:rsidRDefault="002F65EA" w:rsidP="002F65EA">
                            <w:pPr>
                              <w:pStyle w:val="NoSpacing"/>
                              <w:ind w:left="720" w:firstLine="720"/>
                              <w:rPr>
                                <w:b/>
                                <w:bCs/>
                                <w:color w:val="404040" w:themeColor="text1" w:themeTint="B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04040" w:themeColor="text1" w:themeTint="BF"/>
                                <w:sz w:val="40"/>
                                <w:szCs w:val="40"/>
                              </w:rPr>
                              <w:t>Analytics Consulting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8E7EF" id="Text Box 1112935927" o:spid="_x0000_s1056" type="#_x0000_t202" style="position:absolute;margin-left:175.2pt;margin-top:144.6pt;width:411.6pt;height:99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" filled="f" stroked="f" strokeweight=".5pt">
                <v:textbox inset="0,0,0,0">
                  <w:txbxContent>
                    <w:p w14:paraId="0866401E" w14:textId="77777777" w:rsidR="002F65EA" w:rsidRPr="00034BBE" w:rsidRDefault="002F65EA" w:rsidP="002F65EA">
                      <w:pPr>
                        <w:pStyle w:val="NoSpacing"/>
                        <w:rPr>
                          <w:b/>
                          <w:bCs/>
                          <w:color w:val="404040" w:themeColor="text1" w:themeTint="BF"/>
                          <w:sz w:val="72"/>
                          <w:szCs w:val="72"/>
                        </w:rPr>
                      </w:pPr>
                      <w:sdt>
                        <w:sdtPr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olor w:val="262626" w:themeColor="text1" w:themeTint="D9"/>
                            <w:sz w:val="72"/>
                            <w:szCs w:val="72"/>
                          </w:rPr>
                          <w:alias w:val="Title"/>
                          <w:tag w:val=""/>
                          <w:id w:val="699214225"/>
                          <w:showingPlcHdr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Pr="00034BBE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72"/>
                              <w:szCs w:val="72"/>
                            </w:rPr>
                            <w:t xml:space="preserve">     </w:t>
                          </w:r>
                        </w:sdtContent>
                      </w:sdt>
                      <w:sdt>
                        <w:sdtPr>
                          <w:rPr>
                            <w:b/>
                            <w:bCs/>
                            <w:color w:val="404040" w:themeColor="text1" w:themeTint="BF"/>
                            <w:sz w:val="72"/>
                            <w:szCs w:val="72"/>
                          </w:rPr>
                          <w:alias w:val="Subtitle"/>
                          <w:tag w:val=""/>
                          <w:id w:val="-413316315"/>
                          <w:showingPlcHdr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Pr="00034BBE">
                            <w:rPr>
                              <w:b/>
                              <w:bCs/>
                              <w:color w:val="404040" w:themeColor="text1" w:themeTint="BF"/>
                              <w:sz w:val="72"/>
                              <w:szCs w:val="72"/>
                            </w:rPr>
                            <w:t xml:space="preserve">     </w:t>
                          </w:r>
                        </w:sdtContent>
                      </w:sdt>
                      <w:r w:rsidRPr="00034BBE">
                        <w:rPr>
                          <w:b/>
                          <w:bCs/>
                          <w:color w:val="404040" w:themeColor="text1" w:themeTint="BF"/>
                          <w:sz w:val="72"/>
                          <w:szCs w:val="72"/>
                        </w:rPr>
                        <w:t>Hiring Process Flow</w:t>
                      </w:r>
                    </w:p>
                    <w:p w14:paraId="55B67F56" w14:textId="77777777" w:rsidR="002F65EA" w:rsidRPr="00034BBE" w:rsidRDefault="002F65EA" w:rsidP="002F65EA">
                      <w:pPr>
                        <w:pStyle w:val="NoSpacing"/>
                        <w:ind w:left="720" w:firstLine="720"/>
                        <w:rPr>
                          <w:b/>
                          <w:bCs/>
                          <w:color w:val="404040" w:themeColor="text1" w:themeTint="BF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404040" w:themeColor="text1" w:themeTint="BF"/>
                          <w:sz w:val="40"/>
                          <w:szCs w:val="40"/>
                        </w:rPr>
                        <w:t>Analytics Consulting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F3154A9" w14:textId="77777777" w:rsidR="002F65EA" w:rsidRPr="00034BBE" w:rsidRDefault="002F65EA" w:rsidP="002F65EA">
      <w:pPr>
        <w:rPr>
          <w:rFonts w:ascii="Calibri" w:hAnsi="Calibri" w:cs="Calibri"/>
        </w:rPr>
      </w:pPr>
    </w:p>
    <w:p w14:paraId="5A3AC023" w14:textId="77777777" w:rsidR="002F65EA" w:rsidRDefault="002F65EA" w:rsidP="00740A75">
      <w:pPr>
        <w:jc w:val="center"/>
        <w:rPr>
          <w:rFonts w:ascii="Calibri" w:hAnsi="Calibri" w:cs="Calibri"/>
          <w:b/>
          <w:bCs/>
          <w:sz w:val="36"/>
          <w:szCs w:val="36"/>
          <w:u w:val="single"/>
          <w:lang w:val="en-US"/>
        </w:rPr>
      </w:pPr>
    </w:p>
    <w:p w14:paraId="18452FD7" w14:textId="77777777" w:rsidR="002F65EA" w:rsidRDefault="002F65EA" w:rsidP="00740A75">
      <w:pPr>
        <w:jc w:val="center"/>
        <w:rPr>
          <w:rFonts w:ascii="Calibri" w:hAnsi="Calibri" w:cs="Calibri"/>
          <w:b/>
          <w:bCs/>
          <w:sz w:val="36"/>
          <w:szCs w:val="36"/>
          <w:u w:val="single"/>
          <w:lang w:val="en-US"/>
        </w:rPr>
      </w:pPr>
    </w:p>
    <w:p w14:paraId="573ED89A" w14:textId="77777777" w:rsidR="002F65EA" w:rsidRDefault="002F65EA" w:rsidP="00740A75">
      <w:pPr>
        <w:jc w:val="center"/>
        <w:rPr>
          <w:rFonts w:ascii="Calibri" w:hAnsi="Calibri" w:cs="Calibri"/>
          <w:b/>
          <w:bCs/>
          <w:sz w:val="36"/>
          <w:szCs w:val="36"/>
          <w:u w:val="single"/>
          <w:lang w:val="en-US"/>
        </w:rPr>
      </w:pPr>
    </w:p>
    <w:p w14:paraId="5DCA986F" w14:textId="77777777" w:rsidR="002F65EA" w:rsidRDefault="002F65EA" w:rsidP="00740A75">
      <w:pPr>
        <w:jc w:val="center"/>
        <w:rPr>
          <w:rFonts w:ascii="Calibri" w:hAnsi="Calibri" w:cs="Calibri"/>
          <w:b/>
          <w:bCs/>
          <w:sz w:val="36"/>
          <w:szCs w:val="36"/>
          <w:u w:val="single"/>
          <w:lang w:val="en-US"/>
        </w:rPr>
      </w:pPr>
    </w:p>
    <w:p w14:paraId="779F3135" w14:textId="77777777" w:rsidR="002F65EA" w:rsidRDefault="002F65EA" w:rsidP="00740A75">
      <w:pPr>
        <w:jc w:val="center"/>
        <w:rPr>
          <w:rFonts w:ascii="Calibri" w:hAnsi="Calibri" w:cs="Calibri"/>
          <w:b/>
          <w:bCs/>
          <w:sz w:val="36"/>
          <w:szCs w:val="36"/>
          <w:u w:val="single"/>
          <w:lang w:val="en-US"/>
        </w:rPr>
      </w:pPr>
    </w:p>
    <w:p w14:paraId="0BED2B65" w14:textId="77777777" w:rsidR="002F65EA" w:rsidRDefault="002F65EA" w:rsidP="00740A75">
      <w:pPr>
        <w:jc w:val="center"/>
        <w:rPr>
          <w:rFonts w:ascii="Calibri" w:hAnsi="Calibri" w:cs="Calibri"/>
          <w:b/>
          <w:bCs/>
          <w:sz w:val="36"/>
          <w:szCs w:val="36"/>
          <w:u w:val="single"/>
          <w:lang w:val="en-US"/>
        </w:rPr>
      </w:pPr>
    </w:p>
    <w:p w14:paraId="219EDC26" w14:textId="77777777" w:rsidR="002F65EA" w:rsidRDefault="002F65EA" w:rsidP="00740A75">
      <w:pPr>
        <w:jc w:val="center"/>
        <w:rPr>
          <w:rFonts w:ascii="Calibri" w:hAnsi="Calibri" w:cs="Calibri"/>
          <w:b/>
          <w:bCs/>
          <w:sz w:val="36"/>
          <w:szCs w:val="36"/>
          <w:u w:val="single"/>
          <w:lang w:val="en-US"/>
        </w:rPr>
      </w:pPr>
    </w:p>
    <w:p w14:paraId="7F2FDA36" w14:textId="77777777" w:rsidR="002F65EA" w:rsidRDefault="002F65EA" w:rsidP="00740A75">
      <w:pPr>
        <w:jc w:val="center"/>
        <w:rPr>
          <w:rFonts w:ascii="Calibri" w:hAnsi="Calibri" w:cs="Calibri"/>
          <w:b/>
          <w:bCs/>
          <w:sz w:val="36"/>
          <w:szCs w:val="36"/>
          <w:u w:val="single"/>
          <w:lang w:val="en-US"/>
        </w:rPr>
      </w:pPr>
    </w:p>
    <w:p w14:paraId="68E67911" w14:textId="77777777" w:rsidR="002F65EA" w:rsidRDefault="002F65EA" w:rsidP="00740A75">
      <w:pPr>
        <w:jc w:val="center"/>
        <w:rPr>
          <w:rFonts w:ascii="Calibri" w:hAnsi="Calibri" w:cs="Calibri"/>
          <w:b/>
          <w:bCs/>
          <w:sz w:val="36"/>
          <w:szCs w:val="36"/>
          <w:u w:val="single"/>
          <w:lang w:val="en-US"/>
        </w:rPr>
      </w:pPr>
    </w:p>
    <w:p w14:paraId="07A870E0" w14:textId="77777777" w:rsidR="002F65EA" w:rsidRDefault="002F65EA" w:rsidP="00740A75">
      <w:pPr>
        <w:jc w:val="center"/>
        <w:rPr>
          <w:rFonts w:ascii="Calibri" w:hAnsi="Calibri" w:cs="Calibri"/>
          <w:b/>
          <w:bCs/>
          <w:sz w:val="36"/>
          <w:szCs w:val="36"/>
          <w:u w:val="single"/>
          <w:lang w:val="en-US"/>
        </w:rPr>
      </w:pPr>
    </w:p>
    <w:p w14:paraId="456BF33B" w14:textId="77777777" w:rsidR="002F65EA" w:rsidRDefault="002F65EA" w:rsidP="00740A75">
      <w:pPr>
        <w:jc w:val="center"/>
        <w:rPr>
          <w:rFonts w:ascii="Calibri" w:hAnsi="Calibri" w:cs="Calibri"/>
          <w:b/>
          <w:bCs/>
          <w:sz w:val="36"/>
          <w:szCs w:val="36"/>
          <w:u w:val="single"/>
          <w:lang w:val="en-US"/>
        </w:rPr>
      </w:pPr>
    </w:p>
    <w:p w14:paraId="2CCBD711" w14:textId="77777777" w:rsidR="002F65EA" w:rsidRDefault="002F65EA" w:rsidP="00740A75">
      <w:pPr>
        <w:jc w:val="center"/>
        <w:rPr>
          <w:rFonts w:ascii="Calibri" w:hAnsi="Calibri" w:cs="Calibri"/>
          <w:b/>
          <w:bCs/>
          <w:sz w:val="36"/>
          <w:szCs w:val="36"/>
          <w:u w:val="single"/>
          <w:lang w:val="en-US"/>
        </w:rPr>
      </w:pPr>
    </w:p>
    <w:p w14:paraId="49A79E1C" w14:textId="77777777" w:rsidR="002F65EA" w:rsidRDefault="002F65EA" w:rsidP="00740A75">
      <w:pPr>
        <w:jc w:val="center"/>
        <w:rPr>
          <w:rFonts w:ascii="Calibri" w:hAnsi="Calibri" w:cs="Calibri"/>
          <w:b/>
          <w:bCs/>
          <w:sz w:val="36"/>
          <w:szCs w:val="36"/>
          <w:u w:val="single"/>
          <w:lang w:val="en-US"/>
        </w:rPr>
      </w:pPr>
    </w:p>
    <w:p w14:paraId="6FB79E35" w14:textId="77777777" w:rsidR="002F65EA" w:rsidRDefault="002F65EA" w:rsidP="00740A75">
      <w:pPr>
        <w:jc w:val="center"/>
        <w:rPr>
          <w:rFonts w:ascii="Calibri" w:hAnsi="Calibri" w:cs="Calibri"/>
          <w:b/>
          <w:bCs/>
          <w:sz w:val="36"/>
          <w:szCs w:val="36"/>
          <w:u w:val="single"/>
          <w:lang w:val="en-US"/>
        </w:rPr>
      </w:pPr>
    </w:p>
    <w:p w14:paraId="137F4576" w14:textId="5A92AB19" w:rsidR="00C70759" w:rsidRPr="00740A75" w:rsidRDefault="00740A75" w:rsidP="00740A75">
      <w:pPr>
        <w:jc w:val="center"/>
        <w:rPr>
          <w:rFonts w:ascii="Calibri" w:hAnsi="Calibri" w:cs="Calibri"/>
          <w:b/>
          <w:bCs/>
          <w:sz w:val="36"/>
          <w:szCs w:val="36"/>
          <w:u w:val="single"/>
          <w:lang w:val="en-US"/>
        </w:rPr>
      </w:pPr>
      <w:r w:rsidRPr="00740A75">
        <w:rPr>
          <w:rFonts w:ascii="Calibri" w:hAnsi="Calibri" w:cs="Calibri"/>
          <w:b/>
          <w:bCs/>
          <w:sz w:val="36"/>
          <w:szCs w:val="36"/>
          <w:u w:val="single"/>
          <w:lang w:val="en-US"/>
        </w:rPr>
        <w:lastRenderedPageBreak/>
        <w:t>Analytics Consulting - Hiring Process flow</w:t>
      </w:r>
    </w:p>
    <w:p w14:paraId="2EBABC23" w14:textId="3EB55768" w:rsidR="00740A75" w:rsidRDefault="00740A75">
      <w:pPr>
        <w:rPr>
          <w:rFonts w:ascii="Calibri" w:hAnsi="Calibri" w:cs="Calibri"/>
          <w:lang w:val="en-US"/>
        </w:rPr>
      </w:pPr>
    </w:p>
    <w:p w14:paraId="74D65840" w14:textId="10216717" w:rsidR="0047126D" w:rsidRPr="0047126D" w:rsidRDefault="0047126D" w:rsidP="0047126D">
      <w:pPr>
        <w:ind w:firstLine="360"/>
        <w:rPr>
          <w:rFonts w:ascii="Calibri" w:hAnsi="Calibri" w:cs="Calibri"/>
          <w:b/>
          <w:bCs/>
        </w:rPr>
      </w:pPr>
      <w:r w:rsidRPr="0047126D">
        <w:rPr>
          <w:rFonts w:ascii="Calibri" w:hAnsi="Calibri" w:cs="Calibri"/>
          <w:b/>
          <w:bCs/>
        </w:rPr>
        <w:t xml:space="preserve">Current </w:t>
      </w:r>
      <w:r w:rsidR="00D67029">
        <w:rPr>
          <w:rFonts w:ascii="Calibri" w:hAnsi="Calibri" w:cs="Calibri"/>
          <w:b/>
          <w:bCs/>
        </w:rPr>
        <w:t>Scenario</w:t>
      </w:r>
    </w:p>
    <w:p w14:paraId="5E0482DD" w14:textId="0409585C" w:rsidR="0047126D" w:rsidRPr="0047126D" w:rsidRDefault="0047126D" w:rsidP="00A04A37">
      <w:pPr>
        <w:numPr>
          <w:ilvl w:val="0"/>
          <w:numId w:val="7"/>
        </w:numPr>
        <w:rPr>
          <w:rFonts w:ascii="Calibri" w:hAnsi="Calibri" w:cs="Calibri"/>
        </w:rPr>
      </w:pPr>
      <w:r w:rsidRPr="0047126D">
        <w:rPr>
          <w:rFonts w:ascii="Calibri" w:hAnsi="Calibri" w:cs="Calibri"/>
        </w:rPr>
        <w:t>Accounts</w:t>
      </w:r>
      <w:r>
        <w:rPr>
          <w:rFonts w:ascii="Calibri" w:hAnsi="Calibri" w:cs="Calibri"/>
        </w:rPr>
        <w:t>/</w:t>
      </w:r>
      <w:r w:rsidR="0024056C">
        <w:rPr>
          <w:rFonts w:ascii="Calibri" w:hAnsi="Calibri" w:cs="Calibri"/>
        </w:rPr>
        <w:t>BU/</w:t>
      </w:r>
      <w:r>
        <w:rPr>
          <w:rFonts w:ascii="Calibri" w:hAnsi="Calibri" w:cs="Calibri"/>
        </w:rPr>
        <w:t>DU Leads</w:t>
      </w:r>
      <w:r w:rsidRPr="0047126D">
        <w:rPr>
          <w:rFonts w:ascii="Calibri" w:hAnsi="Calibri" w:cs="Calibri"/>
        </w:rPr>
        <w:t xml:space="preserve"> directly contact Recruiters to initiate hiring for their requirements</w:t>
      </w:r>
      <w:r w:rsidR="00E80111">
        <w:rPr>
          <w:rFonts w:ascii="Calibri" w:hAnsi="Calibri" w:cs="Calibri"/>
        </w:rPr>
        <w:t>.</w:t>
      </w:r>
    </w:p>
    <w:p w14:paraId="6E1D3C9D" w14:textId="77777777" w:rsidR="0047126D" w:rsidRPr="0047126D" w:rsidRDefault="00000000" w:rsidP="00A04A37">
      <w:pPr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pict w14:anchorId="285D5F6B">
          <v:rect id="_x0000_i1034" style="width:0;height:1.5pt" o:hralign="center" o:hrstd="t" o:hr="t" fillcolor="#a0a0a0" stroked="f"/>
        </w:pict>
      </w:r>
    </w:p>
    <w:p w14:paraId="72AB3530" w14:textId="0A48AFCE" w:rsidR="0047126D" w:rsidRPr="0047126D" w:rsidRDefault="00355E73" w:rsidP="0047126D">
      <w:pPr>
        <w:ind w:firstLine="36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Challenges</w:t>
      </w:r>
      <w:r w:rsidR="0047126D" w:rsidRPr="0047126D">
        <w:rPr>
          <w:rFonts w:ascii="Calibri" w:hAnsi="Calibri" w:cs="Calibri"/>
          <w:b/>
          <w:bCs/>
        </w:rPr>
        <w:t xml:space="preserve"> with the Current </w:t>
      </w:r>
      <w:r w:rsidR="004F04D5">
        <w:rPr>
          <w:rFonts w:ascii="Calibri" w:hAnsi="Calibri" w:cs="Calibri"/>
          <w:b/>
          <w:bCs/>
        </w:rPr>
        <w:t>scenario</w:t>
      </w:r>
    </w:p>
    <w:p w14:paraId="2D2470D8" w14:textId="08BE3524" w:rsidR="0047126D" w:rsidRPr="0047126D" w:rsidRDefault="0047126D" w:rsidP="0047126D">
      <w:pPr>
        <w:numPr>
          <w:ilvl w:val="0"/>
          <w:numId w:val="7"/>
        </w:numPr>
        <w:rPr>
          <w:rFonts w:ascii="Calibri" w:hAnsi="Calibri" w:cs="Calibri"/>
        </w:rPr>
      </w:pPr>
      <w:r w:rsidRPr="0047126D">
        <w:rPr>
          <w:rFonts w:ascii="Calibri" w:hAnsi="Calibri" w:cs="Calibri"/>
        </w:rPr>
        <w:t>Multiple email loops for approvals</w:t>
      </w:r>
      <w:r w:rsidR="00E80111">
        <w:rPr>
          <w:rFonts w:ascii="Calibri" w:hAnsi="Calibri" w:cs="Calibri"/>
        </w:rPr>
        <w:t>.</w:t>
      </w:r>
    </w:p>
    <w:p w14:paraId="6A09D26D" w14:textId="3E95828D" w:rsidR="0047126D" w:rsidRPr="0047126D" w:rsidRDefault="0047126D" w:rsidP="0047126D">
      <w:pPr>
        <w:numPr>
          <w:ilvl w:val="0"/>
          <w:numId w:val="7"/>
        </w:numPr>
        <w:rPr>
          <w:rFonts w:ascii="Calibri" w:hAnsi="Calibri" w:cs="Calibri"/>
        </w:rPr>
      </w:pPr>
      <w:r w:rsidRPr="0047126D">
        <w:rPr>
          <w:rFonts w:ascii="Calibri" w:hAnsi="Calibri" w:cs="Calibri"/>
        </w:rPr>
        <w:t>Information gaps as the process bypasses the Demand/Staffing team</w:t>
      </w:r>
      <w:r w:rsidR="00E80111">
        <w:rPr>
          <w:rFonts w:ascii="Calibri" w:hAnsi="Calibri" w:cs="Calibri"/>
        </w:rPr>
        <w:t>.</w:t>
      </w:r>
    </w:p>
    <w:p w14:paraId="15DA9623" w14:textId="616A1ADD" w:rsidR="0047126D" w:rsidRPr="0047126D" w:rsidRDefault="0047126D" w:rsidP="0047126D">
      <w:pPr>
        <w:numPr>
          <w:ilvl w:val="0"/>
          <w:numId w:val="7"/>
        </w:numPr>
        <w:rPr>
          <w:rFonts w:ascii="Calibri" w:hAnsi="Calibri" w:cs="Calibri"/>
        </w:rPr>
      </w:pPr>
      <w:r w:rsidRPr="0047126D">
        <w:rPr>
          <w:rFonts w:ascii="Calibri" w:hAnsi="Calibri" w:cs="Calibri"/>
        </w:rPr>
        <w:t>Approval delays due to incomplete or missing data</w:t>
      </w:r>
      <w:r w:rsidR="00E80111">
        <w:rPr>
          <w:rFonts w:ascii="Calibri" w:hAnsi="Calibri" w:cs="Calibri"/>
        </w:rPr>
        <w:t>.</w:t>
      </w:r>
    </w:p>
    <w:p w14:paraId="7DBE7DD3" w14:textId="30EBCED2" w:rsidR="0047126D" w:rsidRPr="0047126D" w:rsidRDefault="0047126D" w:rsidP="0047126D">
      <w:pPr>
        <w:numPr>
          <w:ilvl w:val="0"/>
          <w:numId w:val="7"/>
        </w:numPr>
        <w:rPr>
          <w:rFonts w:ascii="Calibri" w:hAnsi="Calibri" w:cs="Calibri"/>
        </w:rPr>
      </w:pPr>
      <w:r w:rsidRPr="0047126D">
        <w:rPr>
          <w:rFonts w:ascii="Calibri" w:hAnsi="Calibri" w:cs="Calibri"/>
        </w:rPr>
        <w:t>Repeated consolidation efforts required before seeking approvals from Santhana</w:t>
      </w:r>
      <w:r w:rsidR="00E80111">
        <w:rPr>
          <w:rFonts w:ascii="Calibri" w:hAnsi="Calibri" w:cs="Calibri"/>
        </w:rPr>
        <w:t>.</w:t>
      </w:r>
    </w:p>
    <w:p w14:paraId="0FEE01F0" w14:textId="77777777" w:rsidR="0047126D" w:rsidRPr="0047126D" w:rsidRDefault="00000000" w:rsidP="0047126D">
      <w:pPr>
        <w:ind w:firstLine="360"/>
        <w:rPr>
          <w:rFonts w:ascii="Calibri" w:hAnsi="Calibri" w:cs="Calibri"/>
        </w:rPr>
      </w:pPr>
      <w:r>
        <w:rPr>
          <w:rFonts w:ascii="Calibri" w:hAnsi="Calibri" w:cs="Calibri"/>
        </w:rPr>
        <w:pict w14:anchorId="21225DD8">
          <v:rect id="_x0000_i1035" style="width:0;height:1.5pt" o:hralign="center" o:hrstd="t" o:hr="t" fillcolor="#a0a0a0" stroked="f"/>
        </w:pict>
      </w:r>
    </w:p>
    <w:p w14:paraId="38CD1873" w14:textId="77777777" w:rsidR="0047126D" w:rsidRPr="0047126D" w:rsidRDefault="0047126D" w:rsidP="0047126D">
      <w:pPr>
        <w:ind w:firstLine="360"/>
        <w:rPr>
          <w:rFonts w:ascii="Calibri" w:hAnsi="Calibri" w:cs="Calibri"/>
          <w:b/>
          <w:bCs/>
        </w:rPr>
      </w:pPr>
      <w:r w:rsidRPr="0047126D">
        <w:rPr>
          <w:rFonts w:ascii="Calibri" w:hAnsi="Calibri" w:cs="Calibri"/>
          <w:b/>
          <w:bCs/>
        </w:rPr>
        <w:t>Recommended Process</w:t>
      </w:r>
    </w:p>
    <w:p w14:paraId="2F2FB976" w14:textId="425423BD" w:rsidR="0047126D" w:rsidRPr="0047126D" w:rsidRDefault="0047126D" w:rsidP="0047126D">
      <w:pPr>
        <w:numPr>
          <w:ilvl w:val="0"/>
          <w:numId w:val="8"/>
        </w:numPr>
        <w:rPr>
          <w:rFonts w:ascii="Calibri" w:hAnsi="Calibri" w:cs="Calibri"/>
        </w:rPr>
      </w:pPr>
      <w:r w:rsidRPr="0047126D">
        <w:rPr>
          <w:rFonts w:ascii="Calibri" w:hAnsi="Calibri" w:cs="Calibri"/>
        </w:rPr>
        <w:t>All demands must be raised in the system before any hiring action</w:t>
      </w:r>
      <w:r w:rsidR="00E80111">
        <w:rPr>
          <w:rFonts w:ascii="Calibri" w:hAnsi="Calibri" w:cs="Calibri"/>
        </w:rPr>
        <w:t>.</w:t>
      </w:r>
    </w:p>
    <w:p w14:paraId="54EABADC" w14:textId="707B395A" w:rsidR="0047126D" w:rsidRPr="0047126D" w:rsidRDefault="0047126D" w:rsidP="0047126D">
      <w:pPr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Staffing team</w:t>
      </w:r>
      <w:r w:rsidRPr="0047126D">
        <w:rPr>
          <w:rFonts w:ascii="Calibri" w:hAnsi="Calibri" w:cs="Calibri"/>
        </w:rPr>
        <w:t xml:space="preserve"> will consolidate demand details, upcoming releases, bench availability, and prepare a hiring summary</w:t>
      </w:r>
      <w:r w:rsidR="00E80111">
        <w:rPr>
          <w:rFonts w:ascii="Calibri" w:hAnsi="Calibri" w:cs="Calibri"/>
        </w:rPr>
        <w:t>.</w:t>
      </w:r>
    </w:p>
    <w:p w14:paraId="4C0F5F57" w14:textId="4CFF12A6" w:rsidR="0047126D" w:rsidRPr="0047126D" w:rsidRDefault="0047126D" w:rsidP="0047126D">
      <w:pPr>
        <w:numPr>
          <w:ilvl w:val="0"/>
          <w:numId w:val="8"/>
        </w:numPr>
        <w:rPr>
          <w:rFonts w:ascii="Calibri" w:hAnsi="Calibri" w:cs="Calibri"/>
        </w:rPr>
      </w:pPr>
      <w:r w:rsidRPr="0047126D">
        <w:rPr>
          <w:rFonts w:ascii="Calibri" w:hAnsi="Calibri" w:cs="Calibri"/>
        </w:rPr>
        <w:t xml:space="preserve">Monthly/Fortnightly review call with Santhana, Vivek, and Staffing </w:t>
      </w:r>
      <w:r>
        <w:rPr>
          <w:rFonts w:ascii="Calibri" w:hAnsi="Calibri" w:cs="Calibri"/>
        </w:rPr>
        <w:t xml:space="preserve">team </w:t>
      </w:r>
      <w:r w:rsidRPr="0047126D">
        <w:rPr>
          <w:rFonts w:ascii="Calibri" w:hAnsi="Calibri" w:cs="Calibri"/>
        </w:rPr>
        <w:t>to finalize hiring needs</w:t>
      </w:r>
      <w:r w:rsidR="00E80111">
        <w:rPr>
          <w:rFonts w:ascii="Calibri" w:hAnsi="Calibri" w:cs="Calibri"/>
        </w:rPr>
        <w:t>.</w:t>
      </w:r>
    </w:p>
    <w:p w14:paraId="04C96925" w14:textId="77777777" w:rsidR="0047126D" w:rsidRPr="0047126D" w:rsidRDefault="00000000" w:rsidP="0047126D">
      <w:pPr>
        <w:ind w:firstLine="360"/>
        <w:rPr>
          <w:rFonts w:ascii="Calibri" w:hAnsi="Calibri" w:cs="Calibri"/>
        </w:rPr>
      </w:pPr>
      <w:r>
        <w:rPr>
          <w:rFonts w:ascii="Calibri" w:hAnsi="Calibri" w:cs="Calibri"/>
        </w:rPr>
        <w:pict w14:anchorId="3E76F65E">
          <v:rect id="_x0000_i1036" style="width:0;height:1.5pt" o:hralign="center" o:hrstd="t" o:hr="t" fillcolor="#a0a0a0" stroked="f"/>
        </w:pict>
      </w:r>
    </w:p>
    <w:p w14:paraId="024D28CE" w14:textId="65E053C2" w:rsidR="006C6C79" w:rsidRPr="006C6C79" w:rsidRDefault="006C6C79" w:rsidP="006C6C79">
      <w:pPr>
        <w:ind w:firstLine="36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Next steps</w:t>
      </w:r>
    </w:p>
    <w:p w14:paraId="486C4FC8" w14:textId="6F4F3708" w:rsidR="006C6C79" w:rsidRPr="006C6C79" w:rsidRDefault="006C6C79" w:rsidP="006C6C79"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 w:rsidRPr="006C6C79">
        <w:rPr>
          <w:rFonts w:ascii="Calibri" w:hAnsi="Calibri" w:cs="Calibri"/>
        </w:rPr>
        <w:t>Communicate to BU/DU/Accounts to raise demands in the system (they can continue to discuss with recruiters, but do not flag for hiring directly with Recruiters)</w:t>
      </w:r>
      <w:r w:rsidR="00E80111">
        <w:rPr>
          <w:rFonts w:ascii="Calibri" w:hAnsi="Calibri" w:cs="Calibri"/>
        </w:rPr>
        <w:t>.</w:t>
      </w:r>
    </w:p>
    <w:p w14:paraId="7E3D8677" w14:textId="0495C232" w:rsidR="006C6C79" w:rsidRPr="006C6C79" w:rsidRDefault="006C6C79" w:rsidP="006C6C79"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 w:rsidRPr="006C6C79">
        <w:rPr>
          <w:rFonts w:ascii="Calibri" w:hAnsi="Calibri" w:cs="Calibri"/>
        </w:rPr>
        <w:t xml:space="preserve">Set up monthly call with Santhana to review demands/releases/ and arrive at hiring </w:t>
      </w:r>
      <w:r w:rsidR="00060DC0" w:rsidRPr="006C6C79">
        <w:rPr>
          <w:rFonts w:ascii="Calibri" w:hAnsi="Calibri" w:cs="Calibri"/>
        </w:rPr>
        <w:t>plans</w:t>
      </w:r>
      <w:r w:rsidRPr="006C6C79">
        <w:rPr>
          <w:rFonts w:ascii="Calibri" w:hAnsi="Calibri" w:cs="Calibri"/>
        </w:rPr>
        <w:t>.</w:t>
      </w:r>
    </w:p>
    <w:p w14:paraId="195C8921" w14:textId="77777777" w:rsidR="006C6C79" w:rsidRPr="006C6C79" w:rsidRDefault="006C6C79" w:rsidP="006C6C79"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 w:rsidRPr="006C6C79">
        <w:rPr>
          <w:rFonts w:ascii="Calibri" w:hAnsi="Calibri" w:cs="Calibri"/>
        </w:rPr>
        <w:t>Inform Recruitment to redirect any hiring request to follow the demand creation process in the system.</w:t>
      </w:r>
    </w:p>
    <w:p w14:paraId="614DF466" w14:textId="77777777" w:rsidR="006C6C79" w:rsidRDefault="006C6C79" w:rsidP="0047126D">
      <w:pPr>
        <w:ind w:firstLine="360"/>
        <w:rPr>
          <w:rFonts w:ascii="Calibri" w:hAnsi="Calibri" w:cs="Calibri"/>
          <w:b/>
          <w:bCs/>
        </w:rPr>
      </w:pPr>
    </w:p>
    <w:p w14:paraId="6571610C" w14:textId="77777777" w:rsidR="006C6C79" w:rsidRDefault="006C6C79" w:rsidP="0047126D">
      <w:pPr>
        <w:ind w:firstLine="360"/>
        <w:rPr>
          <w:rFonts w:ascii="Calibri" w:hAnsi="Calibri" w:cs="Calibri"/>
          <w:b/>
          <w:bCs/>
        </w:rPr>
      </w:pPr>
    </w:p>
    <w:p w14:paraId="4E34FFA8" w14:textId="77777777" w:rsidR="006C6C79" w:rsidRDefault="006C6C79" w:rsidP="00A04A37">
      <w:pPr>
        <w:rPr>
          <w:rFonts w:ascii="Calibri" w:hAnsi="Calibri" w:cs="Calibri"/>
          <w:b/>
          <w:bCs/>
        </w:rPr>
      </w:pPr>
    </w:p>
    <w:p w14:paraId="3DD3706E" w14:textId="25CD40A0" w:rsidR="0047126D" w:rsidRPr="0047126D" w:rsidRDefault="0047126D" w:rsidP="0047126D">
      <w:pPr>
        <w:ind w:firstLine="360"/>
        <w:rPr>
          <w:rFonts w:ascii="Calibri" w:hAnsi="Calibri" w:cs="Calibri"/>
          <w:b/>
          <w:bCs/>
        </w:rPr>
      </w:pPr>
      <w:r w:rsidRPr="0047126D">
        <w:rPr>
          <w:rFonts w:ascii="Calibri" w:hAnsi="Calibri" w:cs="Calibri"/>
          <w:b/>
          <w:bCs/>
        </w:rPr>
        <w:lastRenderedPageBreak/>
        <w:t>Process Flow</w:t>
      </w:r>
    </w:p>
    <w:p w14:paraId="738D0A71" w14:textId="77777777" w:rsidR="0047126D" w:rsidRPr="0047126D" w:rsidRDefault="0047126D" w:rsidP="0047126D">
      <w:pPr>
        <w:ind w:firstLine="360"/>
        <w:rPr>
          <w:rFonts w:ascii="Calibri" w:hAnsi="Calibri" w:cs="Calibri"/>
          <w:b/>
          <w:bCs/>
        </w:rPr>
      </w:pPr>
      <w:r w:rsidRPr="0047126D">
        <w:rPr>
          <w:rFonts w:ascii="Calibri" w:hAnsi="Calibri" w:cs="Calibri"/>
          <w:b/>
          <w:bCs/>
        </w:rPr>
        <w:t>1. Demand Creation</w:t>
      </w:r>
    </w:p>
    <w:p w14:paraId="04D69321" w14:textId="77777777" w:rsidR="0047126D" w:rsidRPr="0047126D" w:rsidRDefault="0047126D" w:rsidP="0047126D">
      <w:pPr>
        <w:ind w:firstLine="360"/>
        <w:rPr>
          <w:rFonts w:ascii="Calibri" w:hAnsi="Calibri" w:cs="Calibri"/>
        </w:rPr>
      </w:pPr>
      <w:r w:rsidRPr="0047126D">
        <w:rPr>
          <w:rFonts w:ascii="Calibri" w:hAnsi="Calibri" w:cs="Calibri"/>
        </w:rPr>
        <w:t>DU Leads raise the demand in the system and share it with the Staffing team for further action.</w:t>
      </w:r>
    </w:p>
    <w:p w14:paraId="36D7190E" w14:textId="77777777" w:rsidR="0047126D" w:rsidRPr="0047126D" w:rsidRDefault="0047126D" w:rsidP="0047126D">
      <w:pPr>
        <w:ind w:firstLine="360"/>
        <w:rPr>
          <w:rFonts w:ascii="Calibri" w:hAnsi="Calibri" w:cs="Calibri"/>
          <w:b/>
          <w:bCs/>
        </w:rPr>
      </w:pPr>
      <w:r w:rsidRPr="0047126D">
        <w:rPr>
          <w:rFonts w:ascii="Calibri" w:hAnsi="Calibri" w:cs="Calibri"/>
          <w:b/>
          <w:bCs/>
        </w:rPr>
        <w:t>2. Profile Identification</w:t>
      </w:r>
    </w:p>
    <w:p w14:paraId="74E8ED2C" w14:textId="77777777" w:rsidR="0047126D" w:rsidRPr="0047126D" w:rsidRDefault="0047126D" w:rsidP="0047126D">
      <w:pPr>
        <w:ind w:firstLine="360"/>
        <w:rPr>
          <w:rFonts w:ascii="Calibri" w:hAnsi="Calibri" w:cs="Calibri"/>
        </w:rPr>
      </w:pPr>
      <w:r w:rsidRPr="0047126D">
        <w:rPr>
          <w:rFonts w:ascii="Calibri" w:hAnsi="Calibri" w:cs="Calibri"/>
        </w:rPr>
        <w:t>The Staffing team checks with Santhana to:</w:t>
      </w:r>
    </w:p>
    <w:p w14:paraId="26DFAEF1" w14:textId="77777777" w:rsidR="0047126D" w:rsidRPr="0047126D" w:rsidRDefault="0047126D" w:rsidP="0047126D">
      <w:pPr>
        <w:numPr>
          <w:ilvl w:val="0"/>
          <w:numId w:val="9"/>
        </w:numPr>
        <w:rPr>
          <w:rFonts w:ascii="Calibri" w:hAnsi="Calibri" w:cs="Calibri"/>
        </w:rPr>
      </w:pPr>
      <w:r w:rsidRPr="0047126D">
        <w:rPr>
          <w:rFonts w:ascii="Calibri" w:hAnsi="Calibri" w:cs="Calibri"/>
        </w:rPr>
        <w:t xml:space="preserve">Identify suitable profiles from the bench/RD pool, </w:t>
      </w:r>
      <w:r w:rsidRPr="0047126D">
        <w:rPr>
          <w:rFonts w:ascii="Calibri" w:hAnsi="Calibri" w:cs="Calibri"/>
          <w:b/>
          <w:bCs/>
        </w:rPr>
        <w:t>or</w:t>
      </w:r>
    </w:p>
    <w:p w14:paraId="6E471410" w14:textId="77777777" w:rsidR="0047126D" w:rsidRPr="0047126D" w:rsidRDefault="0047126D" w:rsidP="0047126D">
      <w:pPr>
        <w:numPr>
          <w:ilvl w:val="0"/>
          <w:numId w:val="9"/>
        </w:numPr>
        <w:rPr>
          <w:rFonts w:ascii="Calibri" w:hAnsi="Calibri" w:cs="Calibri"/>
        </w:rPr>
      </w:pPr>
      <w:r w:rsidRPr="0047126D">
        <w:rPr>
          <w:rFonts w:ascii="Calibri" w:hAnsi="Calibri" w:cs="Calibri"/>
        </w:rPr>
        <w:t>Confirm if external hiring should be initiated.</w:t>
      </w:r>
    </w:p>
    <w:p w14:paraId="37D992B7" w14:textId="77777777" w:rsidR="0047126D" w:rsidRPr="0047126D" w:rsidRDefault="0047126D" w:rsidP="0047126D">
      <w:pPr>
        <w:ind w:firstLine="360"/>
        <w:rPr>
          <w:rFonts w:ascii="Calibri" w:hAnsi="Calibri" w:cs="Calibri"/>
          <w:b/>
          <w:bCs/>
        </w:rPr>
      </w:pPr>
      <w:r w:rsidRPr="0047126D">
        <w:rPr>
          <w:rFonts w:ascii="Calibri" w:hAnsi="Calibri" w:cs="Calibri"/>
          <w:b/>
          <w:bCs/>
        </w:rPr>
        <w:t>3. Hiring Initiation &amp; Approval</w:t>
      </w:r>
    </w:p>
    <w:p w14:paraId="30DE3559" w14:textId="77777777" w:rsidR="0047126D" w:rsidRPr="0047126D" w:rsidRDefault="0047126D" w:rsidP="0047126D">
      <w:pPr>
        <w:ind w:firstLine="360"/>
        <w:rPr>
          <w:rFonts w:ascii="Calibri" w:hAnsi="Calibri" w:cs="Calibri"/>
        </w:rPr>
      </w:pPr>
      <w:r w:rsidRPr="0047126D">
        <w:rPr>
          <w:rFonts w:ascii="Calibri" w:hAnsi="Calibri" w:cs="Calibri"/>
        </w:rPr>
        <w:t>If hiring is required:</w:t>
      </w:r>
    </w:p>
    <w:p w14:paraId="57B15A04" w14:textId="6E4B5CC8" w:rsidR="0047126D" w:rsidRPr="0047126D" w:rsidRDefault="0047126D" w:rsidP="0047126D">
      <w:pPr>
        <w:numPr>
          <w:ilvl w:val="0"/>
          <w:numId w:val="10"/>
        </w:numPr>
        <w:rPr>
          <w:rFonts w:ascii="Calibri" w:hAnsi="Calibri" w:cs="Calibri"/>
        </w:rPr>
      </w:pPr>
      <w:r w:rsidRPr="0047126D">
        <w:rPr>
          <w:rFonts w:ascii="Calibri" w:hAnsi="Calibri" w:cs="Calibri"/>
        </w:rPr>
        <w:t xml:space="preserve">A Monthly/Fortnightly call with Santhana, Vivek, and </w:t>
      </w:r>
      <w:r>
        <w:rPr>
          <w:rFonts w:ascii="Calibri" w:hAnsi="Calibri" w:cs="Calibri"/>
        </w:rPr>
        <w:t>Staffing team</w:t>
      </w:r>
      <w:r w:rsidRPr="0047126D">
        <w:rPr>
          <w:rFonts w:ascii="Calibri" w:hAnsi="Calibri" w:cs="Calibri"/>
        </w:rPr>
        <w:t xml:space="preserve"> is conducted to review hiring numbers.</w:t>
      </w:r>
    </w:p>
    <w:p w14:paraId="49D73E9E" w14:textId="77777777" w:rsidR="0047126D" w:rsidRPr="0047126D" w:rsidRDefault="0047126D" w:rsidP="0047126D">
      <w:pPr>
        <w:numPr>
          <w:ilvl w:val="0"/>
          <w:numId w:val="10"/>
        </w:numPr>
        <w:rPr>
          <w:rFonts w:ascii="Calibri" w:hAnsi="Calibri" w:cs="Calibri"/>
        </w:rPr>
      </w:pPr>
      <w:r w:rsidRPr="0047126D">
        <w:rPr>
          <w:rFonts w:ascii="Calibri" w:hAnsi="Calibri" w:cs="Calibri"/>
        </w:rPr>
        <w:t>Upon approval from Vivek, the hiring requirement is forwarded to the Hiring team.</w:t>
      </w:r>
    </w:p>
    <w:p w14:paraId="618A1434" w14:textId="77777777" w:rsidR="0047126D" w:rsidRPr="0047126D" w:rsidRDefault="0047126D" w:rsidP="0047126D">
      <w:pPr>
        <w:ind w:firstLine="360"/>
        <w:rPr>
          <w:rFonts w:ascii="Calibri" w:hAnsi="Calibri" w:cs="Calibri"/>
          <w:b/>
          <w:bCs/>
        </w:rPr>
      </w:pPr>
      <w:r w:rsidRPr="0047126D">
        <w:rPr>
          <w:rFonts w:ascii="Calibri" w:hAnsi="Calibri" w:cs="Calibri"/>
          <w:b/>
          <w:bCs/>
        </w:rPr>
        <w:t>4. Candidate Identification &amp; Offer Approval</w:t>
      </w:r>
    </w:p>
    <w:p w14:paraId="093602CF" w14:textId="77777777" w:rsidR="0047126D" w:rsidRPr="0047126D" w:rsidRDefault="0047126D" w:rsidP="0047126D">
      <w:pPr>
        <w:numPr>
          <w:ilvl w:val="0"/>
          <w:numId w:val="11"/>
        </w:numPr>
        <w:rPr>
          <w:rFonts w:ascii="Calibri" w:hAnsi="Calibri" w:cs="Calibri"/>
        </w:rPr>
      </w:pPr>
      <w:r w:rsidRPr="0047126D">
        <w:rPr>
          <w:rFonts w:ascii="Calibri" w:hAnsi="Calibri" w:cs="Calibri"/>
        </w:rPr>
        <w:t>The Hiring team identifies suitable candidates.</w:t>
      </w:r>
    </w:p>
    <w:p w14:paraId="78167299" w14:textId="77777777" w:rsidR="0047126D" w:rsidRPr="0047126D" w:rsidRDefault="0047126D" w:rsidP="0047126D">
      <w:pPr>
        <w:numPr>
          <w:ilvl w:val="0"/>
          <w:numId w:val="11"/>
        </w:numPr>
        <w:rPr>
          <w:rFonts w:ascii="Calibri" w:hAnsi="Calibri" w:cs="Calibri"/>
        </w:rPr>
      </w:pPr>
      <w:r w:rsidRPr="0047126D">
        <w:rPr>
          <w:rFonts w:ascii="Calibri" w:hAnsi="Calibri" w:cs="Calibri"/>
        </w:rPr>
        <w:t>Once a candidate is selected, offer rollout approval is obtained from Santhana/Vivek based on demand status and billing confirmation.</w:t>
      </w:r>
    </w:p>
    <w:p w14:paraId="103748A7" w14:textId="48AA2C87" w:rsidR="0047126D" w:rsidRPr="0047126D" w:rsidRDefault="0047126D" w:rsidP="0047126D">
      <w:pPr>
        <w:ind w:firstLine="360"/>
        <w:rPr>
          <w:rFonts w:ascii="Calibri" w:hAnsi="Calibri" w:cs="Calibri"/>
          <w:b/>
          <w:bCs/>
        </w:rPr>
      </w:pPr>
      <w:r w:rsidRPr="0047126D">
        <w:rPr>
          <w:rFonts w:ascii="Calibri" w:hAnsi="Calibri" w:cs="Calibri"/>
          <w:b/>
          <w:bCs/>
        </w:rPr>
        <w:t xml:space="preserve">5. If </w:t>
      </w:r>
      <w:r>
        <w:rPr>
          <w:rFonts w:ascii="Calibri" w:hAnsi="Calibri" w:cs="Calibri"/>
          <w:b/>
          <w:bCs/>
        </w:rPr>
        <w:t>Account/</w:t>
      </w:r>
      <w:r w:rsidRPr="0047126D">
        <w:rPr>
          <w:rFonts w:ascii="Calibri" w:hAnsi="Calibri" w:cs="Calibri"/>
          <w:b/>
          <w:bCs/>
        </w:rPr>
        <w:t>DU Leads Directly Contact the Hiring Team</w:t>
      </w:r>
    </w:p>
    <w:p w14:paraId="33EAE5E4" w14:textId="77777777" w:rsidR="0047126D" w:rsidRPr="0047126D" w:rsidRDefault="0047126D" w:rsidP="0047126D">
      <w:pPr>
        <w:numPr>
          <w:ilvl w:val="0"/>
          <w:numId w:val="12"/>
        </w:numPr>
        <w:rPr>
          <w:rFonts w:ascii="Calibri" w:hAnsi="Calibri" w:cs="Calibri"/>
        </w:rPr>
      </w:pPr>
      <w:r w:rsidRPr="0047126D">
        <w:rPr>
          <w:rFonts w:ascii="Calibri" w:hAnsi="Calibri" w:cs="Calibri"/>
        </w:rPr>
        <w:t>The Hiring team re-routes the request to the Staffing team.</w:t>
      </w:r>
    </w:p>
    <w:p w14:paraId="3092F07B" w14:textId="66A1426A" w:rsidR="00645CCD" w:rsidRDefault="0047126D" w:rsidP="00034BBE">
      <w:pPr>
        <w:numPr>
          <w:ilvl w:val="0"/>
          <w:numId w:val="12"/>
        </w:numPr>
        <w:rPr>
          <w:rFonts w:ascii="Calibri" w:hAnsi="Calibri" w:cs="Calibri"/>
        </w:rPr>
      </w:pPr>
      <w:r w:rsidRPr="0047126D">
        <w:rPr>
          <w:rFonts w:ascii="Calibri" w:hAnsi="Calibri" w:cs="Calibri"/>
        </w:rPr>
        <w:t xml:space="preserve">Staffing </w:t>
      </w:r>
      <w:r w:rsidR="00C32680">
        <w:rPr>
          <w:rFonts w:ascii="Calibri" w:hAnsi="Calibri" w:cs="Calibri"/>
        </w:rPr>
        <w:t xml:space="preserve">team </w:t>
      </w:r>
      <w:r w:rsidRPr="0047126D">
        <w:rPr>
          <w:rFonts w:ascii="Calibri" w:hAnsi="Calibri" w:cs="Calibri"/>
        </w:rPr>
        <w:t>creates the demand, plans staffing, obtains approvals, and proceeds with Santhana/Vivek as per the defined process</w:t>
      </w:r>
      <w:r w:rsidRPr="00034BBE">
        <w:rPr>
          <w:rFonts w:ascii="Calibri" w:hAnsi="Calibri" w:cs="Calibri"/>
        </w:rPr>
        <w:t>.</w:t>
      </w:r>
    </w:p>
    <w:p w14:paraId="1D77F014" w14:textId="77777777" w:rsidR="00034BBE" w:rsidRDefault="00034BBE" w:rsidP="00034BBE">
      <w:pPr>
        <w:rPr>
          <w:rFonts w:ascii="Calibri" w:hAnsi="Calibri" w:cs="Calibri"/>
        </w:rPr>
      </w:pPr>
    </w:p>
    <w:p w14:paraId="04C0F7E5" w14:textId="77777777" w:rsidR="00034BBE" w:rsidRDefault="00034BBE" w:rsidP="00034BBE">
      <w:pPr>
        <w:rPr>
          <w:rFonts w:ascii="Calibri" w:hAnsi="Calibri" w:cs="Calibri"/>
        </w:rPr>
      </w:pPr>
    </w:p>
    <w:p w14:paraId="72B81D62" w14:textId="77777777" w:rsidR="00034BBE" w:rsidRDefault="00034BBE" w:rsidP="00034BBE">
      <w:pPr>
        <w:rPr>
          <w:rFonts w:ascii="Calibri" w:hAnsi="Calibri" w:cs="Calibri"/>
        </w:rPr>
      </w:pPr>
    </w:p>
    <w:p w14:paraId="30912696" w14:textId="77777777" w:rsidR="00034BBE" w:rsidRDefault="00034BBE" w:rsidP="00034BBE">
      <w:pPr>
        <w:rPr>
          <w:rFonts w:ascii="Calibri" w:hAnsi="Calibri" w:cs="Calibri"/>
        </w:rPr>
      </w:pPr>
    </w:p>
    <w:p w14:paraId="5AF30279" w14:textId="77777777" w:rsidR="00034BBE" w:rsidRDefault="00034BBE" w:rsidP="00034BBE">
      <w:pPr>
        <w:rPr>
          <w:rFonts w:ascii="Calibri" w:hAnsi="Calibri" w:cs="Calibri"/>
        </w:rPr>
      </w:pPr>
    </w:p>
    <w:p w14:paraId="5D9C08CA" w14:textId="77777777" w:rsidR="00034BBE" w:rsidRDefault="00034BBE" w:rsidP="00034BBE">
      <w:pPr>
        <w:rPr>
          <w:rFonts w:ascii="Calibri" w:hAnsi="Calibri" w:cs="Calibri"/>
        </w:rPr>
      </w:pPr>
    </w:p>
    <w:p w14:paraId="0B98724D" w14:textId="77777777" w:rsidR="00034BBE" w:rsidRDefault="00034BBE" w:rsidP="00034BBE">
      <w:pPr>
        <w:rPr>
          <w:rFonts w:ascii="Calibri" w:hAnsi="Calibri" w:cs="Calibri"/>
        </w:rPr>
      </w:pPr>
    </w:p>
    <w:p w14:paraId="6472C84F" w14:textId="751316F1" w:rsidR="00034BBE" w:rsidRDefault="00034BBE" w:rsidP="002F65EA">
      <w:pPr>
        <w:pStyle w:val="NoSpacing"/>
        <w:rPr>
          <w:rFonts w:ascii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E17897" wp14:editId="786419A7">
                <wp:simplePos x="0" y="0"/>
                <mc:AlternateContent>
                  <mc:Choice Requires="wp14">
                    <wp:positionH relativeFrom="page">
                      <wp14:pctPosHOffset>42000</wp14:pctPosHOffset>
                    </wp:positionH>
                  </mc:Choice>
                  <mc:Fallback>
                    <wp:positionH relativeFrom="page">
                      <wp:posOffset>3175000</wp:posOffset>
                    </wp:positionH>
                  </mc:Fallback>
                </mc:AlternateContent>
                <mc:AlternateContent>
                  <mc:Choice Requires="wp14">
                    <wp:positionV relativeFrom="page">
                      <wp14:pctPosVOffset>88000</wp14:pctPosVOffset>
                    </wp:positionV>
                  </mc:Choice>
                  <mc:Fallback>
                    <wp:positionV relativeFrom="page">
                      <wp:posOffset>9408795</wp:posOffset>
                    </wp:positionV>
                  </mc:Fallback>
                </mc:AlternateContent>
                <wp:extent cx="3657600" cy="36576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25C6D5" w14:textId="6B764D2A" w:rsidR="00034BBE" w:rsidRDefault="00034BBE" w:rsidP="00034BBE">
                            <w:pPr>
                              <w:pStyle w:val="NoSpacing"/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t>Version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45000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17897" id="Text Box 32" o:spid="_x0000_s1057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" filled="f" stroked="f" strokeweight=".5pt">
                <v:textbox style="mso-fit-shape-to-text:t" inset="0,0,0,0">
                  <w:txbxContent>
                    <w:p w14:paraId="5425C6D5" w14:textId="6B764D2A" w:rsidR="00034BBE" w:rsidRDefault="00034BBE" w:rsidP="00034BBE">
                      <w:pPr>
                        <w:pStyle w:val="NoSpacing"/>
                        <w:rPr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color w:val="156082" w:themeColor="accent1"/>
                          <w:sz w:val="26"/>
                          <w:szCs w:val="26"/>
                        </w:rPr>
                        <w:t>Version 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5954309" w14:textId="77777777" w:rsidR="00034BBE" w:rsidRPr="00034BBE" w:rsidRDefault="00034BBE" w:rsidP="00034BBE">
      <w:pPr>
        <w:rPr>
          <w:rFonts w:ascii="Calibri" w:hAnsi="Calibri" w:cs="Calibri"/>
        </w:rPr>
      </w:pPr>
    </w:p>
    <w:sectPr w:rsidR="00034BBE" w:rsidRPr="00034B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A5269"/>
    <w:multiLevelType w:val="hybridMultilevel"/>
    <w:tmpl w:val="AFD2BC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3B2631"/>
    <w:multiLevelType w:val="hybridMultilevel"/>
    <w:tmpl w:val="3280ABE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A46CE3"/>
    <w:multiLevelType w:val="multilevel"/>
    <w:tmpl w:val="1B82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028A1"/>
    <w:multiLevelType w:val="hybridMultilevel"/>
    <w:tmpl w:val="7FF2DD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DE18A4"/>
    <w:multiLevelType w:val="hybridMultilevel"/>
    <w:tmpl w:val="049661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8644705"/>
    <w:multiLevelType w:val="multilevel"/>
    <w:tmpl w:val="BAF6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72818"/>
    <w:multiLevelType w:val="multilevel"/>
    <w:tmpl w:val="9392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F7B58"/>
    <w:multiLevelType w:val="hybridMultilevel"/>
    <w:tmpl w:val="689C8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8A1AC1"/>
    <w:multiLevelType w:val="multilevel"/>
    <w:tmpl w:val="467E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0A64C5"/>
    <w:multiLevelType w:val="multilevel"/>
    <w:tmpl w:val="3020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22947"/>
    <w:multiLevelType w:val="multilevel"/>
    <w:tmpl w:val="6B52C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DC5FBB"/>
    <w:multiLevelType w:val="multilevel"/>
    <w:tmpl w:val="9F74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734E3A"/>
    <w:multiLevelType w:val="hybridMultilevel"/>
    <w:tmpl w:val="A07E91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2159323">
    <w:abstractNumId w:val="10"/>
  </w:num>
  <w:num w:numId="2" w16cid:durableId="1174994997">
    <w:abstractNumId w:val="3"/>
  </w:num>
  <w:num w:numId="3" w16cid:durableId="1949391007">
    <w:abstractNumId w:val="0"/>
  </w:num>
  <w:num w:numId="4" w16cid:durableId="1608394074">
    <w:abstractNumId w:val="1"/>
  </w:num>
  <w:num w:numId="5" w16cid:durableId="107089965">
    <w:abstractNumId w:val="7"/>
  </w:num>
  <w:num w:numId="6" w16cid:durableId="1455370531">
    <w:abstractNumId w:val="12"/>
  </w:num>
  <w:num w:numId="7" w16cid:durableId="989139606">
    <w:abstractNumId w:val="11"/>
  </w:num>
  <w:num w:numId="8" w16cid:durableId="2132553391">
    <w:abstractNumId w:val="5"/>
  </w:num>
  <w:num w:numId="9" w16cid:durableId="1641110934">
    <w:abstractNumId w:val="6"/>
  </w:num>
  <w:num w:numId="10" w16cid:durableId="166527588">
    <w:abstractNumId w:val="2"/>
  </w:num>
  <w:num w:numId="11" w16cid:durableId="1218516595">
    <w:abstractNumId w:val="8"/>
  </w:num>
  <w:num w:numId="12" w16cid:durableId="399598947">
    <w:abstractNumId w:val="9"/>
  </w:num>
  <w:num w:numId="13" w16cid:durableId="4632377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A75"/>
    <w:rsid w:val="00034BBE"/>
    <w:rsid w:val="00060DC0"/>
    <w:rsid w:val="000C08D0"/>
    <w:rsid w:val="0024056C"/>
    <w:rsid w:val="002F65EA"/>
    <w:rsid w:val="00355E73"/>
    <w:rsid w:val="003B4C17"/>
    <w:rsid w:val="0047126D"/>
    <w:rsid w:val="004F04D5"/>
    <w:rsid w:val="00645CCD"/>
    <w:rsid w:val="006C6C79"/>
    <w:rsid w:val="00703101"/>
    <w:rsid w:val="00740A75"/>
    <w:rsid w:val="007D005B"/>
    <w:rsid w:val="00850E22"/>
    <w:rsid w:val="00A04A37"/>
    <w:rsid w:val="00A123B2"/>
    <w:rsid w:val="00A82358"/>
    <w:rsid w:val="00B17AAF"/>
    <w:rsid w:val="00C32680"/>
    <w:rsid w:val="00C70759"/>
    <w:rsid w:val="00D67029"/>
    <w:rsid w:val="00E80111"/>
    <w:rsid w:val="00F0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3CFD2"/>
  <w15:chartTrackingRefBased/>
  <w15:docId w15:val="{BFF7F0C2-122B-472E-8F70-C5F152DA2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A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A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A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A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A7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34BB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34BBE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034BBE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034BBE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2025-12-12T00:00:00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1461</TotalTime>
  <Pages>3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Rajendran</dc:creator>
  <cp:keywords/>
  <dc:description/>
  <cp:lastModifiedBy>Bhagya Rajendran</cp:lastModifiedBy>
  <cp:revision>17</cp:revision>
  <dcterms:created xsi:type="dcterms:W3CDTF">2025-12-08T14:34:00Z</dcterms:created>
  <dcterms:modified xsi:type="dcterms:W3CDTF">2025-12-12T06:42:00Z</dcterms:modified>
</cp:coreProperties>
</file>