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2E028" w14:textId="237E2DBC" w:rsidR="00093AA9" w:rsidRDefault="001F5BC6" w:rsidP="001F5BC6">
      <w:pPr>
        <w:jc w:val="center"/>
        <w:rPr>
          <w:rFonts w:ascii="Times New Roman" w:hAnsi="Times New Roman" w:cs="Times New Roman"/>
          <w:sz w:val="36"/>
          <w:szCs w:val="36"/>
        </w:rPr>
      </w:pPr>
      <w:r w:rsidRPr="00491A0C">
        <w:rPr>
          <w:rFonts w:ascii="Times New Roman" w:hAnsi="Times New Roman" w:cs="Times New Roman"/>
          <w:sz w:val="36"/>
          <w:szCs w:val="36"/>
        </w:rPr>
        <w:t>O</w:t>
      </w:r>
      <w:r w:rsidRPr="00491A0C">
        <w:rPr>
          <w:rFonts w:ascii="Times New Roman" w:hAnsi="Times New Roman" w:cs="Times New Roman" w:hint="eastAsia"/>
          <w:sz w:val="36"/>
          <w:szCs w:val="36"/>
        </w:rPr>
        <w:t>ptimization and Reinforcement Learning</w:t>
      </w:r>
    </w:p>
    <w:p w14:paraId="75121E08" w14:textId="23D0E9B7" w:rsidR="00B276A6" w:rsidRDefault="001F5BC6" w:rsidP="001F5BC6">
      <w:pPr>
        <w:jc w:val="center"/>
        <w:rPr>
          <w:rFonts w:ascii="Times New Roman" w:hAnsi="Times New Roman" w:cs="Times New Roman"/>
          <w:sz w:val="36"/>
          <w:szCs w:val="36"/>
        </w:rPr>
      </w:pPr>
      <w:r w:rsidRPr="00491A0C">
        <w:rPr>
          <w:rFonts w:ascii="Times New Roman" w:hAnsi="Times New Roman" w:cs="Times New Roman" w:hint="eastAsia"/>
          <w:sz w:val="36"/>
          <w:szCs w:val="36"/>
        </w:rPr>
        <w:t>Final Project</w:t>
      </w:r>
      <w:r w:rsidR="008332EA" w:rsidRPr="00491A0C">
        <w:rPr>
          <w:rFonts w:ascii="Times New Roman" w:hAnsi="Times New Roman" w:cs="Times New Roman" w:hint="eastAsia"/>
          <w:sz w:val="36"/>
          <w:szCs w:val="36"/>
        </w:rPr>
        <w:t xml:space="preserve"> Report</w:t>
      </w:r>
    </w:p>
    <w:p w14:paraId="225F35FE" w14:textId="2A57697A" w:rsidR="00093AA9" w:rsidRPr="00093AA9" w:rsidRDefault="00093AA9" w:rsidP="00093AA9">
      <w:pPr>
        <w:wordWrap w:val="0"/>
        <w:jc w:val="right"/>
        <w:rPr>
          <w:rFonts w:ascii="Times New Roman" w:hAnsi="Times New Roman" w:cs="Times New Roman" w:hint="eastAsia"/>
        </w:rPr>
      </w:pPr>
      <w:r>
        <w:rPr>
          <w:rFonts w:ascii="Times New Roman" w:hAnsi="Times New Roman" w:cs="Times New Roman" w:hint="eastAsia"/>
        </w:rPr>
        <w:t xml:space="preserve">N96134166 </w:t>
      </w:r>
      <w:r>
        <w:rPr>
          <w:rFonts w:ascii="Times New Roman" w:hAnsi="Times New Roman" w:cs="Times New Roman" w:hint="eastAsia"/>
        </w:rPr>
        <w:t>王星</w:t>
      </w:r>
      <w:proofErr w:type="gramStart"/>
      <w:r>
        <w:rPr>
          <w:rFonts w:ascii="Times New Roman" w:hAnsi="Times New Roman" w:cs="Times New Roman" w:hint="eastAsia"/>
        </w:rPr>
        <w:t>諭</w:t>
      </w:r>
      <w:proofErr w:type="gramEnd"/>
    </w:p>
    <w:p w14:paraId="77F3E71C" w14:textId="4F6DFBDE" w:rsidR="00C454E7" w:rsidRPr="004D42A4" w:rsidRDefault="00206170">
      <w:pPr>
        <w:rPr>
          <w:rFonts w:ascii="Times New Roman" w:hAnsi="Times New Roman" w:cs="Times New Roman"/>
          <w:b/>
          <w:bCs/>
          <w:sz w:val="28"/>
          <w:szCs w:val="28"/>
        </w:rPr>
      </w:pPr>
      <w:r w:rsidRPr="004D42A4">
        <w:rPr>
          <w:rFonts w:ascii="Times New Roman" w:hAnsi="Times New Roman" w:cs="Times New Roman" w:hint="eastAsia"/>
          <w:b/>
          <w:bCs/>
          <w:sz w:val="28"/>
          <w:szCs w:val="28"/>
        </w:rPr>
        <w:t>P</w:t>
      </w:r>
      <w:r w:rsidR="00C454E7" w:rsidRPr="004D42A4">
        <w:rPr>
          <w:rFonts w:ascii="Times New Roman" w:hAnsi="Times New Roman" w:cs="Times New Roman"/>
          <w:b/>
          <w:bCs/>
          <w:sz w:val="28"/>
          <w:szCs w:val="28"/>
        </w:rPr>
        <w:t>roblem overview</w:t>
      </w:r>
    </w:p>
    <w:p w14:paraId="033F6B45" w14:textId="756D76AC" w:rsidR="00924B1F" w:rsidRDefault="00AF30C1" w:rsidP="00206170">
      <w:pPr>
        <w:ind w:firstLine="480"/>
        <w:rPr>
          <w:rFonts w:ascii="Times New Roman" w:hAnsi="Times New Roman" w:cs="Times New Roman"/>
        </w:rPr>
      </w:pPr>
      <w:r>
        <w:rPr>
          <w:rFonts w:ascii="Times New Roman" w:hAnsi="Times New Roman" w:cs="Times New Roman" w:hint="eastAsia"/>
        </w:rPr>
        <w:t>This project</w:t>
      </w:r>
      <w:r>
        <w:rPr>
          <w:rFonts w:ascii="Times New Roman" w:hAnsi="Times New Roman" w:cs="Times New Roman"/>
        </w:rPr>
        <w:t>’</w:t>
      </w:r>
      <w:r>
        <w:rPr>
          <w:rFonts w:ascii="Times New Roman" w:hAnsi="Times New Roman" w:cs="Times New Roman" w:hint="eastAsia"/>
        </w:rPr>
        <w:t>s goal is</w:t>
      </w:r>
      <w:r w:rsidR="00D57FBD">
        <w:rPr>
          <w:rFonts w:ascii="Times New Roman" w:hAnsi="Times New Roman" w:cs="Times New Roman" w:hint="eastAsia"/>
        </w:rPr>
        <w:t xml:space="preserve"> to develop</w:t>
      </w:r>
      <w:r>
        <w:rPr>
          <w:rFonts w:ascii="Times New Roman" w:hAnsi="Times New Roman" w:cs="Times New Roman" w:hint="eastAsia"/>
        </w:rPr>
        <w:t xml:space="preserve"> a </w:t>
      </w:r>
      <w:r w:rsidR="00A36E8C" w:rsidRPr="00A36E8C">
        <w:rPr>
          <w:rFonts w:ascii="Times New Roman" w:hAnsi="Times New Roman" w:cs="Times New Roman"/>
        </w:rPr>
        <w:t>Deep Q-Network (DQN) agent</w:t>
      </w:r>
      <w:r w:rsidR="00B779A7">
        <w:rPr>
          <w:rFonts w:ascii="Times New Roman" w:hAnsi="Times New Roman" w:cs="Times New Roman" w:hint="eastAsia"/>
        </w:rPr>
        <w:t xml:space="preserve"> that can play the </w:t>
      </w:r>
      <w:proofErr w:type="gramStart"/>
      <w:r w:rsidR="00B779A7">
        <w:rPr>
          <w:rFonts w:ascii="Times New Roman" w:hAnsi="Times New Roman" w:cs="Times New Roman" w:hint="eastAsia"/>
        </w:rPr>
        <w:t>space ship</w:t>
      </w:r>
      <w:proofErr w:type="gramEnd"/>
      <w:r w:rsidR="00B779A7">
        <w:rPr>
          <w:rFonts w:ascii="Times New Roman" w:hAnsi="Times New Roman" w:cs="Times New Roman" w:hint="eastAsia"/>
        </w:rPr>
        <w:t xml:space="preserve"> shooting game up to 10000 score</w:t>
      </w:r>
      <w:r w:rsidR="0020049E">
        <w:rPr>
          <w:rFonts w:ascii="Times New Roman" w:hAnsi="Times New Roman" w:cs="Times New Roman" w:hint="eastAsia"/>
        </w:rPr>
        <w:t>.</w:t>
      </w:r>
      <w:r w:rsidR="00182831">
        <w:rPr>
          <w:rFonts w:ascii="Times New Roman" w:hAnsi="Times New Roman" w:cs="Times New Roman" w:hint="eastAsia"/>
        </w:rPr>
        <w:t xml:space="preserve"> The agent </w:t>
      </w:r>
      <w:r w:rsidR="00FA6DB0">
        <w:rPr>
          <w:rFonts w:ascii="Times New Roman" w:hAnsi="Times New Roman" w:cs="Times New Roman" w:hint="eastAsia"/>
        </w:rPr>
        <w:t xml:space="preserve">will optimize </w:t>
      </w:r>
      <w:r w:rsidR="00142426">
        <w:rPr>
          <w:rFonts w:ascii="Times New Roman" w:hAnsi="Times New Roman" w:cs="Times New Roman" w:hint="eastAsia"/>
        </w:rPr>
        <w:t xml:space="preserve">its </w:t>
      </w:r>
      <w:r w:rsidR="00206170">
        <w:rPr>
          <w:rFonts w:ascii="Times New Roman" w:hAnsi="Times New Roman" w:cs="Times New Roman" w:hint="eastAsia"/>
        </w:rPr>
        <w:t xml:space="preserve">playing </w:t>
      </w:r>
      <w:r w:rsidR="00142426">
        <w:rPr>
          <w:rFonts w:ascii="Times New Roman" w:hAnsi="Times New Roman" w:cs="Times New Roman" w:hint="eastAsia"/>
        </w:rPr>
        <w:t>policy</w:t>
      </w:r>
      <w:r w:rsidR="00206170">
        <w:rPr>
          <w:rFonts w:ascii="Times New Roman" w:hAnsi="Times New Roman" w:cs="Times New Roman" w:hint="eastAsia"/>
        </w:rPr>
        <w:t xml:space="preserve"> </w:t>
      </w:r>
      <w:r w:rsidR="00142426">
        <w:rPr>
          <w:rFonts w:ascii="Times New Roman" w:hAnsi="Times New Roman" w:cs="Times New Roman" w:hint="eastAsia"/>
        </w:rPr>
        <w:t xml:space="preserve">by using </w:t>
      </w:r>
      <w:r w:rsidR="00206170" w:rsidRPr="00206170">
        <w:rPr>
          <w:rFonts w:ascii="Times New Roman" w:hAnsi="Times New Roman" w:cs="Times New Roman"/>
        </w:rPr>
        <w:t>reinforcement learning techniques.</w:t>
      </w:r>
    </w:p>
    <w:p w14:paraId="502E20C7" w14:textId="19CEC5B3" w:rsidR="00C454E7" w:rsidRPr="004D42A4" w:rsidRDefault="00AF260A">
      <w:pPr>
        <w:rPr>
          <w:rFonts w:ascii="Times New Roman" w:hAnsi="Times New Roman" w:cs="Times New Roman"/>
          <w:b/>
          <w:bCs/>
          <w:sz w:val="28"/>
          <w:szCs w:val="28"/>
        </w:rPr>
      </w:pPr>
      <w:r w:rsidRPr="004D42A4">
        <w:rPr>
          <w:rFonts w:ascii="Times New Roman" w:hAnsi="Times New Roman" w:cs="Times New Roman" w:hint="eastAsia"/>
          <w:b/>
          <w:bCs/>
          <w:sz w:val="28"/>
          <w:szCs w:val="28"/>
        </w:rPr>
        <w:t>E</w:t>
      </w:r>
      <w:r w:rsidR="00C454E7" w:rsidRPr="004D42A4">
        <w:rPr>
          <w:rFonts w:ascii="Times New Roman" w:hAnsi="Times New Roman" w:cs="Times New Roman"/>
          <w:b/>
          <w:bCs/>
          <w:sz w:val="28"/>
          <w:szCs w:val="28"/>
        </w:rPr>
        <w:t>nvironment setup</w:t>
      </w:r>
    </w:p>
    <w:p w14:paraId="3BE484A4" w14:textId="4BF0E2A8" w:rsidR="00AF260A" w:rsidRDefault="002A4139">
      <w:pPr>
        <w:rPr>
          <w:rFonts w:ascii="Times New Roman" w:hAnsi="Times New Roman" w:cs="Times New Roman"/>
        </w:rPr>
      </w:pPr>
      <w:r>
        <w:rPr>
          <w:rFonts w:ascii="Times New Roman" w:hAnsi="Times New Roman" w:cs="Times New Roman"/>
        </w:rPr>
        <w:tab/>
      </w:r>
      <w:r w:rsidR="00AF260A" w:rsidRPr="00AF260A">
        <w:rPr>
          <w:rFonts w:ascii="Times New Roman" w:hAnsi="Times New Roman" w:cs="Times New Roman"/>
        </w:rPr>
        <w:t>This project was developed using Python 3.9.21. Several essential packages were installed to support the game environment and deep learning training process, including:</w:t>
      </w:r>
    </w:p>
    <w:p w14:paraId="42F5D385" w14:textId="05A01643" w:rsidR="0030106D" w:rsidRPr="0030106D" w:rsidRDefault="0030106D" w:rsidP="0030106D">
      <w:pPr>
        <w:pStyle w:val="a9"/>
        <w:numPr>
          <w:ilvl w:val="0"/>
          <w:numId w:val="4"/>
        </w:numPr>
        <w:rPr>
          <w:rFonts w:ascii="Times New Roman" w:hAnsi="Times New Roman" w:cs="Times New Roman"/>
        </w:rPr>
      </w:pPr>
      <w:proofErr w:type="spellStart"/>
      <w:r w:rsidRPr="0030106D">
        <w:rPr>
          <w:rFonts w:ascii="Times New Roman" w:hAnsi="Times New Roman" w:cs="Times New Roman"/>
        </w:rPr>
        <w:t>pygame</w:t>
      </w:r>
      <w:proofErr w:type="spellEnd"/>
      <w:r w:rsidRPr="0030106D">
        <w:rPr>
          <w:rFonts w:ascii="Times New Roman" w:hAnsi="Times New Roman" w:cs="Times New Roman"/>
        </w:rPr>
        <w:t xml:space="preserve">: for implementing the </w:t>
      </w:r>
      <w:proofErr w:type="gramStart"/>
      <w:r w:rsidRPr="0030106D">
        <w:rPr>
          <w:rFonts w:ascii="Times New Roman" w:hAnsi="Times New Roman" w:cs="Times New Roman"/>
        </w:rPr>
        <w:t>space ship</w:t>
      </w:r>
      <w:proofErr w:type="gramEnd"/>
      <w:r w:rsidRPr="0030106D">
        <w:rPr>
          <w:rFonts w:ascii="Times New Roman" w:hAnsi="Times New Roman" w:cs="Times New Roman"/>
        </w:rPr>
        <w:t xml:space="preserve"> shooting game.</w:t>
      </w:r>
    </w:p>
    <w:p w14:paraId="6BC06A35" w14:textId="6982CEC5" w:rsidR="0030106D" w:rsidRPr="0030106D" w:rsidRDefault="0030106D" w:rsidP="0030106D">
      <w:pPr>
        <w:pStyle w:val="a9"/>
        <w:numPr>
          <w:ilvl w:val="0"/>
          <w:numId w:val="4"/>
        </w:numPr>
        <w:rPr>
          <w:rFonts w:ascii="Times New Roman" w:hAnsi="Times New Roman" w:cs="Times New Roman"/>
        </w:rPr>
      </w:pPr>
      <w:r w:rsidRPr="0030106D">
        <w:rPr>
          <w:rFonts w:ascii="Times New Roman" w:hAnsi="Times New Roman" w:cs="Times New Roman"/>
        </w:rPr>
        <w:t>sys: for system-level operations.</w:t>
      </w:r>
    </w:p>
    <w:p w14:paraId="4FB76BBD" w14:textId="29908BAF" w:rsidR="0030106D" w:rsidRPr="0030106D" w:rsidRDefault="00724DF0" w:rsidP="0030106D">
      <w:pPr>
        <w:pStyle w:val="a9"/>
        <w:numPr>
          <w:ilvl w:val="0"/>
          <w:numId w:val="4"/>
        </w:numPr>
        <w:rPr>
          <w:rFonts w:ascii="Times New Roman" w:hAnsi="Times New Roman" w:cs="Times New Roman"/>
        </w:rPr>
      </w:pPr>
      <w:r>
        <w:rPr>
          <w:rFonts w:ascii="Times New Roman" w:hAnsi="Times New Roman" w:cs="Times New Roman" w:hint="eastAsia"/>
        </w:rPr>
        <w:t>t</w:t>
      </w:r>
      <w:r w:rsidR="0030106D" w:rsidRPr="0030106D">
        <w:rPr>
          <w:rFonts w:ascii="Times New Roman" w:hAnsi="Times New Roman" w:cs="Times New Roman"/>
        </w:rPr>
        <w:t>orch (</w:t>
      </w:r>
      <w:proofErr w:type="spellStart"/>
      <w:r w:rsidR="0030106D" w:rsidRPr="0030106D">
        <w:rPr>
          <w:rFonts w:ascii="Times New Roman" w:hAnsi="Times New Roman" w:cs="Times New Roman"/>
        </w:rPr>
        <w:t>PyTorch</w:t>
      </w:r>
      <w:proofErr w:type="spellEnd"/>
      <w:r w:rsidR="0030106D" w:rsidRPr="0030106D">
        <w:rPr>
          <w:rFonts w:ascii="Times New Roman" w:hAnsi="Times New Roman" w:cs="Times New Roman"/>
        </w:rPr>
        <w:t>): for constructing and training the DQN neural network.</w:t>
      </w:r>
    </w:p>
    <w:p w14:paraId="4AAD0E7F" w14:textId="63A8F74F" w:rsidR="0030106D" w:rsidRPr="0030106D" w:rsidRDefault="0030106D" w:rsidP="0030106D">
      <w:pPr>
        <w:pStyle w:val="a9"/>
        <w:numPr>
          <w:ilvl w:val="0"/>
          <w:numId w:val="4"/>
        </w:numPr>
        <w:rPr>
          <w:rFonts w:ascii="Times New Roman" w:hAnsi="Times New Roman" w:cs="Times New Roman"/>
        </w:rPr>
      </w:pPr>
      <w:proofErr w:type="spellStart"/>
      <w:r w:rsidRPr="0030106D">
        <w:rPr>
          <w:rFonts w:ascii="Times New Roman" w:hAnsi="Times New Roman" w:cs="Times New Roman"/>
        </w:rPr>
        <w:t>numpy</w:t>
      </w:r>
      <w:proofErr w:type="spellEnd"/>
      <w:r w:rsidRPr="0030106D">
        <w:rPr>
          <w:rFonts w:ascii="Times New Roman" w:hAnsi="Times New Roman" w:cs="Times New Roman"/>
        </w:rPr>
        <w:t>: for numerical computations (version 1.23.5 is specifically used to prevent format compatibility issues).</w:t>
      </w:r>
    </w:p>
    <w:p w14:paraId="6C11F9FF" w14:textId="642471FB" w:rsidR="0030106D" w:rsidRPr="0030106D" w:rsidRDefault="0030106D" w:rsidP="0030106D">
      <w:pPr>
        <w:pStyle w:val="a9"/>
        <w:numPr>
          <w:ilvl w:val="0"/>
          <w:numId w:val="4"/>
        </w:numPr>
        <w:rPr>
          <w:rFonts w:ascii="Times New Roman" w:hAnsi="Times New Roman" w:cs="Times New Roman"/>
        </w:rPr>
      </w:pPr>
      <w:proofErr w:type="spellStart"/>
      <w:r w:rsidRPr="0030106D">
        <w:rPr>
          <w:rFonts w:ascii="Times New Roman" w:hAnsi="Times New Roman" w:cs="Times New Roman"/>
        </w:rPr>
        <w:t>PIL.Image</w:t>
      </w:r>
      <w:proofErr w:type="spellEnd"/>
      <w:r w:rsidRPr="0030106D">
        <w:rPr>
          <w:rFonts w:ascii="Times New Roman" w:hAnsi="Times New Roman" w:cs="Times New Roman"/>
        </w:rPr>
        <w:t>: for image processing.</w:t>
      </w:r>
    </w:p>
    <w:p w14:paraId="08B0A001" w14:textId="653593AE" w:rsidR="0030106D" w:rsidRPr="0030106D" w:rsidRDefault="0030106D" w:rsidP="0030106D">
      <w:pPr>
        <w:pStyle w:val="a9"/>
        <w:numPr>
          <w:ilvl w:val="0"/>
          <w:numId w:val="4"/>
        </w:numPr>
        <w:rPr>
          <w:rFonts w:ascii="Times New Roman" w:hAnsi="Times New Roman" w:cs="Times New Roman"/>
        </w:rPr>
      </w:pPr>
      <w:proofErr w:type="spellStart"/>
      <w:r w:rsidRPr="0030106D">
        <w:rPr>
          <w:rFonts w:ascii="Times New Roman" w:hAnsi="Times New Roman" w:cs="Times New Roman"/>
        </w:rPr>
        <w:t>imageio</w:t>
      </w:r>
      <w:proofErr w:type="spellEnd"/>
      <w:r w:rsidRPr="0030106D">
        <w:rPr>
          <w:rFonts w:ascii="Times New Roman" w:hAnsi="Times New Roman" w:cs="Times New Roman"/>
        </w:rPr>
        <w:t xml:space="preserve">: for saving gameplay recordings as video files (version 2.31.6 is used to avoid </w:t>
      </w:r>
      <w:proofErr w:type="gramStart"/>
      <w:r w:rsidRPr="0030106D">
        <w:rPr>
          <w:rFonts w:ascii="Times New Roman" w:hAnsi="Times New Roman" w:cs="Times New Roman"/>
        </w:rPr>
        <w:t>write</w:t>
      </w:r>
      <w:proofErr w:type="gramEnd"/>
      <w:r w:rsidRPr="0030106D">
        <w:rPr>
          <w:rFonts w:ascii="Times New Roman" w:hAnsi="Times New Roman" w:cs="Times New Roman"/>
        </w:rPr>
        <w:t xml:space="preserve"> errors).</w:t>
      </w:r>
    </w:p>
    <w:p w14:paraId="7AF6FD48" w14:textId="536F70D2" w:rsidR="0030106D" w:rsidRDefault="0030106D" w:rsidP="0030106D">
      <w:pPr>
        <w:pStyle w:val="a9"/>
        <w:numPr>
          <w:ilvl w:val="0"/>
          <w:numId w:val="4"/>
        </w:numPr>
        <w:rPr>
          <w:rFonts w:ascii="Times New Roman" w:hAnsi="Times New Roman" w:cs="Times New Roman"/>
        </w:rPr>
      </w:pPr>
      <w:proofErr w:type="spellStart"/>
      <w:proofErr w:type="gramStart"/>
      <w:r w:rsidRPr="0030106D">
        <w:rPr>
          <w:rFonts w:ascii="Times New Roman" w:hAnsi="Times New Roman" w:cs="Times New Roman"/>
        </w:rPr>
        <w:t>collections.deque</w:t>
      </w:r>
      <w:proofErr w:type="spellEnd"/>
      <w:proofErr w:type="gramEnd"/>
      <w:r w:rsidRPr="0030106D">
        <w:rPr>
          <w:rFonts w:ascii="Times New Roman" w:hAnsi="Times New Roman" w:cs="Times New Roman"/>
        </w:rPr>
        <w:t>: for efficiently managing the replay buffer in reinforcement learning.</w:t>
      </w:r>
    </w:p>
    <w:p w14:paraId="3AE69B20" w14:textId="6E286ACA" w:rsidR="00B46DB8" w:rsidRPr="00B46DB8" w:rsidRDefault="00B46DB8" w:rsidP="00B46DB8">
      <w:pPr>
        <w:rPr>
          <w:rFonts w:ascii="Times New Roman" w:hAnsi="Times New Roman" w:cs="Times New Roman" w:hint="eastAsia"/>
        </w:rPr>
      </w:pPr>
      <w:r w:rsidRPr="00B46DB8">
        <w:rPr>
          <w:rFonts w:ascii="Times New Roman" w:hAnsi="Times New Roman" w:cs="Times New Roman"/>
        </w:rPr>
        <w:t>In addition, I trained the model using an NVIDIA Quadro P2200 GPU.</w:t>
      </w:r>
    </w:p>
    <w:p w14:paraId="53355492" w14:textId="5EB46C9D" w:rsidR="00C454E7" w:rsidRPr="004D42A4" w:rsidRDefault="008D60B9" w:rsidP="00C454E7">
      <w:pPr>
        <w:rPr>
          <w:rFonts w:ascii="Times New Roman" w:hAnsi="Times New Roman" w:cs="Times New Roman"/>
          <w:b/>
          <w:bCs/>
          <w:sz w:val="28"/>
          <w:szCs w:val="28"/>
        </w:rPr>
      </w:pPr>
      <w:r w:rsidRPr="004D42A4">
        <w:rPr>
          <w:rFonts w:ascii="Times New Roman" w:hAnsi="Times New Roman" w:cs="Times New Roman" w:hint="eastAsia"/>
          <w:b/>
          <w:bCs/>
          <w:sz w:val="28"/>
          <w:szCs w:val="28"/>
        </w:rPr>
        <w:t>S</w:t>
      </w:r>
      <w:r w:rsidR="00C454E7" w:rsidRPr="004D42A4">
        <w:rPr>
          <w:rFonts w:ascii="Times New Roman" w:hAnsi="Times New Roman" w:cs="Times New Roman"/>
          <w:b/>
          <w:bCs/>
          <w:sz w:val="28"/>
          <w:szCs w:val="28"/>
        </w:rPr>
        <w:t>tate/reward design</w:t>
      </w:r>
    </w:p>
    <w:p w14:paraId="4C644D81" w14:textId="6E834FB8" w:rsidR="004B765F" w:rsidRPr="00C26670" w:rsidRDefault="004B765F" w:rsidP="000A5119">
      <w:pPr>
        <w:ind w:firstLine="360"/>
        <w:rPr>
          <w:rFonts w:ascii="Times New Roman" w:hAnsi="Times New Roman" w:cs="Times New Roman" w:hint="eastAsia"/>
        </w:rPr>
      </w:pPr>
      <w:r>
        <w:rPr>
          <w:rFonts w:ascii="Times New Roman" w:hAnsi="Times New Roman" w:cs="Times New Roman" w:hint="eastAsia"/>
        </w:rPr>
        <w:t>In this project,</w:t>
      </w:r>
      <w:r w:rsidR="00843025" w:rsidRPr="00843025">
        <w:t xml:space="preserve"> </w:t>
      </w:r>
      <w:r w:rsidR="00843025" w:rsidRPr="00843025">
        <w:rPr>
          <w:rFonts w:ascii="Times New Roman" w:hAnsi="Times New Roman" w:cs="Times New Roman"/>
        </w:rPr>
        <w:t xml:space="preserve">the agent observes the environment through a stack of four </w:t>
      </w:r>
      <w:r w:rsidR="00FA2B9F">
        <w:rPr>
          <w:rFonts w:ascii="Times New Roman" w:hAnsi="Times New Roman" w:cs="Times New Roman" w:hint="eastAsia"/>
        </w:rPr>
        <w:t>c</w:t>
      </w:r>
      <w:r w:rsidR="00FA2B9F" w:rsidRPr="00FA2B9F">
        <w:rPr>
          <w:rFonts w:ascii="Times New Roman" w:hAnsi="Times New Roman" w:cs="Times New Roman"/>
        </w:rPr>
        <w:t>ontinuous</w:t>
      </w:r>
      <w:r w:rsidR="00843025" w:rsidRPr="00843025">
        <w:rPr>
          <w:rFonts w:ascii="Times New Roman" w:hAnsi="Times New Roman" w:cs="Times New Roman"/>
        </w:rPr>
        <w:t xml:space="preserve"> game frames, representing the current game state.</w:t>
      </w:r>
      <w:r w:rsidR="00AC416E">
        <w:rPr>
          <w:rFonts w:ascii="Times New Roman" w:hAnsi="Times New Roman" w:cs="Times New Roman" w:hint="eastAsia"/>
        </w:rPr>
        <w:t xml:space="preserve"> </w:t>
      </w:r>
      <w:r w:rsidR="00E57497">
        <w:rPr>
          <w:rFonts w:ascii="Times New Roman" w:hAnsi="Times New Roman" w:cs="Times New Roman" w:hint="eastAsia"/>
        </w:rPr>
        <w:t xml:space="preserve">It allows </w:t>
      </w:r>
      <w:proofErr w:type="gramStart"/>
      <w:r w:rsidR="00E57497">
        <w:rPr>
          <w:rFonts w:ascii="Times New Roman" w:hAnsi="Times New Roman" w:cs="Times New Roman" w:hint="eastAsia"/>
        </w:rPr>
        <w:t>agent</w:t>
      </w:r>
      <w:proofErr w:type="gramEnd"/>
      <w:r w:rsidR="00E57497">
        <w:rPr>
          <w:rFonts w:ascii="Times New Roman" w:hAnsi="Times New Roman" w:cs="Times New Roman" w:hint="eastAsia"/>
        </w:rPr>
        <w:t xml:space="preserve"> to get targets</w:t>
      </w:r>
      <w:r w:rsidR="00E57497">
        <w:rPr>
          <w:rFonts w:ascii="Times New Roman" w:hAnsi="Times New Roman" w:cs="Times New Roman"/>
        </w:rPr>
        <w:t>’</w:t>
      </w:r>
      <w:r w:rsidR="00E57497">
        <w:rPr>
          <w:rFonts w:ascii="Times New Roman" w:hAnsi="Times New Roman" w:cs="Times New Roman" w:hint="eastAsia"/>
        </w:rPr>
        <w:t xml:space="preserve"> </w:t>
      </w:r>
      <w:r w:rsidR="00E57497" w:rsidRPr="00E57497">
        <w:rPr>
          <w:rFonts w:ascii="Times New Roman" w:hAnsi="Times New Roman" w:cs="Times New Roman"/>
        </w:rPr>
        <w:t>movement and direction</w:t>
      </w:r>
      <w:r w:rsidR="00C26670">
        <w:rPr>
          <w:rFonts w:ascii="Times New Roman" w:hAnsi="Times New Roman" w:cs="Times New Roman" w:hint="eastAsia"/>
        </w:rPr>
        <w:t xml:space="preserve">, </w:t>
      </w:r>
      <w:r w:rsidR="00FA2B9F">
        <w:rPr>
          <w:rFonts w:ascii="Times New Roman" w:hAnsi="Times New Roman" w:cs="Times New Roman" w:hint="eastAsia"/>
        </w:rPr>
        <w:t xml:space="preserve">which can help agent </w:t>
      </w:r>
      <w:r w:rsidR="000A5119">
        <w:rPr>
          <w:rFonts w:ascii="Times New Roman" w:hAnsi="Times New Roman" w:cs="Times New Roman" w:hint="eastAsia"/>
        </w:rPr>
        <w:t xml:space="preserve">for </w:t>
      </w:r>
      <w:r w:rsidR="000A5119" w:rsidRPr="000A5119">
        <w:rPr>
          <w:rFonts w:ascii="Times New Roman" w:hAnsi="Times New Roman" w:cs="Times New Roman"/>
        </w:rPr>
        <w:t>decision-making</w:t>
      </w:r>
      <w:r w:rsidR="000A5119">
        <w:rPr>
          <w:rFonts w:ascii="Times New Roman" w:hAnsi="Times New Roman" w:cs="Times New Roman" w:hint="eastAsia"/>
        </w:rPr>
        <w:t>.</w:t>
      </w:r>
    </w:p>
    <w:p w14:paraId="08C43D3C" w14:textId="424A7920" w:rsidR="00491A0C" w:rsidRDefault="00231A0C" w:rsidP="00032923">
      <w:pPr>
        <w:pStyle w:val="a9"/>
        <w:numPr>
          <w:ilvl w:val="0"/>
          <w:numId w:val="1"/>
        </w:numPr>
        <w:rPr>
          <w:rFonts w:ascii="Times New Roman" w:hAnsi="Times New Roman" w:cs="Times New Roman"/>
        </w:rPr>
      </w:pPr>
      <w:r w:rsidRPr="00231A0C">
        <w:rPr>
          <w:rFonts w:ascii="Times New Roman" w:hAnsi="Times New Roman" w:cs="Times New Roman"/>
        </w:rPr>
        <w:t xml:space="preserve">Score Reward: Since the goal is to reach a score of 10000, a reward is given </w:t>
      </w:r>
      <w:r w:rsidRPr="00231A0C">
        <w:rPr>
          <w:rFonts w:ascii="Times New Roman" w:hAnsi="Times New Roman" w:cs="Times New Roman"/>
        </w:rPr>
        <w:lastRenderedPageBreak/>
        <w:t>whenever the score changes. To ensure this reward is emphasized over others, it is scaled by a factor of</w:t>
      </w:r>
      <w:r w:rsidR="0096423A">
        <w:rPr>
          <w:rFonts w:ascii="Times New Roman" w:hAnsi="Times New Roman" w:cs="Times New Roman" w:hint="eastAsia"/>
        </w:rPr>
        <w:t xml:space="preserve"> 2.</w:t>
      </w:r>
    </w:p>
    <w:p w14:paraId="3A511DE8" w14:textId="7AC8C07F" w:rsidR="00032923" w:rsidRDefault="00032923" w:rsidP="00032923">
      <w:pPr>
        <w:pStyle w:val="a9"/>
        <w:numPr>
          <w:ilvl w:val="0"/>
          <w:numId w:val="1"/>
        </w:numPr>
        <w:rPr>
          <w:rFonts w:ascii="Times New Roman" w:hAnsi="Times New Roman" w:cs="Times New Roman"/>
        </w:rPr>
      </w:pPr>
      <w:r>
        <w:rPr>
          <w:rFonts w:ascii="Times New Roman" w:hAnsi="Times New Roman" w:cs="Times New Roman"/>
        </w:rPr>
        <w:t>H</w:t>
      </w:r>
      <w:r>
        <w:rPr>
          <w:rFonts w:ascii="Times New Roman" w:hAnsi="Times New Roman" w:cs="Times New Roman" w:hint="eastAsia"/>
        </w:rPr>
        <w:t xml:space="preserve">ealth reward: </w:t>
      </w:r>
      <w:r w:rsidR="00491A0C" w:rsidRPr="00491A0C">
        <w:rPr>
          <w:rFonts w:ascii="Times New Roman" w:hAnsi="Times New Roman" w:cs="Times New Roman"/>
        </w:rPr>
        <w:t xml:space="preserve">Health reflects the player's ability to survive longer in the game. Therefore, a penalty is applied when health decreases. To account for the different scale between score and health, the health reward is scaled by a factor of 10, giving it moderate influence. This makes it more impactful during </w:t>
      </w:r>
      <w:proofErr w:type="gramStart"/>
      <w:r w:rsidR="00491A0C" w:rsidRPr="00491A0C">
        <w:rPr>
          <w:rFonts w:ascii="Times New Roman" w:hAnsi="Times New Roman" w:cs="Times New Roman"/>
        </w:rPr>
        <w:t>early</w:t>
      </w:r>
      <w:proofErr w:type="gramEnd"/>
      <w:r w:rsidR="00491A0C" w:rsidRPr="00491A0C">
        <w:rPr>
          <w:rFonts w:ascii="Times New Roman" w:hAnsi="Times New Roman" w:cs="Times New Roman"/>
        </w:rPr>
        <w:t xml:space="preserve"> stages of the game.</w:t>
      </w:r>
    </w:p>
    <w:p w14:paraId="471DCCE8" w14:textId="3C6CFDA4" w:rsidR="00DB0B6A" w:rsidRPr="00DB0B6A" w:rsidRDefault="00AB342F" w:rsidP="00DB0B6A">
      <w:pPr>
        <w:pStyle w:val="a9"/>
        <w:numPr>
          <w:ilvl w:val="0"/>
          <w:numId w:val="1"/>
        </w:numPr>
        <w:rPr>
          <w:rFonts w:ascii="Times New Roman" w:hAnsi="Times New Roman" w:cs="Times New Roman" w:hint="eastAsia"/>
        </w:rPr>
      </w:pPr>
      <w:r w:rsidRPr="00AB342F">
        <w:rPr>
          <w:rFonts w:ascii="Times New Roman" w:hAnsi="Times New Roman" w:cs="Times New Roman"/>
        </w:rPr>
        <w:t>Death Penalty</w:t>
      </w:r>
      <w:r w:rsidR="00DB0B6A" w:rsidRPr="00DB0B6A">
        <w:rPr>
          <w:rFonts w:ascii="Times New Roman" w:hAnsi="Times New Roman" w:cs="Times New Roman" w:hint="eastAsia"/>
        </w:rPr>
        <w:t xml:space="preserve">: </w:t>
      </w:r>
      <w:r w:rsidR="00F05F49" w:rsidRPr="00F05F49">
        <w:rPr>
          <w:rFonts w:ascii="Times New Roman" w:hAnsi="Times New Roman" w:cs="Times New Roman"/>
        </w:rPr>
        <w:t>Upon losing the game, the agent receives a fixed penalty of -200. This fixed deduction has a significant effect in early stages where scores are relatively low, encouraging the agent to avoid dying prematurely.</w:t>
      </w:r>
      <w:r w:rsidR="002172CD" w:rsidRPr="00DB0B6A">
        <w:rPr>
          <w:rFonts w:ascii="Times New Roman" w:hAnsi="Times New Roman" w:cs="Times New Roman" w:hint="eastAsia"/>
        </w:rPr>
        <w:t xml:space="preserve"> </w:t>
      </w:r>
    </w:p>
    <w:p w14:paraId="155D59C0" w14:textId="6F0D69EE" w:rsidR="00DB0B6A" w:rsidRPr="00DB0B6A" w:rsidRDefault="002172CD" w:rsidP="00DB0B6A">
      <w:pPr>
        <w:pStyle w:val="a9"/>
        <w:numPr>
          <w:ilvl w:val="0"/>
          <w:numId w:val="1"/>
        </w:numPr>
        <w:rPr>
          <w:rFonts w:ascii="Times New Roman" w:hAnsi="Times New Roman" w:cs="Times New Roman" w:hint="eastAsia"/>
        </w:rPr>
      </w:pPr>
      <w:r w:rsidRPr="002172CD">
        <w:rPr>
          <w:rFonts w:ascii="Times New Roman" w:hAnsi="Times New Roman" w:cs="Times New Roman"/>
        </w:rPr>
        <w:t>Milestone Bonus</w:t>
      </w:r>
      <w:r w:rsidR="00DB0B6A" w:rsidRPr="00DB0B6A">
        <w:rPr>
          <w:rFonts w:ascii="Times New Roman" w:hAnsi="Times New Roman" w:cs="Times New Roman" w:hint="eastAsia"/>
        </w:rPr>
        <w:t xml:space="preserve">: </w:t>
      </w:r>
      <w:r w:rsidRPr="002172CD">
        <w:rPr>
          <w:rFonts w:ascii="Times New Roman" w:hAnsi="Times New Roman" w:cs="Times New Roman"/>
        </w:rPr>
        <w:t>A</w:t>
      </w:r>
      <w:r>
        <w:rPr>
          <w:rFonts w:ascii="Times New Roman" w:hAnsi="Times New Roman" w:cs="Times New Roman" w:hint="eastAsia"/>
        </w:rPr>
        <w:t>n</w:t>
      </w:r>
      <w:r w:rsidRPr="002172CD">
        <w:rPr>
          <w:rFonts w:ascii="Times New Roman" w:hAnsi="Times New Roman" w:cs="Times New Roman"/>
        </w:rPr>
        <w:t xml:space="preserve"> </w:t>
      </w:r>
      <w:r>
        <w:rPr>
          <w:rFonts w:ascii="Times New Roman" w:hAnsi="Times New Roman" w:cs="Times New Roman" w:hint="eastAsia"/>
        </w:rPr>
        <w:t>extra</w:t>
      </w:r>
      <w:r w:rsidRPr="002172CD">
        <w:rPr>
          <w:rFonts w:ascii="Times New Roman" w:hAnsi="Times New Roman" w:cs="Times New Roman"/>
        </w:rPr>
        <w:t xml:space="preserve"> reward is provided when the agent reaches predefined score thresholds, reinforcing progress and helping break sparse reward problems.</w:t>
      </w:r>
    </w:p>
    <w:p w14:paraId="38D75BD9" w14:textId="16F68012" w:rsidR="00DB0B6A" w:rsidRPr="00DB0B6A" w:rsidRDefault="00AF6C49" w:rsidP="00DB0B6A">
      <w:pPr>
        <w:pStyle w:val="a9"/>
        <w:numPr>
          <w:ilvl w:val="0"/>
          <w:numId w:val="1"/>
        </w:numPr>
        <w:rPr>
          <w:rFonts w:ascii="Times New Roman" w:hAnsi="Times New Roman" w:cs="Times New Roman" w:hint="eastAsia"/>
        </w:rPr>
      </w:pPr>
      <w:r w:rsidRPr="00AF6C49">
        <w:rPr>
          <w:rFonts w:ascii="Times New Roman" w:hAnsi="Times New Roman" w:cs="Times New Roman"/>
        </w:rPr>
        <w:t>Shooting Reward</w:t>
      </w:r>
      <w:r w:rsidR="00DB0B6A" w:rsidRPr="00DB0B6A">
        <w:rPr>
          <w:rFonts w:ascii="Times New Roman" w:hAnsi="Times New Roman" w:cs="Times New Roman" w:hint="eastAsia"/>
        </w:rPr>
        <w:t xml:space="preserve">: </w:t>
      </w:r>
      <w:r w:rsidR="00EB0441" w:rsidRPr="00EB0441">
        <w:rPr>
          <w:rFonts w:ascii="Times New Roman" w:hAnsi="Times New Roman" w:cs="Times New Roman"/>
        </w:rPr>
        <w:t>After observing that the agent tends not to shoot frequently during training, a shooting reward is added to encourage active engagement. When a shot successfully hits a rock, the agent receives a fixed positive reward. This helps promote more aggressive and proactive behavior.</w:t>
      </w:r>
    </w:p>
    <w:p w14:paraId="56098024" w14:textId="7DC3F18E" w:rsidR="00032923" w:rsidRDefault="00F34D95" w:rsidP="00032923">
      <w:pPr>
        <w:pStyle w:val="a9"/>
        <w:numPr>
          <w:ilvl w:val="0"/>
          <w:numId w:val="1"/>
        </w:numPr>
        <w:rPr>
          <w:rFonts w:ascii="Times New Roman" w:hAnsi="Times New Roman" w:cs="Times New Roman"/>
        </w:rPr>
      </w:pPr>
      <w:r w:rsidRPr="00F34D95">
        <w:rPr>
          <w:rFonts w:ascii="Times New Roman" w:hAnsi="Times New Roman" w:cs="Times New Roman"/>
        </w:rPr>
        <w:t>Survival Reward</w:t>
      </w:r>
      <w:r>
        <w:rPr>
          <w:rFonts w:ascii="Times New Roman" w:hAnsi="Times New Roman" w:cs="Times New Roman" w:hint="eastAsia"/>
        </w:rPr>
        <w:t xml:space="preserve">: </w:t>
      </w:r>
      <w:r w:rsidR="003309B8" w:rsidRPr="003309B8">
        <w:rPr>
          <w:rFonts w:ascii="Times New Roman" w:hAnsi="Times New Roman" w:cs="Times New Roman"/>
        </w:rPr>
        <w:t>A small positive reward is given for each frame the agent survives. This reward encourages the agent to stay alive longer, even in moments where it might not be scoring or engaging directly.</w:t>
      </w:r>
    </w:p>
    <w:p w14:paraId="3A0E673B" w14:textId="521C0D5F" w:rsidR="003309B8" w:rsidRPr="00032923" w:rsidRDefault="003309B8" w:rsidP="00032923">
      <w:pPr>
        <w:pStyle w:val="a9"/>
        <w:numPr>
          <w:ilvl w:val="0"/>
          <w:numId w:val="1"/>
        </w:numPr>
        <w:rPr>
          <w:rFonts w:ascii="Times New Roman" w:hAnsi="Times New Roman" w:cs="Times New Roman"/>
        </w:rPr>
      </w:pPr>
      <w:r w:rsidRPr="003309B8">
        <w:rPr>
          <w:rFonts w:ascii="Times New Roman" w:hAnsi="Times New Roman" w:cs="Times New Roman"/>
        </w:rPr>
        <w:t>Final Bonus</w:t>
      </w:r>
      <w:r>
        <w:rPr>
          <w:rFonts w:ascii="Times New Roman" w:hAnsi="Times New Roman" w:cs="Times New Roman" w:hint="eastAsia"/>
        </w:rPr>
        <w:t xml:space="preserve">: </w:t>
      </w:r>
      <w:r w:rsidRPr="003309B8">
        <w:rPr>
          <w:rFonts w:ascii="Times New Roman" w:hAnsi="Times New Roman" w:cs="Times New Roman"/>
        </w:rPr>
        <w:t>A large final reward is planned if the agent reaches the target score of 10000. However, in the current training runs, this reward was never triggered, so its actual effect on training remains uncertain.</w:t>
      </w:r>
    </w:p>
    <w:p w14:paraId="73B9B3BE" w14:textId="74670E3C" w:rsidR="00C454E7" w:rsidRPr="004D42A4" w:rsidRDefault="00D9556D" w:rsidP="00C454E7">
      <w:pPr>
        <w:rPr>
          <w:rFonts w:ascii="Times New Roman" w:hAnsi="Times New Roman" w:cs="Times New Roman"/>
          <w:b/>
          <w:bCs/>
          <w:sz w:val="28"/>
          <w:szCs w:val="28"/>
        </w:rPr>
      </w:pPr>
      <w:r w:rsidRPr="004D42A4">
        <w:rPr>
          <w:rFonts w:ascii="Times New Roman" w:hAnsi="Times New Roman" w:cs="Times New Roman" w:hint="eastAsia"/>
          <w:b/>
          <w:bCs/>
          <w:sz w:val="28"/>
          <w:szCs w:val="28"/>
        </w:rPr>
        <w:t>M</w:t>
      </w:r>
      <w:r w:rsidR="00C454E7" w:rsidRPr="004D42A4">
        <w:rPr>
          <w:rFonts w:ascii="Times New Roman" w:hAnsi="Times New Roman" w:cs="Times New Roman"/>
          <w:b/>
          <w:bCs/>
          <w:sz w:val="28"/>
          <w:szCs w:val="28"/>
        </w:rPr>
        <w:t>odel architecture</w:t>
      </w:r>
    </w:p>
    <w:p w14:paraId="00CED922" w14:textId="0E7EBDCD" w:rsidR="000A6225" w:rsidRPr="000A6225" w:rsidRDefault="000A6225" w:rsidP="000A6225">
      <w:pPr>
        <w:ind w:firstLine="480"/>
        <w:rPr>
          <w:rFonts w:ascii="Times New Roman" w:hAnsi="Times New Roman" w:cs="Times New Roman"/>
        </w:rPr>
      </w:pPr>
      <w:r w:rsidRPr="000A6225">
        <w:rPr>
          <w:rFonts w:ascii="Times New Roman" w:hAnsi="Times New Roman" w:cs="Times New Roman"/>
        </w:rPr>
        <w:t>Throughout the development of this project, various model architectures were tested</w:t>
      </w:r>
      <w:r w:rsidR="007F5DD7">
        <w:rPr>
          <w:rFonts w:ascii="Times New Roman" w:hAnsi="Times New Roman" w:cs="Times New Roman" w:hint="eastAsia"/>
        </w:rPr>
        <w:t xml:space="preserve"> </w:t>
      </w:r>
      <w:r w:rsidRPr="000A6225">
        <w:rPr>
          <w:rFonts w:ascii="Times New Roman" w:hAnsi="Times New Roman" w:cs="Times New Roman"/>
        </w:rPr>
        <w:t xml:space="preserve">to improve training performance. These included adjustments such as changing the number of convolutional </w:t>
      </w:r>
      <w:proofErr w:type="gramStart"/>
      <w:r w:rsidRPr="000A6225">
        <w:rPr>
          <w:rFonts w:ascii="Times New Roman" w:hAnsi="Times New Roman" w:cs="Times New Roman"/>
        </w:rPr>
        <w:t>layers,</w:t>
      </w:r>
      <w:r w:rsidR="004D03A9">
        <w:rPr>
          <w:rFonts w:ascii="Times New Roman" w:hAnsi="Times New Roman" w:cs="Times New Roman" w:hint="eastAsia"/>
        </w:rPr>
        <w:t xml:space="preserve"> and</w:t>
      </w:r>
      <w:proofErr w:type="gramEnd"/>
      <w:r w:rsidRPr="000A6225">
        <w:rPr>
          <w:rFonts w:ascii="Times New Roman" w:hAnsi="Times New Roman" w:cs="Times New Roman"/>
        </w:rPr>
        <w:t xml:space="preserve"> modifying kernel sizes. However, after multiple iterations, the most effective model remained the original DQN architecture provided </w:t>
      </w:r>
      <w:r w:rsidR="00E263D9">
        <w:rPr>
          <w:rFonts w:ascii="Times New Roman" w:hAnsi="Times New Roman" w:cs="Times New Roman" w:hint="eastAsia"/>
        </w:rPr>
        <w:t xml:space="preserve">by TA </w:t>
      </w:r>
      <w:r w:rsidRPr="000A6225">
        <w:rPr>
          <w:rFonts w:ascii="Times New Roman" w:hAnsi="Times New Roman" w:cs="Times New Roman"/>
        </w:rPr>
        <w:t>in the</w:t>
      </w:r>
      <w:r w:rsidR="00E263D9">
        <w:rPr>
          <w:rFonts w:ascii="Times New Roman" w:hAnsi="Times New Roman" w:cs="Times New Roman" w:hint="eastAsia"/>
        </w:rPr>
        <w:t xml:space="preserve"> </w:t>
      </w:r>
      <w:r w:rsidRPr="000A6225">
        <w:rPr>
          <w:rFonts w:ascii="Times New Roman" w:hAnsi="Times New Roman" w:cs="Times New Roman"/>
        </w:rPr>
        <w:t>template.</w:t>
      </w:r>
    </w:p>
    <w:p w14:paraId="529F6AFE" w14:textId="2B22C17C" w:rsidR="000A6225" w:rsidRPr="000A6225" w:rsidRDefault="000A6225" w:rsidP="00B15E2D">
      <w:pPr>
        <w:ind w:firstLine="480"/>
        <w:rPr>
          <w:rFonts w:ascii="Times New Roman" w:hAnsi="Times New Roman" w:cs="Times New Roman"/>
        </w:rPr>
      </w:pPr>
      <w:r w:rsidRPr="000A6225">
        <w:rPr>
          <w:rFonts w:ascii="Times New Roman" w:hAnsi="Times New Roman" w:cs="Times New Roman"/>
        </w:rPr>
        <w:t xml:space="preserve">This model is based on a Convolutional Neural Network (CNN). The input to the model is a stack of four RGB color images, allowing it to perceive temporal changes. The architecture processes the input through three convolutional layers, each followed by a ReLU activation function, which introduces non-linearity and helps the model </w:t>
      </w:r>
      <w:r w:rsidRPr="000A6225">
        <w:rPr>
          <w:rFonts w:ascii="Times New Roman" w:hAnsi="Times New Roman" w:cs="Times New Roman"/>
        </w:rPr>
        <w:lastRenderedPageBreak/>
        <w:t>learn complex patterns. The output of the final convolutional layer is then flattened into a 1D feature vector and passed through two fully connected layers to produce the final Q-values corresponding to each action.</w:t>
      </w:r>
    </w:p>
    <w:p w14:paraId="0FF571AA" w14:textId="329A0C05" w:rsidR="000A6225" w:rsidRPr="000A6225" w:rsidRDefault="000A6225" w:rsidP="001B070F">
      <w:pPr>
        <w:ind w:firstLine="480"/>
        <w:rPr>
          <w:rFonts w:ascii="Times New Roman" w:hAnsi="Times New Roman" w:cs="Times New Roman"/>
        </w:rPr>
      </w:pPr>
      <w:r w:rsidRPr="000A6225">
        <w:rPr>
          <w:rFonts w:ascii="Times New Roman" w:hAnsi="Times New Roman" w:cs="Times New Roman"/>
        </w:rPr>
        <w:t>This structure effectively extracts spatial and temporal features from the game screen and transforms them into actionable representations, enabling the agent to make informed decisions.</w:t>
      </w:r>
    </w:p>
    <w:p w14:paraId="69993FB2" w14:textId="1CAB5F63" w:rsidR="00C454E7" w:rsidRPr="004D42A4" w:rsidRDefault="00D9556D" w:rsidP="00C454E7">
      <w:pPr>
        <w:rPr>
          <w:rFonts w:ascii="Times New Roman" w:hAnsi="Times New Roman" w:cs="Times New Roman"/>
          <w:b/>
          <w:bCs/>
          <w:sz w:val="28"/>
          <w:szCs w:val="28"/>
        </w:rPr>
      </w:pPr>
      <w:r w:rsidRPr="004D42A4">
        <w:rPr>
          <w:rFonts w:ascii="Times New Roman" w:hAnsi="Times New Roman" w:cs="Times New Roman" w:hint="eastAsia"/>
          <w:b/>
          <w:bCs/>
          <w:sz w:val="28"/>
          <w:szCs w:val="28"/>
        </w:rPr>
        <w:t>T</w:t>
      </w:r>
      <w:r w:rsidR="00C454E7" w:rsidRPr="004D42A4">
        <w:rPr>
          <w:rFonts w:ascii="Times New Roman" w:hAnsi="Times New Roman" w:cs="Times New Roman"/>
          <w:b/>
          <w:bCs/>
          <w:sz w:val="28"/>
          <w:szCs w:val="28"/>
        </w:rPr>
        <w:t>raining process</w:t>
      </w:r>
    </w:p>
    <w:p w14:paraId="6298A207" w14:textId="18CD8B99" w:rsidR="007153E8" w:rsidRDefault="00DE1BA9" w:rsidP="00C454E7">
      <w:pPr>
        <w:rPr>
          <w:rFonts w:ascii="Times New Roman" w:hAnsi="Times New Roman" w:cs="Times New Roman" w:hint="eastAsia"/>
        </w:rPr>
      </w:pPr>
      <w:r>
        <w:rPr>
          <w:rFonts w:ascii="Times New Roman" w:hAnsi="Times New Roman" w:cs="Times New Roman"/>
        </w:rPr>
        <w:tab/>
      </w:r>
      <w:r w:rsidR="00EC5FCC" w:rsidRPr="00EC5FCC">
        <w:rPr>
          <w:rFonts w:ascii="Times New Roman" w:hAnsi="Times New Roman" w:cs="Times New Roman"/>
        </w:rPr>
        <w:t>The training process follows the</w:t>
      </w:r>
      <w:r w:rsidR="00EC5FCC">
        <w:rPr>
          <w:rFonts w:ascii="Times New Roman" w:hAnsi="Times New Roman" w:cs="Times New Roman" w:hint="eastAsia"/>
        </w:rPr>
        <w:t xml:space="preserve"> </w:t>
      </w:r>
      <w:r w:rsidR="00EC5FCC" w:rsidRPr="00EC5FCC">
        <w:rPr>
          <w:rFonts w:ascii="Times New Roman" w:hAnsi="Times New Roman" w:cs="Times New Roman"/>
        </w:rPr>
        <w:t>DQN reinforcement learning framework.</w:t>
      </w:r>
      <w:r w:rsidR="00417B3B">
        <w:rPr>
          <w:rFonts w:ascii="Times New Roman" w:hAnsi="Times New Roman" w:cs="Times New Roman" w:hint="eastAsia"/>
        </w:rPr>
        <w:t xml:space="preserve"> </w:t>
      </w:r>
      <w:r w:rsidR="00417B3B" w:rsidRPr="00417B3B">
        <w:rPr>
          <w:rFonts w:ascii="Times New Roman" w:hAnsi="Times New Roman" w:cs="Times New Roman"/>
        </w:rPr>
        <w:t>At each time step, the agent observes the current state, selects an action based on an epsilon-greedy strategy, and interacts with the game environment.</w:t>
      </w:r>
      <w:r w:rsidR="00815A3F">
        <w:rPr>
          <w:rFonts w:ascii="Times New Roman" w:hAnsi="Times New Roman" w:cs="Times New Roman" w:hint="eastAsia"/>
        </w:rPr>
        <w:t xml:space="preserve"> </w:t>
      </w:r>
      <w:r w:rsidR="00094790" w:rsidRPr="00094790">
        <w:rPr>
          <w:rFonts w:ascii="Times New Roman" w:hAnsi="Times New Roman" w:cs="Times New Roman"/>
        </w:rPr>
        <w:t>The agent starts with</w:t>
      </w:r>
      <w:r w:rsidR="00B468A9">
        <w:rPr>
          <w:rFonts w:ascii="Times New Roman" w:hAnsi="Times New Roman" w:cs="Times New Roman" w:hint="eastAsia"/>
        </w:rPr>
        <w:t xml:space="preserve"> </w:t>
      </w:r>
      <w:r w:rsidR="00B468A9" w:rsidRPr="00B468A9">
        <w:rPr>
          <w:rFonts w:ascii="Times New Roman" w:hAnsi="Times New Roman" w:cs="Times New Roman"/>
        </w:rPr>
        <w:t xml:space="preserve">epsilon = </w:t>
      </w:r>
      <w:r w:rsidR="00B076FF" w:rsidRPr="00B468A9">
        <w:rPr>
          <w:rFonts w:ascii="Times New Roman" w:hAnsi="Times New Roman" w:cs="Times New Roman"/>
        </w:rPr>
        <w:t>1.0</w:t>
      </w:r>
      <w:r w:rsidR="00B076FF">
        <w:rPr>
          <w:rFonts w:ascii="Times New Roman" w:hAnsi="Times New Roman" w:cs="Times New Roman"/>
        </w:rPr>
        <w:t xml:space="preserve"> and</w:t>
      </w:r>
      <w:r w:rsidR="00B468A9" w:rsidRPr="00B468A9">
        <w:t xml:space="preserve"> </w:t>
      </w:r>
      <w:r w:rsidR="00B468A9" w:rsidRPr="00B468A9">
        <w:rPr>
          <w:rFonts w:ascii="Times New Roman" w:hAnsi="Times New Roman" w:cs="Times New Roman"/>
        </w:rPr>
        <w:t>gradually decays it to</w:t>
      </w:r>
      <w:r w:rsidR="00B468A9" w:rsidRPr="00B468A9">
        <w:rPr>
          <w:rFonts w:ascii="Times New Roman" w:hAnsi="Times New Roman" w:cs="Times New Roman"/>
        </w:rPr>
        <w:t xml:space="preserve"> </w:t>
      </w:r>
      <w:r w:rsidR="00B468A9" w:rsidRPr="00B468A9">
        <w:rPr>
          <w:rFonts w:ascii="Times New Roman" w:hAnsi="Times New Roman" w:cs="Times New Roman"/>
        </w:rPr>
        <w:t>epsilon =</w:t>
      </w:r>
      <w:r w:rsidR="00B468A9">
        <w:rPr>
          <w:rFonts w:ascii="Times New Roman" w:hAnsi="Times New Roman" w:cs="Times New Roman" w:hint="eastAsia"/>
        </w:rPr>
        <w:t xml:space="preserve"> 0.01.</w:t>
      </w:r>
      <w:r w:rsidR="007B57CE">
        <w:rPr>
          <w:rFonts w:ascii="Times New Roman" w:hAnsi="Times New Roman" w:cs="Times New Roman" w:hint="eastAsia"/>
        </w:rPr>
        <w:t xml:space="preserve"> E</w:t>
      </w:r>
      <w:r w:rsidR="007B57CE" w:rsidRPr="007B57CE">
        <w:rPr>
          <w:rFonts w:ascii="Times New Roman" w:hAnsi="Times New Roman" w:cs="Times New Roman"/>
        </w:rPr>
        <w:t>nabl</w:t>
      </w:r>
      <w:r w:rsidR="00940AFA">
        <w:rPr>
          <w:rFonts w:ascii="Times New Roman" w:hAnsi="Times New Roman" w:cs="Times New Roman" w:hint="eastAsia"/>
        </w:rPr>
        <w:t>e</w:t>
      </w:r>
      <w:r w:rsidR="007B57CE" w:rsidRPr="007B57CE">
        <w:rPr>
          <w:rFonts w:ascii="Times New Roman" w:hAnsi="Times New Roman" w:cs="Times New Roman"/>
        </w:rPr>
        <w:t xml:space="preserve"> a balance between exploration and exploitation.</w:t>
      </w:r>
    </w:p>
    <w:p w14:paraId="4BDC1A2B" w14:textId="0A3E86D8" w:rsidR="0056406E" w:rsidRPr="00391BA4" w:rsidRDefault="00815A3F" w:rsidP="00181CF0">
      <w:pPr>
        <w:ind w:firstLine="480"/>
        <w:rPr>
          <w:rFonts w:ascii="Times New Roman" w:hAnsi="Times New Roman" w:cs="Times New Roman" w:hint="eastAsia"/>
        </w:rPr>
      </w:pPr>
      <w:r>
        <w:rPr>
          <w:rFonts w:ascii="Times New Roman" w:hAnsi="Times New Roman" w:cs="Times New Roman" w:hint="eastAsia"/>
        </w:rPr>
        <w:t>The data</w:t>
      </w:r>
      <w:r w:rsidR="00866584">
        <w:rPr>
          <w:rFonts w:ascii="Times New Roman" w:hAnsi="Times New Roman" w:cs="Times New Roman" w:hint="eastAsia"/>
        </w:rPr>
        <w:t xml:space="preserve"> </w:t>
      </w:r>
      <w:r w:rsidR="00AF0BDA">
        <w:rPr>
          <w:rFonts w:ascii="Times New Roman" w:hAnsi="Times New Roman" w:cs="Times New Roman" w:hint="eastAsia"/>
        </w:rPr>
        <w:t xml:space="preserve">we </w:t>
      </w:r>
      <w:r w:rsidR="00855749">
        <w:rPr>
          <w:rFonts w:ascii="Times New Roman" w:hAnsi="Times New Roman" w:cs="Times New Roman" w:hint="eastAsia"/>
        </w:rPr>
        <w:t xml:space="preserve">got </w:t>
      </w:r>
      <w:r w:rsidR="00AF0BDA">
        <w:rPr>
          <w:rFonts w:ascii="Times New Roman" w:hAnsi="Times New Roman" w:cs="Times New Roman" w:hint="eastAsia"/>
        </w:rPr>
        <w:t>from the</w:t>
      </w:r>
      <w:r w:rsidR="00AF0BDA" w:rsidRPr="00AF0BDA">
        <w:rPr>
          <w:rFonts w:ascii="Times New Roman" w:hAnsi="Times New Roman" w:cs="Times New Roman"/>
        </w:rPr>
        <w:t xml:space="preserve"> </w:t>
      </w:r>
      <w:r w:rsidR="00AF0BDA" w:rsidRPr="00417B3B">
        <w:rPr>
          <w:rFonts w:ascii="Times New Roman" w:hAnsi="Times New Roman" w:cs="Times New Roman"/>
        </w:rPr>
        <w:t>interact</w:t>
      </w:r>
      <w:r w:rsidR="00AF0BDA">
        <w:rPr>
          <w:rFonts w:ascii="Times New Roman" w:hAnsi="Times New Roman" w:cs="Times New Roman" w:hint="eastAsia"/>
        </w:rPr>
        <w:t>ions</w:t>
      </w:r>
      <w:r w:rsidR="00706689" w:rsidRPr="00706689">
        <w:t xml:space="preserve"> </w:t>
      </w:r>
      <w:r w:rsidR="00706689" w:rsidRPr="00706689">
        <w:rPr>
          <w:rFonts w:ascii="Times New Roman" w:hAnsi="Times New Roman" w:cs="Times New Roman"/>
        </w:rPr>
        <w:t>is stored in a replay buffer</w:t>
      </w:r>
      <w:r w:rsidR="00D51A14">
        <w:rPr>
          <w:rFonts w:ascii="Times New Roman" w:hAnsi="Times New Roman" w:cs="Times New Roman" w:hint="eastAsia"/>
        </w:rPr>
        <w:t>,</w:t>
      </w:r>
      <w:r w:rsidR="005E7B87">
        <w:rPr>
          <w:rFonts w:ascii="Times New Roman" w:hAnsi="Times New Roman" w:cs="Times New Roman" w:hint="eastAsia"/>
        </w:rPr>
        <w:t xml:space="preserve"> which is i</w:t>
      </w:r>
      <w:r w:rsidR="005E7B87" w:rsidRPr="005E7B87">
        <w:rPr>
          <w:rFonts w:ascii="Times New Roman" w:hAnsi="Times New Roman" w:cs="Times New Roman"/>
        </w:rPr>
        <w:t>mplemented using a deque structure to store and randomly sample experience tuples.</w:t>
      </w:r>
      <w:r w:rsidR="00803844">
        <w:rPr>
          <w:rFonts w:ascii="Times New Roman" w:hAnsi="Times New Roman" w:cs="Times New Roman" w:hint="eastAsia"/>
        </w:rPr>
        <w:t xml:space="preserve"> </w:t>
      </w:r>
      <w:r w:rsidR="00102A78" w:rsidRPr="00102A78">
        <w:rPr>
          <w:rFonts w:ascii="Times New Roman" w:hAnsi="Times New Roman" w:cs="Times New Roman"/>
        </w:rPr>
        <w:t xml:space="preserve">The agent periodically samples a batch of experiences from the replay buffer to </w:t>
      </w:r>
      <w:r w:rsidR="00F05E65" w:rsidRPr="00F05E65">
        <w:rPr>
          <w:rFonts w:ascii="Times New Roman" w:hAnsi="Times New Roman" w:cs="Times New Roman"/>
        </w:rPr>
        <w:t>update the Q-network using gradient descent</w:t>
      </w:r>
      <w:r w:rsidR="00102A78" w:rsidRPr="00102A78">
        <w:rPr>
          <w:rFonts w:ascii="Times New Roman" w:hAnsi="Times New Roman" w:cs="Times New Roman"/>
        </w:rPr>
        <w:t xml:space="preserve">. Each training step minimizes the MSE loss between the predicted Q-values and the target Q-values, which are computed using the Bellman equation. A separate target network </w:t>
      </w:r>
      <w:r w:rsidR="007E68AB">
        <w:rPr>
          <w:rFonts w:ascii="Times New Roman" w:hAnsi="Times New Roman" w:cs="Times New Roman" w:hint="eastAsia"/>
        </w:rPr>
        <w:t xml:space="preserve">would </w:t>
      </w:r>
      <w:r w:rsidR="00E01C35">
        <w:rPr>
          <w:rFonts w:ascii="Times New Roman" w:hAnsi="Times New Roman" w:cs="Times New Roman"/>
        </w:rPr>
        <w:t>u</w:t>
      </w:r>
      <w:r w:rsidR="00E01C35" w:rsidRPr="009338BB">
        <w:rPr>
          <w:rFonts w:ascii="Times New Roman" w:hAnsi="Times New Roman" w:cs="Times New Roman"/>
        </w:rPr>
        <w:t>pdate periodically</w:t>
      </w:r>
      <w:r w:rsidR="009338BB" w:rsidRPr="009338BB">
        <w:rPr>
          <w:rFonts w:ascii="Times New Roman" w:hAnsi="Times New Roman" w:cs="Times New Roman"/>
        </w:rPr>
        <w:t xml:space="preserve"> to improve convergence and reduce instability in target Q-value estimation</w:t>
      </w:r>
      <w:r w:rsidR="00102A78" w:rsidRPr="00102A78">
        <w:rPr>
          <w:rFonts w:ascii="Times New Roman" w:hAnsi="Times New Roman" w:cs="Times New Roman"/>
        </w:rPr>
        <w:t>.</w:t>
      </w:r>
      <w:r w:rsidR="007A7136">
        <w:rPr>
          <w:rFonts w:ascii="Times New Roman" w:hAnsi="Times New Roman" w:cs="Times New Roman" w:hint="eastAsia"/>
        </w:rPr>
        <w:t xml:space="preserve"> </w:t>
      </w:r>
      <w:r w:rsidR="007A7136" w:rsidRPr="007A7136">
        <w:rPr>
          <w:rFonts w:ascii="Times New Roman" w:hAnsi="Times New Roman" w:cs="Times New Roman"/>
        </w:rPr>
        <w:t>T</w:t>
      </w:r>
      <w:r w:rsidR="007A7136">
        <w:rPr>
          <w:rFonts w:ascii="Times New Roman" w:hAnsi="Times New Roman" w:cs="Times New Roman" w:hint="eastAsia"/>
        </w:rPr>
        <w:t>he t</w:t>
      </w:r>
      <w:r w:rsidR="007A7136" w:rsidRPr="007A7136">
        <w:rPr>
          <w:rFonts w:ascii="Times New Roman" w:hAnsi="Times New Roman" w:cs="Times New Roman"/>
        </w:rPr>
        <w:t>raining continues</w:t>
      </w:r>
      <w:r w:rsidR="007A7136">
        <w:rPr>
          <w:rFonts w:ascii="Times New Roman" w:hAnsi="Times New Roman" w:cs="Times New Roman" w:hint="eastAsia"/>
        </w:rPr>
        <w:t xml:space="preserve"> until </w:t>
      </w:r>
      <w:r w:rsidR="0079527C">
        <w:rPr>
          <w:rFonts w:ascii="Times New Roman" w:hAnsi="Times New Roman" w:cs="Times New Roman" w:hint="eastAsia"/>
        </w:rPr>
        <w:t xml:space="preserve">the agent </w:t>
      </w:r>
      <w:proofErr w:type="gramStart"/>
      <w:r w:rsidR="00391BA4">
        <w:rPr>
          <w:rFonts w:ascii="Times New Roman" w:hAnsi="Times New Roman" w:cs="Times New Roman" w:hint="eastAsia"/>
        </w:rPr>
        <w:t>get</w:t>
      </w:r>
      <w:proofErr w:type="gramEnd"/>
      <w:r w:rsidR="0079527C">
        <w:rPr>
          <w:rFonts w:ascii="Times New Roman" w:hAnsi="Times New Roman" w:cs="Times New Roman" w:hint="eastAsia"/>
        </w:rPr>
        <w:t xml:space="preserve"> </w:t>
      </w:r>
      <w:r w:rsidR="00391BA4">
        <w:rPr>
          <w:rFonts w:ascii="Times New Roman" w:hAnsi="Times New Roman" w:cs="Times New Roman" w:hint="eastAsia"/>
        </w:rPr>
        <w:t>10000 score or reaches</w:t>
      </w:r>
      <w:r w:rsidR="0079527C">
        <w:rPr>
          <w:rFonts w:ascii="Times New Roman" w:hAnsi="Times New Roman" w:cs="Times New Roman" w:hint="eastAsia"/>
        </w:rPr>
        <w:t xml:space="preserve"> </w:t>
      </w:r>
      <w:r w:rsidR="0079527C" w:rsidRPr="0079527C">
        <w:rPr>
          <w:rFonts w:ascii="Times New Roman" w:hAnsi="Times New Roman" w:cs="Times New Roman"/>
        </w:rPr>
        <w:t>a predefined number of episodes</w:t>
      </w:r>
      <w:r w:rsidR="0079527C">
        <w:rPr>
          <w:rFonts w:ascii="Times New Roman" w:hAnsi="Times New Roman" w:cs="Times New Roman" w:hint="eastAsia"/>
        </w:rPr>
        <w:t>.</w:t>
      </w:r>
    </w:p>
    <w:p w14:paraId="207EEBF2" w14:textId="2C240349" w:rsidR="00C454E7" w:rsidRPr="004D42A4" w:rsidRDefault="009B1567" w:rsidP="00C454E7">
      <w:pPr>
        <w:rPr>
          <w:rFonts w:ascii="Times New Roman" w:hAnsi="Times New Roman" w:cs="Times New Roman"/>
          <w:b/>
          <w:bCs/>
          <w:sz w:val="28"/>
          <w:szCs w:val="28"/>
        </w:rPr>
      </w:pPr>
      <w:r w:rsidRPr="004D42A4">
        <w:rPr>
          <w:rFonts w:ascii="Times New Roman" w:hAnsi="Times New Roman" w:cs="Times New Roman" w:hint="eastAsia"/>
          <w:b/>
          <w:bCs/>
          <w:sz w:val="28"/>
          <w:szCs w:val="28"/>
        </w:rPr>
        <w:t>R</w:t>
      </w:r>
      <w:r w:rsidR="00C454E7" w:rsidRPr="004D42A4">
        <w:rPr>
          <w:rFonts w:ascii="Times New Roman" w:hAnsi="Times New Roman" w:cs="Times New Roman"/>
          <w:b/>
          <w:bCs/>
          <w:sz w:val="28"/>
          <w:szCs w:val="28"/>
        </w:rPr>
        <w:t>esult presentation</w:t>
      </w:r>
      <w:r w:rsidR="004412D5" w:rsidRPr="004D42A4">
        <w:rPr>
          <w:rFonts w:ascii="Times New Roman" w:hAnsi="Times New Roman" w:cs="Times New Roman" w:hint="eastAsia"/>
          <w:b/>
          <w:bCs/>
          <w:sz w:val="28"/>
          <w:szCs w:val="28"/>
        </w:rPr>
        <w:t xml:space="preserve"> </w:t>
      </w:r>
      <w:r w:rsidR="00C454E7" w:rsidRPr="004D42A4">
        <w:rPr>
          <w:rFonts w:ascii="Times New Roman" w:hAnsi="Times New Roman" w:cs="Times New Roman"/>
          <w:b/>
          <w:bCs/>
          <w:sz w:val="28"/>
          <w:szCs w:val="28"/>
        </w:rPr>
        <w:t>(Best Record)</w:t>
      </w:r>
    </w:p>
    <w:p w14:paraId="224C9069" w14:textId="5B5A6053" w:rsidR="005B5FEC" w:rsidRDefault="005B5FEC" w:rsidP="00EE0A67">
      <w:pPr>
        <w:ind w:firstLine="480"/>
        <w:rPr>
          <w:rFonts w:ascii="Times New Roman" w:hAnsi="Times New Roman" w:cs="Times New Roman"/>
        </w:rPr>
      </w:pPr>
      <w:r w:rsidRPr="005B5FEC">
        <w:rPr>
          <w:rFonts w:ascii="Times New Roman" w:hAnsi="Times New Roman" w:cs="Times New Roman"/>
        </w:rPr>
        <w:t xml:space="preserve">After experimenting with various modifications to the DQN model architecture, replay buffer structure, and reward mechanism, the best training performance was achieved using the original DQN architecture and replay buffer structure provided by the </w:t>
      </w:r>
      <w:r>
        <w:rPr>
          <w:rFonts w:ascii="Times New Roman" w:hAnsi="Times New Roman" w:cs="Times New Roman" w:hint="eastAsia"/>
        </w:rPr>
        <w:t>TA</w:t>
      </w:r>
      <w:r w:rsidRPr="005B5FEC">
        <w:rPr>
          <w:rFonts w:ascii="Times New Roman" w:hAnsi="Times New Roman" w:cs="Times New Roman"/>
        </w:rPr>
        <w:t>.</w:t>
      </w:r>
      <w:r w:rsidR="006D5814" w:rsidRPr="006D5814">
        <w:t xml:space="preserve"> </w:t>
      </w:r>
      <w:r w:rsidR="005B5F96">
        <w:rPr>
          <w:rFonts w:ascii="Times New Roman" w:hAnsi="Times New Roman" w:cs="Times New Roman" w:hint="eastAsia"/>
        </w:rPr>
        <w:t>T</w:t>
      </w:r>
      <w:r w:rsidR="006D5814" w:rsidRPr="006D5814">
        <w:rPr>
          <w:rFonts w:ascii="Times New Roman" w:hAnsi="Times New Roman" w:cs="Times New Roman"/>
        </w:rPr>
        <w:t xml:space="preserve">he only </w:t>
      </w:r>
      <w:r w:rsidR="005B5F96">
        <w:rPr>
          <w:rFonts w:ascii="Times New Roman" w:hAnsi="Times New Roman" w:cs="Times New Roman" w:hint="eastAsia"/>
        </w:rPr>
        <w:t>change</w:t>
      </w:r>
      <w:r w:rsidR="006D5814" w:rsidRPr="006D5814">
        <w:rPr>
          <w:rFonts w:ascii="Times New Roman" w:hAnsi="Times New Roman" w:cs="Times New Roman"/>
        </w:rPr>
        <w:t xml:space="preserve"> I </w:t>
      </w:r>
      <w:r w:rsidR="005B5F96">
        <w:rPr>
          <w:rFonts w:ascii="Times New Roman" w:hAnsi="Times New Roman" w:cs="Times New Roman" w:hint="eastAsia"/>
        </w:rPr>
        <w:t>have made</w:t>
      </w:r>
      <w:r w:rsidR="006D5814" w:rsidRPr="006D5814">
        <w:rPr>
          <w:rFonts w:ascii="Times New Roman" w:hAnsi="Times New Roman" w:cs="Times New Roman"/>
        </w:rPr>
        <w:t xml:space="preserve"> was </w:t>
      </w:r>
      <w:r w:rsidR="00ED55FA">
        <w:rPr>
          <w:rFonts w:ascii="Times New Roman" w:hAnsi="Times New Roman" w:cs="Times New Roman" w:hint="eastAsia"/>
        </w:rPr>
        <w:t>the</w:t>
      </w:r>
      <w:r w:rsidR="006D5814" w:rsidRPr="006D5814">
        <w:rPr>
          <w:rFonts w:ascii="Times New Roman" w:hAnsi="Times New Roman" w:cs="Times New Roman"/>
        </w:rPr>
        <w:t xml:space="preserve"> reward mechanism.</w:t>
      </w:r>
    </w:p>
    <w:p w14:paraId="6DC05612" w14:textId="0DCA06F4" w:rsidR="00EE0A67" w:rsidRPr="00EE0A67" w:rsidRDefault="00FF6744" w:rsidP="00FF6744">
      <w:pPr>
        <w:ind w:firstLine="480"/>
        <w:rPr>
          <w:rFonts w:ascii="Times New Roman" w:hAnsi="Times New Roman" w:cs="Times New Roman"/>
        </w:rPr>
      </w:pPr>
      <w:r w:rsidRPr="00FF6744">
        <w:rPr>
          <w:rFonts w:ascii="Times New Roman" w:hAnsi="Times New Roman" w:cs="Times New Roman"/>
        </w:rPr>
        <w:t xml:space="preserve">The best training result was obtained after 2 days and 10 hours of continuous training. The model reached its highest score of 7244 points at episode 3484. This demonstrates that the combination of the original stable model structure with </w:t>
      </w:r>
      <w:r w:rsidR="007966C9">
        <w:rPr>
          <w:rFonts w:ascii="Times New Roman" w:hAnsi="Times New Roman" w:cs="Times New Roman" w:hint="eastAsia"/>
        </w:rPr>
        <w:t>my</w:t>
      </w:r>
      <w:r w:rsidRPr="00FF6744">
        <w:rPr>
          <w:rFonts w:ascii="Times New Roman" w:hAnsi="Times New Roman" w:cs="Times New Roman"/>
        </w:rPr>
        <w:t xml:space="preserve"> reward design can effectively guide the agent toward high-level gameplay, even if the </w:t>
      </w:r>
      <w:proofErr w:type="gramStart"/>
      <w:r w:rsidRPr="00FF6744">
        <w:rPr>
          <w:rFonts w:ascii="Times New Roman" w:hAnsi="Times New Roman" w:cs="Times New Roman"/>
        </w:rPr>
        <w:t>ultimate goal</w:t>
      </w:r>
      <w:proofErr w:type="gramEnd"/>
      <w:r w:rsidRPr="00FF6744">
        <w:rPr>
          <w:rFonts w:ascii="Times New Roman" w:hAnsi="Times New Roman" w:cs="Times New Roman"/>
        </w:rPr>
        <w:t xml:space="preserve"> of 10,000 points was not yet achieved.</w:t>
      </w:r>
    </w:p>
    <w:p w14:paraId="52548E91" w14:textId="3755B2FD" w:rsidR="00C454E7" w:rsidRDefault="00EE0A67" w:rsidP="00C454E7">
      <w:pPr>
        <w:rPr>
          <w:rFonts w:ascii="Times New Roman" w:hAnsi="Times New Roman" w:cs="Times New Roman"/>
        </w:rPr>
      </w:pPr>
      <w:r>
        <w:rPr>
          <w:rFonts w:ascii="Times New Roman" w:hAnsi="Times New Roman" w:cs="Times New Roman"/>
          <w:noProof/>
        </w:rPr>
        <w:lastRenderedPageBreak/>
        <w:drawing>
          <wp:inline distT="0" distB="0" distL="0" distR="0" wp14:anchorId="4FEBED39" wp14:editId="165256B2">
            <wp:extent cx="5269230" cy="3933190"/>
            <wp:effectExtent l="0" t="0" r="7620" b="0"/>
            <wp:docPr id="1761512957" name="圖片 1" descr="一張含有 文字, 繪圖, 螢幕擷取畫面, 圖表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12957" name="圖片 1" descr="一張含有 文字, 繪圖, 螢幕擷取畫面, 圖表 的圖片&#10;&#10;AI 產生的內容可能不正確。"/>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9230" cy="3933190"/>
                    </a:xfrm>
                    <a:prstGeom prst="rect">
                      <a:avLst/>
                    </a:prstGeom>
                    <a:noFill/>
                    <a:ln>
                      <a:noFill/>
                    </a:ln>
                  </pic:spPr>
                </pic:pic>
              </a:graphicData>
            </a:graphic>
          </wp:inline>
        </w:drawing>
      </w:r>
    </w:p>
    <w:p w14:paraId="469E3388" w14:textId="2E3DB432" w:rsidR="003D6092" w:rsidRPr="003D6092" w:rsidRDefault="003D6092" w:rsidP="003D6092">
      <w:pPr>
        <w:ind w:firstLine="480"/>
        <w:rPr>
          <w:rFonts w:ascii="Times New Roman" w:hAnsi="Times New Roman" w:cs="Times New Roman"/>
        </w:rPr>
      </w:pPr>
      <w:r w:rsidRPr="003D6092">
        <w:rPr>
          <w:rFonts w:ascii="Times New Roman" w:hAnsi="Times New Roman" w:cs="Times New Roman"/>
        </w:rPr>
        <w:t>To further improve performance, I believe the reward mechanism can be refined. In the result video, the agent rarely moves to actively collect falling power items. Introducing or strengthening a reward for picking up these items during training may help the agent achieve a higher score.</w:t>
      </w:r>
    </w:p>
    <w:p w14:paraId="0205A7F7" w14:textId="30CA70EC" w:rsidR="003D6092" w:rsidRPr="003D6092" w:rsidRDefault="003D6092" w:rsidP="003D6092">
      <w:pPr>
        <w:ind w:firstLine="480"/>
        <w:rPr>
          <w:rFonts w:ascii="Times New Roman" w:hAnsi="Times New Roman" w:cs="Times New Roman" w:hint="eastAsia"/>
        </w:rPr>
      </w:pPr>
      <w:r w:rsidRPr="003D6092">
        <w:rPr>
          <w:rFonts w:ascii="Times New Roman" w:hAnsi="Times New Roman" w:cs="Times New Roman"/>
        </w:rPr>
        <w:t xml:space="preserve">Another possible </w:t>
      </w:r>
      <w:proofErr w:type="gramStart"/>
      <w:r w:rsidRPr="003D6092">
        <w:rPr>
          <w:rFonts w:ascii="Times New Roman" w:hAnsi="Times New Roman" w:cs="Times New Roman"/>
        </w:rPr>
        <w:t>enhancement</w:t>
      </w:r>
      <w:proofErr w:type="gramEnd"/>
      <w:r w:rsidRPr="003D6092">
        <w:rPr>
          <w:rFonts w:ascii="Times New Roman" w:hAnsi="Times New Roman" w:cs="Times New Roman"/>
        </w:rPr>
        <w:t xml:space="preserve"> is to increase the number of training </w:t>
      </w:r>
      <w:proofErr w:type="gramStart"/>
      <w:r w:rsidRPr="003D6092">
        <w:rPr>
          <w:rFonts w:ascii="Times New Roman" w:hAnsi="Times New Roman" w:cs="Times New Roman"/>
        </w:rPr>
        <w:t>episodes</w:t>
      </w:r>
      <w:proofErr w:type="gramEnd"/>
      <w:r w:rsidRPr="003D6092">
        <w:rPr>
          <w:rFonts w:ascii="Times New Roman" w:hAnsi="Times New Roman" w:cs="Times New Roman"/>
        </w:rPr>
        <w:t>. However, this change would significantly lengthen the total training time. Due to time constraints, I chose not to further explore the impact of longer training or more sophisticated reward schemes on overall performance.</w:t>
      </w:r>
    </w:p>
    <w:sectPr w:rsidR="003D6092" w:rsidRPr="003D609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D629C"/>
    <w:multiLevelType w:val="hybridMultilevel"/>
    <w:tmpl w:val="2D06AC5E"/>
    <w:lvl w:ilvl="0" w:tplc="D88E3978">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 w15:restartNumberingAfterBreak="0">
    <w:nsid w:val="121608E7"/>
    <w:multiLevelType w:val="hybridMultilevel"/>
    <w:tmpl w:val="4AFAEFE4"/>
    <w:lvl w:ilvl="0" w:tplc="C7B4C6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32226CD"/>
    <w:multiLevelType w:val="hybridMultilevel"/>
    <w:tmpl w:val="8D4638F8"/>
    <w:lvl w:ilvl="0" w:tplc="F88E2ABA">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3" w15:restartNumberingAfterBreak="0">
    <w:nsid w:val="52A66F29"/>
    <w:multiLevelType w:val="hybridMultilevel"/>
    <w:tmpl w:val="8D4AEA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661392977">
    <w:abstractNumId w:val="1"/>
  </w:num>
  <w:num w:numId="2" w16cid:durableId="1177696878">
    <w:abstractNumId w:val="3"/>
  </w:num>
  <w:num w:numId="3" w16cid:durableId="1041251793">
    <w:abstractNumId w:val="2"/>
  </w:num>
  <w:num w:numId="4" w16cid:durableId="912424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E7"/>
    <w:rsid w:val="000274CC"/>
    <w:rsid w:val="00032923"/>
    <w:rsid w:val="000777BB"/>
    <w:rsid w:val="00093AA9"/>
    <w:rsid w:val="00094058"/>
    <w:rsid w:val="00094790"/>
    <w:rsid w:val="000A4326"/>
    <w:rsid w:val="000A5119"/>
    <w:rsid w:val="000A6225"/>
    <w:rsid w:val="000E31A6"/>
    <w:rsid w:val="00102A78"/>
    <w:rsid w:val="00105BBC"/>
    <w:rsid w:val="00142426"/>
    <w:rsid w:val="0017103F"/>
    <w:rsid w:val="00181CF0"/>
    <w:rsid w:val="00182831"/>
    <w:rsid w:val="001B070F"/>
    <w:rsid w:val="001F3F51"/>
    <w:rsid w:val="001F5BC6"/>
    <w:rsid w:val="0020049E"/>
    <w:rsid w:val="0020537A"/>
    <w:rsid w:val="00206170"/>
    <w:rsid w:val="002172CD"/>
    <w:rsid w:val="00231A0C"/>
    <w:rsid w:val="002705CE"/>
    <w:rsid w:val="002A4139"/>
    <w:rsid w:val="002B22F2"/>
    <w:rsid w:val="0030056C"/>
    <w:rsid w:val="0030106D"/>
    <w:rsid w:val="003309B8"/>
    <w:rsid w:val="003310A1"/>
    <w:rsid w:val="00391BA4"/>
    <w:rsid w:val="003C664B"/>
    <w:rsid w:val="003D6092"/>
    <w:rsid w:val="00417B3B"/>
    <w:rsid w:val="004412D5"/>
    <w:rsid w:val="004760A9"/>
    <w:rsid w:val="004875E9"/>
    <w:rsid w:val="00491A0C"/>
    <w:rsid w:val="004B765F"/>
    <w:rsid w:val="004D03A9"/>
    <w:rsid w:val="004D42A4"/>
    <w:rsid w:val="00504579"/>
    <w:rsid w:val="00552B81"/>
    <w:rsid w:val="0056406E"/>
    <w:rsid w:val="005B5F96"/>
    <w:rsid w:val="005B5FEC"/>
    <w:rsid w:val="005D532E"/>
    <w:rsid w:val="005E7B87"/>
    <w:rsid w:val="005F203A"/>
    <w:rsid w:val="00632EE1"/>
    <w:rsid w:val="00643B3B"/>
    <w:rsid w:val="006855DC"/>
    <w:rsid w:val="00690E2B"/>
    <w:rsid w:val="006D5814"/>
    <w:rsid w:val="006F64C1"/>
    <w:rsid w:val="00706689"/>
    <w:rsid w:val="007153E8"/>
    <w:rsid w:val="00724DF0"/>
    <w:rsid w:val="00790496"/>
    <w:rsid w:val="0079527C"/>
    <w:rsid w:val="007966C9"/>
    <w:rsid w:val="007A7136"/>
    <w:rsid w:val="007B57CE"/>
    <w:rsid w:val="007C4E5E"/>
    <w:rsid w:val="007E68AB"/>
    <w:rsid w:val="007F5DD7"/>
    <w:rsid w:val="00803844"/>
    <w:rsid w:val="00813156"/>
    <w:rsid w:val="00815A3F"/>
    <w:rsid w:val="008332EA"/>
    <w:rsid w:val="008427A8"/>
    <w:rsid w:val="00843025"/>
    <w:rsid w:val="00855749"/>
    <w:rsid w:val="00863043"/>
    <w:rsid w:val="00866584"/>
    <w:rsid w:val="008763CA"/>
    <w:rsid w:val="008941CF"/>
    <w:rsid w:val="008D60B9"/>
    <w:rsid w:val="00924B1F"/>
    <w:rsid w:val="009338BB"/>
    <w:rsid w:val="00940AFA"/>
    <w:rsid w:val="0096423A"/>
    <w:rsid w:val="009B1567"/>
    <w:rsid w:val="009D7D71"/>
    <w:rsid w:val="00A36E8C"/>
    <w:rsid w:val="00A43DF0"/>
    <w:rsid w:val="00AB342F"/>
    <w:rsid w:val="00AB3C70"/>
    <w:rsid w:val="00AC416E"/>
    <w:rsid w:val="00AD43A9"/>
    <w:rsid w:val="00AF0BDA"/>
    <w:rsid w:val="00AF260A"/>
    <w:rsid w:val="00AF30C1"/>
    <w:rsid w:val="00AF6C49"/>
    <w:rsid w:val="00AF707B"/>
    <w:rsid w:val="00B076FF"/>
    <w:rsid w:val="00B15E2D"/>
    <w:rsid w:val="00B276A6"/>
    <w:rsid w:val="00B468A9"/>
    <w:rsid w:val="00B46DB8"/>
    <w:rsid w:val="00B4741E"/>
    <w:rsid w:val="00B779A7"/>
    <w:rsid w:val="00B86662"/>
    <w:rsid w:val="00B974DA"/>
    <w:rsid w:val="00BC1070"/>
    <w:rsid w:val="00BD10D4"/>
    <w:rsid w:val="00BE0953"/>
    <w:rsid w:val="00C2148E"/>
    <w:rsid w:val="00C26670"/>
    <w:rsid w:val="00C454E7"/>
    <w:rsid w:val="00C86EAE"/>
    <w:rsid w:val="00CB5261"/>
    <w:rsid w:val="00D51A14"/>
    <w:rsid w:val="00D57FBD"/>
    <w:rsid w:val="00D81FD0"/>
    <w:rsid w:val="00D9556D"/>
    <w:rsid w:val="00DB0B6A"/>
    <w:rsid w:val="00DD5736"/>
    <w:rsid w:val="00DE1BA9"/>
    <w:rsid w:val="00E01C35"/>
    <w:rsid w:val="00E13909"/>
    <w:rsid w:val="00E263D9"/>
    <w:rsid w:val="00E41A24"/>
    <w:rsid w:val="00E57497"/>
    <w:rsid w:val="00E667E0"/>
    <w:rsid w:val="00E8726C"/>
    <w:rsid w:val="00E95E8E"/>
    <w:rsid w:val="00E96F08"/>
    <w:rsid w:val="00EB0441"/>
    <w:rsid w:val="00EB42CE"/>
    <w:rsid w:val="00EC5FCC"/>
    <w:rsid w:val="00ED55FA"/>
    <w:rsid w:val="00EE0A67"/>
    <w:rsid w:val="00EE53EB"/>
    <w:rsid w:val="00F05E65"/>
    <w:rsid w:val="00F05F49"/>
    <w:rsid w:val="00F10E1B"/>
    <w:rsid w:val="00F34D95"/>
    <w:rsid w:val="00FA2B9F"/>
    <w:rsid w:val="00FA6DB0"/>
    <w:rsid w:val="00FB2ACF"/>
    <w:rsid w:val="00FE1084"/>
    <w:rsid w:val="00FF04EF"/>
    <w:rsid w:val="00FF67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B50C0"/>
  <w15:chartTrackingRefBased/>
  <w15:docId w15:val="{6E22E207-B727-4B87-B12E-54523834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標楷體" w:eastAsia="標楷體"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454E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454E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454E7"/>
    <w:pPr>
      <w:keepNext/>
      <w:keepLines/>
      <w:spacing w:before="160" w:after="40"/>
      <w:outlineLvl w:val="2"/>
    </w:pPr>
    <w:rPr>
      <w:rFonts w:asciiTheme="minorHAnsi"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C454E7"/>
    <w:pPr>
      <w:keepNext/>
      <w:keepLines/>
      <w:spacing w:before="160" w:after="40"/>
      <w:outlineLvl w:val="3"/>
    </w:pPr>
    <w:rPr>
      <w:rFonts w:asciiTheme="minorHAnsi"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C454E7"/>
    <w:pPr>
      <w:keepNext/>
      <w:keepLines/>
      <w:spacing w:before="80" w:after="40"/>
      <w:outlineLvl w:val="4"/>
    </w:pPr>
    <w:rPr>
      <w:rFonts w:asciiTheme="minorHAnsi" w:eastAsiaTheme="majorEastAsia" w:cstheme="majorBidi"/>
      <w:color w:val="0F4761" w:themeColor="accent1" w:themeShade="BF"/>
    </w:rPr>
  </w:style>
  <w:style w:type="paragraph" w:styleId="6">
    <w:name w:val="heading 6"/>
    <w:basedOn w:val="a"/>
    <w:next w:val="a"/>
    <w:link w:val="60"/>
    <w:uiPriority w:val="9"/>
    <w:semiHidden/>
    <w:unhideWhenUsed/>
    <w:qFormat/>
    <w:rsid w:val="00C454E7"/>
    <w:pPr>
      <w:keepNext/>
      <w:keepLines/>
      <w:spacing w:before="40" w:after="0"/>
      <w:outlineLvl w:val="5"/>
    </w:pPr>
    <w:rPr>
      <w:rFonts w:asciiTheme="minorHAnsi" w:eastAsiaTheme="majorEastAsia" w:cstheme="majorBidi"/>
      <w:color w:val="595959" w:themeColor="text1" w:themeTint="A6"/>
    </w:rPr>
  </w:style>
  <w:style w:type="paragraph" w:styleId="7">
    <w:name w:val="heading 7"/>
    <w:basedOn w:val="a"/>
    <w:next w:val="a"/>
    <w:link w:val="70"/>
    <w:uiPriority w:val="9"/>
    <w:semiHidden/>
    <w:unhideWhenUsed/>
    <w:qFormat/>
    <w:rsid w:val="00C454E7"/>
    <w:pPr>
      <w:keepNext/>
      <w:keepLines/>
      <w:spacing w:before="40" w:after="0"/>
      <w:ind w:leftChars="100" w:left="100"/>
      <w:outlineLvl w:val="6"/>
    </w:pPr>
    <w:rPr>
      <w:rFonts w:asciiTheme="minorHAnsi" w:eastAsiaTheme="majorEastAsia" w:cstheme="majorBidi"/>
      <w:color w:val="595959" w:themeColor="text1" w:themeTint="A6"/>
    </w:rPr>
  </w:style>
  <w:style w:type="paragraph" w:styleId="8">
    <w:name w:val="heading 8"/>
    <w:basedOn w:val="a"/>
    <w:next w:val="a"/>
    <w:link w:val="80"/>
    <w:uiPriority w:val="9"/>
    <w:semiHidden/>
    <w:unhideWhenUsed/>
    <w:qFormat/>
    <w:rsid w:val="00C454E7"/>
    <w:pPr>
      <w:keepNext/>
      <w:keepLines/>
      <w:spacing w:before="40" w:after="0"/>
      <w:ind w:leftChars="200" w:left="200"/>
      <w:outlineLvl w:val="7"/>
    </w:pPr>
    <w:rPr>
      <w:rFonts w:asciiTheme="minorHAnsi" w:eastAsiaTheme="majorEastAsia" w:cstheme="majorBidi"/>
      <w:color w:val="272727" w:themeColor="text1" w:themeTint="D8"/>
    </w:rPr>
  </w:style>
  <w:style w:type="paragraph" w:styleId="9">
    <w:name w:val="heading 9"/>
    <w:basedOn w:val="a"/>
    <w:next w:val="a"/>
    <w:link w:val="90"/>
    <w:uiPriority w:val="9"/>
    <w:semiHidden/>
    <w:unhideWhenUsed/>
    <w:qFormat/>
    <w:rsid w:val="00C454E7"/>
    <w:pPr>
      <w:keepNext/>
      <w:keepLines/>
      <w:spacing w:before="40" w:after="0"/>
      <w:ind w:leftChars="300" w:left="300"/>
      <w:outlineLvl w:val="8"/>
    </w:pPr>
    <w:rPr>
      <w:rFonts w:asciiTheme="minorHAnsi"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454E7"/>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C454E7"/>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C454E7"/>
    <w:rPr>
      <w:rFonts w:asciiTheme="minorHAnsi" w:eastAsiaTheme="majorEastAsia" w:cstheme="majorBidi"/>
      <w:color w:val="0F4761" w:themeColor="accent1" w:themeShade="BF"/>
      <w:sz w:val="32"/>
      <w:szCs w:val="32"/>
    </w:rPr>
  </w:style>
  <w:style w:type="character" w:customStyle="1" w:styleId="40">
    <w:name w:val="標題 4 字元"/>
    <w:basedOn w:val="a0"/>
    <w:link w:val="4"/>
    <w:uiPriority w:val="9"/>
    <w:semiHidden/>
    <w:rsid w:val="00C454E7"/>
    <w:rPr>
      <w:rFonts w:asciiTheme="minorHAnsi" w:eastAsiaTheme="majorEastAsia" w:cstheme="majorBidi"/>
      <w:color w:val="0F4761" w:themeColor="accent1" w:themeShade="BF"/>
      <w:sz w:val="28"/>
      <w:szCs w:val="28"/>
    </w:rPr>
  </w:style>
  <w:style w:type="character" w:customStyle="1" w:styleId="50">
    <w:name w:val="標題 5 字元"/>
    <w:basedOn w:val="a0"/>
    <w:link w:val="5"/>
    <w:uiPriority w:val="9"/>
    <w:semiHidden/>
    <w:rsid w:val="00C454E7"/>
    <w:rPr>
      <w:rFonts w:asciiTheme="minorHAnsi" w:eastAsiaTheme="majorEastAsia" w:cstheme="majorBidi"/>
      <w:color w:val="0F4761" w:themeColor="accent1" w:themeShade="BF"/>
    </w:rPr>
  </w:style>
  <w:style w:type="character" w:customStyle="1" w:styleId="60">
    <w:name w:val="標題 6 字元"/>
    <w:basedOn w:val="a0"/>
    <w:link w:val="6"/>
    <w:uiPriority w:val="9"/>
    <w:semiHidden/>
    <w:rsid w:val="00C454E7"/>
    <w:rPr>
      <w:rFonts w:asciiTheme="minorHAnsi" w:eastAsiaTheme="majorEastAsia" w:cstheme="majorBidi"/>
      <w:color w:val="595959" w:themeColor="text1" w:themeTint="A6"/>
    </w:rPr>
  </w:style>
  <w:style w:type="character" w:customStyle="1" w:styleId="70">
    <w:name w:val="標題 7 字元"/>
    <w:basedOn w:val="a0"/>
    <w:link w:val="7"/>
    <w:uiPriority w:val="9"/>
    <w:semiHidden/>
    <w:rsid w:val="00C454E7"/>
    <w:rPr>
      <w:rFonts w:asciiTheme="minorHAnsi" w:eastAsiaTheme="majorEastAsia" w:cstheme="majorBidi"/>
      <w:color w:val="595959" w:themeColor="text1" w:themeTint="A6"/>
    </w:rPr>
  </w:style>
  <w:style w:type="character" w:customStyle="1" w:styleId="80">
    <w:name w:val="標題 8 字元"/>
    <w:basedOn w:val="a0"/>
    <w:link w:val="8"/>
    <w:uiPriority w:val="9"/>
    <w:semiHidden/>
    <w:rsid w:val="00C454E7"/>
    <w:rPr>
      <w:rFonts w:asciiTheme="minorHAnsi" w:eastAsiaTheme="majorEastAsia" w:cstheme="majorBidi"/>
      <w:color w:val="272727" w:themeColor="text1" w:themeTint="D8"/>
    </w:rPr>
  </w:style>
  <w:style w:type="character" w:customStyle="1" w:styleId="90">
    <w:name w:val="標題 9 字元"/>
    <w:basedOn w:val="a0"/>
    <w:link w:val="9"/>
    <w:uiPriority w:val="9"/>
    <w:semiHidden/>
    <w:rsid w:val="00C454E7"/>
    <w:rPr>
      <w:rFonts w:asciiTheme="minorHAnsi" w:eastAsiaTheme="majorEastAsia" w:cstheme="majorBidi"/>
      <w:color w:val="272727" w:themeColor="text1" w:themeTint="D8"/>
    </w:rPr>
  </w:style>
  <w:style w:type="paragraph" w:styleId="a3">
    <w:name w:val="Title"/>
    <w:basedOn w:val="a"/>
    <w:next w:val="a"/>
    <w:link w:val="a4"/>
    <w:uiPriority w:val="10"/>
    <w:qFormat/>
    <w:rsid w:val="00C454E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C454E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454E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C454E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454E7"/>
    <w:pPr>
      <w:spacing w:before="160"/>
      <w:jc w:val="center"/>
    </w:pPr>
    <w:rPr>
      <w:i/>
      <w:iCs/>
      <w:color w:val="404040" w:themeColor="text1" w:themeTint="BF"/>
    </w:rPr>
  </w:style>
  <w:style w:type="character" w:customStyle="1" w:styleId="a8">
    <w:name w:val="引文 字元"/>
    <w:basedOn w:val="a0"/>
    <w:link w:val="a7"/>
    <w:uiPriority w:val="29"/>
    <w:rsid w:val="00C454E7"/>
    <w:rPr>
      <w:i/>
      <w:iCs/>
      <w:color w:val="404040" w:themeColor="text1" w:themeTint="BF"/>
    </w:rPr>
  </w:style>
  <w:style w:type="paragraph" w:styleId="a9">
    <w:name w:val="List Paragraph"/>
    <w:basedOn w:val="a"/>
    <w:uiPriority w:val="34"/>
    <w:qFormat/>
    <w:rsid w:val="00C454E7"/>
    <w:pPr>
      <w:ind w:left="720"/>
      <w:contextualSpacing/>
    </w:pPr>
  </w:style>
  <w:style w:type="character" w:styleId="aa">
    <w:name w:val="Intense Emphasis"/>
    <w:basedOn w:val="a0"/>
    <w:uiPriority w:val="21"/>
    <w:qFormat/>
    <w:rsid w:val="00C454E7"/>
    <w:rPr>
      <w:i/>
      <w:iCs/>
      <w:color w:val="0F4761" w:themeColor="accent1" w:themeShade="BF"/>
    </w:rPr>
  </w:style>
  <w:style w:type="paragraph" w:styleId="ab">
    <w:name w:val="Intense Quote"/>
    <w:basedOn w:val="a"/>
    <w:next w:val="a"/>
    <w:link w:val="ac"/>
    <w:uiPriority w:val="30"/>
    <w:qFormat/>
    <w:rsid w:val="00C454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C454E7"/>
    <w:rPr>
      <w:i/>
      <w:iCs/>
      <w:color w:val="0F4761" w:themeColor="accent1" w:themeShade="BF"/>
    </w:rPr>
  </w:style>
  <w:style w:type="character" w:styleId="ad">
    <w:name w:val="Intense Reference"/>
    <w:basedOn w:val="a0"/>
    <w:uiPriority w:val="32"/>
    <w:qFormat/>
    <w:rsid w:val="00C454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77828">
      <w:bodyDiv w:val="1"/>
      <w:marLeft w:val="0"/>
      <w:marRight w:val="0"/>
      <w:marTop w:val="0"/>
      <w:marBottom w:val="0"/>
      <w:divBdr>
        <w:top w:val="none" w:sz="0" w:space="0" w:color="auto"/>
        <w:left w:val="none" w:sz="0" w:space="0" w:color="auto"/>
        <w:bottom w:val="none" w:sz="0" w:space="0" w:color="auto"/>
        <w:right w:val="none" w:sz="0" w:space="0" w:color="auto"/>
      </w:divBdr>
      <w:divsChild>
        <w:div w:id="1408964713">
          <w:marLeft w:val="0"/>
          <w:marRight w:val="0"/>
          <w:marTop w:val="0"/>
          <w:marBottom w:val="0"/>
          <w:divBdr>
            <w:top w:val="none" w:sz="0" w:space="0" w:color="auto"/>
            <w:left w:val="none" w:sz="0" w:space="0" w:color="auto"/>
            <w:bottom w:val="none" w:sz="0" w:space="0" w:color="auto"/>
            <w:right w:val="none" w:sz="0" w:space="0" w:color="auto"/>
          </w:divBdr>
          <w:divsChild>
            <w:div w:id="13060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9594">
      <w:bodyDiv w:val="1"/>
      <w:marLeft w:val="0"/>
      <w:marRight w:val="0"/>
      <w:marTop w:val="0"/>
      <w:marBottom w:val="0"/>
      <w:divBdr>
        <w:top w:val="none" w:sz="0" w:space="0" w:color="auto"/>
        <w:left w:val="none" w:sz="0" w:space="0" w:color="auto"/>
        <w:bottom w:val="none" w:sz="0" w:space="0" w:color="auto"/>
        <w:right w:val="none" w:sz="0" w:space="0" w:color="auto"/>
      </w:divBdr>
      <w:divsChild>
        <w:div w:id="1794051814">
          <w:marLeft w:val="0"/>
          <w:marRight w:val="0"/>
          <w:marTop w:val="0"/>
          <w:marBottom w:val="0"/>
          <w:divBdr>
            <w:top w:val="none" w:sz="0" w:space="0" w:color="auto"/>
            <w:left w:val="none" w:sz="0" w:space="0" w:color="auto"/>
            <w:bottom w:val="none" w:sz="0" w:space="0" w:color="auto"/>
            <w:right w:val="none" w:sz="0" w:space="0" w:color="auto"/>
          </w:divBdr>
          <w:divsChild>
            <w:div w:id="18158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649">
      <w:bodyDiv w:val="1"/>
      <w:marLeft w:val="0"/>
      <w:marRight w:val="0"/>
      <w:marTop w:val="0"/>
      <w:marBottom w:val="0"/>
      <w:divBdr>
        <w:top w:val="none" w:sz="0" w:space="0" w:color="auto"/>
        <w:left w:val="none" w:sz="0" w:space="0" w:color="auto"/>
        <w:bottom w:val="none" w:sz="0" w:space="0" w:color="auto"/>
        <w:right w:val="none" w:sz="0" w:space="0" w:color="auto"/>
      </w:divBdr>
      <w:divsChild>
        <w:div w:id="2136212654">
          <w:marLeft w:val="0"/>
          <w:marRight w:val="0"/>
          <w:marTop w:val="0"/>
          <w:marBottom w:val="0"/>
          <w:divBdr>
            <w:top w:val="none" w:sz="0" w:space="0" w:color="auto"/>
            <w:left w:val="none" w:sz="0" w:space="0" w:color="auto"/>
            <w:bottom w:val="none" w:sz="0" w:space="0" w:color="auto"/>
            <w:right w:val="none" w:sz="0" w:space="0" w:color="auto"/>
          </w:divBdr>
          <w:divsChild>
            <w:div w:id="15359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42298">
      <w:bodyDiv w:val="1"/>
      <w:marLeft w:val="0"/>
      <w:marRight w:val="0"/>
      <w:marTop w:val="0"/>
      <w:marBottom w:val="0"/>
      <w:divBdr>
        <w:top w:val="none" w:sz="0" w:space="0" w:color="auto"/>
        <w:left w:val="none" w:sz="0" w:space="0" w:color="auto"/>
        <w:bottom w:val="none" w:sz="0" w:space="0" w:color="auto"/>
        <w:right w:val="none" w:sz="0" w:space="0" w:color="auto"/>
      </w:divBdr>
    </w:div>
    <w:div w:id="283999033">
      <w:bodyDiv w:val="1"/>
      <w:marLeft w:val="0"/>
      <w:marRight w:val="0"/>
      <w:marTop w:val="0"/>
      <w:marBottom w:val="0"/>
      <w:divBdr>
        <w:top w:val="none" w:sz="0" w:space="0" w:color="auto"/>
        <w:left w:val="none" w:sz="0" w:space="0" w:color="auto"/>
        <w:bottom w:val="none" w:sz="0" w:space="0" w:color="auto"/>
        <w:right w:val="none" w:sz="0" w:space="0" w:color="auto"/>
      </w:divBdr>
    </w:div>
    <w:div w:id="408888054">
      <w:bodyDiv w:val="1"/>
      <w:marLeft w:val="0"/>
      <w:marRight w:val="0"/>
      <w:marTop w:val="0"/>
      <w:marBottom w:val="0"/>
      <w:divBdr>
        <w:top w:val="none" w:sz="0" w:space="0" w:color="auto"/>
        <w:left w:val="none" w:sz="0" w:space="0" w:color="auto"/>
        <w:bottom w:val="none" w:sz="0" w:space="0" w:color="auto"/>
        <w:right w:val="none" w:sz="0" w:space="0" w:color="auto"/>
      </w:divBdr>
      <w:divsChild>
        <w:div w:id="111944000">
          <w:marLeft w:val="0"/>
          <w:marRight w:val="0"/>
          <w:marTop w:val="0"/>
          <w:marBottom w:val="0"/>
          <w:divBdr>
            <w:top w:val="none" w:sz="0" w:space="0" w:color="auto"/>
            <w:left w:val="none" w:sz="0" w:space="0" w:color="auto"/>
            <w:bottom w:val="none" w:sz="0" w:space="0" w:color="auto"/>
            <w:right w:val="none" w:sz="0" w:space="0" w:color="auto"/>
          </w:divBdr>
          <w:divsChild>
            <w:div w:id="6051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70930">
      <w:bodyDiv w:val="1"/>
      <w:marLeft w:val="0"/>
      <w:marRight w:val="0"/>
      <w:marTop w:val="0"/>
      <w:marBottom w:val="0"/>
      <w:divBdr>
        <w:top w:val="none" w:sz="0" w:space="0" w:color="auto"/>
        <w:left w:val="none" w:sz="0" w:space="0" w:color="auto"/>
        <w:bottom w:val="none" w:sz="0" w:space="0" w:color="auto"/>
        <w:right w:val="none" w:sz="0" w:space="0" w:color="auto"/>
      </w:divBdr>
    </w:div>
    <w:div w:id="455370312">
      <w:bodyDiv w:val="1"/>
      <w:marLeft w:val="0"/>
      <w:marRight w:val="0"/>
      <w:marTop w:val="0"/>
      <w:marBottom w:val="0"/>
      <w:divBdr>
        <w:top w:val="none" w:sz="0" w:space="0" w:color="auto"/>
        <w:left w:val="none" w:sz="0" w:space="0" w:color="auto"/>
        <w:bottom w:val="none" w:sz="0" w:space="0" w:color="auto"/>
        <w:right w:val="none" w:sz="0" w:space="0" w:color="auto"/>
      </w:divBdr>
      <w:divsChild>
        <w:div w:id="1360934963">
          <w:marLeft w:val="0"/>
          <w:marRight w:val="0"/>
          <w:marTop w:val="0"/>
          <w:marBottom w:val="0"/>
          <w:divBdr>
            <w:top w:val="none" w:sz="0" w:space="0" w:color="auto"/>
            <w:left w:val="none" w:sz="0" w:space="0" w:color="auto"/>
            <w:bottom w:val="none" w:sz="0" w:space="0" w:color="auto"/>
            <w:right w:val="none" w:sz="0" w:space="0" w:color="auto"/>
          </w:divBdr>
          <w:divsChild>
            <w:div w:id="5745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69405">
      <w:bodyDiv w:val="1"/>
      <w:marLeft w:val="0"/>
      <w:marRight w:val="0"/>
      <w:marTop w:val="0"/>
      <w:marBottom w:val="0"/>
      <w:divBdr>
        <w:top w:val="none" w:sz="0" w:space="0" w:color="auto"/>
        <w:left w:val="none" w:sz="0" w:space="0" w:color="auto"/>
        <w:bottom w:val="none" w:sz="0" w:space="0" w:color="auto"/>
        <w:right w:val="none" w:sz="0" w:space="0" w:color="auto"/>
      </w:divBdr>
    </w:div>
    <w:div w:id="807817354">
      <w:bodyDiv w:val="1"/>
      <w:marLeft w:val="0"/>
      <w:marRight w:val="0"/>
      <w:marTop w:val="0"/>
      <w:marBottom w:val="0"/>
      <w:divBdr>
        <w:top w:val="none" w:sz="0" w:space="0" w:color="auto"/>
        <w:left w:val="none" w:sz="0" w:space="0" w:color="auto"/>
        <w:bottom w:val="none" w:sz="0" w:space="0" w:color="auto"/>
        <w:right w:val="none" w:sz="0" w:space="0" w:color="auto"/>
      </w:divBdr>
    </w:div>
    <w:div w:id="926500830">
      <w:bodyDiv w:val="1"/>
      <w:marLeft w:val="0"/>
      <w:marRight w:val="0"/>
      <w:marTop w:val="0"/>
      <w:marBottom w:val="0"/>
      <w:divBdr>
        <w:top w:val="none" w:sz="0" w:space="0" w:color="auto"/>
        <w:left w:val="none" w:sz="0" w:space="0" w:color="auto"/>
        <w:bottom w:val="none" w:sz="0" w:space="0" w:color="auto"/>
        <w:right w:val="none" w:sz="0" w:space="0" w:color="auto"/>
      </w:divBdr>
    </w:div>
    <w:div w:id="936016959">
      <w:bodyDiv w:val="1"/>
      <w:marLeft w:val="0"/>
      <w:marRight w:val="0"/>
      <w:marTop w:val="0"/>
      <w:marBottom w:val="0"/>
      <w:divBdr>
        <w:top w:val="none" w:sz="0" w:space="0" w:color="auto"/>
        <w:left w:val="none" w:sz="0" w:space="0" w:color="auto"/>
        <w:bottom w:val="none" w:sz="0" w:space="0" w:color="auto"/>
        <w:right w:val="none" w:sz="0" w:space="0" w:color="auto"/>
      </w:divBdr>
      <w:divsChild>
        <w:div w:id="1083985700">
          <w:marLeft w:val="0"/>
          <w:marRight w:val="0"/>
          <w:marTop w:val="0"/>
          <w:marBottom w:val="0"/>
          <w:divBdr>
            <w:top w:val="none" w:sz="0" w:space="0" w:color="auto"/>
            <w:left w:val="none" w:sz="0" w:space="0" w:color="auto"/>
            <w:bottom w:val="none" w:sz="0" w:space="0" w:color="auto"/>
            <w:right w:val="none" w:sz="0" w:space="0" w:color="auto"/>
          </w:divBdr>
          <w:divsChild>
            <w:div w:id="10798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0512">
      <w:bodyDiv w:val="1"/>
      <w:marLeft w:val="0"/>
      <w:marRight w:val="0"/>
      <w:marTop w:val="0"/>
      <w:marBottom w:val="0"/>
      <w:divBdr>
        <w:top w:val="none" w:sz="0" w:space="0" w:color="auto"/>
        <w:left w:val="none" w:sz="0" w:space="0" w:color="auto"/>
        <w:bottom w:val="none" w:sz="0" w:space="0" w:color="auto"/>
        <w:right w:val="none" w:sz="0" w:space="0" w:color="auto"/>
      </w:divBdr>
    </w:div>
    <w:div w:id="993607278">
      <w:bodyDiv w:val="1"/>
      <w:marLeft w:val="0"/>
      <w:marRight w:val="0"/>
      <w:marTop w:val="0"/>
      <w:marBottom w:val="0"/>
      <w:divBdr>
        <w:top w:val="none" w:sz="0" w:space="0" w:color="auto"/>
        <w:left w:val="none" w:sz="0" w:space="0" w:color="auto"/>
        <w:bottom w:val="none" w:sz="0" w:space="0" w:color="auto"/>
        <w:right w:val="none" w:sz="0" w:space="0" w:color="auto"/>
      </w:divBdr>
    </w:div>
    <w:div w:id="1063261430">
      <w:bodyDiv w:val="1"/>
      <w:marLeft w:val="0"/>
      <w:marRight w:val="0"/>
      <w:marTop w:val="0"/>
      <w:marBottom w:val="0"/>
      <w:divBdr>
        <w:top w:val="none" w:sz="0" w:space="0" w:color="auto"/>
        <w:left w:val="none" w:sz="0" w:space="0" w:color="auto"/>
        <w:bottom w:val="none" w:sz="0" w:space="0" w:color="auto"/>
        <w:right w:val="none" w:sz="0" w:space="0" w:color="auto"/>
      </w:divBdr>
    </w:div>
    <w:div w:id="1122307436">
      <w:bodyDiv w:val="1"/>
      <w:marLeft w:val="0"/>
      <w:marRight w:val="0"/>
      <w:marTop w:val="0"/>
      <w:marBottom w:val="0"/>
      <w:divBdr>
        <w:top w:val="none" w:sz="0" w:space="0" w:color="auto"/>
        <w:left w:val="none" w:sz="0" w:space="0" w:color="auto"/>
        <w:bottom w:val="none" w:sz="0" w:space="0" w:color="auto"/>
        <w:right w:val="none" w:sz="0" w:space="0" w:color="auto"/>
      </w:divBdr>
    </w:div>
    <w:div w:id="1142111851">
      <w:bodyDiv w:val="1"/>
      <w:marLeft w:val="0"/>
      <w:marRight w:val="0"/>
      <w:marTop w:val="0"/>
      <w:marBottom w:val="0"/>
      <w:divBdr>
        <w:top w:val="none" w:sz="0" w:space="0" w:color="auto"/>
        <w:left w:val="none" w:sz="0" w:space="0" w:color="auto"/>
        <w:bottom w:val="none" w:sz="0" w:space="0" w:color="auto"/>
        <w:right w:val="none" w:sz="0" w:space="0" w:color="auto"/>
      </w:divBdr>
      <w:divsChild>
        <w:div w:id="21758047">
          <w:marLeft w:val="0"/>
          <w:marRight w:val="0"/>
          <w:marTop w:val="0"/>
          <w:marBottom w:val="0"/>
          <w:divBdr>
            <w:top w:val="none" w:sz="0" w:space="0" w:color="auto"/>
            <w:left w:val="none" w:sz="0" w:space="0" w:color="auto"/>
            <w:bottom w:val="none" w:sz="0" w:space="0" w:color="auto"/>
            <w:right w:val="none" w:sz="0" w:space="0" w:color="auto"/>
          </w:divBdr>
          <w:divsChild>
            <w:div w:id="8189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1780">
      <w:bodyDiv w:val="1"/>
      <w:marLeft w:val="0"/>
      <w:marRight w:val="0"/>
      <w:marTop w:val="0"/>
      <w:marBottom w:val="0"/>
      <w:divBdr>
        <w:top w:val="none" w:sz="0" w:space="0" w:color="auto"/>
        <w:left w:val="none" w:sz="0" w:space="0" w:color="auto"/>
        <w:bottom w:val="none" w:sz="0" w:space="0" w:color="auto"/>
        <w:right w:val="none" w:sz="0" w:space="0" w:color="auto"/>
      </w:divBdr>
      <w:divsChild>
        <w:div w:id="2035644320">
          <w:marLeft w:val="0"/>
          <w:marRight w:val="0"/>
          <w:marTop w:val="0"/>
          <w:marBottom w:val="0"/>
          <w:divBdr>
            <w:top w:val="none" w:sz="0" w:space="0" w:color="auto"/>
            <w:left w:val="none" w:sz="0" w:space="0" w:color="auto"/>
            <w:bottom w:val="none" w:sz="0" w:space="0" w:color="auto"/>
            <w:right w:val="none" w:sz="0" w:space="0" w:color="auto"/>
          </w:divBdr>
          <w:divsChild>
            <w:div w:id="15020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9177">
      <w:bodyDiv w:val="1"/>
      <w:marLeft w:val="0"/>
      <w:marRight w:val="0"/>
      <w:marTop w:val="0"/>
      <w:marBottom w:val="0"/>
      <w:divBdr>
        <w:top w:val="none" w:sz="0" w:space="0" w:color="auto"/>
        <w:left w:val="none" w:sz="0" w:space="0" w:color="auto"/>
        <w:bottom w:val="none" w:sz="0" w:space="0" w:color="auto"/>
        <w:right w:val="none" w:sz="0" w:space="0" w:color="auto"/>
      </w:divBdr>
      <w:divsChild>
        <w:div w:id="1813209391">
          <w:marLeft w:val="0"/>
          <w:marRight w:val="0"/>
          <w:marTop w:val="0"/>
          <w:marBottom w:val="0"/>
          <w:divBdr>
            <w:top w:val="none" w:sz="0" w:space="0" w:color="auto"/>
            <w:left w:val="none" w:sz="0" w:space="0" w:color="auto"/>
            <w:bottom w:val="none" w:sz="0" w:space="0" w:color="auto"/>
            <w:right w:val="none" w:sz="0" w:space="0" w:color="auto"/>
          </w:divBdr>
          <w:divsChild>
            <w:div w:id="3271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78333">
      <w:bodyDiv w:val="1"/>
      <w:marLeft w:val="0"/>
      <w:marRight w:val="0"/>
      <w:marTop w:val="0"/>
      <w:marBottom w:val="0"/>
      <w:divBdr>
        <w:top w:val="none" w:sz="0" w:space="0" w:color="auto"/>
        <w:left w:val="none" w:sz="0" w:space="0" w:color="auto"/>
        <w:bottom w:val="none" w:sz="0" w:space="0" w:color="auto"/>
        <w:right w:val="none" w:sz="0" w:space="0" w:color="auto"/>
      </w:divBdr>
      <w:divsChild>
        <w:div w:id="1144353266">
          <w:marLeft w:val="0"/>
          <w:marRight w:val="0"/>
          <w:marTop w:val="0"/>
          <w:marBottom w:val="0"/>
          <w:divBdr>
            <w:top w:val="none" w:sz="0" w:space="0" w:color="auto"/>
            <w:left w:val="none" w:sz="0" w:space="0" w:color="auto"/>
            <w:bottom w:val="none" w:sz="0" w:space="0" w:color="auto"/>
            <w:right w:val="none" w:sz="0" w:space="0" w:color="auto"/>
          </w:divBdr>
          <w:divsChild>
            <w:div w:id="15618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1305">
      <w:bodyDiv w:val="1"/>
      <w:marLeft w:val="0"/>
      <w:marRight w:val="0"/>
      <w:marTop w:val="0"/>
      <w:marBottom w:val="0"/>
      <w:divBdr>
        <w:top w:val="none" w:sz="0" w:space="0" w:color="auto"/>
        <w:left w:val="none" w:sz="0" w:space="0" w:color="auto"/>
        <w:bottom w:val="none" w:sz="0" w:space="0" w:color="auto"/>
        <w:right w:val="none" w:sz="0" w:space="0" w:color="auto"/>
      </w:divBdr>
      <w:divsChild>
        <w:div w:id="1826433607">
          <w:marLeft w:val="0"/>
          <w:marRight w:val="0"/>
          <w:marTop w:val="0"/>
          <w:marBottom w:val="0"/>
          <w:divBdr>
            <w:top w:val="none" w:sz="0" w:space="0" w:color="auto"/>
            <w:left w:val="none" w:sz="0" w:space="0" w:color="auto"/>
            <w:bottom w:val="none" w:sz="0" w:space="0" w:color="auto"/>
            <w:right w:val="none" w:sz="0" w:space="0" w:color="auto"/>
          </w:divBdr>
          <w:divsChild>
            <w:div w:id="17900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52410">
      <w:bodyDiv w:val="1"/>
      <w:marLeft w:val="0"/>
      <w:marRight w:val="0"/>
      <w:marTop w:val="0"/>
      <w:marBottom w:val="0"/>
      <w:divBdr>
        <w:top w:val="none" w:sz="0" w:space="0" w:color="auto"/>
        <w:left w:val="none" w:sz="0" w:space="0" w:color="auto"/>
        <w:bottom w:val="none" w:sz="0" w:space="0" w:color="auto"/>
        <w:right w:val="none" w:sz="0" w:space="0" w:color="auto"/>
      </w:divBdr>
      <w:divsChild>
        <w:div w:id="1850677132">
          <w:marLeft w:val="0"/>
          <w:marRight w:val="0"/>
          <w:marTop w:val="0"/>
          <w:marBottom w:val="0"/>
          <w:divBdr>
            <w:top w:val="none" w:sz="0" w:space="0" w:color="auto"/>
            <w:left w:val="none" w:sz="0" w:space="0" w:color="auto"/>
            <w:bottom w:val="none" w:sz="0" w:space="0" w:color="auto"/>
            <w:right w:val="none" w:sz="0" w:space="0" w:color="auto"/>
          </w:divBdr>
          <w:divsChild>
            <w:div w:id="12935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11340">
      <w:bodyDiv w:val="1"/>
      <w:marLeft w:val="0"/>
      <w:marRight w:val="0"/>
      <w:marTop w:val="0"/>
      <w:marBottom w:val="0"/>
      <w:divBdr>
        <w:top w:val="none" w:sz="0" w:space="0" w:color="auto"/>
        <w:left w:val="none" w:sz="0" w:space="0" w:color="auto"/>
        <w:bottom w:val="none" w:sz="0" w:space="0" w:color="auto"/>
        <w:right w:val="none" w:sz="0" w:space="0" w:color="auto"/>
      </w:divBdr>
      <w:divsChild>
        <w:div w:id="1921938252">
          <w:marLeft w:val="0"/>
          <w:marRight w:val="0"/>
          <w:marTop w:val="0"/>
          <w:marBottom w:val="0"/>
          <w:divBdr>
            <w:top w:val="none" w:sz="0" w:space="0" w:color="auto"/>
            <w:left w:val="none" w:sz="0" w:space="0" w:color="auto"/>
            <w:bottom w:val="none" w:sz="0" w:space="0" w:color="auto"/>
            <w:right w:val="none" w:sz="0" w:space="0" w:color="auto"/>
          </w:divBdr>
          <w:divsChild>
            <w:div w:id="1627732238">
              <w:marLeft w:val="0"/>
              <w:marRight w:val="0"/>
              <w:marTop w:val="0"/>
              <w:marBottom w:val="0"/>
              <w:divBdr>
                <w:top w:val="none" w:sz="0" w:space="0" w:color="auto"/>
                <w:left w:val="none" w:sz="0" w:space="0" w:color="auto"/>
                <w:bottom w:val="none" w:sz="0" w:space="0" w:color="auto"/>
                <w:right w:val="none" w:sz="0" w:space="0" w:color="auto"/>
              </w:divBdr>
              <w:divsChild>
                <w:div w:id="4815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5439">
          <w:marLeft w:val="0"/>
          <w:marRight w:val="0"/>
          <w:marTop w:val="0"/>
          <w:marBottom w:val="0"/>
          <w:divBdr>
            <w:top w:val="none" w:sz="0" w:space="0" w:color="auto"/>
            <w:left w:val="none" w:sz="0" w:space="0" w:color="auto"/>
            <w:bottom w:val="none" w:sz="0" w:space="0" w:color="auto"/>
            <w:right w:val="none" w:sz="0" w:space="0" w:color="auto"/>
          </w:divBdr>
          <w:divsChild>
            <w:div w:id="1036000658">
              <w:marLeft w:val="0"/>
              <w:marRight w:val="0"/>
              <w:marTop w:val="0"/>
              <w:marBottom w:val="0"/>
              <w:divBdr>
                <w:top w:val="none" w:sz="0" w:space="0" w:color="auto"/>
                <w:left w:val="none" w:sz="0" w:space="0" w:color="auto"/>
                <w:bottom w:val="none" w:sz="0" w:space="0" w:color="auto"/>
                <w:right w:val="none" w:sz="0" w:space="0" w:color="auto"/>
              </w:divBdr>
              <w:divsChild>
                <w:div w:id="14896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5212">
          <w:marLeft w:val="0"/>
          <w:marRight w:val="0"/>
          <w:marTop w:val="0"/>
          <w:marBottom w:val="0"/>
          <w:divBdr>
            <w:top w:val="none" w:sz="0" w:space="0" w:color="auto"/>
            <w:left w:val="none" w:sz="0" w:space="0" w:color="auto"/>
            <w:bottom w:val="none" w:sz="0" w:space="0" w:color="auto"/>
            <w:right w:val="none" w:sz="0" w:space="0" w:color="auto"/>
          </w:divBdr>
          <w:divsChild>
            <w:div w:id="1520074536">
              <w:marLeft w:val="0"/>
              <w:marRight w:val="0"/>
              <w:marTop w:val="0"/>
              <w:marBottom w:val="0"/>
              <w:divBdr>
                <w:top w:val="none" w:sz="0" w:space="0" w:color="auto"/>
                <w:left w:val="none" w:sz="0" w:space="0" w:color="auto"/>
                <w:bottom w:val="none" w:sz="0" w:space="0" w:color="auto"/>
                <w:right w:val="none" w:sz="0" w:space="0" w:color="auto"/>
              </w:divBdr>
              <w:divsChild>
                <w:div w:id="71188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1126</TotalTime>
  <Pages>4</Pages>
  <Words>954</Words>
  <Characters>5443</Characters>
  <Application>Microsoft Office Word</Application>
  <DocSecurity>0</DocSecurity>
  <Lines>45</Lines>
  <Paragraphs>12</Paragraphs>
  <ScaleCrop>false</ScaleCrop>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王星諭 WANG, HSIN-YU</dc:creator>
  <cp:keywords/>
  <dc:description/>
  <cp:lastModifiedBy>王星諭 WANG, HSIN-YU</cp:lastModifiedBy>
  <cp:revision>142</cp:revision>
  <dcterms:created xsi:type="dcterms:W3CDTF">2025-06-23T03:49:00Z</dcterms:created>
  <dcterms:modified xsi:type="dcterms:W3CDTF">2025-06-24T18:44:00Z</dcterms:modified>
</cp:coreProperties>
</file>