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B9A9" w14:textId="0988472F" w:rsidR="00366756" w:rsidRPr="00366756" w:rsidRDefault="00366756" w:rsidP="004A4176">
      <w:pPr>
        <w:ind w:left="760" w:hanging="360"/>
        <w:rPr>
          <w:b/>
          <w:bCs/>
        </w:rPr>
      </w:pPr>
      <w:bookmarkStart w:id="0" w:name="_Hlk105374286"/>
      <w:bookmarkEnd w:id="0"/>
      <w:r w:rsidRPr="00366756">
        <w:rPr>
          <w:rFonts w:hint="eastAsia"/>
          <w:b/>
          <w:bCs/>
        </w:rPr>
        <w:t>목차</w:t>
      </w:r>
    </w:p>
    <w:p w14:paraId="56ECACA6" w14:textId="52946012" w:rsidR="004A4176" w:rsidRDefault="008D47DA" w:rsidP="00366756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서론</w:t>
      </w:r>
    </w:p>
    <w:p w14:paraId="50A838B1" w14:textId="298F3713" w:rsidR="004A4176" w:rsidRDefault="004A4176" w:rsidP="0036675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분석 배경</w:t>
      </w:r>
    </w:p>
    <w:p w14:paraId="764096CF" w14:textId="4614B492" w:rsidR="00D8119D" w:rsidRPr="00D8119D" w:rsidRDefault="00D8119D" w:rsidP="00D811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카드 연체자들의 패턴을 데이터를 통해 분석하고 앞으로 나올 연체자들을 사전에 방지하기위해~</w:t>
      </w:r>
    </w:p>
    <w:p w14:paraId="6093B6B7" w14:textId="53024259" w:rsidR="004A4176" w:rsidRDefault="004A4176" w:rsidP="0036675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분석 목표</w:t>
      </w:r>
    </w:p>
    <w:p w14:paraId="18B82C7F" w14:textId="154A5732" w:rsidR="008D03FA" w:rsidRDefault="008D03FA" w:rsidP="00366756">
      <w:pPr>
        <w:pStyle w:val="a3"/>
        <w:numPr>
          <w:ilvl w:val="2"/>
          <w:numId w:val="1"/>
        </w:numPr>
        <w:spacing w:line="240" w:lineRule="auto"/>
        <w:ind w:leftChars="0"/>
      </w:pPr>
      <w:r>
        <w:t>ANOVA</w:t>
      </w:r>
      <w:r w:rsidR="008D47DA">
        <w:rPr>
          <w:rFonts w:hint="eastAsia"/>
        </w:rPr>
        <w:t>를 통한 실험계획법 분석 방법 쓸 거 미리 소개</w:t>
      </w:r>
    </w:p>
    <w:p w14:paraId="0F13E120" w14:textId="77777777" w:rsidR="00D8119D" w:rsidRDefault="00D8119D" w:rsidP="00D8119D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</w:t>
      </w:r>
      <w:r>
        <w:t>NOVA</w:t>
      </w:r>
      <w:r>
        <w:rPr>
          <w:rFonts w:hint="eastAsia"/>
        </w:rPr>
        <w:t>를 통해 문제점 언급할 거라 미리 말하기</w:t>
      </w:r>
    </w:p>
    <w:p w14:paraId="5FFFCC7D" w14:textId="6C9ECAD0" w:rsidR="00D8119D" w:rsidRPr="00D8119D" w:rsidRDefault="00D8119D" w:rsidP="00D8119D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변수 </w:t>
      </w:r>
      <w:r>
        <w:t>PAY1</w:t>
      </w:r>
      <w:r>
        <w:rPr>
          <w:rFonts w:hint="eastAsia"/>
        </w:rPr>
        <w:t xml:space="preserve">만 썻을때랑 </w:t>
      </w:r>
      <w:r>
        <w:t xml:space="preserve">PAY1 ,2 </w:t>
      </w:r>
      <w:r>
        <w:rPr>
          <w:rFonts w:hint="eastAsia"/>
        </w:rPr>
        <w:t xml:space="preserve">두개 썻을 때를 </w:t>
      </w:r>
      <w:r>
        <w:t>ANOVA</w:t>
      </w:r>
      <w:r>
        <w:rPr>
          <w:rFonts w:hint="eastAsia"/>
        </w:rPr>
        <w:t>로 비교</w:t>
      </w:r>
    </w:p>
    <w:p w14:paraId="1DD57136" w14:textId="22D774F7" w:rsidR="004A4176" w:rsidRDefault="004A4176" w:rsidP="00366756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데이터 설명</w:t>
      </w:r>
    </w:p>
    <w:p w14:paraId="3EAEF4AF" w14:textId="7319B515" w:rsidR="00D8119D" w:rsidRDefault="00D8119D" w:rsidP="00D8119D">
      <w:pPr>
        <w:spacing w:line="240" w:lineRule="auto"/>
        <w:rPr>
          <w:rFonts w:hint="eastAsia"/>
        </w:rPr>
      </w:pPr>
      <w:r w:rsidRPr="00366756">
        <w:drawing>
          <wp:inline distT="0" distB="0" distL="0" distR="0" wp14:anchorId="3C44ED5A" wp14:editId="1C4A38DD">
            <wp:extent cx="4132326" cy="3063305"/>
            <wp:effectExtent l="19050" t="19050" r="20955" b="228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048" cy="3092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4D938" w14:textId="77777777" w:rsidR="004A4176" w:rsidRDefault="004A4176" w:rsidP="0036675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응답변수 설명</w:t>
      </w:r>
    </w:p>
    <w:p w14:paraId="57EE0073" w14:textId="77777777" w:rsidR="004A4176" w:rsidRDefault="004A4176" w:rsidP="00366756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응답변수 분포</w:t>
      </w:r>
    </w:p>
    <w:p w14:paraId="60942413" w14:textId="77777777" w:rsidR="004A4176" w:rsidRDefault="004A4176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데이터 불균형 설명</w:t>
      </w:r>
    </w:p>
    <w:p w14:paraId="2E38E71D" w14:textId="77777777" w:rsidR="004A4176" w:rsidRDefault="004A4176" w:rsidP="0036675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반응변수 설명</w:t>
      </w:r>
    </w:p>
    <w:p w14:paraId="580700D3" w14:textId="77777777" w:rsidR="004A4176" w:rsidRDefault="004A4176" w:rsidP="00366756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수치형 20개</w:t>
      </w:r>
    </w:p>
    <w:p w14:paraId="1FB78ED3" w14:textId="7BB0B148" w:rsidR="004A4176" w:rsidRDefault="004A4176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기초</w:t>
      </w:r>
      <w:r w:rsidR="008D47DA">
        <w:rPr>
          <w:rFonts w:hint="eastAsia"/>
        </w:rPr>
        <w:t xml:space="preserve"> </w:t>
      </w:r>
      <w:r>
        <w:rPr>
          <w:rFonts w:hint="eastAsia"/>
        </w:rPr>
        <w:t>통계량</w:t>
      </w:r>
    </w:p>
    <w:p w14:paraId="448E1616" w14:textId="698423BD" w:rsidR="00D8119D" w:rsidRPr="00D8119D" w:rsidRDefault="00D8119D" w:rsidP="00D8119D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38D0C6" wp14:editId="286E9730">
            <wp:extent cx="2906028" cy="2075688"/>
            <wp:effectExtent l="0" t="0" r="8890" b="1270"/>
            <wp:docPr id="11" name="그림 11" descr="제 2 장 전지의 수명 실험 | 이원배치법: 자료와 분석에 대한 예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제 2 장 전지의 수명 실험 | 이원배치법: 자료와 분석에 대한 예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35" cy="20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19D">
        <w:rPr>
          <w:rFonts w:hint="eastAsia"/>
        </w:rPr>
        <w:t xml:space="preserve">(이런 </w:t>
      </w:r>
      <w:r w:rsidRPr="00D8119D">
        <w:t>느낌으로</w:t>
      </w:r>
      <w:r w:rsidRPr="00D8119D">
        <w:rPr>
          <w:rFonts w:hint="eastAsia"/>
        </w:rPr>
        <w:t xml:space="preserve"> </w:t>
      </w:r>
      <w:r w:rsidRPr="00D8119D">
        <w:t>시각화</w:t>
      </w:r>
      <w:r w:rsidRPr="00D8119D">
        <w:rPr>
          <w:rFonts w:hint="eastAsia"/>
        </w:rPr>
        <w:t xml:space="preserve"> </w:t>
      </w:r>
      <w:r w:rsidRPr="00D8119D">
        <w:t>할거임)</w:t>
      </w:r>
    </w:p>
    <w:p w14:paraId="5FEEE4E8" w14:textId="77777777" w:rsidR="004A4176" w:rsidRDefault="004A4176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분포</w:t>
      </w:r>
    </w:p>
    <w:p w14:paraId="6AD07138" w14:textId="77777777" w:rsidR="004A4176" w:rsidRDefault="004A4176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히스토그램</w:t>
      </w:r>
    </w:p>
    <w:p w14:paraId="5994627C" w14:textId="77777777" w:rsidR="004A4176" w:rsidRDefault="004A4176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파이 차트</w:t>
      </w:r>
    </w:p>
    <w:p w14:paraId="2C9313AD" w14:textId="77777777" w:rsidR="004A4176" w:rsidRDefault="004A4176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상관계수</w:t>
      </w:r>
    </w:p>
    <w:p w14:paraId="39F0D174" w14:textId="2EFDEF32" w:rsidR="001B3503" w:rsidRDefault="004A4176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다중</w:t>
      </w:r>
      <w:r w:rsidR="008D47DA">
        <w:rPr>
          <w:rFonts w:hint="eastAsia"/>
        </w:rPr>
        <w:t xml:space="preserve"> </w:t>
      </w:r>
      <w:r>
        <w:rPr>
          <w:rFonts w:hint="eastAsia"/>
        </w:rPr>
        <w:t>공선성</w:t>
      </w:r>
    </w:p>
    <w:p w14:paraId="6603DD3B" w14:textId="77777777" w:rsidR="004A4176" w:rsidRDefault="004A4176" w:rsidP="00366756">
      <w:pPr>
        <w:pStyle w:val="a3"/>
        <w:numPr>
          <w:ilvl w:val="5"/>
          <w:numId w:val="1"/>
        </w:numPr>
        <w:spacing w:line="240" w:lineRule="auto"/>
        <w:ind w:leftChars="0"/>
      </w:pPr>
      <w:r>
        <w:rPr>
          <w:rFonts w:hint="eastAsia"/>
        </w:rPr>
        <w:t>파생변수 생성</w:t>
      </w:r>
    </w:p>
    <w:p w14:paraId="3D4B0A28" w14:textId="053B54E6" w:rsidR="004A4176" w:rsidRDefault="004A4176" w:rsidP="00366756">
      <w:pPr>
        <w:pStyle w:val="a3"/>
        <w:numPr>
          <w:ilvl w:val="6"/>
          <w:numId w:val="1"/>
        </w:numPr>
        <w:spacing w:line="240" w:lineRule="auto"/>
        <w:ind w:leftChars="0"/>
      </w:pPr>
      <w:r>
        <w:rPr>
          <w:rFonts w:hint="eastAsia"/>
        </w:rPr>
        <w:t xml:space="preserve">한계점 제시: 데이터 </w:t>
      </w:r>
      <w:r w:rsidR="008D47DA">
        <w:rPr>
          <w:rFonts w:hint="eastAsia"/>
        </w:rPr>
        <w:t>셋</w:t>
      </w:r>
      <w:r>
        <w:rPr>
          <w:rFonts w:hint="eastAsia"/>
        </w:rPr>
        <w:t>에 대해 구체적으로 아는 바가 없어 파생변수 생성과 관련해선 보수적으로 접근할 필요 있다</w:t>
      </w:r>
    </w:p>
    <w:p w14:paraId="674D9E2B" w14:textId="7E5FFE9A" w:rsidR="008D03FA" w:rsidRDefault="008D03FA" w:rsidP="00366756">
      <w:pPr>
        <w:pStyle w:val="a3"/>
        <w:numPr>
          <w:ilvl w:val="5"/>
          <w:numId w:val="1"/>
        </w:numPr>
        <w:spacing w:line="240" w:lineRule="auto"/>
        <w:ind w:leftChars="0"/>
      </w:pPr>
      <w:r>
        <w:rPr>
          <w:rFonts w:hint="eastAsia"/>
        </w:rPr>
        <w:t>변수 제거</w:t>
      </w:r>
    </w:p>
    <w:p w14:paraId="43B76876" w14:textId="21039D96" w:rsidR="008D03FA" w:rsidRDefault="008D47DA" w:rsidP="00366756">
      <w:pPr>
        <w:pStyle w:val="a3"/>
        <w:numPr>
          <w:ilvl w:val="6"/>
          <w:numId w:val="1"/>
        </w:numPr>
        <w:spacing w:line="240" w:lineRule="auto"/>
        <w:ind w:leftChars="0"/>
      </w:pPr>
      <w:r>
        <w:rPr>
          <w:rFonts w:hint="eastAsia"/>
        </w:rPr>
        <w:t>P</w:t>
      </w:r>
      <w:r>
        <w:t xml:space="preserve">AY_1, 2 </w:t>
      </w:r>
      <w:r>
        <w:rPr>
          <w:rFonts w:hint="eastAsia"/>
        </w:rPr>
        <w:t xml:space="preserve">데이터 중 </w:t>
      </w:r>
      <w:r>
        <w:t xml:space="preserve">1 </w:t>
      </w:r>
      <w:r>
        <w:rPr>
          <w:rFonts w:hint="eastAsia"/>
        </w:rPr>
        <w:t xml:space="preserve">하나만 </w:t>
      </w:r>
      <w:r>
        <w:t xml:space="preserve">VS 1, 2 </w:t>
      </w:r>
      <w:r>
        <w:rPr>
          <w:rFonts w:hint="eastAsia"/>
        </w:rPr>
        <w:t>둘 다 쓰는 거 비교</w:t>
      </w:r>
    </w:p>
    <w:p w14:paraId="2933131B" w14:textId="794854E5" w:rsidR="008D03FA" w:rsidRDefault="008D03FA" w:rsidP="00366756">
      <w:pPr>
        <w:pStyle w:val="a3"/>
        <w:numPr>
          <w:ilvl w:val="7"/>
          <w:numId w:val="1"/>
        </w:numPr>
        <w:spacing w:line="240" w:lineRule="auto"/>
        <w:ind w:leftChars="0"/>
      </w:pPr>
      <w:r>
        <w:rPr>
          <w:rFonts w:hint="eastAsia"/>
        </w:rPr>
        <w:t>피쳐 임포턴스가 근거</w:t>
      </w:r>
    </w:p>
    <w:p w14:paraId="79DECBF5" w14:textId="77777777" w:rsidR="00D8119D" w:rsidRDefault="00D8119D" w:rsidP="00D8119D">
      <w:pPr>
        <w:rPr>
          <w:rFonts w:hint="eastAsia"/>
        </w:rPr>
      </w:pPr>
      <w:r w:rsidRPr="00F8466E">
        <w:lastRenderedPageBreak/>
        <w:drawing>
          <wp:inline distT="0" distB="0" distL="0" distR="0" wp14:anchorId="73436E56" wp14:editId="7CECCEA7">
            <wp:extent cx="1686518" cy="3191256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913" cy="32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(옆 그림이 </w:t>
      </w:r>
      <w:r>
        <w:t>FEATURE IMPORTANTS)</w:t>
      </w:r>
    </w:p>
    <w:p w14:paraId="66EDD10C" w14:textId="77777777" w:rsidR="00D8119D" w:rsidRDefault="00D8119D" w:rsidP="00D8119D">
      <w:pPr>
        <w:spacing w:line="240" w:lineRule="auto"/>
        <w:rPr>
          <w:rFonts w:hint="eastAsia"/>
        </w:rPr>
      </w:pPr>
    </w:p>
    <w:p w14:paraId="02D185B0" w14:textId="77777777" w:rsidR="004A4176" w:rsidRDefault="004A4176" w:rsidP="00366756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범주형 3개</w:t>
      </w:r>
    </w:p>
    <w:p w14:paraId="3B026CA8" w14:textId="77777777" w:rsidR="004A4176" w:rsidRDefault="004A4176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성별, 결혼여부, 교육수준</w:t>
      </w:r>
    </w:p>
    <w:p w14:paraId="670F39F4" w14:textId="2B4B4706" w:rsidR="004A4176" w:rsidRDefault="004A4176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디폴트 비율 차이</w:t>
      </w:r>
      <w:r w:rsidR="008D47DA">
        <w:rPr>
          <w:rFonts w:hint="eastAsia"/>
        </w:rPr>
        <w:t xml:space="preserve"> 시각화</w:t>
      </w:r>
    </w:p>
    <w:p w14:paraId="01F0839B" w14:textId="246859C9" w:rsidR="008D47DA" w:rsidRDefault="008D47DA" w:rsidP="00366756">
      <w:pPr>
        <w:pStyle w:val="a3"/>
        <w:numPr>
          <w:ilvl w:val="5"/>
          <w:numId w:val="1"/>
        </w:numPr>
        <w:spacing w:line="240" w:lineRule="auto"/>
        <w:ind w:leftChars="0"/>
      </w:pPr>
      <w:r>
        <w:rPr>
          <w:rFonts w:hint="eastAsia"/>
        </w:rPr>
        <w:t>파이 차트</w:t>
      </w:r>
    </w:p>
    <w:p w14:paraId="303246A6" w14:textId="77777777" w:rsidR="00D8119D" w:rsidRDefault="00D8119D" w:rsidP="00D8119D">
      <w:pPr>
        <w:ind w:left="2000"/>
      </w:pPr>
      <w:r w:rsidRPr="00F8466E">
        <w:drawing>
          <wp:inline distT="0" distB="0" distL="0" distR="0" wp14:anchorId="3E22C0CA" wp14:editId="564ADE52">
            <wp:extent cx="3246120" cy="2184118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181D" w14:textId="77777777" w:rsidR="00D8119D" w:rsidRDefault="00D8119D" w:rsidP="00D8119D">
      <w:pPr>
        <w:ind w:left="2000"/>
        <w:rPr>
          <w:rFonts w:hint="eastAsia"/>
        </w:rPr>
      </w:pPr>
      <w:r w:rsidRPr="001B5EC2">
        <w:lastRenderedPageBreak/>
        <w:drawing>
          <wp:inline distT="0" distB="0" distL="0" distR="0" wp14:anchorId="113FE0EF" wp14:editId="5AA4EEF0">
            <wp:extent cx="3856990" cy="1823802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032" cy="18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4684" w14:textId="77777777" w:rsidR="00D8119D" w:rsidRDefault="00D8119D" w:rsidP="00D8119D">
      <w:pPr>
        <w:spacing w:line="240" w:lineRule="auto"/>
        <w:rPr>
          <w:rFonts w:hint="eastAsia"/>
        </w:rPr>
      </w:pPr>
    </w:p>
    <w:p w14:paraId="4E2F3D13" w14:textId="77777777" w:rsidR="004A4176" w:rsidRDefault="004A4176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나이</w:t>
      </w:r>
    </w:p>
    <w:p w14:paraId="0546F047" w14:textId="60A802D4" w:rsidR="004A4176" w:rsidRDefault="004A4176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수치형으로 따지기엔 비선형적일 </w:t>
      </w:r>
      <w:r w:rsidR="008D47DA">
        <w:rPr>
          <w:rFonts w:hint="eastAsia"/>
        </w:rPr>
        <w:t>것</w:t>
      </w:r>
      <w:r>
        <w:rPr>
          <w:rFonts w:hint="eastAsia"/>
        </w:rPr>
        <w:t xml:space="preserve"> 같다</w:t>
      </w:r>
    </w:p>
    <w:p w14:paraId="0D7C7643" w14:textId="447452A8" w:rsidR="004A4176" w:rsidRDefault="008D47DA" w:rsidP="00366756">
      <w:pPr>
        <w:pStyle w:val="a3"/>
        <w:numPr>
          <w:ilvl w:val="5"/>
          <w:numId w:val="1"/>
        </w:numPr>
        <w:spacing w:line="240" w:lineRule="auto"/>
        <w:ind w:leftChars="0"/>
      </w:pPr>
      <w:r>
        <w:rPr>
          <w:rFonts w:hint="eastAsia"/>
        </w:rPr>
        <w:t xml:space="preserve">때문에 </w:t>
      </w:r>
      <w:r w:rsidR="004A4176">
        <w:rPr>
          <w:rFonts w:hint="eastAsia"/>
        </w:rPr>
        <w:t>범주화해서 디폴트 비율 차이</w:t>
      </w:r>
    </w:p>
    <w:p w14:paraId="7AD1B118" w14:textId="0E2522F6" w:rsidR="004A4176" w:rsidRDefault="004A4176" w:rsidP="00366756">
      <w:pPr>
        <w:pStyle w:val="a3"/>
        <w:numPr>
          <w:ilvl w:val="6"/>
          <w:numId w:val="1"/>
        </w:numPr>
        <w:spacing w:line="240" w:lineRule="auto"/>
        <w:ind w:leftChars="0"/>
      </w:pPr>
      <w:r>
        <w:rPr>
          <w:rFonts w:hint="eastAsia"/>
        </w:rPr>
        <w:t>20대, 30대, 40대, 50대, 60세 이상</w:t>
      </w:r>
    </w:p>
    <w:p w14:paraId="41BAF901" w14:textId="766D5487" w:rsidR="00D8119D" w:rsidRDefault="00D8119D" w:rsidP="00D8119D">
      <w:pPr>
        <w:spacing w:line="240" w:lineRule="auto"/>
        <w:rPr>
          <w:rFonts w:hint="eastAsia"/>
        </w:rPr>
      </w:pPr>
      <w:r w:rsidRPr="001B5EC2">
        <w:drawing>
          <wp:inline distT="0" distB="0" distL="0" distR="0" wp14:anchorId="5B50C397" wp14:editId="446C5E22">
            <wp:extent cx="4352544" cy="2925617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831" cy="29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0D7" w14:textId="1C365EDE" w:rsidR="001B3503" w:rsidRDefault="001B3503" w:rsidP="00366756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문제 해결 방안 소개</w:t>
      </w:r>
    </w:p>
    <w:p w14:paraId="46DE5D1C" w14:textId="3D93D30B" w:rsidR="001B3503" w:rsidRDefault="001B3503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다중</w:t>
      </w:r>
      <w:r w:rsidR="008D47DA">
        <w:rPr>
          <w:rFonts w:hint="eastAsia"/>
        </w:rPr>
        <w:t xml:space="preserve"> </w:t>
      </w:r>
      <w:r>
        <w:rPr>
          <w:rFonts w:hint="eastAsia"/>
        </w:rPr>
        <w:t>공선성 관련해서 변수 하나 남기고 없앨지</w:t>
      </w:r>
      <w:r>
        <w:t xml:space="preserve">, </w:t>
      </w:r>
      <w:r>
        <w:rPr>
          <w:rFonts w:hint="eastAsia"/>
        </w:rPr>
        <w:t>두 개 남기고 없앨지</w:t>
      </w:r>
    </w:p>
    <w:p w14:paraId="5FC1F683" w14:textId="53EE36D1" w:rsidR="001B3503" w:rsidRDefault="001B3503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오버</w:t>
      </w:r>
      <w:r w:rsidR="008D47DA">
        <w:rPr>
          <w:rFonts w:hint="eastAsia"/>
        </w:rPr>
        <w:t xml:space="preserve"> 샘플링 했을 때</w:t>
      </w:r>
      <w:r w:rsidR="00366756">
        <w:rPr>
          <w:rFonts w:hint="eastAsia"/>
        </w:rPr>
        <w:t>와</w:t>
      </w:r>
      <w:r w:rsidR="008D47DA">
        <w:rPr>
          <w:rFonts w:hint="eastAsia"/>
        </w:rPr>
        <w:t xml:space="preserve"> 안 했을 때 비교</w:t>
      </w:r>
    </w:p>
    <w:p w14:paraId="7F767F51" w14:textId="60FFF597" w:rsidR="001B3503" w:rsidRDefault="001B3503" w:rsidP="00366756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분류 모델 소개</w:t>
      </w:r>
    </w:p>
    <w:p w14:paraId="567D9266" w14:textId="74B9D932" w:rsidR="008D03FA" w:rsidRDefault="008D03FA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파라미터 튜닝 관련 소개</w:t>
      </w:r>
    </w:p>
    <w:p w14:paraId="18CE5B3D" w14:textId="3BC8280B" w:rsidR="00366756" w:rsidRDefault="00366756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G</w:t>
      </w:r>
      <w:r>
        <w:t xml:space="preserve">ridSearchCV </w:t>
      </w:r>
      <w:r>
        <w:rPr>
          <w:rFonts w:hint="eastAsia"/>
        </w:rPr>
        <w:t>패키지 써서 최적 튜닝 찾기</w:t>
      </w:r>
    </w:p>
    <w:p w14:paraId="08B503F1" w14:textId="35D5A41D" w:rsidR="00D8119D" w:rsidRDefault="00D8119D" w:rsidP="00D8119D">
      <w:pPr>
        <w:spacing w:line="240" w:lineRule="auto"/>
        <w:rPr>
          <w:rFonts w:hint="eastAsia"/>
        </w:rPr>
      </w:pPr>
      <w:r w:rsidRPr="00D8119D">
        <w:lastRenderedPageBreak/>
        <w:drawing>
          <wp:inline distT="0" distB="0" distL="0" distR="0" wp14:anchorId="6005BBF5" wp14:editId="57089486">
            <wp:extent cx="4589526" cy="1148653"/>
            <wp:effectExtent l="19050" t="19050" r="20955" b="139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495" cy="1151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601C1" w14:textId="6F5D142C" w:rsidR="00366756" w:rsidRDefault="00366756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t xml:space="preserve">KFold </w:t>
      </w:r>
      <w:r>
        <w:rPr>
          <w:rFonts w:hint="eastAsia"/>
        </w:rPr>
        <w:t xml:space="preserve">기법 사용 </w:t>
      </w:r>
    </w:p>
    <w:p w14:paraId="60DBBEF7" w14:textId="287152BC" w:rsidR="00D8119D" w:rsidRDefault="00D8119D" w:rsidP="00D8119D">
      <w:pPr>
        <w:spacing w:line="240" w:lineRule="auto"/>
        <w:rPr>
          <w:rFonts w:hint="eastAsia"/>
        </w:rPr>
      </w:pPr>
      <w:r w:rsidRPr="00D8119D">
        <w:drawing>
          <wp:inline distT="0" distB="0" distL="0" distR="0" wp14:anchorId="1E7FC6D9" wp14:editId="26FC306D">
            <wp:extent cx="4608576" cy="3256025"/>
            <wp:effectExtent l="0" t="0" r="1905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070" cy="32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31F2" w14:textId="77777777" w:rsidR="001B3503" w:rsidRDefault="001B3503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LinearSVC</w:t>
      </w:r>
    </w:p>
    <w:p w14:paraId="3F9F9468" w14:textId="0842CB13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소개,</w:t>
      </w:r>
      <w:r w:rsidR="008D03FA">
        <w:t xml:space="preserve"> </w:t>
      </w:r>
      <w:r>
        <w:rPr>
          <w:rFonts w:hint="eastAsia"/>
        </w:rPr>
        <w:t>장단점과 데이터 특성 연결</w:t>
      </w:r>
    </w:p>
    <w:p w14:paraId="680D369E" w14:textId="77777777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결과</w:t>
      </w:r>
    </w:p>
    <w:p w14:paraId="5DF52742" w14:textId="77777777" w:rsidR="001B3503" w:rsidRDefault="001B3503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Logistic Regression</w:t>
      </w:r>
    </w:p>
    <w:p w14:paraId="32BCFDD1" w14:textId="1E5A09A2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소개,</w:t>
      </w:r>
      <w:r>
        <w:t xml:space="preserve"> </w:t>
      </w:r>
      <w:r>
        <w:rPr>
          <w:rFonts w:hint="eastAsia"/>
        </w:rPr>
        <w:t>장단점과 데이터 특성 연결</w:t>
      </w:r>
    </w:p>
    <w:p w14:paraId="17621345" w14:textId="77777777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결과</w:t>
      </w:r>
    </w:p>
    <w:p w14:paraId="2889F777" w14:textId="77777777" w:rsidR="001B3503" w:rsidRDefault="001B3503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Random Forest</w:t>
      </w:r>
    </w:p>
    <w:p w14:paraId="76E67F5F" w14:textId="48E28328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소개,</w:t>
      </w:r>
      <w:r>
        <w:t xml:space="preserve"> </w:t>
      </w:r>
      <w:r>
        <w:rPr>
          <w:rFonts w:hint="eastAsia"/>
        </w:rPr>
        <w:t>장단점과 데이터 특성 연결</w:t>
      </w:r>
    </w:p>
    <w:p w14:paraId="03B14B56" w14:textId="77777777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결과</w:t>
      </w:r>
    </w:p>
    <w:p w14:paraId="43A3E467" w14:textId="77777777" w:rsidR="001B3503" w:rsidRDefault="001B3503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Neural Network</w:t>
      </w:r>
    </w:p>
    <w:p w14:paraId="607144E9" w14:textId="71EA6502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소개,</w:t>
      </w:r>
      <w:r>
        <w:t xml:space="preserve"> </w:t>
      </w:r>
      <w:r>
        <w:rPr>
          <w:rFonts w:hint="eastAsia"/>
        </w:rPr>
        <w:t>장단점과 데이터 특성 연결</w:t>
      </w:r>
    </w:p>
    <w:p w14:paraId="746D8FEF" w14:textId="77777777" w:rsidR="001B3503" w:rsidRDefault="001B3503" w:rsidP="00366756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결과</w:t>
      </w:r>
    </w:p>
    <w:p w14:paraId="380EF63A" w14:textId="678CB882" w:rsidR="001B3503" w:rsidRDefault="001B3503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모델을 소개할 때 시각화한 자료와 엮어서 </w:t>
      </w:r>
      <w:r w:rsidR="008D03FA">
        <w:rPr>
          <w:rFonts w:hint="eastAsia"/>
        </w:rPr>
        <w:t>설명할 것</w:t>
      </w:r>
    </w:p>
    <w:p w14:paraId="1C8F4AD1" w14:textId="0DB5A61F" w:rsidR="00D8119D" w:rsidRDefault="00D8119D" w:rsidP="00D8119D">
      <w:pPr>
        <w:spacing w:line="240" w:lineRule="auto"/>
        <w:rPr>
          <w:rFonts w:hint="eastAsia"/>
        </w:rPr>
      </w:pPr>
      <w:r w:rsidRPr="00D8119D">
        <w:drawing>
          <wp:inline distT="0" distB="0" distL="0" distR="0" wp14:anchorId="0CB2997B" wp14:editId="13F4DB8A">
            <wp:extent cx="5731510" cy="3483380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6E03" w14:textId="07B55C49" w:rsidR="001B3503" w:rsidRDefault="008D03FA" w:rsidP="00366756">
      <w:pPr>
        <w:pStyle w:val="a3"/>
        <w:numPr>
          <w:ilvl w:val="2"/>
          <w:numId w:val="1"/>
        </w:numPr>
        <w:spacing w:line="240" w:lineRule="auto"/>
        <w:ind w:leftChars="0"/>
      </w:pPr>
      <w:r>
        <w:t>ANOVA</w:t>
      </w:r>
    </w:p>
    <w:p w14:paraId="53A22127" w14:textId="541080C5" w:rsidR="008D03FA" w:rsidRDefault="008D03FA" w:rsidP="0036675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교호가 발생,</w:t>
      </w:r>
      <w:r>
        <w:t xml:space="preserve"> </w:t>
      </w:r>
      <w:r>
        <w:rPr>
          <w:rFonts w:hint="eastAsia"/>
        </w:rPr>
        <w:t>왜</w:t>
      </w:r>
      <w:r w:rsidR="00661F9B">
        <w:t xml:space="preserve"> </w:t>
      </w:r>
      <w:r w:rsidR="00661F9B">
        <w:rPr>
          <w:rFonts w:hint="eastAsia"/>
        </w:rPr>
        <w:t>나타나는지 쓰기</w:t>
      </w:r>
    </w:p>
    <w:p w14:paraId="5FBA12AC" w14:textId="001DE98F" w:rsidR="00366756" w:rsidRDefault="00366756" w:rsidP="00366756">
      <w:pPr>
        <w:spacing w:line="240" w:lineRule="auto"/>
      </w:pPr>
    </w:p>
    <w:p w14:paraId="2879FFA2" w14:textId="4E10D24F" w:rsidR="00366756" w:rsidRDefault="00366756" w:rsidP="00366756">
      <w:pPr>
        <w:pStyle w:val="a3"/>
        <w:ind w:leftChars="0" w:left="760"/>
        <w:rPr>
          <w:rFonts w:hint="eastAsia"/>
        </w:rPr>
      </w:pPr>
    </w:p>
    <w:p w14:paraId="1695B259" w14:textId="77777777" w:rsidR="00366756" w:rsidRDefault="00366756" w:rsidP="00366756">
      <w:pPr>
        <w:spacing w:line="240" w:lineRule="auto"/>
        <w:rPr>
          <w:rFonts w:hint="eastAsia"/>
        </w:rPr>
      </w:pPr>
    </w:p>
    <w:sectPr w:rsidR="00366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B59A9"/>
    <w:multiLevelType w:val="hybridMultilevel"/>
    <w:tmpl w:val="A7784590"/>
    <w:lvl w:ilvl="0" w:tplc="82D472CE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52DF7B6C"/>
    <w:multiLevelType w:val="hybridMultilevel"/>
    <w:tmpl w:val="6C9AB3EA"/>
    <w:lvl w:ilvl="0" w:tplc="F3A21C2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C8"/>
    <w:rsid w:val="001B3503"/>
    <w:rsid w:val="001B5EC2"/>
    <w:rsid w:val="003169C8"/>
    <w:rsid w:val="00360F36"/>
    <w:rsid w:val="00366756"/>
    <w:rsid w:val="004A4176"/>
    <w:rsid w:val="00661F9B"/>
    <w:rsid w:val="007C7D04"/>
    <w:rsid w:val="008D03FA"/>
    <w:rsid w:val="008D47DA"/>
    <w:rsid w:val="00924F31"/>
    <w:rsid w:val="00A12440"/>
    <w:rsid w:val="00D8119D"/>
    <w:rsid w:val="00DC43C6"/>
    <w:rsid w:val="00F8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7465"/>
  <w15:chartTrackingRefBased/>
  <w15:docId w15:val="{A259F57D-3D0E-4AB5-BFA3-99C5439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76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10</cp:revision>
  <dcterms:created xsi:type="dcterms:W3CDTF">2022-06-05T15:28:00Z</dcterms:created>
  <dcterms:modified xsi:type="dcterms:W3CDTF">2022-06-05T17:27:00Z</dcterms:modified>
</cp:coreProperties>
</file>