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69" w:rsidRPr="00B01B69" w:rsidRDefault="00B01B69" w:rsidP="00B01B6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1B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KONFIGURACJA SERWERA DNS W UBUNTU SERVER 18.04</w:t>
      </w:r>
    </w:p>
    <w:p w:rsidR="00B01B69" w:rsidRPr="00B01B69" w:rsidRDefault="00B01B69" w:rsidP="00B01B69">
      <w:pPr>
        <w:shd w:val="clear" w:color="auto" w:fill="2980B9"/>
        <w:spacing w:after="136" w:line="240" w:lineRule="auto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ĆWICZENIE WPROWADZAJĄCE NR 5</w:t>
      </w:r>
    </w:p>
    <w:p w:rsidR="00B01B69" w:rsidRPr="00B01B69" w:rsidRDefault="00B01B69" w:rsidP="00B0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B69" w:rsidRPr="00B01B69" w:rsidRDefault="00B01B69" w:rsidP="00B01B69">
      <w:pPr>
        <w:shd w:val="clear" w:color="auto" w:fill="1E6391"/>
        <w:spacing w:after="136" w:line="240" w:lineRule="auto"/>
        <w:ind w:left="68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ĆWICZENIA WPROWADZAJĄCE</w:t>
      </w:r>
    </w:p>
    <w:p w:rsidR="00B01B69" w:rsidRPr="00B01B69" w:rsidRDefault="00B01B69" w:rsidP="00B0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B01B69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LISTA ĆWICZEŃ</w:t>
        </w:r>
      </w:hyperlink>
      <w:r w:rsidRPr="00B01B6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B01B69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STRONA GŁÓWNA</w:t>
        </w:r>
      </w:hyperlink>
    </w:p>
    <w:p w:rsidR="00B01B69" w:rsidRPr="00B01B69" w:rsidRDefault="00B01B69" w:rsidP="00B01B6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1B69">
        <w:rPr>
          <w:rFonts w:ascii="Times New Roman" w:eastAsia="Times New Roman" w:hAnsi="Times New Roman" w:cs="Times New Roman"/>
          <w:b/>
          <w:bCs/>
          <w:sz w:val="36"/>
          <w:szCs w:val="36"/>
        </w:rPr>
        <w:t>I. Instalacja serwera DNS.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2406650"/>
            <wp:effectExtent l="19050" t="0" r="0" b="0"/>
            <wp:docPr id="4" name="Obraz 4" descr="Ustalenie nazwy dom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talenie nazwy domen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 początku (jeśli chcemy) możemy ustalić nazwę domeny, którą będziemy stosować w strefie DNS. U nas będzie to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Edytujemy znany już plik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hosts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dopisujemy do nazwy hosta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Zapisujemy zmiany i restartujemy serwer.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131185"/>
            <wp:effectExtent l="19050" t="0" r="0" b="0"/>
            <wp:docPr id="5" name="Obraz 5" descr="Instal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cja serwera DN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Sprawdzamy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hostname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-f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Widzimy, że jest OK i możemy rozpocząć instalację serwera DNS. Wydajemy polecenie: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apt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install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bind9 bind9utils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Zgadzamy się klikając "y"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269615"/>
            <wp:effectExtent l="19050" t="0" r="0" b="0"/>
            <wp:docPr id="6" name="Obraz 6" descr="Instal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cja serwera D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1.3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Po zakończeniu instalacji przechodzimy do katalogu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/etc/bind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wyświetlamy jego zawartość.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2860" cy="4779010"/>
            <wp:effectExtent l="19050" t="0" r="0" b="0"/>
            <wp:docPr id="7" name="Obraz 7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1.4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Następnie edytujemy odpowiedni plik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named.conf.options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Można powiedzieć, że dodajemy taki "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buforujacy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serwer nazw" z zapisem lokalnym. Możemy wstawić adres DNS naszego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providera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albo np. 8.8.8.8. Zapisujemy zmiany i zamykamy plik.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4485640"/>
            <wp:effectExtent l="19050" t="0" r="0" b="0"/>
            <wp:docPr id="8" name="Obraz 8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1.5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Następnie restartujemy nasz serwer DNS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systemctl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restart bind9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oraz sprawdzamy jego status. Działa!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977005"/>
            <wp:effectExtent l="19050" t="0" r="0" b="0"/>
            <wp:docPr id="9" name="Obraz 9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1.6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Możemy też przetestować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dig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z pakietu bind działanie lokalnego serwera DNS. Jeśli uzyskamy coś podobnego to jest OK.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2829560"/>
            <wp:effectExtent l="19050" t="0" r="0" b="0"/>
            <wp:docPr id="10" name="Obraz 10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1.7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Teraz należy edytować plik konfiguracyjny bind9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named.conf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Powinien on zawierać następujące wiersze. Jeśli ich nie ma, po prostu należy je dodać.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4054475"/>
            <wp:effectExtent l="19050" t="0" r="0" b="0"/>
            <wp:docPr id="11" name="Obraz 11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1.8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Następnie musimy zdefiniować strefy przeszukiwania do przodu i do tyłu. Edytujemy plik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named.conf.local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wydając polecenie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named.conf.local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Dokonujemy wpisów takich jak wyżej i zapisujemy zmiany.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4140835"/>
            <wp:effectExtent l="19050" t="0" r="0" b="0"/>
            <wp:docPr id="12" name="Obraz 12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1.9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Teraz jeszcze musimy stworzyć te pliki, a w zasadzie przerobić plik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db.local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zapisać pod właściwą nazwą. Wydajemy polecenie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cp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db.local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for.egzamin.local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edytujemy go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for.egzamin.local</w:t>
      </w:r>
      <w:proofErr w:type="spellEnd"/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3580130"/>
            <wp:effectExtent l="19050" t="0" r="3175" b="0"/>
            <wp:docPr id="13" name="Obraz 13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1.10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Przerabiamy go teraz do naszych potrzeb (dodając również rekordy klientów) i zapisujemy zmiany.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190625"/>
            <wp:effectExtent l="19050" t="0" r="0" b="0"/>
            <wp:docPr id="14" name="Obraz 14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1.11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Podobnie postępujemy w przypadku strefy wyszukiwania wstecz. Przerabiamy plik ze strefy wyszukiwania do przodu wydając polecenie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cp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for.egzamin.local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rev.egzamin.local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edytujemy go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/etc/bind/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rev.egzamin.local</w:t>
      </w:r>
      <w:proofErr w:type="spellEnd"/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4105910"/>
            <wp:effectExtent l="19050" t="0" r="0" b="0"/>
            <wp:docPr id="15" name="Obraz 15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1.12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Przerabiamy go teraz do naszych potrzeb (dodając również rekordy klientów typu PTR) i zapisujemy zmiany.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74280" cy="5426075"/>
            <wp:effectExtent l="19050" t="0" r="7620" b="0"/>
            <wp:docPr id="16" name="Obraz 16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1.13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Restartujemy usługę DNS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systemctl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restart bind9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wydajemy kilka kontrolnych poleceń. Jeśli efekt jest taki jak powyżej to znaczy, że wszystko jest ok.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5201920"/>
            <wp:effectExtent l="19050" t="0" r="0" b="0"/>
            <wp:docPr id="17" name="Obraz 17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1.14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Sprawdzamy teraz poprawność działania serwera DNS. Najpierw polecenie: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dig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, a następnie kolejne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serwer110.egzamin.local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Jak widzimy jest problem z adresem serwera DNS, ponieważ pokazuje się nam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localhost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08570" cy="1440815"/>
            <wp:effectExtent l="19050" t="0" r="0" b="0"/>
            <wp:docPr id="18" name="Obraz 18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1.15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Należy jeszcze zmienić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DNS-a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w pliku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/etc/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resolv.conf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Od wersji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Ubuntu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18.04 plik ten jest dowiązaniem symbolicznym i zmiana w nim ma charakter doraźny. Po restarcie systemu wczytują się stare ustawienia. Aby to "obejść" należy ten plik usunąć, a następnie utworzyć nowy o takiej samej nazwie.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656080"/>
            <wp:effectExtent l="19050" t="0" r="0" b="0"/>
            <wp:docPr id="19" name="Obraz 19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1.16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Następnie podajemy właściwy adres DNS (nasz serwer) oraz domenę.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1198880"/>
            <wp:effectExtent l="19050" t="0" r="0" b="0"/>
            <wp:docPr id="20" name="Obraz 20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1.17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 wszelki wypadek blokujemy plik przed nadpisaniem (podczas uruchamiania systemu)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chattr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+i /etc/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resolv.conf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restartujemy komputer, żeby sprawdzić czy działa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2860" cy="5322570"/>
            <wp:effectExtent l="19050" t="0" r="0" b="0"/>
            <wp:docPr id="21" name="Obraz 21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1.18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dig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sprawdzamy nasz serwer i teraz wygląda to znacznie lepiej. Jeszcze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serwer110.egzamin.local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adres serwera DNS jest właściwy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821430"/>
            <wp:effectExtent l="19050" t="0" r="0" b="0"/>
            <wp:docPr id="22" name="Obraz 22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1.19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Następnie poleceniem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sprawdzamy nasze hosty. Najpierw po nazwach, a potem po adresach IP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10935"/>
            <wp:effectExtent l="19050" t="0" r="0" b="0"/>
            <wp:docPr id="23" name="Obraz 23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1.20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I jeszcze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pingi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, najpierw po adresach IP, a potem po nazwach. Jak widać wszystko działa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78650" cy="4641215"/>
            <wp:effectExtent l="19050" t="0" r="0" b="0"/>
            <wp:docPr id="24" name="Obraz 24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1.21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Teraz przechodzimy na klienta (z systemem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Ubuntu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) i sprawdzamy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pingi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po nazwach, po adresie IP, a potem polecenie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Jak widać nie wszystko działa. Ping po nazwie nie jest osiągalny, a serwer DNS jest na adresie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localhost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Problem leży oczywiście w pliku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resolv.conf</w:t>
      </w:r>
      <w:proofErr w:type="spellEnd"/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52615" cy="3433445"/>
            <wp:effectExtent l="19050" t="0" r="635" b="0"/>
            <wp:docPr id="25" name="Obraz 25" descr="Konfiguracja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onfiguracja serwera DN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1.22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Należy jeszcze zmienić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DNS-a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w pliku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/etc/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resolv.conf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Podobnie jak na serwerze ten plik jest dowiązaniem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symboliczmym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i po restarcie systemu wczytują się stare ustawienia. Aby to "obejść" należy ten plik usunąć, a następnie utworzyć nowy o takiej samej nazwie. Obecnie zawartość pliku jest widoczna powyżej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35470" cy="3459480"/>
            <wp:effectExtent l="19050" t="0" r="0" b="0"/>
            <wp:docPr id="26" name="Obraz 26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1.23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Usuwamy ten plik, tworzymy nowy, wprowadzamy nasze dane i zabezpieczamy go przed usunięciem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06310" cy="6918325"/>
            <wp:effectExtent l="19050" t="0" r="8890" b="0"/>
            <wp:docPr id="27" name="Obraz 27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691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1.24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Ponownie sprawdzamy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pingi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po nazwach, po adresie IP, zarówno do serwera jak i do klienta Windows. Jak widać jest OK.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41235" cy="4511675"/>
            <wp:effectExtent l="19050" t="0" r="0" b="0"/>
            <wp:docPr id="28" name="Obraz 28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1.25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Dla formalności sprawdzamy polecenie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Jak widać teraz już wszystko działa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690" cy="5529580"/>
            <wp:effectExtent l="19050" t="0" r="0" b="0"/>
            <wp:docPr id="29" name="Obraz 29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1.26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To samo sprawdzamy na drugim kliencie (z systemem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Window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10).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Pingi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po nazwach, a potem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Jak widać jest OK.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864610"/>
            <wp:effectExtent l="19050" t="0" r="0" b="0"/>
            <wp:docPr id="30" name="Obraz 30" descr="Tworzenie alias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worzenie aliasów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1.27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Na koniec możemy jeszcze stworzyć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aliasy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do istniejących rekordów. Edytujemy plik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for.egzamin.local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i tam dodajemy alias o nazwie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bond100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dla rekordu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komp100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oraz drugi alias o nazwie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bond110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dla rekordu </w:t>
      </w:r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komp110</w:t>
      </w: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. Zapisujemy zmiany i zamykamy plik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099175"/>
            <wp:effectExtent l="19050" t="0" r="0" b="0"/>
            <wp:docPr id="31" name="Obraz 31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1.28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Następnie sprawdzamy z serwera działanie </w:t>
      </w:r>
      <w:proofErr w:type="spellStart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aliasów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poleceniem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 oraz ping. Wszystko jest OK</w:t>
      </w:r>
    </w:p>
    <w:p w:rsidR="00B01B69" w:rsidRPr="00B01B69" w:rsidRDefault="00B01B69" w:rsidP="00B01B69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690" cy="5641975"/>
            <wp:effectExtent l="19050" t="0" r="0" b="0"/>
            <wp:docPr id="32" name="Obraz 32" descr="Testowanie serwera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stowanie serwera DN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56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B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1.29</w:t>
      </w:r>
    </w:p>
    <w:p w:rsidR="00B01B69" w:rsidRPr="00B01B69" w:rsidRDefault="00B01B69" w:rsidP="00B01B69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Teraz jeszcze z klienta (z systemem Windows 10). Najpierw </w:t>
      </w:r>
      <w:proofErr w:type="spellStart"/>
      <w:r w:rsidRPr="00B01B69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nslookup</w:t>
      </w:r>
      <w:proofErr w:type="spellEnd"/>
      <w:r w:rsidRPr="00B01B69">
        <w:rPr>
          <w:rFonts w:ascii="Times New Roman" w:eastAsia="Times New Roman" w:hAnsi="Times New Roman" w:cs="Times New Roman"/>
          <w:color w:val="1C1C1C"/>
          <w:sz w:val="24"/>
          <w:szCs w:val="24"/>
        </w:rPr>
        <w:t>, a potem ping. Widzimy pełny zwrot informacji</w:t>
      </w:r>
    </w:p>
    <w:p w:rsidR="00F82D66" w:rsidRDefault="00F82D66"/>
    <w:sectPr w:rsidR="00F82D66" w:rsidSect="00B01B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1B69"/>
    <w:rsid w:val="00B01B69"/>
    <w:rsid w:val="00F8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01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B01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0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1B6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01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B01B6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xcheader-button">
    <w:name w:val="excheader-button"/>
    <w:basedOn w:val="Normalny"/>
    <w:rsid w:val="00B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B01B69"/>
    <w:rPr>
      <w:color w:val="0000FF"/>
      <w:u w:val="single"/>
    </w:rPr>
  </w:style>
  <w:style w:type="character" w:customStyle="1" w:styleId="excslide-order">
    <w:name w:val="excslide-order"/>
    <w:basedOn w:val="Domylnaczcionkaakapitu"/>
    <w:rsid w:val="00B01B69"/>
  </w:style>
  <w:style w:type="paragraph" w:styleId="NormalnyWeb">
    <w:name w:val="Normal (Web)"/>
    <w:basedOn w:val="Normalny"/>
    <w:uiPriority w:val="99"/>
    <w:semiHidden/>
    <w:unhideWhenUsed/>
    <w:rsid w:val="00B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01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432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1525796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4791838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39867214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1291627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50794036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70163533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33885237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49213616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85402598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07315934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96870138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5195383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12704080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21746775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6771616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5961502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69819468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452112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565792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6791944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2814232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43701752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09274781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14774139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12704525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2100060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5351438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57058048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zse.rzeszow.p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zse.rzeszow.pl/ubuntu/lista-cwicze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750</Words>
  <Characters>4502</Characters>
  <Application>Microsoft Office Word</Application>
  <DocSecurity>0</DocSecurity>
  <Lines>37</Lines>
  <Paragraphs>10</Paragraphs>
  <ScaleCrop>false</ScaleCrop>
  <Company>Ministrerstwo Edukacji Narodowej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2</cp:revision>
  <dcterms:created xsi:type="dcterms:W3CDTF">2021-06-02T13:00:00Z</dcterms:created>
  <dcterms:modified xsi:type="dcterms:W3CDTF">2021-06-02T13:01:00Z</dcterms:modified>
</cp:coreProperties>
</file>