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15F" w:rsidRDefault="00CE219C">
      <w:r>
        <w:t xml:space="preserve">AGENDA ĆWICZENIA </w:t>
      </w:r>
    </w:p>
    <w:p w:rsidR="00FA0504" w:rsidRPr="00FA0504" w:rsidRDefault="00FA0504">
      <w:pPr>
        <w:rPr>
          <w:u w:val="single"/>
        </w:rPr>
      </w:pPr>
      <w:r w:rsidRPr="00FA0504">
        <w:rPr>
          <w:u w:val="single"/>
        </w:rPr>
        <w:t>INSTALACJA I KONFIGURACJA SERWERA APACHE</w:t>
      </w:r>
    </w:p>
    <w:p w:rsidR="00CE219C" w:rsidRDefault="00CE219C" w:rsidP="00297658">
      <w:pPr>
        <w:pStyle w:val="Akapitzlist"/>
        <w:numPr>
          <w:ilvl w:val="0"/>
          <w:numId w:val="1"/>
        </w:numPr>
      </w:pPr>
      <w:r>
        <w:t xml:space="preserve">Skonfigurowanie maszyny wirtualnej z systemem </w:t>
      </w:r>
      <w:proofErr w:type="spellStart"/>
      <w:r>
        <w:t>linux</w:t>
      </w:r>
      <w:proofErr w:type="spellEnd"/>
      <w:r>
        <w:t xml:space="preserve"> do połączenia z Internetem.</w:t>
      </w:r>
    </w:p>
    <w:p w:rsidR="00CE219C" w:rsidRDefault="00CE219C" w:rsidP="00297658">
      <w:pPr>
        <w:pStyle w:val="Akapitzlist"/>
        <w:numPr>
          <w:ilvl w:val="0"/>
          <w:numId w:val="1"/>
        </w:numPr>
      </w:pPr>
      <w:r>
        <w:t>Instalacja serwera apache2 oraz przeglądarki links2</w:t>
      </w:r>
    </w:p>
    <w:p w:rsidR="00CE219C" w:rsidRDefault="00CE219C" w:rsidP="00297658">
      <w:pPr>
        <w:pStyle w:val="Akapitzlist"/>
        <w:numPr>
          <w:ilvl w:val="0"/>
          <w:numId w:val="1"/>
        </w:numPr>
      </w:pPr>
      <w:r>
        <w:t>Konfiguracja interfejsu sieci na serwerze linuksowym</w:t>
      </w:r>
    </w:p>
    <w:p w:rsidR="00CE219C" w:rsidRDefault="00CE219C" w:rsidP="00297658">
      <w:pPr>
        <w:pStyle w:val="Akapitzlist"/>
        <w:numPr>
          <w:ilvl w:val="0"/>
          <w:numId w:val="1"/>
        </w:numPr>
      </w:pPr>
      <w:r>
        <w:t xml:space="preserve">Uruchomienie serwera </w:t>
      </w:r>
      <w:proofErr w:type="spellStart"/>
      <w:r>
        <w:t>apache</w:t>
      </w:r>
      <w:proofErr w:type="spellEnd"/>
    </w:p>
    <w:p w:rsidR="00CE219C" w:rsidRDefault="00CE219C" w:rsidP="00297658">
      <w:pPr>
        <w:pStyle w:val="Akapitzlist"/>
        <w:numPr>
          <w:ilvl w:val="0"/>
          <w:numId w:val="1"/>
        </w:numPr>
      </w:pPr>
      <w:r>
        <w:t>Sprawdzenie otwartych portów</w:t>
      </w:r>
    </w:p>
    <w:p w:rsidR="00CE219C" w:rsidRDefault="00CE219C" w:rsidP="00297658">
      <w:pPr>
        <w:pStyle w:val="Akapitzlist"/>
        <w:numPr>
          <w:ilvl w:val="0"/>
          <w:numId w:val="1"/>
        </w:numPr>
      </w:pPr>
      <w:r>
        <w:t xml:space="preserve">Sporządzenie kopii pliku konfiguracyjnego serwera </w:t>
      </w:r>
      <w:proofErr w:type="spellStart"/>
      <w:r>
        <w:t>apache</w:t>
      </w:r>
      <w:proofErr w:type="spellEnd"/>
      <w:r w:rsidR="00FA0504">
        <w:t xml:space="preserve"> (apache2.conf)</w:t>
      </w:r>
    </w:p>
    <w:p w:rsidR="00FA0504" w:rsidRDefault="00FA0504" w:rsidP="00297658">
      <w:pPr>
        <w:pStyle w:val="Akapitzlist"/>
        <w:numPr>
          <w:ilvl w:val="0"/>
          <w:numId w:val="1"/>
        </w:numPr>
      </w:pPr>
      <w:r>
        <w:t xml:space="preserve">Uruchomienie maszyny wirtualnej z klientem </w:t>
      </w:r>
      <w:proofErr w:type="spellStart"/>
      <w:r>
        <w:t>windows</w:t>
      </w:r>
      <w:bookmarkStart w:id="0" w:name="_GoBack"/>
      <w:bookmarkEnd w:id="0"/>
      <w:proofErr w:type="spellEnd"/>
    </w:p>
    <w:p w:rsidR="00FA0504" w:rsidRDefault="00FA0504" w:rsidP="00297658">
      <w:pPr>
        <w:pStyle w:val="Akapitzlist"/>
        <w:numPr>
          <w:ilvl w:val="0"/>
          <w:numId w:val="1"/>
        </w:numPr>
      </w:pPr>
      <w:r>
        <w:t xml:space="preserve">Konfiguracja interfejsu sieci w </w:t>
      </w:r>
      <w:proofErr w:type="spellStart"/>
      <w:r>
        <w:t>windows</w:t>
      </w:r>
      <w:proofErr w:type="spellEnd"/>
    </w:p>
    <w:p w:rsidR="00FA0504" w:rsidRDefault="00FA0504" w:rsidP="00297658">
      <w:pPr>
        <w:pStyle w:val="Akapitzlist"/>
        <w:numPr>
          <w:ilvl w:val="0"/>
          <w:numId w:val="1"/>
        </w:numPr>
      </w:pPr>
      <w:r>
        <w:t>Sprawdzenie połączenia sieciowego pomiędzy klientem i serwerem (ping)</w:t>
      </w:r>
    </w:p>
    <w:p w:rsidR="00FA0504" w:rsidRDefault="00FA0504" w:rsidP="00297658">
      <w:pPr>
        <w:pStyle w:val="Akapitzlist"/>
        <w:numPr>
          <w:ilvl w:val="0"/>
          <w:numId w:val="1"/>
        </w:numPr>
      </w:pPr>
      <w:r>
        <w:t xml:space="preserve">Uruchomienie w przeglądarce internetowej na kliencie domyślnej strony startowej serwera </w:t>
      </w:r>
      <w:proofErr w:type="spellStart"/>
      <w:r>
        <w:t>apache</w:t>
      </w:r>
      <w:proofErr w:type="spellEnd"/>
    </w:p>
    <w:p w:rsidR="00FA0504" w:rsidRDefault="00FA0504" w:rsidP="00297658">
      <w:pPr>
        <w:pStyle w:val="Akapitzlist"/>
        <w:numPr>
          <w:ilvl w:val="0"/>
          <w:numId w:val="1"/>
        </w:numPr>
      </w:pPr>
      <w:r>
        <w:t>Umieszczenie na serwerze własnej strony internetowej i uruchomienie jej na kliencie.</w:t>
      </w:r>
    </w:p>
    <w:p w:rsidR="00FA0504" w:rsidRPr="00385A87" w:rsidRDefault="00FA0504">
      <w:pPr>
        <w:rPr>
          <w:u w:val="single"/>
        </w:rPr>
      </w:pPr>
      <w:r w:rsidRPr="00385A87">
        <w:rPr>
          <w:u w:val="single"/>
        </w:rPr>
        <w:t>KONFIGURACJA WIRTUALNEGO SERWERA WWW DO OBSŁUGI TRZECH WITRYN INTERNETOWYCH</w:t>
      </w:r>
    </w:p>
    <w:p w:rsidR="00297658" w:rsidRDefault="00297658" w:rsidP="00385A87">
      <w:pPr>
        <w:pStyle w:val="Akapitzlist"/>
        <w:numPr>
          <w:ilvl w:val="0"/>
          <w:numId w:val="2"/>
        </w:numPr>
      </w:pPr>
      <w:r>
        <w:t>Przypisanie do interfejsu sieci trzech wirtualnych adresów logicznych</w:t>
      </w:r>
    </w:p>
    <w:p w:rsidR="00297658" w:rsidRDefault="00297658" w:rsidP="00385A87">
      <w:pPr>
        <w:pStyle w:val="Akapitzlist"/>
        <w:numPr>
          <w:ilvl w:val="0"/>
          <w:numId w:val="2"/>
        </w:numPr>
      </w:pPr>
      <w:r>
        <w:t>Utworzenie konta oraz profilu użytkownika</w:t>
      </w:r>
    </w:p>
    <w:p w:rsidR="00297658" w:rsidRDefault="00297658" w:rsidP="00385A87">
      <w:pPr>
        <w:pStyle w:val="Akapitzlist"/>
        <w:numPr>
          <w:ilvl w:val="0"/>
          <w:numId w:val="2"/>
        </w:numPr>
      </w:pPr>
      <w:r>
        <w:t>Utworzenie w katalogu domowym użytkownika katalogu do przechowywania stron www</w:t>
      </w:r>
    </w:p>
    <w:p w:rsidR="00297658" w:rsidRDefault="00297658" w:rsidP="00385A87">
      <w:pPr>
        <w:pStyle w:val="Akapitzlist"/>
        <w:numPr>
          <w:ilvl w:val="0"/>
          <w:numId w:val="2"/>
        </w:numPr>
      </w:pPr>
      <w:r>
        <w:t>Ustawienie uprawnień do katalogu oraz umieszczenie w nim strony www</w:t>
      </w:r>
    </w:p>
    <w:p w:rsidR="00297658" w:rsidRDefault="00297658" w:rsidP="00385A87">
      <w:pPr>
        <w:pStyle w:val="Akapitzlist"/>
        <w:numPr>
          <w:ilvl w:val="0"/>
          <w:numId w:val="2"/>
        </w:numPr>
      </w:pPr>
      <w:r>
        <w:t>Utworzenie pliku konfiguracyjnego</w:t>
      </w:r>
      <w:r w:rsidR="00385A87">
        <w:t xml:space="preserve"> wirtualnego serwera </w:t>
      </w:r>
      <w:proofErr w:type="spellStart"/>
      <w:r w:rsidR="00385A87">
        <w:t>sks.conf</w:t>
      </w:r>
      <w:proofErr w:type="spellEnd"/>
      <w:r w:rsidR="00385A87">
        <w:t xml:space="preserve"> na podstawie </w:t>
      </w:r>
      <w:proofErr w:type="gramStart"/>
      <w:r w:rsidR="00385A87">
        <w:t>pliku  000</w:t>
      </w:r>
      <w:proofErr w:type="gramEnd"/>
      <w:r w:rsidR="00385A87">
        <w:t xml:space="preserve">-default.conf </w:t>
      </w:r>
      <w:r>
        <w:t xml:space="preserve"> dla danego użytkownika w lokalizacji </w:t>
      </w:r>
      <w:r w:rsidR="00385A87">
        <w:t>/</w:t>
      </w:r>
      <w:proofErr w:type="spellStart"/>
      <w:r w:rsidR="00385A87">
        <w:t>etc</w:t>
      </w:r>
      <w:proofErr w:type="spellEnd"/>
      <w:r w:rsidR="00385A87">
        <w:t>/apache2/</w:t>
      </w:r>
      <w:proofErr w:type="spellStart"/>
      <w:r w:rsidR="00385A87">
        <w:t>available</w:t>
      </w:r>
      <w:proofErr w:type="spellEnd"/>
    </w:p>
    <w:p w:rsidR="00385A87" w:rsidRDefault="00385A87" w:rsidP="00385A87">
      <w:pPr>
        <w:pStyle w:val="Akapitzlist"/>
        <w:numPr>
          <w:ilvl w:val="0"/>
          <w:numId w:val="2"/>
        </w:numPr>
      </w:pPr>
      <w:r>
        <w:t xml:space="preserve">Wpis konfiguracji do pliku </w:t>
      </w:r>
      <w:proofErr w:type="spellStart"/>
      <w:r>
        <w:t>sks.conf</w:t>
      </w:r>
      <w:proofErr w:type="spellEnd"/>
    </w:p>
    <w:p w:rsidR="00385A87" w:rsidRDefault="00385A87" w:rsidP="00385A87">
      <w:pPr>
        <w:pStyle w:val="Akapitzlist"/>
        <w:numPr>
          <w:ilvl w:val="0"/>
          <w:numId w:val="2"/>
        </w:numPr>
      </w:pPr>
      <w:r>
        <w:t>Dokonanie aktywacji witryny (a2ensite)</w:t>
      </w:r>
    </w:p>
    <w:p w:rsidR="00385A87" w:rsidRDefault="00385A87" w:rsidP="00385A87">
      <w:pPr>
        <w:pStyle w:val="Akapitzlist"/>
        <w:numPr>
          <w:ilvl w:val="0"/>
          <w:numId w:val="2"/>
        </w:numPr>
      </w:pPr>
      <w:r>
        <w:t xml:space="preserve">Przeładowanie (restart) serwera </w:t>
      </w:r>
      <w:proofErr w:type="spellStart"/>
      <w:r>
        <w:t>apache</w:t>
      </w:r>
      <w:proofErr w:type="spellEnd"/>
    </w:p>
    <w:p w:rsidR="00385A87" w:rsidRDefault="00385A87" w:rsidP="00385A87">
      <w:pPr>
        <w:pStyle w:val="Akapitzlist"/>
        <w:numPr>
          <w:ilvl w:val="0"/>
          <w:numId w:val="2"/>
        </w:numPr>
      </w:pPr>
      <w:r>
        <w:t>Sprawdzenie na kliencie czy witryny wirtualne się otwierają po wprowadzeniu odpowiedniego adresu IP do przeglądarki.</w:t>
      </w:r>
    </w:p>
    <w:p w:rsidR="00385A87" w:rsidRDefault="00385A87"/>
    <w:p w:rsidR="00FA0504" w:rsidRDefault="00FA0504"/>
    <w:p w:rsidR="00FA0504" w:rsidRDefault="00FA0504"/>
    <w:p w:rsidR="00FA0504" w:rsidRDefault="00FA0504"/>
    <w:p w:rsidR="00CE219C" w:rsidRDefault="00CE219C"/>
    <w:sectPr w:rsidR="00CE2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74ACB"/>
    <w:multiLevelType w:val="hybridMultilevel"/>
    <w:tmpl w:val="2490FF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B2653"/>
    <w:multiLevelType w:val="hybridMultilevel"/>
    <w:tmpl w:val="098A55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9C"/>
    <w:rsid w:val="00297658"/>
    <w:rsid w:val="00385A87"/>
    <w:rsid w:val="00C55E37"/>
    <w:rsid w:val="00CE219C"/>
    <w:rsid w:val="00EF315F"/>
    <w:rsid w:val="00FA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90433"/>
  <w15:chartTrackingRefBased/>
  <w15:docId w15:val="{087A3E04-280F-47AF-B134-EE4441B5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97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witek</dc:creator>
  <cp:keywords/>
  <dc:description/>
  <cp:lastModifiedBy>witek</cp:lastModifiedBy>
  <cp:revision>2</cp:revision>
  <dcterms:created xsi:type="dcterms:W3CDTF">2019-01-30T13:55:00Z</dcterms:created>
  <dcterms:modified xsi:type="dcterms:W3CDTF">2019-01-30T13:55:00Z</dcterms:modified>
</cp:coreProperties>
</file>