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B1D" w:rsidRPr="00867B1D" w:rsidRDefault="00867B1D" w:rsidP="00867B1D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67B1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KONFIGURACJA DHCP W UBUNTU SERVER 18.04</w:t>
      </w:r>
    </w:p>
    <w:p w:rsidR="00867B1D" w:rsidRPr="00867B1D" w:rsidRDefault="00867B1D" w:rsidP="00867B1D">
      <w:pPr>
        <w:shd w:val="clear" w:color="auto" w:fill="2980B9"/>
        <w:spacing w:after="136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ĆWICZENIE WPROWADZAJĄCE NR 3</w:t>
      </w:r>
    </w:p>
    <w:p w:rsidR="00867B1D" w:rsidRPr="00867B1D" w:rsidRDefault="00867B1D" w:rsidP="00867B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867B1D" w:rsidRPr="00867B1D" w:rsidRDefault="00867B1D" w:rsidP="00867B1D">
      <w:pPr>
        <w:shd w:val="clear" w:color="auto" w:fill="1E6391"/>
        <w:spacing w:after="136" w:line="240" w:lineRule="auto"/>
        <w:ind w:left="68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ĆWICZENIA WPROWADZAJĄCE</w:t>
      </w:r>
    </w:p>
    <w:p w:rsidR="00867B1D" w:rsidRPr="00867B1D" w:rsidRDefault="00867B1D" w:rsidP="00867B1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" w:history="1">
        <w:r w:rsidRPr="00867B1D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LISTA ĆWICZEŃ</w:t>
        </w:r>
      </w:hyperlink>
      <w:r w:rsidRPr="00867B1D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5" w:history="1">
        <w:r w:rsidRPr="00867B1D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STRONA GŁÓWNA</w:t>
        </w:r>
      </w:hyperlink>
    </w:p>
    <w:p w:rsidR="00867B1D" w:rsidRPr="00867B1D" w:rsidRDefault="00867B1D" w:rsidP="00867B1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I. Połączenie dwóch hostów.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stawienia kart" style="width:23.75pt;height:23.75pt"/>
        </w:pict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 początku musimy podłączyć do naszego serwera jakiegoś klienta. Będzie nim host z zainstalowanym systemem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Desktop 18.04. W ustawieniach naszego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Virtual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Box'a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klient i serwer muszą mieć ustawione na swoich interfejsach sieciowych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 wewnętrzną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taką samą jej nazwę - u nas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LAN-U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61505" cy="3743960"/>
            <wp:effectExtent l="19050" t="0" r="0" b="0"/>
            <wp:docPr id="2" name="Obraz 2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na kliencie (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Desktop) ustawienia karty sieciowej. Uruchamiamy terminal i wydajemy polecenie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Widzimy, że interfejs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enp0s3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nie ma przypisanego adresu IP i dlatego teraz musimy go skonfigurować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324975" cy="5960745"/>
            <wp:effectExtent l="19050" t="0" r="9525" b="0"/>
            <wp:docPr id="3" name="Obraz 3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596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1.3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to zrobić poprzez konfigurację pliku znajdującego się w katalogu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natplan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lub w trybie graficznym, uruchamiając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Tam wybieramy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Przewodowe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włączamy je i wchodzimy w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Opcje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gdzie wprowadzamy adres IP, maskę, bramę i DNS. Wykorzystujemy adresację z podsieci, obowiązującej na serwerze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281795" cy="5934710"/>
            <wp:effectExtent l="19050" t="0" r="0" b="0"/>
            <wp:docPr id="4" name="Obraz 4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1795" cy="593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1.4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Po kliknięciu przycisku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Zastosuj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wyłączamy i włączamy kartę sieciową (suwak w prawym górnym rogu). Widać, że konfiguracja została pobrana właściwie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95795" cy="3743960"/>
            <wp:effectExtent l="19050" t="0" r="0" b="0"/>
            <wp:docPr id="5" name="Obraz 5" descr="SPrawdzenie konfigurac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awdzenie konfiguracji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79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1.5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też w terminalu sprawdzić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widać, wszystko się zgadza, interfejs jest włączony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95795" cy="3286760"/>
            <wp:effectExtent l="19050" t="0" r="0" b="0"/>
            <wp:docPr id="6" name="Obraz 6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79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1.6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Teraz pozostaje nam już tylko sprawdzić połączenie między klientem, a serwerem wykorzystując polecenie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ping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Ping z klienta na serwer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2389505"/>
            <wp:effectExtent l="19050" t="0" r="0" b="0"/>
            <wp:docPr id="7" name="Obraz 7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1.7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A teraz ping z serwera na klienta. Jak widać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pingi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działają w obie strony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4002405"/>
            <wp:effectExtent l="19050" t="0" r="0" b="0"/>
            <wp:docPr id="8" name="Obraz 8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1.8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Zanim przejdziemy do instalacji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powinniśmy sprawdzić czy mamy dostęp do Internetu. Wykonujemy to poleceniem: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ping 8.8.8.8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oraz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ping www.google.pl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jest ok</w:t>
      </w:r>
    </w:p>
    <w:p w:rsidR="00867B1D" w:rsidRPr="00867B1D" w:rsidRDefault="00867B1D" w:rsidP="00867B1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II. Instalacja serwera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Server 18.04.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4563110"/>
            <wp:effectExtent l="19050" t="0" r="0" b="0"/>
            <wp:docPr id="9" name="Obraz 9" descr="Instal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cja serwera DHC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Teraz możemy zainstalować usługę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Wystarczy wydać polecenie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-y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wszystko przebiegło pomyślnie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3657600"/>
            <wp:effectExtent l="19050" t="0" r="0" b="0"/>
            <wp:docPr id="10" name="Obraz 10" descr="Aktualizacja pakietó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ktualizacja pakietów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czy nasza usługa działa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widzimy jeszcze nie, a to oznacza, że musimy ją skonfigurować. Najpierw edytujemy odpowiedni plik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default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3890645"/>
            <wp:effectExtent l="19050" t="0" r="0" b="0"/>
            <wp:docPr id="11" name="Obraz 11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2.3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Następnie wskazujemy, który interfejs powinien obsługiwać żądanie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U nas będzie to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enp0s8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Wprowadzamy go i zapisujemy zmiany w pliku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6193790"/>
            <wp:effectExtent l="19050" t="0" r="3175" b="0"/>
            <wp:docPr id="12" name="Obraz 12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1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edytujemy kolejny plik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dhcpd.conf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Wprowadzamy klika zmian, np. w opcjach wspólnych dla wszystkich sieci dodamy domenę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egzamin.local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oraz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authoritative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uaktywniamy. Zapisujemy zmiany w pliku i przechodzimy do kolejnej jego sekcji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4986020"/>
            <wp:effectExtent l="19050" t="0" r="0" b="0"/>
            <wp:docPr id="13" name="Obraz 13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98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2.5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Przechodzimy do sekcji dotyczącej konfiguracji wewnętrznej podsieci i tam podajemy adresację z naszej podsieci: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podsieci: 10.80.80.0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maska podsieci: 255.255.255.0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 xml:space="preserve">zakres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(50 adresów): 10.80.80.150 10.80.80.199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serwera DNS: 10.80.80.1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nazwa domeny: "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egzamin.local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adres routera: 10.80.80.1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 xml:space="preserve">adres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rozgłoszeniowy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: 10.80.80.255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czasy dzierżawy pozostawiamy bez zmian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Zapisujemy zmiany i zamykamy nasz plik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4218305"/>
            <wp:effectExtent l="19050" t="0" r="0" b="0"/>
            <wp:docPr id="14" name="Obraz 14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2.6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Następnie uruchamiamy nasz serwer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start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oraz sprawdzamy czy usługa została włączona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isc-dhcp-server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nasza usługa działa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70395" cy="3459480"/>
            <wp:effectExtent l="19050" t="0" r="1905" b="0"/>
            <wp:docPr id="15" name="Obraz 15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2.7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Teraz idziemy na klienta i sprawdzamy czy serwer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przydzieli nam odpowiedni adres. Jak widzimy, mamy adres nie z puli serwera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, ale wynika to z tego, że mamy przypisany ręcznie do karty sieciowej. Przestawiamy zatem na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6265" cy="4468495"/>
            <wp:effectExtent l="19050" t="0" r="635" b="0"/>
            <wp:docPr id="16" name="Obraz 16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2.8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Znanym już sposobem uruchamiamy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Tam wybieramy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Przewodowe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, wchodzimy w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Opcje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w zakładce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Ustawienia IPv4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ustawiamy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Automatycznie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Zapisujemy zmiany i restartujemy ustawienia sieciowe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333865" cy="5926455"/>
            <wp:effectExtent l="19050" t="0" r="635" b="0"/>
            <wp:docPr id="17" name="Obraz 17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865" cy="592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2.9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Po restarcie sprawdzamy w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Opcjach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co pobrała nasza karta. Jak widzimy karta sieciowa pobrała pierwszy dostępny adres, czyli 10.80.80.150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27975" cy="3959225"/>
            <wp:effectExtent l="19050" t="0" r="0" b="0"/>
            <wp:docPr id="18" name="Obraz 18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2.10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Przechodzimy do terminala i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sprawdzamy adresację. Jak widzimy karta sieciowa pobrała pierwszy dostępny adres, czyli 10.80.80.150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9690" cy="4278630"/>
            <wp:effectExtent l="19050" t="0" r="0" b="0"/>
            <wp:docPr id="19" name="Obraz 19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też sprawdzić (jeśli mamy taką fizyczną możliwość) co będzie pobierał drugi klient, z systemem operacyjnym Windows. Uruchamiamy wiersz poleceń i wpisujemy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ipconfig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. Jak widzimy karta sieciowa pobrała kolejny dostępny adres, czyli 10.80.80.151. Możemy nawet "puścić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pinga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" na drugiego klienta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2527300"/>
            <wp:effectExtent l="19050" t="0" r="3175" b="0"/>
            <wp:docPr id="20" name="Obraz 20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Z poziomu serwera możemy też sprawdzić kto obecnie jest do nas podłączony (korzysta z dzierżawy). Używamy do tego polecenia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dhcp-lease-list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wszystko się zgadza, mamy dwóch klientów z właściwymi adresami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82535" cy="6228080"/>
            <wp:effectExtent l="19050" t="0" r="0" b="0"/>
            <wp:docPr id="21" name="Obraz 21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622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2.13</w:t>
      </w:r>
    </w:p>
    <w:p w:rsidR="00867B1D" w:rsidRPr="00867B1D" w:rsidRDefault="00867B1D" w:rsidP="00867B1D">
      <w:pPr>
        <w:shd w:val="clear" w:color="auto" w:fill="FAFAFA"/>
        <w:spacing w:after="0"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 koniec możemy zarezerwować konkretny adres IP dla konkretnego hosta. Edytujemy plik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dhcpd.conf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tam dopisujemy rezerwację adresu. Podajemy nazwę hosta, adres IP oraz adres MAC komputera dla którego dokonujemy rezerwacji.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U nas rezerwujemy adres IP 10.80.80.33. Zapisujemy i restartujemy serwer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dhcp</w:t>
      </w:r>
      <w:proofErr w:type="spellEnd"/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51370" cy="3830320"/>
            <wp:effectExtent l="19050" t="0" r="0" b="0"/>
            <wp:docPr id="22" name="Obraz 22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Resetujemy też ustawienia karty sieciowej na kliencie i sprawdzamy adres. Jak widzimy działa</w:t>
      </w:r>
    </w:p>
    <w:p w:rsidR="00867B1D" w:rsidRPr="00867B1D" w:rsidRDefault="00867B1D" w:rsidP="00867B1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III. Konfiguracja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routingu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>Ubuntu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Server 18.04.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151370" cy="6133465"/>
            <wp:effectExtent l="19050" t="0" r="0" b="0"/>
            <wp:docPr id="23" name="Obraz 23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370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3.1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 xml:space="preserve">Jak widzimy powyżej, połączenie klienta z serwerem jest, na serwerze mamy dostęp do Internetu, ale na kliencie nie. Musimy więc skonfigurować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routing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na serwerze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2700020"/>
            <wp:effectExtent l="19050" t="0" r="0" b="0"/>
            <wp:docPr id="24" name="Obraz 24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3.2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Najpierw edytujemy odpowiedni plik poleceniem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/proc/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/net/ipv4/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ip_forward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tam wartość z 0 na 1. Zapisujemy oczywiście zmiany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4554855"/>
            <wp:effectExtent l="19050" t="0" r="3175" b="0"/>
            <wp:docPr id="25" name="Obraz 25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3.3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By wartość ta nie zmieniała się po restarcie systemu, trzeba edytować plik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sysctl.conf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tam dokonać jeszcze pewnych zmian. Edytujemy plik poleceniem: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sysctl.conf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wyszukujemy wpis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#net.ipv4.ip_forward = 1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 i należy go "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odhaszować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1181735"/>
            <wp:effectExtent l="19050" t="0" r="1270" b="0"/>
            <wp:docPr id="26" name="Obraz 26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3.4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Musimy jeszcze dokonać małej korekty w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firewall’u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: najpierw wpisujemy w konsoli: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iptables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–t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nat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–A POSTROUTING –o enp0s3 –j MASQUERADE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134225" cy="3002280"/>
            <wp:effectExtent l="19050" t="0" r="9525" b="0"/>
            <wp:docPr id="27" name="Obraz 27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3.5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Możemy już sprawdzić na kliencie dostęp do Internetu. Jak widzimy wszystko działa. Ten sposób działa jednak tylko do restartu systemu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3493770"/>
            <wp:effectExtent l="19050" t="0" r="0" b="0"/>
            <wp:docPr id="28" name="Obraz 28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3.6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Musimy stworzyć odpowiedni skrypt poleceniem: 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rc.local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i wpisujemy do niego powyższą zawartość. Zapisujemy oczywiście zmiany i jeszcze musimy nadać uprawnienia do wykonania naszego skryptu. Następnie restartujemy serwer i sprawdzamy czy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routing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działa</w:t>
      </w:r>
    </w:p>
    <w:p w:rsidR="00867B1D" w:rsidRPr="00867B1D" w:rsidRDefault="00867B1D" w:rsidP="00867B1D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142480" cy="5262245"/>
            <wp:effectExtent l="19050" t="0" r="1270" b="0"/>
            <wp:docPr id="29" name="Obraz 29" descr="Konfiguracja routi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onfiguracja routingu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7B1D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3.7</w:t>
      </w:r>
    </w:p>
    <w:p w:rsidR="00867B1D" w:rsidRPr="00867B1D" w:rsidRDefault="00867B1D" w:rsidP="00867B1D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na obydwu klientach czy działa Internet. Jak widać ping na stronę </w:t>
      </w:r>
      <w:r w:rsidRPr="00867B1D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zse.rzeszow.pl</w:t>
      </w:r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zadziałał, tak więc nasz </w:t>
      </w:r>
      <w:proofErr w:type="spellStart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>routing</w:t>
      </w:r>
      <w:proofErr w:type="spellEnd"/>
      <w:r w:rsidRPr="00867B1D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został poprawnie skonfigurowany</w:t>
      </w:r>
    </w:p>
    <w:p w:rsidR="00BD66E5" w:rsidRDefault="00BD66E5"/>
    <w:sectPr w:rsidR="00BD66E5" w:rsidSect="00867B1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867B1D"/>
    <w:rsid w:val="00867B1D"/>
    <w:rsid w:val="00BD66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867B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gwek2">
    <w:name w:val="heading 2"/>
    <w:basedOn w:val="Normalny"/>
    <w:link w:val="Nagwek2Znak"/>
    <w:uiPriority w:val="9"/>
    <w:qFormat/>
    <w:rsid w:val="00867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7B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867B1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xcheader-button">
    <w:name w:val="excheader-button"/>
    <w:basedOn w:val="Normalny"/>
    <w:rsid w:val="00867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semiHidden/>
    <w:unhideWhenUsed/>
    <w:rsid w:val="00867B1D"/>
    <w:rPr>
      <w:color w:val="0000FF"/>
      <w:u w:val="single"/>
    </w:rPr>
  </w:style>
  <w:style w:type="character" w:customStyle="1" w:styleId="excslide-order">
    <w:name w:val="excslide-order"/>
    <w:basedOn w:val="Domylnaczcionkaakapitu"/>
    <w:rsid w:val="00867B1D"/>
  </w:style>
  <w:style w:type="paragraph" w:styleId="NormalnyWeb">
    <w:name w:val="Normal (Web)"/>
    <w:basedOn w:val="Normalny"/>
    <w:uiPriority w:val="99"/>
    <w:semiHidden/>
    <w:unhideWhenUsed/>
    <w:rsid w:val="00867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867B1D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67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67B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34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1295">
          <w:marLeft w:val="-204"/>
          <w:marRight w:val="-20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7451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86983666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1031154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1219447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40780441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42922942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7564060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505172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124954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16694146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0766078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445942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3450365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272579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71507890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2416314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58827567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4597959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651766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3392855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1774072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879942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1297758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4207726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89254178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8869092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88679470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8898822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1568233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zse.rzeszow.p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zse.rzeszow.pl/ubuntu/lista-cwicz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914</Words>
  <Characters>5489</Characters>
  <Application>Microsoft Office Word</Application>
  <DocSecurity>0</DocSecurity>
  <Lines>45</Lines>
  <Paragraphs>12</Paragraphs>
  <ScaleCrop>false</ScaleCrop>
  <Company>Ministrerstwo Edukacji Narodowej</Company>
  <LinksUpToDate>false</LinksUpToDate>
  <CharactersWithSpaces>6391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2021-06-02T13:04:00Z</dcterms:created>
  <dcterms:modified xsi:type="dcterms:W3CDTF">2021-06-02T13:05:00Z</dcterms:modified>
</cp:coreProperties>
</file>