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5FA9" w:rsidRDefault="00F44512" w:rsidP="00F44512">
      <w:pPr>
        <w:jc w:val="center"/>
        <w:rPr>
          <w:rFonts w:ascii="Book Antiqua" w:hAnsi="Book Antiqua"/>
          <w:b/>
          <w:bCs/>
          <w:sz w:val="24"/>
          <w:szCs w:val="38"/>
          <w:u w:val="single"/>
        </w:rPr>
      </w:pPr>
      <w:r w:rsidRPr="00F44512">
        <w:rPr>
          <w:rFonts w:ascii="Book Antiqua" w:hAnsi="Book Antiqua"/>
          <w:b/>
          <w:bCs/>
          <w:sz w:val="24"/>
          <w:szCs w:val="38"/>
          <w:u w:val="single"/>
        </w:rPr>
        <w:t>Intranet Technical Documentation</w:t>
      </w:r>
    </w:p>
    <w:p w:rsidR="00E927E7" w:rsidRDefault="00E927E7" w:rsidP="009B5950">
      <w:pPr>
        <w:pStyle w:val="ListParagraph"/>
        <w:numPr>
          <w:ilvl w:val="0"/>
          <w:numId w:val="1"/>
        </w:numPr>
        <w:rPr>
          <w:rFonts w:ascii="Book Antiqua" w:hAnsi="Book Antiqua"/>
          <w:u w:val="single"/>
        </w:rPr>
      </w:pPr>
      <w:r>
        <w:rPr>
          <w:rFonts w:ascii="Book Antiqua" w:hAnsi="Book Antiqua"/>
          <w:u w:val="single"/>
        </w:rPr>
        <w:t>List tool  and  technologies in program</w:t>
      </w:r>
    </w:p>
    <w:p w:rsidR="00E927E7" w:rsidRDefault="00E927E7" w:rsidP="00E927E7">
      <w:pPr>
        <w:pStyle w:val="ListParagraph"/>
        <w:numPr>
          <w:ilvl w:val="0"/>
          <w:numId w:val="14"/>
        </w:numPr>
        <w:rPr>
          <w:rFonts w:ascii="Book Antiqua" w:hAnsi="Book Antiqua"/>
        </w:rPr>
      </w:pPr>
      <w:r w:rsidRPr="00E927E7">
        <w:rPr>
          <w:rFonts w:ascii="Book Antiqua" w:hAnsi="Book Antiqua"/>
        </w:rPr>
        <w:t>Tool</w:t>
      </w:r>
      <w:r>
        <w:rPr>
          <w:rFonts w:ascii="Book Antiqua" w:hAnsi="Book Antiqua"/>
        </w:rPr>
        <w:t>s</w:t>
      </w:r>
      <w:r w:rsidRPr="00E927E7">
        <w:rPr>
          <w:rFonts w:ascii="Book Antiqua" w:hAnsi="Book Antiqua"/>
        </w:rPr>
        <w:t>:</w:t>
      </w:r>
    </w:p>
    <w:p w:rsidR="00E927E7" w:rsidRDefault="00E927E7" w:rsidP="00E927E7">
      <w:pPr>
        <w:pStyle w:val="ListParagraph"/>
        <w:numPr>
          <w:ilvl w:val="0"/>
          <w:numId w:val="16"/>
        </w:numPr>
        <w:rPr>
          <w:rFonts w:ascii="Book Antiqua" w:hAnsi="Book Antiqua"/>
        </w:rPr>
      </w:pPr>
      <w:r>
        <w:rPr>
          <w:rFonts w:ascii="Book Antiqua" w:hAnsi="Book Antiqua"/>
        </w:rPr>
        <w:t>VS 2015</w:t>
      </w:r>
    </w:p>
    <w:p w:rsidR="00E927E7" w:rsidRPr="00E927E7" w:rsidRDefault="00E927E7" w:rsidP="00E927E7">
      <w:pPr>
        <w:pStyle w:val="ListParagraph"/>
        <w:numPr>
          <w:ilvl w:val="0"/>
          <w:numId w:val="16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.net 4.5 </w:t>
      </w:r>
    </w:p>
    <w:p w:rsidR="00E927E7" w:rsidRDefault="00E927E7" w:rsidP="00E927E7">
      <w:pPr>
        <w:pStyle w:val="ListParagraph"/>
        <w:numPr>
          <w:ilvl w:val="0"/>
          <w:numId w:val="14"/>
        </w:numPr>
        <w:rPr>
          <w:rFonts w:ascii="Book Antiqua" w:hAnsi="Book Antiqua"/>
        </w:rPr>
      </w:pPr>
      <w:r>
        <w:rPr>
          <w:rFonts w:ascii="Book Antiqua" w:hAnsi="Book Antiqua"/>
        </w:rPr>
        <w:t>Technologies</w:t>
      </w:r>
    </w:p>
    <w:p w:rsidR="00E927E7" w:rsidRDefault="00E927E7" w:rsidP="00E927E7">
      <w:pPr>
        <w:pStyle w:val="ListParagraph"/>
        <w:numPr>
          <w:ilvl w:val="0"/>
          <w:numId w:val="17"/>
        </w:numPr>
        <w:rPr>
          <w:rFonts w:ascii="Book Antiqua" w:hAnsi="Book Antiqua"/>
        </w:rPr>
      </w:pPr>
      <w:r>
        <w:rPr>
          <w:rFonts w:ascii="Book Antiqua" w:hAnsi="Book Antiqua"/>
        </w:rPr>
        <w:t>Umbraco v 7.11.1</w:t>
      </w:r>
    </w:p>
    <w:p w:rsidR="00E927E7" w:rsidRDefault="00E927E7" w:rsidP="00E927E7">
      <w:pPr>
        <w:pStyle w:val="ListParagraph"/>
        <w:numPr>
          <w:ilvl w:val="0"/>
          <w:numId w:val="17"/>
        </w:numPr>
        <w:rPr>
          <w:rFonts w:ascii="Book Antiqua" w:hAnsi="Book Antiqua"/>
        </w:rPr>
      </w:pPr>
      <w:r>
        <w:rPr>
          <w:rFonts w:ascii="Book Antiqua" w:hAnsi="Book Antiqua"/>
        </w:rPr>
        <w:t>Boostrap v 4.0.0 &amp; v 3.3.7</w:t>
      </w:r>
    </w:p>
    <w:p w:rsidR="00E927E7" w:rsidRDefault="0087234B" w:rsidP="00E927E7">
      <w:pPr>
        <w:pStyle w:val="ListParagraph"/>
        <w:numPr>
          <w:ilvl w:val="0"/>
          <w:numId w:val="17"/>
        </w:numPr>
        <w:rPr>
          <w:rFonts w:ascii="Book Antiqua" w:hAnsi="Book Antiqua"/>
        </w:rPr>
      </w:pPr>
      <w:r>
        <w:rPr>
          <w:rFonts w:ascii="Book Antiqua" w:hAnsi="Book Antiqua"/>
        </w:rPr>
        <w:t>jQuery</w:t>
      </w:r>
    </w:p>
    <w:p w:rsidR="00E927E7" w:rsidRDefault="00E927E7" w:rsidP="00E927E7">
      <w:pPr>
        <w:pStyle w:val="ListParagraph"/>
        <w:numPr>
          <w:ilvl w:val="0"/>
          <w:numId w:val="17"/>
        </w:numPr>
        <w:rPr>
          <w:rFonts w:ascii="Book Antiqua" w:hAnsi="Book Antiqua"/>
        </w:rPr>
      </w:pPr>
      <w:r>
        <w:rPr>
          <w:rFonts w:ascii="Book Antiqua" w:hAnsi="Book Antiqua"/>
        </w:rPr>
        <w:t>Popper</w:t>
      </w:r>
    </w:p>
    <w:p w:rsidR="00E927E7" w:rsidRDefault="00E927E7" w:rsidP="00E927E7">
      <w:pPr>
        <w:pStyle w:val="ListParagraph"/>
        <w:numPr>
          <w:ilvl w:val="0"/>
          <w:numId w:val="17"/>
        </w:numPr>
        <w:rPr>
          <w:rFonts w:ascii="Book Antiqua" w:hAnsi="Book Antiqua"/>
        </w:rPr>
      </w:pPr>
      <w:r>
        <w:rPr>
          <w:rFonts w:ascii="Book Antiqua" w:hAnsi="Book Antiqua"/>
        </w:rPr>
        <w:t>Font awesome</w:t>
      </w:r>
    </w:p>
    <w:p w:rsidR="00E927E7" w:rsidRPr="00E927E7" w:rsidRDefault="00E927E7" w:rsidP="00E927E7">
      <w:pPr>
        <w:pStyle w:val="ListParagraph"/>
        <w:numPr>
          <w:ilvl w:val="0"/>
          <w:numId w:val="17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Icons: Icon8 </w:t>
      </w:r>
      <w:r>
        <w:rPr>
          <w:rFonts w:ascii="Book Antiqua" w:hAnsi="Book Antiqua"/>
        </w:rPr>
        <w:tab/>
      </w:r>
    </w:p>
    <w:p w:rsidR="00F80AA5" w:rsidRDefault="009B5950" w:rsidP="009B5950">
      <w:pPr>
        <w:pStyle w:val="ListParagraph"/>
        <w:numPr>
          <w:ilvl w:val="0"/>
          <w:numId w:val="1"/>
        </w:numPr>
        <w:rPr>
          <w:rFonts w:ascii="Book Antiqua" w:hAnsi="Book Antiqua"/>
          <w:b/>
          <w:bCs/>
          <w:u w:val="single"/>
        </w:rPr>
      </w:pPr>
      <w:r w:rsidRPr="00261A04">
        <w:rPr>
          <w:rFonts w:ascii="Book Antiqua" w:hAnsi="Book Antiqua"/>
          <w:b/>
          <w:bCs/>
          <w:u w:val="single"/>
        </w:rPr>
        <w:t>List menu and sub-menu</w:t>
      </w:r>
    </w:p>
    <w:p w:rsidR="00E874FF" w:rsidRDefault="00E874FF" w:rsidP="00E874FF">
      <w:pPr>
        <w:pStyle w:val="ListParagraph"/>
        <w:rPr>
          <w:rFonts w:ascii="Book Antiqua" w:hAnsi="Book Antiqua"/>
          <w:b/>
          <w:bCs/>
          <w:u w:val="single"/>
        </w:rPr>
      </w:pPr>
    </w:p>
    <w:tbl>
      <w:tblPr>
        <w:tblStyle w:val="TableGrid"/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418"/>
        <w:gridCol w:w="3445"/>
        <w:gridCol w:w="3433"/>
      </w:tblGrid>
      <w:tr w:rsidR="004E4DDE" w:rsidTr="004E4DDE">
        <w:tblPrEx>
          <w:tblCellMar>
            <w:top w:w="0" w:type="dxa"/>
            <w:bottom w:w="0" w:type="dxa"/>
          </w:tblCellMar>
        </w:tblPrEx>
        <w:trPr>
          <w:trHeight w:val="225"/>
        </w:trPr>
        <w:tc>
          <w:tcPr>
            <w:tcW w:w="10296" w:type="dxa"/>
            <w:gridSpan w:val="3"/>
          </w:tcPr>
          <w:p w:rsidR="004E4DDE" w:rsidRPr="00E874FF" w:rsidRDefault="00E874FF" w:rsidP="00E874FF">
            <w:pPr>
              <w:pStyle w:val="ListParagraph"/>
              <w:ind w:left="108"/>
              <w:jc w:val="center"/>
              <w:rPr>
                <w:rFonts w:ascii="Book Antiqua" w:hAnsi="Book Antiqua"/>
                <w:b/>
                <w:bCs/>
                <w:color w:val="FF0000"/>
              </w:rPr>
            </w:pPr>
            <w:r w:rsidRPr="00E874FF">
              <w:rPr>
                <w:rFonts w:ascii="Book Antiqua" w:hAnsi="Book Antiqua"/>
                <w:b/>
                <w:bCs/>
                <w:color w:val="FF0000"/>
              </w:rPr>
              <w:t>Notice</w:t>
            </w:r>
          </w:p>
        </w:tc>
      </w:tr>
      <w:tr w:rsidR="004E4DDE" w:rsidTr="001F5AE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top w:w="0" w:type="dxa"/>
            <w:bottom w:w="0" w:type="dxa"/>
          </w:tblCellMar>
          <w:tblLook w:val="04A0"/>
        </w:tblPrEx>
        <w:tc>
          <w:tcPr>
            <w:tcW w:w="3418" w:type="dxa"/>
            <w:shd w:val="clear" w:color="auto" w:fill="00B050"/>
          </w:tcPr>
          <w:p w:rsidR="004E4DDE" w:rsidRDefault="004E4DDE" w:rsidP="004E4DDE">
            <w:pPr>
              <w:pStyle w:val="ListParagraph"/>
              <w:ind w:left="0"/>
              <w:rPr>
                <w:rFonts w:ascii="Book Antiqua" w:hAnsi="Book Antiqua"/>
                <w:b/>
                <w:bCs/>
                <w:u w:val="single"/>
              </w:rPr>
            </w:pPr>
          </w:p>
        </w:tc>
        <w:tc>
          <w:tcPr>
            <w:tcW w:w="3445" w:type="dxa"/>
            <w:shd w:val="clear" w:color="auto" w:fill="FF0000"/>
          </w:tcPr>
          <w:p w:rsidR="004E4DDE" w:rsidRDefault="004E4DDE" w:rsidP="004E4DDE">
            <w:pPr>
              <w:pStyle w:val="ListParagraph"/>
              <w:ind w:left="0"/>
              <w:rPr>
                <w:rFonts w:ascii="Book Antiqua" w:hAnsi="Book Antiqua"/>
                <w:b/>
                <w:bCs/>
                <w:u w:val="single"/>
              </w:rPr>
            </w:pPr>
          </w:p>
        </w:tc>
        <w:tc>
          <w:tcPr>
            <w:tcW w:w="3433" w:type="dxa"/>
            <w:shd w:val="clear" w:color="auto" w:fill="FFC000"/>
          </w:tcPr>
          <w:p w:rsidR="004E4DDE" w:rsidRPr="004E4DDE" w:rsidRDefault="004E4DDE" w:rsidP="004E4DDE">
            <w:pPr>
              <w:pStyle w:val="ListParagraph"/>
              <w:ind w:left="0"/>
              <w:rPr>
                <w:rFonts w:ascii="Book Antiqua" w:hAnsi="Book Antiqua"/>
                <w:b/>
                <w:bCs/>
                <w:color w:val="FFC000"/>
                <w:u w:val="single"/>
              </w:rPr>
            </w:pPr>
          </w:p>
        </w:tc>
      </w:tr>
      <w:tr w:rsidR="004E4DDE" w:rsidTr="00E874FF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top w:w="0" w:type="dxa"/>
            <w:bottom w:w="0" w:type="dxa"/>
          </w:tblCellMar>
          <w:tblLook w:val="04A0"/>
        </w:tblPrEx>
        <w:trPr>
          <w:trHeight w:val="287"/>
        </w:trPr>
        <w:tc>
          <w:tcPr>
            <w:tcW w:w="3418" w:type="dxa"/>
          </w:tcPr>
          <w:p w:rsidR="004E4DDE" w:rsidRPr="004E4DDE" w:rsidRDefault="004E4DDE" w:rsidP="00E874FF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4E4DDE">
              <w:rPr>
                <w:rFonts w:ascii="Book Antiqua" w:hAnsi="Book Antiqua"/>
              </w:rPr>
              <w:t>Completed</w:t>
            </w:r>
          </w:p>
        </w:tc>
        <w:tc>
          <w:tcPr>
            <w:tcW w:w="3445" w:type="dxa"/>
          </w:tcPr>
          <w:p w:rsidR="004E4DDE" w:rsidRPr="004E4DDE" w:rsidRDefault="00E874FF" w:rsidP="00E874FF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Going to do</w:t>
            </w:r>
          </w:p>
        </w:tc>
        <w:tc>
          <w:tcPr>
            <w:tcW w:w="3433" w:type="dxa"/>
          </w:tcPr>
          <w:p w:rsidR="004E4DDE" w:rsidRPr="004E4DDE" w:rsidRDefault="004E4DDE" w:rsidP="00E874FF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4E4DDE">
              <w:rPr>
                <w:rFonts w:ascii="Book Antiqua" w:hAnsi="Book Antiqua"/>
              </w:rPr>
              <w:t>Under construction</w:t>
            </w:r>
          </w:p>
        </w:tc>
      </w:tr>
    </w:tbl>
    <w:p w:rsidR="004E4DDE" w:rsidRPr="00261A04" w:rsidRDefault="004E4DDE" w:rsidP="004E4DDE">
      <w:pPr>
        <w:pStyle w:val="ListParagraph"/>
        <w:rPr>
          <w:rFonts w:ascii="Book Antiqua" w:hAnsi="Book Antiqua"/>
          <w:b/>
          <w:bCs/>
          <w:u w:val="single"/>
        </w:rPr>
      </w:pPr>
    </w:p>
    <w:p w:rsidR="005E68B8" w:rsidRPr="00261A04" w:rsidRDefault="00261A04" w:rsidP="00261A04">
      <w:pPr>
        <w:pStyle w:val="ListParagraph"/>
        <w:numPr>
          <w:ilvl w:val="0"/>
          <w:numId w:val="21"/>
        </w:numPr>
        <w:rPr>
          <w:rFonts w:ascii="Book Antiqua" w:hAnsi="Book Antiqua"/>
          <w:b/>
          <w:bCs/>
          <w:u w:val="single"/>
        </w:rPr>
      </w:pPr>
      <w:r>
        <w:rPr>
          <w:rFonts w:ascii="Book Antiqua" w:hAnsi="Book Antiqua"/>
          <w:b/>
          <w:bCs/>
          <w:noProof/>
          <w:u w:val="singl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2790825</wp:posOffset>
            </wp:positionH>
            <wp:positionV relativeFrom="paragraph">
              <wp:posOffset>155575</wp:posOffset>
            </wp:positionV>
            <wp:extent cx="4214495" cy="2245360"/>
            <wp:effectExtent l="190500" t="152400" r="167005" b="135890"/>
            <wp:wrapThrough wrapText="bothSides">
              <wp:wrapPolygon edited="0">
                <wp:start x="0" y="-1466"/>
                <wp:lineTo x="-586" y="-916"/>
                <wp:lineTo x="-976" y="183"/>
                <wp:lineTo x="-781" y="21991"/>
                <wp:lineTo x="-98" y="22907"/>
                <wp:lineTo x="0" y="22907"/>
                <wp:lineTo x="21480" y="22907"/>
                <wp:lineTo x="21577" y="22907"/>
                <wp:lineTo x="22261" y="21991"/>
                <wp:lineTo x="22456" y="19242"/>
                <wp:lineTo x="22456" y="550"/>
                <wp:lineTo x="21968" y="-1100"/>
                <wp:lineTo x="21480" y="-1466"/>
                <wp:lineTo x="0" y="-1466"/>
              </wp:wrapPolygon>
            </wp:wrapThrough>
            <wp:docPr id="3" name="Picture 0" descr="Screenshot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0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2245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261A04">
        <w:rPr>
          <w:rFonts w:ascii="Book Antiqua" w:hAnsi="Book Antiqua"/>
          <w:b/>
          <w:bCs/>
          <w:u w:val="single"/>
        </w:rPr>
        <w:t>Top Menu</w:t>
      </w:r>
    </w:p>
    <w:p w:rsidR="00261A04" w:rsidRPr="005E68B8" w:rsidRDefault="006C0E27" w:rsidP="00261A04">
      <w:pPr>
        <w:pStyle w:val="ListParagraph"/>
        <w:numPr>
          <w:ilvl w:val="0"/>
          <w:numId w:val="6"/>
        </w:numPr>
        <w:rPr>
          <w:rFonts w:ascii="Book Antiqua" w:hAnsi="Book Antiqua"/>
          <w:sz w:val="18"/>
          <w:szCs w:val="18"/>
        </w:rPr>
      </w:pPr>
      <w:r w:rsidRPr="006C0E27">
        <w:rPr>
          <w:rFonts w:ascii="Book Antiqua" w:hAnsi="Book Antiqua"/>
          <w:noProof/>
          <w:sz w:val="18"/>
          <w:szCs w:val="18"/>
          <w:u w:val="single"/>
        </w:rPr>
        <w:pict>
          <v:rect id="_x0000_s1029" style="position:absolute;left:0;text-align:left;margin-left:258.75pt;margin-top:.55pt;width:283.5pt;height:11.8pt;z-index:251661312" filled="f" strokecolor="#7f7f7f [1612]" strokeweight="1.5pt"/>
        </w:pict>
      </w:r>
      <w:r w:rsidR="00261A04" w:rsidRPr="005E68B8">
        <w:rPr>
          <w:rFonts w:ascii="Book Antiqua" w:hAnsi="Book Antiqua"/>
          <w:sz w:val="18"/>
          <w:szCs w:val="18"/>
        </w:rPr>
        <w:t>Home</w:t>
      </w:r>
    </w:p>
    <w:p w:rsidR="00261A04" w:rsidRPr="001F5AEC" w:rsidRDefault="00261A04" w:rsidP="00261A04">
      <w:pPr>
        <w:pStyle w:val="ListParagraph"/>
        <w:numPr>
          <w:ilvl w:val="0"/>
          <w:numId w:val="7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News and events</w:t>
      </w:r>
    </w:p>
    <w:p w:rsidR="00261A04" w:rsidRPr="001F5AEC" w:rsidRDefault="00261A04" w:rsidP="00261A04">
      <w:pPr>
        <w:pStyle w:val="ListParagraph"/>
        <w:numPr>
          <w:ilvl w:val="0"/>
          <w:numId w:val="7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Help desk</w:t>
      </w:r>
    </w:p>
    <w:p w:rsidR="00261A04" w:rsidRPr="001F5AEC" w:rsidRDefault="00261A04" w:rsidP="00261A04">
      <w:pPr>
        <w:pStyle w:val="ListParagraph"/>
        <w:numPr>
          <w:ilvl w:val="0"/>
          <w:numId w:val="7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 xml:space="preserve">Check request form </w:t>
      </w:r>
    </w:p>
    <w:p w:rsidR="00261A04" w:rsidRPr="001F5AEC" w:rsidRDefault="00261A04" w:rsidP="00261A04">
      <w:pPr>
        <w:pStyle w:val="ListParagraph"/>
        <w:numPr>
          <w:ilvl w:val="0"/>
          <w:numId w:val="7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Petty cash request form</w:t>
      </w:r>
    </w:p>
    <w:p w:rsidR="00261A04" w:rsidRPr="001F5AEC" w:rsidRDefault="00261A04" w:rsidP="00261A04">
      <w:pPr>
        <w:pStyle w:val="ListParagraph"/>
        <w:numPr>
          <w:ilvl w:val="0"/>
          <w:numId w:val="7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Transportation request form</w:t>
      </w:r>
    </w:p>
    <w:p w:rsidR="00261A04" w:rsidRPr="005E68B8" w:rsidRDefault="00261A04" w:rsidP="00261A04">
      <w:pPr>
        <w:pStyle w:val="ListParagraph"/>
        <w:numPr>
          <w:ilvl w:val="0"/>
          <w:numId w:val="6"/>
        </w:numPr>
        <w:rPr>
          <w:rFonts w:ascii="Book Antiqua" w:hAnsi="Book Antiqua"/>
          <w:sz w:val="18"/>
          <w:szCs w:val="18"/>
        </w:rPr>
      </w:pPr>
      <w:r w:rsidRPr="005E68B8">
        <w:rPr>
          <w:rFonts w:ascii="Book Antiqua" w:hAnsi="Book Antiqua"/>
          <w:sz w:val="18"/>
          <w:szCs w:val="18"/>
        </w:rPr>
        <w:t>Departments</w:t>
      </w:r>
    </w:p>
    <w:p w:rsidR="00261A04" w:rsidRPr="005E68B8" w:rsidRDefault="00261A04" w:rsidP="00261A04">
      <w:pPr>
        <w:pStyle w:val="ListParagraph"/>
        <w:numPr>
          <w:ilvl w:val="0"/>
          <w:numId w:val="10"/>
        </w:numPr>
        <w:rPr>
          <w:rFonts w:ascii="Book Antiqua" w:hAnsi="Book Antiqua"/>
          <w:sz w:val="18"/>
          <w:szCs w:val="18"/>
        </w:rPr>
      </w:pPr>
      <w:r w:rsidRPr="005E68B8">
        <w:rPr>
          <w:rFonts w:ascii="Book Antiqua" w:hAnsi="Book Antiqua"/>
          <w:sz w:val="18"/>
          <w:szCs w:val="18"/>
        </w:rPr>
        <w:t>Staff dir. by Dept</w:t>
      </w:r>
    </w:p>
    <w:p w:rsidR="00261A04" w:rsidRPr="001F5AEC" w:rsidRDefault="00261A04" w:rsidP="00261A04">
      <w:pPr>
        <w:pStyle w:val="ListParagraph"/>
        <w:numPr>
          <w:ilvl w:val="0"/>
          <w:numId w:val="11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Staff record</w:t>
      </w:r>
    </w:p>
    <w:p w:rsidR="00261A04" w:rsidRPr="00E874FF" w:rsidRDefault="00261A04" w:rsidP="00261A04">
      <w:pPr>
        <w:pStyle w:val="ListParagraph"/>
        <w:numPr>
          <w:ilvl w:val="0"/>
          <w:numId w:val="11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 xml:space="preserve">HR notification </w:t>
      </w:r>
    </w:p>
    <w:p w:rsidR="00261A04" w:rsidRPr="005E68B8" w:rsidRDefault="00261A04" w:rsidP="00261A04">
      <w:pPr>
        <w:pStyle w:val="ListParagraph"/>
        <w:numPr>
          <w:ilvl w:val="0"/>
          <w:numId w:val="10"/>
        </w:numPr>
        <w:rPr>
          <w:rFonts w:ascii="Book Antiqua" w:hAnsi="Book Antiqua"/>
          <w:sz w:val="18"/>
          <w:szCs w:val="18"/>
        </w:rPr>
      </w:pPr>
      <w:r w:rsidRPr="005E68B8">
        <w:rPr>
          <w:rFonts w:ascii="Book Antiqua" w:hAnsi="Book Antiqua"/>
          <w:sz w:val="18"/>
          <w:szCs w:val="18"/>
        </w:rPr>
        <w:t>IT</w:t>
      </w:r>
    </w:p>
    <w:p w:rsidR="00261A04" w:rsidRPr="001F5AEC" w:rsidRDefault="00261A04" w:rsidP="00261A04">
      <w:pPr>
        <w:pStyle w:val="ListParagraph"/>
        <w:numPr>
          <w:ilvl w:val="0"/>
          <w:numId w:val="1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IT Policies</w:t>
      </w:r>
    </w:p>
    <w:p w:rsidR="00261A04" w:rsidRPr="001F5AEC" w:rsidRDefault="00261A04" w:rsidP="00261A04">
      <w:pPr>
        <w:pStyle w:val="ListParagraph"/>
        <w:numPr>
          <w:ilvl w:val="0"/>
          <w:numId w:val="1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Office template</w:t>
      </w:r>
    </w:p>
    <w:p w:rsidR="00261A04" w:rsidRPr="001F5AEC" w:rsidRDefault="00261A04" w:rsidP="00261A04">
      <w:pPr>
        <w:pStyle w:val="ListParagraph"/>
        <w:numPr>
          <w:ilvl w:val="0"/>
          <w:numId w:val="1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Office template save</w:t>
      </w:r>
    </w:p>
    <w:p w:rsidR="00261A04" w:rsidRPr="001F5AEC" w:rsidRDefault="00261A04" w:rsidP="00261A04">
      <w:pPr>
        <w:pStyle w:val="ListParagraph"/>
        <w:numPr>
          <w:ilvl w:val="0"/>
          <w:numId w:val="1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Public folder map</w:t>
      </w:r>
    </w:p>
    <w:p w:rsidR="00261A04" w:rsidRPr="00E874FF" w:rsidRDefault="00261A04" w:rsidP="00261A04">
      <w:pPr>
        <w:pStyle w:val="ListParagraph"/>
        <w:numPr>
          <w:ilvl w:val="0"/>
          <w:numId w:val="12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Staff equipment syst.</w:t>
      </w:r>
    </w:p>
    <w:p w:rsidR="00261A04" w:rsidRPr="005E68B8" w:rsidRDefault="00261A04" w:rsidP="00261A04">
      <w:pPr>
        <w:pStyle w:val="ListParagraph"/>
        <w:numPr>
          <w:ilvl w:val="0"/>
          <w:numId w:val="10"/>
        </w:numPr>
        <w:rPr>
          <w:rFonts w:ascii="Book Antiqua" w:hAnsi="Book Antiqua"/>
          <w:sz w:val="18"/>
          <w:szCs w:val="18"/>
        </w:rPr>
      </w:pPr>
      <w:r w:rsidRPr="005E68B8">
        <w:rPr>
          <w:rFonts w:ascii="Book Antiqua" w:hAnsi="Book Antiqua"/>
          <w:sz w:val="18"/>
          <w:szCs w:val="18"/>
        </w:rPr>
        <w:t>HR</w:t>
      </w:r>
    </w:p>
    <w:p w:rsidR="00261A04" w:rsidRPr="001F5AEC" w:rsidRDefault="00261A04" w:rsidP="00261A04">
      <w:pPr>
        <w:pStyle w:val="ListParagraph"/>
        <w:numPr>
          <w:ilvl w:val="0"/>
          <w:numId w:val="13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Employee hand book</w:t>
      </w:r>
    </w:p>
    <w:p w:rsidR="00261A04" w:rsidRPr="00E874FF" w:rsidRDefault="00261A04" w:rsidP="00261A04">
      <w:pPr>
        <w:pStyle w:val="ListParagraph"/>
        <w:numPr>
          <w:ilvl w:val="0"/>
          <w:numId w:val="13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Training schedule</w:t>
      </w:r>
    </w:p>
    <w:p w:rsidR="00261A04" w:rsidRPr="001F5AEC" w:rsidRDefault="00261A04" w:rsidP="00261A04">
      <w:pPr>
        <w:pStyle w:val="ListParagraph"/>
        <w:numPr>
          <w:ilvl w:val="0"/>
          <w:numId w:val="13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CII MII schedule</w:t>
      </w:r>
    </w:p>
    <w:p w:rsidR="00261A04" w:rsidRPr="001F5AEC" w:rsidRDefault="00261A04" w:rsidP="00261A04">
      <w:pPr>
        <w:pStyle w:val="ListParagraph"/>
        <w:numPr>
          <w:ilvl w:val="0"/>
          <w:numId w:val="13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Exam guidelines</w:t>
      </w:r>
    </w:p>
    <w:p w:rsidR="00261A04" w:rsidRPr="00E874FF" w:rsidRDefault="00261A04" w:rsidP="00261A04">
      <w:pPr>
        <w:pStyle w:val="ListParagraph"/>
        <w:numPr>
          <w:ilvl w:val="0"/>
          <w:numId w:val="13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Suggestion book</w:t>
      </w:r>
    </w:p>
    <w:p w:rsidR="00261A04" w:rsidRPr="00E874FF" w:rsidRDefault="00261A04" w:rsidP="00261A04">
      <w:pPr>
        <w:pStyle w:val="ListParagraph"/>
        <w:numPr>
          <w:ilvl w:val="0"/>
          <w:numId w:val="13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Staff orientation</w:t>
      </w:r>
    </w:p>
    <w:p w:rsidR="00261A04" w:rsidRPr="00E874FF" w:rsidRDefault="00261A04" w:rsidP="00261A04">
      <w:pPr>
        <w:pStyle w:val="ListParagraph"/>
        <w:numPr>
          <w:ilvl w:val="0"/>
          <w:numId w:val="13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Recruitment requirement</w:t>
      </w:r>
    </w:p>
    <w:p w:rsidR="00261A04" w:rsidRPr="005E68B8" w:rsidRDefault="00261A04" w:rsidP="00261A04">
      <w:pPr>
        <w:pStyle w:val="ListParagraph"/>
        <w:ind w:left="2160"/>
        <w:rPr>
          <w:rFonts w:ascii="Book Antiqua" w:hAnsi="Book Antiqua"/>
          <w:sz w:val="18"/>
          <w:szCs w:val="18"/>
        </w:rPr>
      </w:pPr>
    </w:p>
    <w:p w:rsidR="00261A04" w:rsidRPr="005E68B8" w:rsidRDefault="00261A04" w:rsidP="00261A04">
      <w:pPr>
        <w:pStyle w:val="ListParagraph"/>
        <w:numPr>
          <w:ilvl w:val="0"/>
          <w:numId w:val="6"/>
        </w:numPr>
        <w:rPr>
          <w:rFonts w:ascii="Book Antiqua" w:hAnsi="Book Antiqua"/>
          <w:sz w:val="18"/>
          <w:szCs w:val="18"/>
        </w:rPr>
      </w:pPr>
      <w:r w:rsidRPr="005E68B8">
        <w:rPr>
          <w:rFonts w:ascii="Book Antiqua" w:hAnsi="Book Antiqua"/>
          <w:sz w:val="18"/>
          <w:szCs w:val="18"/>
        </w:rPr>
        <w:t>Applications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C000"/>
          <w:sz w:val="18"/>
          <w:szCs w:val="18"/>
        </w:rPr>
      </w:pPr>
      <w:r w:rsidRPr="00E874FF">
        <w:rPr>
          <w:rFonts w:ascii="Book Antiqua" w:hAnsi="Book Antiqua"/>
          <w:color w:val="FFC000"/>
          <w:sz w:val="18"/>
          <w:szCs w:val="18"/>
        </w:rPr>
        <w:t xml:space="preserve">Car booking 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C000"/>
          <w:sz w:val="18"/>
          <w:szCs w:val="18"/>
        </w:rPr>
      </w:pPr>
      <w:r w:rsidRPr="00E874FF">
        <w:rPr>
          <w:rFonts w:ascii="Book Antiqua" w:hAnsi="Book Antiqua"/>
          <w:color w:val="FFC000"/>
          <w:sz w:val="18"/>
          <w:szCs w:val="18"/>
        </w:rPr>
        <w:t>Leave plan Application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Stationery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Mail out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Photocopy Application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LDL application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lastRenderedPageBreak/>
        <w:t xml:space="preserve">Reimbursement 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Risk survey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AM best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name  Card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 xml:space="preserve">Room Booking 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File management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Print card</w:t>
      </w:r>
    </w:p>
    <w:p w:rsidR="00261A04" w:rsidRDefault="00261A04" w:rsidP="00261A04">
      <w:pPr>
        <w:pStyle w:val="ListParagraph"/>
        <w:numPr>
          <w:ilvl w:val="0"/>
          <w:numId w:val="6"/>
        </w:numPr>
        <w:rPr>
          <w:rFonts w:ascii="Book Antiqua" w:hAnsi="Book Antiqua"/>
          <w:sz w:val="18"/>
          <w:szCs w:val="18"/>
        </w:rPr>
      </w:pPr>
      <w:r w:rsidRPr="005E68B8">
        <w:rPr>
          <w:rFonts w:ascii="Book Antiqua" w:hAnsi="Book Antiqua"/>
          <w:sz w:val="18"/>
          <w:szCs w:val="18"/>
        </w:rPr>
        <w:t>Archive</w:t>
      </w:r>
    </w:p>
    <w:p w:rsidR="00261A04" w:rsidRPr="001F5AEC" w:rsidRDefault="00261A04" w:rsidP="00261A04">
      <w:pPr>
        <w:pStyle w:val="ListParagraph"/>
        <w:numPr>
          <w:ilvl w:val="0"/>
          <w:numId w:val="18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Laws</w:t>
      </w:r>
    </w:p>
    <w:p w:rsidR="00261A04" w:rsidRPr="001F5AEC" w:rsidRDefault="00261A04" w:rsidP="00261A04">
      <w:pPr>
        <w:pStyle w:val="ListParagraph"/>
        <w:numPr>
          <w:ilvl w:val="0"/>
          <w:numId w:val="18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Economics</w:t>
      </w:r>
    </w:p>
    <w:p w:rsidR="00261A04" w:rsidRPr="001F5AEC" w:rsidRDefault="00261A04" w:rsidP="00261A04">
      <w:pPr>
        <w:pStyle w:val="ListParagraph"/>
        <w:numPr>
          <w:ilvl w:val="0"/>
          <w:numId w:val="18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Statistics</w:t>
      </w:r>
    </w:p>
    <w:p w:rsidR="00261A04" w:rsidRPr="001F5AEC" w:rsidRDefault="00261A04" w:rsidP="00261A04">
      <w:pPr>
        <w:pStyle w:val="ListParagraph"/>
        <w:numPr>
          <w:ilvl w:val="0"/>
          <w:numId w:val="18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Leaflets</w:t>
      </w:r>
    </w:p>
    <w:p w:rsidR="00261A04" w:rsidRPr="001F5AEC" w:rsidRDefault="00261A04" w:rsidP="00261A04">
      <w:pPr>
        <w:pStyle w:val="ListParagraph"/>
        <w:numPr>
          <w:ilvl w:val="0"/>
          <w:numId w:val="18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Claim from and procedure</w:t>
      </w:r>
    </w:p>
    <w:p w:rsidR="00261A04" w:rsidRPr="001F5AEC" w:rsidRDefault="00261A04" w:rsidP="00261A04">
      <w:pPr>
        <w:pStyle w:val="ListParagraph"/>
        <w:numPr>
          <w:ilvl w:val="0"/>
          <w:numId w:val="18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Model insurance letter</w:t>
      </w:r>
    </w:p>
    <w:p w:rsidR="00261A04" w:rsidRDefault="00261A04" w:rsidP="00261A04">
      <w:pPr>
        <w:pStyle w:val="ListParagraph"/>
        <w:numPr>
          <w:ilvl w:val="0"/>
          <w:numId w:val="6"/>
        </w:numPr>
        <w:rPr>
          <w:rFonts w:ascii="Book Antiqua" w:hAnsi="Book Antiqua"/>
          <w:sz w:val="18"/>
          <w:szCs w:val="18"/>
        </w:rPr>
      </w:pPr>
      <w:r w:rsidRPr="005E68B8">
        <w:rPr>
          <w:rFonts w:ascii="Book Antiqua" w:hAnsi="Book Antiqua"/>
          <w:sz w:val="18"/>
          <w:szCs w:val="18"/>
        </w:rPr>
        <w:t>XMS</w:t>
      </w:r>
    </w:p>
    <w:p w:rsidR="00261A04" w:rsidRPr="00E874FF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 xml:space="preserve">IMS </w:t>
      </w:r>
    </w:p>
    <w:p w:rsidR="00261A04" w:rsidRPr="00E874FF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BPS</w:t>
      </w:r>
    </w:p>
    <w:p w:rsidR="00261A04" w:rsidRPr="00E874FF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Fige tree blue</w:t>
      </w:r>
    </w:p>
    <w:p w:rsidR="00261A04" w:rsidRPr="00E874FF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RMS</w:t>
      </w:r>
    </w:p>
    <w:p w:rsidR="00261A04" w:rsidRPr="00E874FF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IMS</w:t>
      </w:r>
    </w:p>
    <w:p w:rsidR="00261A04" w:rsidRPr="00E874FF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Auto premium calculator</w:t>
      </w:r>
    </w:p>
    <w:p w:rsidR="00261A04" w:rsidRPr="00E874FF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Claim Payment note</w:t>
      </w:r>
    </w:p>
    <w:p w:rsidR="00261A04" w:rsidRPr="00E874FF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Accounting report</w:t>
      </w:r>
    </w:p>
    <w:p w:rsidR="00261A04" w:rsidRPr="001F5AEC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Claim notification process</w:t>
      </w:r>
    </w:p>
    <w:p w:rsidR="00261A04" w:rsidRPr="001F5AEC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 xml:space="preserve">Cover note printing </w:t>
      </w:r>
    </w:p>
    <w:p w:rsidR="00261A04" w:rsidRPr="001F5AEC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PLP</w:t>
      </w:r>
    </w:p>
    <w:p w:rsidR="00261A04" w:rsidRPr="001F5AEC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PA</w:t>
      </w:r>
    </w:p>
    <w:p w:rsidR="00261A04" w:rsidRDefault="00261A04" w:rsidP="00261A04">
      <w:pPr>
        <w:pStyle w:val="ListParagraph"/>
        <w:numPr>
          <w:ilvl w:val="0"/>
          <w:numId w:val="6"/>
        </w:numPr>
        <w:rPr>
          <w:rFonts w:ascii="Book Antiqua" w:hAnsi="Book Antiqua"/>
          <w:sz w:val="18"/>
          <w:szCs w:val="18"/>
        </w:rPr>
      </w:pPr>
      <w:r w:rsidRPr="005E68B8">
        <w:rPr>
          <w:rFonts w:ascii="Book Antiqua" w:hAnsi="Book Antiqua"/>
          <w:sz w:val="18"/>
          <w:szCs w:val="18"/>
        </w:rPr>
        <w:t>About us</w:t>
      </w:r>
    </w:p>
    <w:p w:rsidR="00261A04" w:rsidRPr="001F5AEC" w:rsidRDefault="00261A04" w:rsidP="00261A04">
      <w:pPr>
        <w:pStyle w:val="ListParagraph"/>
        <w:numPr>
          <w:ilvl w:val="0"/>
          <w:numId w:val="20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Corporate profile</w:t>
      </w:r>
    </w:p>
    <w:p w:rsidR="00261A04" w:rsidRPr="001F5AEC" w:rsidRDefault="00261A04" w:rsidP="00261A04">
      <w:pPr>
        <w:pStyle w:val="ListParagraph"/>
        <w:numPr>
          <w:ilvl w:val="0"/>
          <w:numId w:val="20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Ort. chart</w:t>
      </w:r>
    </w:p>
    <w:p w:rsidR="00261A04" w:rsidRPr="001F5AEC" w:rsidRDefault="00261A04" w:rsidP="00261A04">
      <w:pPr>
        <w:pStyle w:val="ListParagraph"/>
        <w:numPr>
          <w:ilvl w:val="0"/>
          <w:numId w:val="20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Brand guidelines</w:t>
      </w:r>
    </w:p>
    <w:p w:rsidR="00261A04" w:rsidRDefault="00261A04" w:rsidP="00261A04">
      <w:pPr>
        <w:pStyle w:val="ListParagraph"/>
        <w:numPr>
          <w:ilvl w:val="0"/>
          <w:numId w:val="6"/>
        </w:numPr>
        <w:rPr>
          <w:rFonts w:ascii="Book Antiqua" w:hAnsi="Book Antiqua"/>
          <w:color w:val="FF0000"/>
          <w:sz w:val="18"/>
          <w:szCs w:val="18"/>
        </w:rPr>
      </w:pPr>
      <w:r w:rsidRPr="00261A04">
        <w:rPr>
          <w:rFonts w:ascii="Book Antiqua" w:hAnsi="Book Antiqua"/>
          <w:color w:val="FF0000"/>
          <w:sz w:val="18"/>
          <w:szCs w:val="18"/>
        </w:rPr>
        <w:t>Search</w:t>
      </w:r>
    </w:p>
    <w:p w:rsidR="00261A04" w:rsidRPr="00261A04" w:rsidRDefault="00261A04" w:rsidP="00261A04">
      <w:pPr>
        <w:pStyle w:val="ListParagraph"/>
        <w:rPr>
          <w:rFonts w:ascii="Book Antiqua" w:hAnsi="Book Antiqua"/>
          <w:color w:val="FF0000"/>
          <w:sz w:val="18"/>
          <w:szCs w:val="18"/>
        </w:rPr>
      </w:pPr>
      <w:r>
        <w:rPr>
          <w:rFonts w:ascii="Book Antiqua" w:hAnsi="Book Antiqua"/>
          <w:noProof/>
          <w:color w:val="FF0000"/>
          <w:sz w:val="18"/>
          <w:szCs w:val="1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2781300</wp:posOffset>
            </wp:positionH>
            <wp:positionV relativeFrom="paragraph">
              <wp:posOffset>82550</wp:posOffset>
            </wp:positionV>
            <wp:extent cx="4300220" cy="2291080"/>
            <wp:effectExtent l="190500" t="152400" r="176530" b="128270"/>
            <wp:wrapThrough wrapText="bothSides">
              <wp:wrapPolygon edited="0">
                <wp:start x="0" y="-1437"/>
                <wp:lineTo x="-574" y="-898"/>
                <wp:lineTo x="-957" y="180"/>
                <wp:lineTo x="-861" y="21552"/>
                <wp:lineTo x="-191" y="22809"/>
                <wp:lineTo x="0" y="22809"/>
                <wp:lineTo x="21530" y="22809"/>
                <wp:lineTo x="21721" y="22809"/>
                <wp:lineTo x="22391" y="21732"/>
                <wp:lineTo x="22391" y="21552"/>
                <wp:lineTo x="22487" y="18858"/>
                <wp:lineTo x="22487" y="539"/>
                <wp:lineTo x="22008" y="-1078"/>
                <wp:lineTo x="21530" y="-1437"/>
                <wp:lineTo x="0" y="-1437"/>
              </wp:wrapPolygon>
            </wp:wrapThrough>
            <wp:docPr id="4" name="Picture 0" descr="Screenshot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2291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016B3" w:rsidRPr="00D016B3" w:rsidRDefault="00261A04" w:rsidP="00D016B3">
      <w:pPr>
        <w:pStyle w:val="ListParagraph"/>
        <w:numPr>
          <w:ilvl w:val="0"/>
          <w:numId w:val="21"/>
        </w:numPr>
        <w:rPr>
          <w:rFonts w:ascii="Book Antiqua" w:hAnsi="Book Antiqua"/>
          <w:b/>
          <w:bCs/>
          <w:u w:val="single"/>
        </w:rPr>
      </w:pPr>
      <w:r w:rsidRPr="00261A04">
        <w:rPr>
          <w:rFonts w:ascii="Book Antiqua" w:hAnsi="Book Antiqua"/>
          <w:b/>
          <w:bCs/>
          <w:u w:val="single"/>
        </w:rPr>
        <w:t>Left Menu</w:t>
      </w:r>
    </w:p>
    <w:p w:rsidR="00D016B3" w:rsidRPr="001F5AEC" w:rsidRDefault="006C0E27" w:rsidP="00D016B3">
      <w:pPr>
        <w:pStyle w:val="ListParagraph"/>
        <w:numPr>
          <w:ilvl w:val="0"/>
          <w:numId w:val="22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noProof/>
          <w:color w:val="FF0000"/>
          <w:sz w:val="18"/>
          <w:szCs w:val="18"/>
        </w:rPr>
        <w:pict>
          <v:rect id="_x0000_s1030" style="position:absolute;left:0;text-align:left;margin-left:223.6pt;margin-top:1.4pt;width:78.75pt;height:117.75pt;z-index:251664384" filled="f" strokecolor="#7f7f7f [1612]" strokeweight="1.5pt"/>
        </w:pict>
      </w:r>
      <w:r w:rsidR="00261A04" w:rsidRPr="001F5AEC">
        <w:rPr>
          <w:rFonts w:ascii="Book Antiqua" w:hAnsi="Book Antiqua"/>
          <w:color w:val="FF0000"/>
          <w:sz w:val="18"/>
          <w:szCs w:val="18"/>
        </w:rPr>
        <w:t>Search</w:t>
      </w:r>
    </w:p>
    <w:p w:rsidR="00D016B3" w:rsidRPr="00D016B3" w:rsidRDefault="00261A04" w:rsidP="00D016B3">
      <w:pPr>
        <w:pStyle w:val="ListParagraph"/>
        <w:numPr>
          <w:ilvl w:val="0"/>
          <w:numId w:val="22"/>
        </w:numPr>
        <w:rPr>
          <w:rFonts w:ascii="Book Antiqua" w:hAnsi="Book Antiqua"/>
          <w:sz w:val="18"/>
          <w:szCs w:val="18"/>
        </w:rPr>
      </w:pPr>
      <w:r w:rsidRPr="00D016B3">
        <w:rPr>
          <w:rFonts w:ascii="Book Antiqua" w:hAnsi="Book Antiqua"/>
          <w:sz w:val="18"/>
          <w:szCs w:val="18"/>
        </w:rPr>
        <w:t xml:space="preserve"> </w:t>
      </w:r>
      <w:r w:rsidR="00D016B3" w:rsidRPr="00D016B3">
        <w:rPr>
          <w:rFonts w:ascii="Book Antiqua" w:hAnsi="Book Antiqua"/>
          <w:sz w:val="18"/>
          <w:szCs w:val="18"/>
        </w:rPr>
        <w:t>Most used</w:t>
      </w:r>
    </w:p>
    <w:p w:rsidR="00D016B3" w:rsidRPr="001F5AEC" w:rsidRDefault="006C0E27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9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MIS</w:t>
        </w:r>
      </w:hyperlink>
    </w:p>
    <w:p w:rsidR="00D016B3" w:rsidRPr="001F5AEC" w:rsidRDefault="006C0E27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10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Claim payment note</w:t>
        </w:r>
      </w:hyperlink>
    </w:p>
    <w:p w:rsidR="00D016B3" w:rsidRPr="001F5AEC" w:rsidRDefault="006C0E27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11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Claim notification</w:t>
        </w:r>
      </w:hyperlink>
    </w:p>
    <w:p w:rsidR="00D016B3" w:rsidRPr="001F5AEC" w:rsidRDefault="006C0E27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12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Pr</w:t>
        </w:r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o</w:t>
        </w:r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cess</w:t>
        </w:r>
      </w:hyperlink>
    </w:p>
    <w:p w:rsidR="00D016B3" w:rsidRPr="001F5AEC" w:rsidRDefault="006C0E27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C000"/>
          <w:sz w:val="18"/>
          <w:szCs w:val="18"/>
        </w:rPr>
      </w:pPr>
      <w:hyperlink r:id="rId13" w:history="1">
        <w:r w:rsidR="00D016B3" w:rsidRPr="001F5AEC">
          <w:rPr>
            <w:rFonts w:ascii="Book Antiqua" w:eastAsia="Times New Roman" w:hAnsi="Book Antiqua" w:cs="Segoe UI"/>
            <w:color w:val="FFC000"/>
            <w:sz w:val="18"/>
            <w:szCs w:val="18"/>
          </w:rPr>
          <w:t>leave plan</w:t>
        </w:r>
      </w:hyperlink>
    </w:p>
    <w:p w:rsidR="00D016B3" w:rsidRPr="001F5AEC" w:rsidRDefault="006C0E27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14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Front desk</w:t>
        </w:r>
      </w:hyperlink>
    </w:p>
    <w:p w:rsidR="00D016B3" w:rsidRPr="001F5AEC" w:rsidRDefault="006C0E27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15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Mail out</w:t>
        </w:r>
      </w:hyperlink>
    </w:p>
    <w:p w:rsidR="00D016B3" w:rsidRPr="00E874FF" w:rsidRDefault="006C0E27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C000"/>
          <w:sz w:val="18"/>
          <w:szCs w:val="18"/>
        </w:rPr>
      </w:pPr>
      <w:hyperlink r:id="rId16" w:history="1">
        <w:r w:rsidR="00D016B3" w:rsidRPr="00E874FF">
          <w:rPr>
            <w:rFonts w:ascii="Book Antiqua" w:eastAsia="Times New Roman" w:hAnsi="Book Antiqua" w:cs="Segoe UI"/>
            <w:color w:val="FFC000"/>
            <w:sz w:val="18"/>
            <w:szCs w:val="18"/>
          </w:rPr>
          <w:t>Car booking</w:t>
        </w:r>
      </w:hyperlink>
    </w:p>
    <w:p w:rsidR="00D016B3" w:rsidRPr="001F5AEC" w:rsidRDefault="006C0E27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17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Stationery</w:t>
        </w:r>
      </w:hyperlink>
    </w:p>
    <w:p w:rsidR="00D016B3" w:rsidRPr="001F5AEC" w:rsidRDefault="006C0E27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18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Room booking</w:t>
        </w:r>
      </w:hyperlink>
    </w:p>
    <w:p w:rsidR="00D016B3" w:rsidRPr="001F5AEC" w:rsidRDefault="006C0E27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19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Filling management</w:t>
        </w:r>
      </w:hyperlink>
    </w:p>
    <w:p w:rsidR="00D016B3" w:rsidRPr="001F5AEC" w:rsidRDefault="006C0E27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20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Print plastic card</w:t>
        </w:r>
      </w:hyperlink>
    </w:p>
    <w:p w:rsidR="00D016B3" w:rsidRPr="001F5AEC" w:rsidRDefault="00D016B3" w:rsidP="00D016B3">
      <w:pPr>
        <w:pStyle w:val="ListParagraph"/>
        <w:numPr>
          <w:ilvl w:val="0"/>
          <w:numId w:val="2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Calendar &amp; Holiday</w:t>
      </w:r>
    </w:p>
    <w:p w:rsidR="00D016B3" w:rsidRPr="001F5AEC" w:rsidRDefault="00D016B3" w:rsidP="00D016B3">
      <w:pPr>
        <w:pStyle w:val="ListParagraph"/>
        <w:numPr>
          <w:ilvl w:val="0"/>
          <w:numId w:val="22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Management</w:t>
      </w:r>
    </w:p>
    <w:p w:rsidR="00D016B3" w:rsidRPr="001F5AEC" w:rsidRDefault="00D016B3" w:rsidP="00D016B3">
      <w:pPr>
        <w:pStyle w:val="ListParagraph"/>
        <w:numPr>
          <w:ilvl w:val="0"/>
          <w:numId w:val="25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 xml:space="preserve">RMS </w:t>
      </w:r>
    </w:p>
    <w:p w:rsidR="00D016B3" w:rsidRPr="001F5AEC" w:rsidRDefault="00D016B3" w:rsidP="00D016B3">
      <w:pPr>
        <w:pStyle w:val="ListParagraph"/>
        <w:numPr>
          <w:ilvl w:val="0"/>
          <w:numId w:val="25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MI</w:t>
      </w:r>
    </w:p>
    <w:p w:rsidR="00D016B3" w:rsidRPr="001F5AEC" w:rsidRDefault="00D016B3" w:rsidP="00D016B3">
      <w:pPr>
        <w:pStyle w:val="ListParagraph"/>
        <w:numPr>
          <w:ilvl w:val="0"/>
          <w:numId w:val="2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Account Request form</w:t>
      </w:r>
    </w:p>
    <w:p w:rsidR="00D016B3" w:rsidRPr="001F5AEC" w:rsidRDefault="00465380" w:rsidP="00D016B3">
      <w:pPr>
        <w:pStyle w:val="ListParagraph"/>
        <w:numPr>
          <w:ilvl w:val="0"/>
          <w:numId w:val="26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 xml:space="preserve">Check request form </w:t>
      </w:r>
    </w:p>
    <w:p w:rsidR="00465380" w:rsidRPr="001F5AEC" w:rsidRDefault="00465380" w:rsidP="00D016B3">
      <w:pPr>
        <w:pStyle w:val="ListParagraph"/>
        <w:numPr>
          <w:ilvl w:val="0"/>
          <w:numId w:val="26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 xml:space="preserve">Petty cash request form </w:t>
      </w:r>
    </w:p>
    <w:p w:rsidR="00465380" w:rsidRPr="001F5AEC" w:rsidRDefault="00465380" w:rsidP="00465380">
      <w:pPr>
        <w:pStyle w:val="ListParagraph"/>
        <w:numPr>
          <w:ilvl w:val="0"/>
          <w:numId w:val="26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lastRenderedPageBreak/>
        <w:t xml:space="preserve">Transportation request form </w:t>
      </w:r>
    </w:p>
    <w:p w:rsidR="00465380" w:rsidRPr="001F5AEC" w:rsidRDefault="00D016B3" w:rsidP="00465380">
      <w:pPr>
        <w:pStyle w:val="ListParagraph"/>
        <w:numPr>
          <w:ilvl w:val="0"/>
          <w:numId w:val="22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Office Collaboration</w:t>
      </w:r>
    </w:p>
    <w:p w:rsidR="00465380" w:rsidRPr="001F5AEC" w:rsidRDefault="00465380" w:rsidP="00465380">
      <w:pPr>
        <w:pStyle w:val="ListParagraph"/>
        <w:numPr>
          <w:ilvl w:val="0"/>
          <w:numId w:val="29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Share documents</w:t>
      </w:r>
    </w:p>
    <w:p w:rsidR="00465380" w:rsidRPr="001F5AEC" w:rsidRDefault="00465380" w:rsidP="00465380">
      <w:pPr>
        <w:pStyle w:val="ListParagraph"/>
        <w:numPr>
          <w:ilvl w:val="0"/>
          <w:numId w:val="29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Issue and supporting</w:t>
      </w:r>
    </w:p>
    <w:p w:rsidR="00465380" w:rsidRPr="00465380" w:rsidRDefault="00465380" w:rsidP="00465380">
      <w:pPr>
        <w:pStyle w:val="ListParagraph"/>
        <w:ind w:left="2160"/>
        <w:rPr>
          <w:rFonts w:ascii="Book Antiqua" w:hAnsi="Book Antiqua"/>
          <w:sz w:val="18"/>
          <w:szCs w:val="18"/>
        </w:rPr>
      </w:pPr>
    </w:p>
    <w:p w:rsidR="00D016B3" w:rsidRPr="001F5AEC" w:rsidRDefault="00D016B3" w:rsidP="00D016B3">
      <w:pPr>
        <w:pStyle w:val="ListParagraph"/>
        <w:numPr>
          <w:ilvl w:val="0"/>
          <w:numId w:val="2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Staff contact list</w:t>
      </w:r>
    </w:p>
    <w:p w:rsidR="00D016B3" w:rsidRPr="001F5AEC" w:rsidRDefault="00D016B3" w:rsidP="00D016B3">
      <w:pPr>
        <w:pStyle w:val="ListParagraph"/>
        <w:numPr>
          <w:ilvl w:val="0"/>
          <w:numId w:val="22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Print Plastic Card</w:t>
      </w:r>
    </w:p>
    <w:p w:rsidR="00D016B3" w:rsidRPr="001F5AEC" w:rsidRDefault="00D016B3" w:rsidP="00D016B3">
      <w:pPr>
        <w:pStyle w:val="ListParagraph"/>
        <w:numPr>
          <w:ilvl w:val="0"/>
          <w:numId w:val="2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Forte Branch</w:t>
      </w:r>
    </w:p>
    <w:p w:rsidR="00D016B3" w:rsidRPr="001F5AEC" w:rsidRDefault="00D016B3" w:rsidP="00465380">
      <w:pPr>
        <w:pStyle w:val="ListParagraph"/>
        <w:numPr>
          <w:ilvl w:val="0"/>
          <w:numId w:val="22"/>
        </w:numPr>
        <w:rPr>
          <w:rFonts w:ascii="Book Antiqua" w:hAnsi="Book Antiqua" w:hint="cs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Webs</w:t>
      </w:r>
    </w:p>
    <w:p w:rsidR="00AD6421" w:rsidRPr="001F5AEC" w:rsidRDefault="00AD6421" w:rsidP="00AD6421">
      <w:pPr>
        <w:pStyle w:val="ListParagraph"/>
        <w:numPr>
          <w:ilvl w:val="0"/>
          <w:numId w:val="31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Forte Insurance</w:t>
      </w:r>
    </w:p>
    <w:p w:rsidR="00AD6421" w:rsidRPr="001F5AEC" w:rsidRDefault="00AD6421" w:rsidP="00AD6421">
      <w:pPr>
        <w:pStyle w:val="ListParagraph"/>
        <w:numPr>
          <w:ilvl w:val="0"/>
          <w:numId w:val="31"/>
        </w:numPr>
        <w:rPr>
          <w:rFonts w:ascii="Book Antiqua" w:hAnsi="Book Antiqua" w:hint="cs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Fig tree blue</w:t>
      </w:r>
    </w:p>
    <w:p w:rsidR="00AD6421" w:rsidRPr="00D016B3" w:rsidRDefault="00AD6421" w:rsidP="00AD6421">
      <w:pPr>
        <w:pStyle w:val="ListParagraph"/>
        <w:ind w:left="1440"/>
        <w:rPr>
          <w:rFonts w:ascii="Book Antiqua" w:hAnsi="Book Antiqua"/>
          <w:b/>
          <w:bCs/>
          <w:sz w:val="18"/>
          <w:szCs w:val="18"/>
        </w:rPr>
      </w:pPr>
    </w:p>
    <w:p w:rsidR="00261A04" w:rsidRDefault="008857BB" w:rsidP="008857BB">
      <w:pPr>
        <w:pStyle w:val="ListParagraph"/>
        <w:numPr>
          <w:ilvl w:val="0"/>
          <w:numId w:val="1"/>
        </w:numPr>
        <w:rPr>
          <w:rFonts w:ascii="Book Antiqua" w:hAnsi="Book Antiqua"/>
        </w:rPr>
      </w:pPr>
      <w:r w:rsidRPr="008857BB">
        <w:rPr>
          <w:rFonts w:ascii="Book Antiqua" w:hAnsi="Book Antiqua"/>
        </w:rPr>
        <w:t>Technical document</w:t>
      </w:r>
    </w:p>
    <w:p w:rsidR="008857BB" w:rsidRDefault="008857BB" w:rsidP="008857BB">
      <w:pPr>
        <w:pStyle w:val="ListParagraph"/>
        <w:rPr>
          <w:rFonts w:ascii="Book Antiqua" w:hAnsi="Book Antiqua"/>
        </w:rPr>
      </w:pPr>
    </w:p>
    <w:p w:rsidR="008857BB" w:rsidRDefault="008857BB" w:rsidP="008857BB">
      <w:pPr>
        <w:pStyle w:val="ListParagraph"/>
        <w:rPr>
          <w:rFonts w:ascii="Book Antiqua" w:hAnsi="Book Antiqua"/>
        </w:rPr>
      </w:pPr>
      <w:r w:rsidRPr="008857BB">
        <w:rPr>
          <w:rFonts w:ascii="Book Antiqua" w:hAnsi="Book Antiqua"/>
          <w:noProof/>
          <w:lang w:eastAsia="zh-TW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left:0;text-align:left;margin-left:275.1pt;margin-top:10.15pt;width:273.65pt;height:395.65pt;z-index:251667456;mso-width-relative:margin;mso-height-relative:margin">
            <v:textbox style="mso-next-textbox:#_x0000_s1035">
              <w:txbxContent>
                <w:p w:rsidR="008857BB" w:rsidRDefault="008857BB" w:rsidP="008857BB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rFonts w:ascii="Book Antiqua" w:hAnsi="Book Antiqua"/>
                      <w:sz w:val="18"/>
                      <w:szCs w:val="32"/>
                    </w:rPr>
                  </w:pPr>
                  <w:r w:rsidRPr="008857BB">
                    <w:rPr>
                      <w:rFonts w:ascii="Book Antiqua" w:hAnsi="Book Antiqua"/>
                      <w:b/>
                      <w:bCs/>
                      <w:sz w:val="18"/>
                      <w:szCs w:val="32"/>
                    </w:rPr>
                    <w:t>App_Code</w:t>
                  </w:r>
                  <w:r w:rsidRPr="008857BB">
                    <w:rPr>
                      <w:rFonts w:ascii="Book Antiqua" w:hAnsi="Book Antiqua"/>
                      <w:sz w:val="18"/>
                      <w:szCs w:val="32"/>
                    </w:rPr>
                    <w:t xml:space="preserve"> :</w:t>
                  </w:r>
                  <w:r>
                    <w:rPr>
                      <w:rFonts w:ascii="Book Antiqua" w:hAnsi="Book Antiqua"/>
                      <w:sz w:val="18"/>
                      <w:szCs w:val="32"/>
                    </w:rPr>
                    <w:t xml:space="preserve"> List all model (include database model and object model)</w:t>
                  </w:r>
                </w:p>
                <w:p w:rsidR="008857BB" w:rsidRDefault="008857BB" w:rsidP="008857BB">
                  <w:pPr>
                    <w:pStyle w:val="ListParagraph"/>
                    <w:rPr>
                      <w:rFonts w:ascii="Book Antiqua" w:hAnsi="Book Antiqua"/>
                      <w:sz w:val="18"/>
                      <w:szCs w:val="32"/>
                    </w:rPr>
                  </w:pPr>
                </w:p>
                <w:p w:rsidR="008857BB" w:rsidRDefault="008857BB" w:rsidP="008857BB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rFonts w:ascii="Book Antiqua" w:hAnsi="Book Antiqua"/>
                      <w:sz w:val="18"/>
                      <w:szCs w:val="32"/>
                    </w:rPr>
                  </w:pPr>
                  <w:r w:rsidRPr="008857BB">
                    <w:rPr>
                      <w:rFonts w:ascii="Book Antiqua" w:hAnsi="Book Antiqua"/>
                      <w:b/>
                      <w:bCs/>
                      <w:sz w:val="18"/>
                      <w:szCs w:val="32"/>
                    </w:rPr>
                    <w:t>Css</w:t>
                  </w:r>
                  <w:r>
                    <w:rPr>
                      <w:rFonts w:ascii="Book Antiqua" w:hAnsi="Book Antiqua"/>
                      <w:sz w:val="18"/>
                      <w:szCs w:val="32"/>
                    </w:rPr>
                    <w:t xml:space="preserve"> : List all css style and libraries such as boostrap</w:t>
                  </w:r>
                </w:p>
                <w:p w:rsidR="008857BB" w:rsidRDefault="008857BB" w:rsidP="008857BB">
                  <w:pPr>
                    <w:pStyle w:val="ListParagraph"/>
                    <w:rPr>
                      <w:rFonts w:ascii="Book Antiqua" w:hAnsi="Book Antiqua"/>
                      <w:sz w:val="18"/>
                      <w:szCs w:val="32"/>
                    </w:rPr>
                  </w:pPr>
                </w:p>
                <w:p w:rsidR="008857BB" w:rsidRDefault="008857BB" w:rsidP="008857BB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rFonts w:ascii="Book Antiqua" w:hAnsi="Book Antiqua"/>
                      <w:sz w:val="18"/>
                      <w:szCs w:val="32"/>
                    </w:rPr>
                  </w:pPr>
                  <w:r w:rsidRPr="008857BB">
                    <w:rPr>
                      <w:rFonts w:ascii="Book Antiqua" w:hAnsi="Book Antiqua"/>
                      <w:b/>
                      <w:bCs/>
                      <w:sz w:val="18"/>
                      <w:szCs w:val="32"/>
                    </w:rPr>
                    <w:t>Download_Resources</w:t>
                  </w:r>
                  <w:r>
                    <w:rPr>
                      <w:rFonts w:ascii="Book Antiqua" w:hAnsi="Book Antiqua"/>
                      <w:sz w:val="18"/>
                      <w:szCs w:val="32"/>
                    </w:rPr>
                    <w:t xml:space="preserve"> : Contain all kind of download resources on webpage.</w:t>
                  </w:r>
                </w:p>
                <w:p w:rsidR="008857BB" w:rsidRDefault="008857BB" w:rsidP="008857BB">
                  <w:pPr>
                    <w:pStyle w:val="ListParagraph"/>
                    <w:rPr>
                      <w:rFonts w:ascii="Book Antiqua" w:hAnsi="Book Antiqua"/>
                      <w:sz w:val="18"/>
                      <w:szCs w:val="32"/>
                    </w:rPr>
                  </w:pPr>
                </w:p>
                <w:p w:rsidR="008857BB" w:rsidRDefault="008857BB" w:rsidP="008857BB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rFonts w:ascii="Book Antiqua" w:hAnsi="Book Antiqua"/>
                      <w:sz w:val="18"/>
                      <w:szCs w:val="32"/>
                    </w:rPr>
                  </w:pPr>
                  <w:r w:rsidRPr="008857BB">
                    <w:rPr>
                      <w:rFonts w:ascii="Book Antiqua" w:hAnsi="Book Antiqua"/>
                      <w:b/>
                      <w:bCs/>
                      <w:sz w:val="18"/>
                      <w:szCs w:val="32"/>
                    </w:rPr>
                    <w:t xml:space="preserve">Image </w:t>
                  </w:r>
                  <w:r>
                    <w:rPr>
                      <w:rFonts w:ascii="Book Antiqua" w:hAnsi="Book Antiqua"/>
                      <w:sz w:val="18"/>
                      <w:szCs w:val="32"/>
                    </w:rPr>
                    <w:t>: Contain all image resource that use in webpage such as sliders, employee, branch, certificates, ...</w:t>
                  </w:r>
                </w:p>
                <w:p w:rsidR="008857BB" w:rsidRDefault="008857BB" w:rsidP="008857BB">
                  <w:pPr>
                    <w:pStyle w:val="ListParagraph"/>
                    <w:rPr>
                      <w:rFonts w:ascii="Book Antiqua" w:hAnsi="Book Antiqua"/>
                      <w:sz w:val="18"/>
                      <w:szCs w:val="32"/>
                    </w:rPr>
                  </w:pPr>
                </w:p>
                <w:p w:rsidR="008857BB" w:rsidRDefault="008857BB" w:rsidP="008857BB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rFonts w:ascii="Book Antiqua" w:hAnsi="Book Antiqua"/>
                      <w:sz w:val="18"/>
                      <w:szCs w:val="32"/>
                    </w:rPr>
                  </w:pPr>
                  <w:r w:rsidRPr="008857BB">
                    <w:rPr>
                      <w:rFonts w:ascii="Book Antiqua" w:hAnsi="Book Antiqua"/>
                      <w:b/>
                      <w:bCs/>
                      <w:sz w:val="18"/>
                      <w:szCs w:val="32"/>
                    </w:rPr>
                    <w:t>Js</w:t>
                  </w:r>
                  <w:r>
                    <w:rPr>
                      <w:rFonts w:ascii="Book Antiqua" w:hAnsi="Book Antiqua"/>
                      <w:sz w:val="18"/>
                      <w:szCs w:val="32"/>
                    </w:rPr>
                    <w:t xml:space="preserve"> : Contain all JavaScript such as libraries, and pure JavaScript file that use in webpage.</w:t>
                  </w:r>
                </w:p>
                <w:p w:rsidR="008857BB" w:rsidRDefault="008857BB" w:rsidP="008857BB">
                  <w:pPr>
                    <w:pStyle w:val="ListParagraph"/>
                    <w:rPr>
                      <w:rFonts w:ascii="Book Antiqua" w:hAnsi="Book Antiqua"/>
                      <w:sz w:val="18"/>
                      <w:szCs w:val="32"/>
                    </w:rPr>
                  </w:pPr>
                </w:p>
                <w:p w:rsidR="008857BB" w:rsidRDefault="008857BB" w:rsidP="008857BB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rFonts w:ascii="Book Antiqua" w:hAnsi="Book Antiqua"/>
                      <w:sz w:val="18"/>
                      <w:szCs w:val="32"/>
                    </w:rPr>
                  </w:pPr>
                  <w:r w:rsidRPr="008857BB">
                    <w:rPr>
                      <w:rFonts w:ascii="Book Antiqua" w:hAnsi="Book Antiqua"/>
                      <w:b/>
                      <w:bCs/>
                      <w:sz w:val="18"/>
                      <w:szCs w:val="32"/>
                    </w:rPr>
                    <w:t>Views</w:t>
                  </w:r>
                  <w:r>
                    <w:rPr>
                      <w:rFonts w:ascii="Book Antiqua" w:hAnsi="Book Antiqua"/>
                      <w:sz w:val="18"/>
                      <w:szCs w:val="32"/>
                    </w:rPr>
                    <w:t>: Contain all webpage that generated by Umbraco CMS (Note! All view must be create in Umbraco admin panel on the web browser).</w:t>
                  </w:r>
                </w:p>
                <w:p w:rsidR="008857BB" w:rsidRDefault="008857BB" w:rsidP="008857BB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="Book Antiqua" w:hAnsi="Book Antiqua"/>
                      <w:sz w:val="18"/>
                      <w:szCs w:val="32"/>
                    </w:rPr>
                  </w:pPr>
                  <w:r w:rsidRPr="008857BB">
                    <w:rPr>
                      <w:rFonts w:ascii="Book Antiqua" w:hAnsi="Book Antiqua"/>
                      <w:b/>
                      <w:bCs/>
                      <w:sz w:val="18"/>
                      <w:szCs w:val="32"/>
                    </w:rPr>
                    <w:t>Partial view</w:t>
                  </w:r>
                  <w:r w:rsidRPr="008857BB">
                    <w:rPr>
                      <w:rFonts w:ascii="Book Antiqua" w:hAnsi="Book Antiqua"/>
                      <w:sz w:val="18"/>
                      <w:szCs w:val="32"/>
                    </w:rPr>
                    <w:t xml:space="preserve">: is the view that display at the some part of the page.(Not use in our webpage) </w:t>
                  </w:r>
                </w:p>
                <w:p w:rsidR="008857BB" w:rsidRDefault="008857BB" w:rsidP="008857BB">
                  <w:pPr>
                    <w:pStyle w:val="ListParagraph"/>
                    <w:ind w:left="1440"/>
                    <w:rPr>
                      <w:rFonts w:ascii="Book Antiqua" w:hAnsi="Book Antiqua"/>
                      <w:sz w:val="18"/>
                      <w:szCs w:val="32"/>
                    </w:rPr>
                  </w:pPr>
                </w:p>
                <w:p w:rsidR="008857BB" w:rsidRPr="008857BB" w:rsidRDefault="008857BB" w:rsidP="008857BB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rFonts w:ascii="Book Antiqua" w:hAnsi="Book Antiqua"/>
                      <w:sz w:val="18"/>
                      <w:szCs w:val="32"/>
                    </w:rPr>
                  </w:pPr>
                  <w:r w:rsidRPr="008857BB">
                    <w:rPr>
                      <w:rFonts w:ascii="Book Antiqua" w:hAnsi="Book Antiqua"/>
                      <w:b/>
                      <w:bCs/>
                      <w:sz w:val="18"/>
                      <w:szCs w:val="32"/>
                    </w:rPr>
                    <w:t>Web.config</w:t>
                  </w:r>
                  <w:r>
                    <w:rPr>
                      <w:rFonts w:ascii="Book Antiqua" w:hAnsi="Book Antiqua"/>
                      <w:sz w:val="18"/>
                      <w:szCs w:val="32"/>
                    </w:rPr>
                    <w:t xml:space="preserve"> : List all webpage configuration and connect string as well (Database connection)</w:t>
                  </w:r>
                </w:p>
                <w:p w:rsidR="008857BB" w:rsidRPr="008857BB" w:rsidRDefault="008857BB" w:rsidP="008857BB">
                  <w:pPr>
                    <w:pStyle w:val="ListParagraph"/>
                    <w:ind w:left="1440"/>
                    <w:rPr>
                      <w:rFonts w:ascii="Book Antiqua" w:hAnsi="Book Antiqua"/>
                      <w:sz w:val="18"/>
                      <w:szCs w:val="32"/>
                    </w:rPr>
                  </w:pPr>
                  <w:r w:rsidRPr="008857BB">
                    <w:rPr>
                      <w:rFonts w:ascii="Book Antiqua" w:hAnsi="Book Antiqua"/>
                      <w:sz w:val="18"/>
                      <w:szCs w:val="32"/>
                    </w:rPr>
                    <w:t xml:space="preserve">  </w:t>
                  </w:r>
                </w:p>
              </w:txbxContent>
            </v:textbox>
          </v:shape>
        </w:pict>
      </w:r>
      <w:r>
        <w:rPr>
          <w:rFonts w:ascii="Book Antiqua" w:hAnsi="Book Antiqu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658607" cy="5017466"/>
            <wp:effectExtent l="190500" t="152400" r="179843" b="126034"/>
            <wp:wrapSquare wrapText="bothSides"/>
            <wp:docPr id="1" name="Picture 0" descr="Sol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ution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8607" cy="5017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Book Antiqua" w:hAnsi="Book Antiqua"/>
        </w:rPr>
        <w:br w:type="textWrapping" w:clear="all"/>
      </w:r>
    </w:p>
    <w:p w:rsidR="008857BB" w:rsidRPr="008857BB" w:rsidRDefault="008857BB" w:rsidP="008857BB">
      <w:pPr>
        <w:pStyle w:val="ListParagraph"/>
        <w:numPr>
          <w:ilvl w:val="0"/>
          <w:numId w:val="36"/>
        </w:numPr>
        <w:rPr>
          <w:rFonts w:ascii="Book Antiqua" w:hAnsi="Book Antiqua"/>
        </w:rPr>
      </w:pPr>
    </w:p>
    <w:sectPr w:rsidR="008857BB" w:rsidRPr="008857BB" w:rsidSect="00F4451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05C3A" w:rsidRDefault="00305C3A" w:rsidP="00F80AA5">
      <w:pPr>
        <w:spacing w:after="0" w:line="240" w:lineRule="auto"/>
      </w:pPr>
      <w:r>
        <w:separator/>
      </w:r>
    </w:p>
  </w:endnote>
  <w:endnote w:type="continuationSeparator" w:id="1">
    <w:p w:rsidR="00305C3A" w:rsidRDefault="00305C3A" w:rsidP="00F80A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05C3A" w:rsidRDefault="00305C3A" w:rsidP="00F80AA5">
      <w:pPr>
        <w:spacing w:after="0" w:line="240" w:lineRule="auto"/>
      </w:pPr>
      <w:r>
        <w:separator/>
      </w:r>
    </w:p>
  </w:footnote>
  <w:footnote w:type="continuationSeparator" w:id="1">
    <w:p w:rsidR="00305C3A" w:rsidRDefault="00305C3A" w:rsidP="00F80A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00CE5"/>
    <w:multiLevelType w:val="hybridMultilevel"/>
    <w:tmpl w:val="9BD6D03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04B96B44"/>
    <w:multiLevelType w:val="hybridMultilevel"/>
    <w:tmpl w:val="68BEE1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0225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A231DC3"/>
    <w:multiLevelType w:val="hybridMultilevel"/>
    <w:tmpl w:val="E5E047C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B131B78"/>
    <w:multiLevelType w:val="hybridMultilevel"/>
    <w:tmpl w:val="1C32FE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0DE94CAF"/>
    <w:multiLevelType w:val="hybridMultilevel"/>
    <w:tmpl w:val="56044C9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12CA77D6"/>
    <w:multiLevelType w:val="hybridMultilevel"/>
    <w:tmpl w:val="1B2CA86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15B2728F"/>
    <w:multiLevelType w:val="hybridMultilevel"/>
    <w:tmpl w:val="4E2EA31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462BB7"/>
    <w:multiLevelType w:val="hybridMultilevel"/>
    <w:tmpl w:val="9F2E514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16C06C6E"/>
    <w:multiLevelType w:val="hybridMultilevel"/>
    <w:tmpl w:val="19A0931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17135A49"/>
    <w:multiLevelType w:val="hybridMultilevel"/>
    <w:tmpl w:val="CA34C0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94F1970"/>
    <w:multiLevelType w:val="hybridMultilevel"/>
    <w:tmpl w:val="42C268C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1BE72822"/>
    <w:multiLevelType w:val="multilevel"/>
    <w:tmpl w:val="8FC271B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>
    <w:nsid w:val="24F209D0"/>
    <w:multiLevelType w:val="hybridMultilevel"/>
    <w:tmpl w:val="41EA351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66B081C"/>
    <w:multiLevelType w:val="hybridMultilevel"/>
    <w:tmpl w:val="2E6C3C8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7D676A6"/>
    <w:multiLevelType w:val="hybridMultilevel"/>
    <w:tmpl w:val="1018CEC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2E327DC8"/>
    <w:multiLevelType w:val="hybridMultilevel"/>
    <w:tmpl w:val="8430B3D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2EA07CB5"/>
    <w:multiLevelType w:val="hybridMultilevel"/>
    <w:tmpl w:val="1FB23F2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9B12E6"/>
    <w:multiLevelType w:val="hybridMultilevel"/>
    <w:tmpl w:val="511056C8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3A062A4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3BC52D18"/>
    <w:multiLevelType w:val="multilevel"/>
    <w:tmpl w:val="445869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>
    <w:nsid w:val="4ABD7FB5"/>
    <w:multiLevelType w:val="hybridMultilevel"/>
    <w:tmpl w:val="0B72683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4DB44795"/>
    <w:multiLevelType w:val="hybridMultilevel"/>
    <w:tmpl w:val="CC28C76C"/>
    <w:lvl w:ilvl="0" w:tplc="0409000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6" w:hanging="360"/>
      </w:pPr>
      <w:rPr>
        <w:rFonts w:ascii="Wingdings" w:hAnsi="Wingdings" w:hint="default"/>
      </w:rPr>
    </w:lvl>
  </w:abstractNum>
  <w:abstractNum w:abstractNumId="23">
    <w:nsid w:val="51A15379"/>
    <w:multiLevelType w:val="hybridMultilevel"/>
    <w:tmpl w:val="0832E95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>
    <w:nsid w:val="537D20E6"/>
    <w:multiLevelType w:val="hybridMultilevel"/>
    <w:tmpl w:val="7CBE22F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>
    <w:nsid w:val="53C3283E"/>
    <w:multiLevelType w:val="hybridMultilevel"/>
    <w:tmpl w:val="1AD849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>
    <w:nsid w:val="55D3378F"/>
    <w:multiLevelType w:val="hybridMultilevel"/>
    <w:tmpl w:val="9DB4B46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0223322"/>
    <w:multiLevelType w:val="hybridMultilevel"/>
    <w:tmpl w:val="A91E8F9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>
    <w:nsid w:val="66C2628A"/>
    <w:multiLevelType w:val="hybridMultilevel"/>
    <w:tmpl w:val="0660FE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69A36C12"/>
    <w:multiLevelType w:val="hybridMultilevel"/>
    <w:tmpl w:val="68C860F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0">
    <w:nsid w:val="71022253"/>
    <w:multiLevelType w:val="hybridMultilevel"/>
    <w:tmpl w:val="EA9C21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71E9431B"/>
    <w:multiLevelType w:val="hybridMultilevel"/>
    <w:tmpl w:val="6FCEAA7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7459563D"/>
    <w:multiLevelType w:val="hybridMultilevel"/>
    <w:tmpl w:val="229E65E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785E01A6"/>
    <w:multiLevelType w:val="multilevel"/>
    <w:tmpl w:val="D24C4D1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4">
    <w:nsid w:val="78CA25AA"/>
    <w:multiLevelType w:val="hybridMultilevel"/>
    <w:tmpl w:val="29D2D73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5">
    <w:nsid w:val="78CE4665"/>
    <w:multiLevelType w:val="hybridMultilevel"/>
    <w:tmpl w:val="6AF483DC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6"/>
  </w:num>
  <w:num w:numId="2">
    <w:abstractNumId w:val="2"/>
  </w:num>
  <w:num w:numId="3">
    <w:abstractNumId w:val="19"/>
  </w:num>
  <w:num w:numId="4">
    <w:abstractNumId w:val="32"/>
  </w:num>
  <w:num w:numId="5">
    <w:abstractNumId w:val="15"/>
  </w:num>
  <w:num w:numId="6">
    <w:abstractNumId w:val="7"/>
  </w:num>
  <w:num w:numId="7">
    <w:abstractNumId w:val="31"/>
  </w:num>
  <w:num w:numId="8">
    <w:abstractNumId w:val="13"/>
  </w:num>
  <w:num w:numId="9">
    <w:abstractNumId w:val="8"/>
  </w:num>
  <w:num w:numId="10">
    <w:abstractNumId w:val="21"/>
  </w:num>
  <w:num w:numId="11">
    <w:abstractNumId w:val="0"/>
  </w:num>
  <w:num w:numId="12">
    <w:abstractNumId w:val="24"/>
  </w:num>
  <w:num w:numId="13">
    <w:abstractNumId w:val="34"/>
  </w:num>
  <w:num w:numId="14">
    <w:abstractNumId w:val="28"/>
  </w:num>
  <w:num w:numId="15">
    <w:abstractNumId w:val="29"/>
  </w:num>
  <w:num w:numId="16">
    <w:abstractNumId w:val="27"/>
  </w:num>
  <w:num w:numId="17">
    <w:abstractNumId w:val="6"/>
  </w:num>
  <w:num w:numId="18">
    <w:abstractNumId w:val="16"/>
  </w:num>
  <w:num w:numId="19">
    <w:abstractNumId w:val="9"/>
  </w:num>
  <w:num w:numId="20">
    <w:abstractNumId w:val="3"/>
  </w:num>
  <w:num w:numId="21">
    <w:abstractNumId w:val="35"/>
  </w:num>
  <w:num w:numId="22">
    <w:abstractNumId w:val="30"/>
  </w:num>
  <w:num w:numId="23">
    <w:abstractNumId w:val="33"/>
  </w:num>
  <w:num w:numId="24">
    <w:abstractNumId w:val="4"/>
  </w:num>
  <w:num w:numId="25">
    <w:abstractNumId w:val="23"/>
  </w:num>
  <w:num w:numId="26">
    <w:abstractNumId w:val="25"/>
  </w:num>
  <w:num w:numId="27">
    <w:abstractNumId w:val="12"/>
  </w:num>
  <w:num w:numId="28">
    <w:abstractNumId w:val="22"/>
  </w:num>
  <w:num w:numId="29">
    <w:abstractNumId w:val="5"/>
  </w:num>
  <w:num w:numId="30">
    <w:abstractNumId w:val="20"/>
  </w:num>
  <w:num w:numId="31">
    <w:abstractNumId w:val="11"/>
  </w:num>
  <w:num w:numId="32">
    <w:abstractNumId w:val="17"/>
  </w:num>
  <w:num w:numId="33">
    <w:abstractNumId w:val="1"/>
  </w:num>
  <w:num w:numId="34">
    <w:abstractNumId w:val="14"/>
  </w:num>
  <w:num w:numId="35">
    <w:abstractNumId w:val="18"/>
  </w:num>
  <w:num w:numId="36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6146">
      <o:colormenu v:ext="edit" fillcolor="red" strokecolor="red"/>
    </o:shapedefaults>
  </w:hdrShapeDefaults>
  <w:footnotePr>
    <w:footnote w:id="0"/>
    <w:footnote w:id="1"/>
  </w:footnotePr>
  <w:endnotePr>
    <w:endnote w:id="0"/>
    <w:endnote w:id="1"/>
  </w:endnotePr>
  <w:compat/>
  <w:rsids>
    <w:rsidRoot w:val="00F44512"/>
    <w:rsid w:val="001F5AEC"/>
    <w:rsid w:val="00261A04"/>
    <w:rsid w:val="00305C3A"/>
    <w:rsid w:val="00465380"/>
    <w:rsid w:val="004E4DDE"/>
    <w:rsid w:val="005E68B8"/>
    <w:rsid w:val="00625FA9"/>
    <w:rsid w:val="006C0E27"/>
    <w:rsid w:val="00787993"/>
    <w:rsid w:val="0087234B"/>
    <w:rsid w:val="008857BB"/>
    <w:rsid w:val="009B5950"/>
    <w:rsid w:val="00AD6421"/>
    <w:rsid w:val="00D016B3"/>
    <w:rsid w:val="00D448F4"/>
    <w:rsid w:val="00E874FF"/>
    <w:rsid w:val="00E927E7"/>
    <w:rsid w:val="00F44512"/>
    <w:rsid w:val="00F80A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fillcolor="red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5F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45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5950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5950"/>
    <w:rPr>
      <w:rFonts w:ascii="Tahoma" w:hAnsi="Tahoma" w:cs="Tahoma"/>
      <w:sz w:val="16"/>
      <w:szCs w:val="26"/>
    </w:rPr>
  </w:style>
  <w:style w:type="paragraph" w:styleId="Header">
    <w:name w:val="header"/>
    <w:basedOn w:val="Normal"/>
    <w:link w:val="HeaderChar"/>
    <w:uiPriority w:val="99"/>
    <w:semiHidden/>
    <w:unhideWhenUsed/>
    <w:rsid w:val="00F80A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80AA5"/>
  </w:style>
  <w:style w:type="paragraph" w:styleId="Footer">
    <w:name w:val="footer"/>
    <w:basedOn w:val="Normal"/>
    <w:link w:val="FooterChar"/>
    <w:uiPriority w:val="99"/>
    <w:unhideWhenUsed/>
    <w:rsid w:val="00F80A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0AA5"/>
  </w:style>
  <w:style w:type="character" w:styleId="Hyperlink">
    <w:name w:val="Hyperlink"/>
    <w:basedOn w:val="DefaultParagraphFont"/>
    <w:uiPriority w:val="99"/>
    <w:semiHidden/>
    <w:unhideWhenUsed/>
    <w:rsid w:val="00D016B3"/>
    <w:rPr>
      <w:color w:val="0000FF"/>
      <w:u w:val="single"/>
    </w:rPr>
  </w:style>
  <w:style w:type="table" w:styleId="TableGrid">
    <w:name w:val="Table Grid"/>
    <w:basedOn w:val="TableNormal"/>
    <w:uiPriority w:val="59"/>
    <w:rsid w:val="004E4DD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22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15822/" TargetMode="External"/><Relationship Id="rId18" Type="http://schemas.openxmlformats.org/officeDocument/2006/relationships/hyperlink" Target="http://localhost:15822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image" Target="media/image1.png"/><Relationship Id="rId12" Type="http://schemas.openxmlformats.org/officeDocument/2006/relationships/hyperlink" Target="http://localhost:15822/" TargetMode="External"/><Relationship Id="rId17" Type="http://schemas.openxmlformats.org/officeDocument/2006/relationships/hyperlink" Target="http://localhost:15822/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15822/" TargetMode="External"/><Relationship Id="rId20" Type="http://schemas.openxmlformats.org/officeDocument/2006/relationships/hyperlink" Target="http://localhost:15822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15822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localhost:15822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localhost:15822/" TargetMode="External"/><Relationship Id="rId19" Type="http://schemas.openxmlformats.org/officeDocument/2006/relationships/hyperlink" Target="http://localhost:15822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15822/" TargetMode="External"/><Relationship Id="rId14" Type="http://schemas.openxmlformats.org/officeDocument/2006/relationships/hyperlink" Target="http://localhost:15822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3</Pages>
  <Words>316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Kry Chulsa</dc:creator>
  <cp:lastModifiedBy>Kry Chulsa</cp:lastModifiedBy>
  <cp:revision>1</cp:revision>
  <dcterms:created xsi:type="dcterms:W3CDTF">2018-09-05T03:02:00Z</dcterms:created>
  <dcterms:modified xsi:type="dcterms:W3CDTF">2018-09-05T09:51:00Z</dcterms:modified>
</cp:coreProperties>
</file>